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August 20, 2024, 9:51PM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0:45</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2:13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2:53</w:t>
      </w:r>
      <w:r>
        <w:rPr>
          <w:color w:val="323130"/>
          <w:sz w:val="4.3mm"/>
          <w:szCs w:val="4.3mm"/>
          <w:rFonts w:ascii="Segoe UI" w:cs="Segoe UI" w:eastAsia="Segoe UI" w:hAnsi="Segoe UI"/>
        </w:rPr>
        <w:br/>
        <w:t xml:space="preserve">Hi, Joe.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2:54</w:t>
      </w:r>
      <w:r>
        <w:rPr>
          <w:color w:val="323130"/>
          <w:sz w:val="4.3mm"/>
          <w:szCs w:val="4.3mm"/>
          <w:rFonts w:ascii="Segoe UI" w:cs="Segoe UI" w:eastAsia="Segoe UI" w:hAnsi="Segoe UI"/>
        </w:rPr>
        <w:br/>
        <w:t xml:space="preserve">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2:57</w:t>
      </w:r>
      <w:r>
        <w:rPr>
          <w:color w:val="323130"/>
          <w:sz w:val="4.3mm"/>
          <w:szCs w:val="4.3mm"/>
          <w:rFonts w:ascii="Segoe UI" w:cs="Segoe UI" w:eastAsia="Segoe UI" w:hAnsi="Segoe UI"/>
        </w:rPr>
        <w:br/>
        <w:t xml:space="preserve">Hi, Sarah.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3:00</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4:33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5:23</w:t>
      </w:r>
      <w:r>
        <w:rPr>
          <w:color w:val="323130"/>
          <w:sz w:val="4.3mm"/>
          <w:szCs w:val="4.3mm"/>
          <w:rFonts w:ascii="Segoe UI" w:cs="Segoe UI" w:eastAsia="Segoe UI" w:hAnsi="Segoe UI"/>
        </w:rPr>
        <w:br/>
        <w:t xml:space="preserve">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5:26</w:t>
      </w:r>
      <w:r>
        <w:rPr>
          <w:color w:val="323130"/>
          <w:sz w:val="4.3mm"/>
          <w:szCs w:val="4.3mm"/>
          <w:rFonts w:ascii="Segoe UI" w:cs="Segoe UI" w:eastAsia="Segoe UI" w:hAnsi="Segoe UI"/>
        </w:rPr>
        <w:br/>
        <w:t xml:space="preserve">Hi, Jennifer.</w:t>
      </w:r>
      <w:r>
        <w:rPr>
          <w:color w:val="323130"/>
          <w:sz w:val="4.3mm"/>
          <w:szCs w:val="4.3mm"/>
          <w:rFonts w:ascii="Segoe UI" w:cs="Segoe UI" w:eastAsia="Segoe UI" w:hAnsi="Segoe UI"/>
        </w:rPr>
        <w:br/>
        <w:t xml:space="preserve">Hi, ginger.</w:t>
      </w:r>
      <w:r>
        <w:rPr>
          <w:color w:val="323130"/>
          <w:sz w:val="4.3mm"/>
          <w:szCs w:val="4.3mm"/>
          <w:rFonts w:ascii="Segoe UI" w:cs="Segoe UI" w:eastAsia="Segoe UI" w:hAnsi="Segoe UI"/>
        </w:rPr>
        <w:br/>
        <w:t xml:space="preserve">Hi,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6:34</w:t>
      </w:r>
      <w:r>
        <w:rPr>
          <w:color w:val="323130"/>
          <w:sz w:val="4.3mm"/>
          <w:szCs w:val="4.3mm"/>
          <w:rFonts w:ascii="Segoe UI" w:cs="Segoe UI" w:eastAsia="Segoe UI" w:hAnsi="Segoe UI"/>
        </w:rPr>
        <w:br/>
        <w:t xml:space="preserve">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8:28</w:t>
      </w:r>
      <w:r>
        <w:rPr>
          <w:color w:val="323130"/>
          <w:sz w:val="4.3mm"/>
          <w:szCs w:val="4.3mm"/>
          <w:rFonts w:ascii="Segoe UI" w:cs="Segoe UI" w:eastAsia="Segoe UI" w:hAnsi="Segoe UI"/>
        </w:rPr>
        <w:br/>
        <w:t xml:space="preserve">Hi, Janet.</w:t>
      </w:r>
      <w:r>
        <w:rPr>
          <w:color w:val="323130"/>
          <w:sz w:val="4.3mm"/>
          <w:szCs w:val="4.3mm"/>
          <w:rFonts w:ascii="Segoe UI" w:cs="Segoe UI" w:eastAsia="Segoe UI" w:hAnsi="Segoe UI"/>
        </w:rPr>
        <w:br/>
        <w:t xml:space="preserve">High.</w:t>
      </w:r>
      <w:r>
        <w:rPr>
          <w:color w:val="323130"/>
          <w:sz w:val="4.3mm"/>
          <w:szCs w:val="4.3mm"/>
          <w:rFonts w:ascii="Segoe UI" w:cs="Segoe UI" w:eastAsia="Segoe UI" w:hAnsi="Segoe UI"/>
        </w:rPr>
        <w:br/>
        <w:t xml:space="preserve">Paula 100 see.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8:35</w:t>
      </w:r>
      <w:r>
        <w:rPr>
          <w:color w:val="323130"/>
          <w:sz w:val="4.3mm"/>
          <w:szCs w:val="4.3mm"/>
          <w:rFonts w:ascii="Segoe UI" w:cs="Segoe UI" w:eastAsia="Segoe UI" w:hAnsi="Segoe UI"/>
        </w:rPr>
        <w:br/>
        <w:t xml:space="preserve">Hello.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8:37</w:t>
      </w:r>
      <w:r>
        <w:rPr>
          <w:color w:val="323130"/>
          <w:sz w:val="4.3mm"/>
          <w:szCs w:val="4.3mm"/>
          <w:rFonts w:ascii="Segoe UI" w:cs="Segoe UI" w:eastAsia="Segoe UI" w:hAnsi="Segoe UI"/>
        </w:rPr>
        <w:br/>
        <w:t xml:space="preserve">It's 3:00.</w:t>
      </w:r>
      <w:r>
        <w:rPr>
          <w:color w:val="323130"/>
          <w:sz w:val="4.3mm"/>
          <w:szCs w:val="4.3mm"/>
          <w:rFonts w:ascii="Segoe UI" w:cs="Segoe UI" w:eastAsia="Segoe UI" w:hAnsi="Segoe UI"/>
        </w:rPr>
        <w:br/>
        <w:t xml:space="preserve">O'clock, we're going to go ahead and get started.</w:t>
      </w:r>
      <w:r>
        <w:rPr>
          <w:color w:val="323130"/>
          <w:sz w:val="4.3mm"/>
          <w:szCs w:val="4.3mm"/>
          <w:rFonts w:ascii="Segoe UI" w:cs="Segoe UI" w:eastAsia="Segoe UI" w:hAnsi="Segoe UI"/>
        </w:rPr>
        <w:br/>
        <w:t xml:space="preserve">Hello. Welcome everyone.</w:t>
      </w:r>
      <w:r>
        <w:rPr>
          <w:color w:val="323130"/>
          <w:sz w:val="4.3mm"/>
          <w:szCs w:val="4.3mm"/>
          <w:rFonts w:ascii="Segoe UI" w:cs="Segoe UI" w:eastAsia="Segoe UI" w:hAnsi="Segoe UI"/>
        </w:rPr>
        <w:br/>
        <w:t xml:space="preserve">My name is Alana Heine.</w:t>
      </w:r>
      <w:r>
        <w:rPr>
          <w:color w:val="323130"/>
          <w:sz w:val="4.3mm"/>
          <w:szCs w:val="4.3mm"/>
          <w:rFonts w:ascii="Segoe UI" w:cs="Segoe UI" w:eastAsia="Segoe UI" w:hAnsi="Segoe UI"/>
        </w:rPr>
        <w:br/>
        <w:t xml:space="preserve">Welcome to the 2420 Work Group, and I would like to welcome you all to our meeting when we're going to be looking at and sorting through options that you all were kind enough to share and use your brain power to form and hopefully everybody's had a chance to look at those by now when it remind you that this is a public meeting and the ground rules are that we're recording, there is a frequently asked questions link that Cindy will put in the chat that links to all of the work that we've done so far.</w:t>
      </w:r>
      <w:r>
        <w:rPr>
          <w:color w:val="323130"/>
          <w:sz w:val="4.3mm"/>
          <w:szCs w:val="4.3mm"/>
          <w:rFonts w:ascii="Segoe UI" w:cs="Segoe UI" w:eastAsia="Segoe UI" w:hAnsi="Segoe UI"/>
        </w:rPr>
        <w:br/>
        <w:t xml:space="preserve">Umm, the people who can speak and post in the chat in this meeting are the House Bill 2420 work Group appointed members and today what we're going to do is to review the agenda, to look at the options that you all proposed and to store start sorting through those reminding everybody that the equitable fees and equitable access for the vital record system is what we are charged with paying attention to.</w:t>
      </w:r>
      <w:r>
        <w:rPr>
          <w:color w:val="323130"/>
          <w:sz w:val="4.3mm"/>
          <w:szCs w:val="4.3mm"/>
          <w:rFonts w:ascii="Segoe UI" w:cs="Segoe UI" w:eastAsia="Segoe UI" w:hAnsi="Segoe UI"/>
        </w:rPr>
        <w:br/>
        <w:t xml:space="preserve">Any questions about the agenda, then we'll do a quick round of introductions and get started.</w:t>
      </w:r>
      <w:r>
        <w:rPr>
          <w:color w:val="323130"/>
          <w:sz w:val="4.3mm"/>
          <w:szCs w:val="4.3mm"/>
          <w:rFonts w:ascii="Segoe UI" w:cs="Segoe UI" w:eastAsia="Segoe UI" w:hAnsi="Segoe UI"/>
        </w:rPr>
        <w:br/>
        <w:t xml:space="preserve">Good.</w:t>
      </w:r>
      <w:r>
        <w:rPr>
          <w:color w:val="323130"/>
          <w:sz w:val="4.3mm"/>
          <w:szCs w:val="4.3mm"/>
          <w:rFonts w:ascii="Segoe UI" w:cs="Segoe UI" w:eastAsia="Segoe UI" w:hAnsi="Segoe UI"/>
        </w:rPr>
        <w:br/>
        <w:t xml:space="preserve">OK, let's start with the with the the uh end of the alphabet.</w:t>
      </w:r>
      <w:r>
        <w:rPr>
          <w:color w:val="323130"/>
          <w:sz w:val="4.3mm"/>
          <w:szCs w:val="4.3mm"/>
          <w:rFonts w:ascii="Segoe UI" w:cs="Segoe UI" w:eastAsia="Segoe UI" w:hAnsi="Segoe UI"/>
        </w:rPr>
        <w:br/>
        <w:t xml:space="preserve">That means we'll ask for introductions from Jennifer, Paula and Sarah.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10:21</w:t>
      </w:r>
      <w:r>
        <w:rPr>
          <w:color w:val="323130"/>
          <w:sz w:val="4.3mm"/>
          <w:szCs w:val="4.3mm"/>
          <w:rFonts w:ascii="Segoe UI" w:cs="Segoe UI" w:eastAsia="Segoe UI" w:hAnsi="Segoe UI"/>
        </w:rPr>
        <w:br/>
        <w:t xml:space="preserve">Hello.</w:t>
      </w:r>
      <w:r>
        <w:rPr>
          <w:color w:val="323130"/>
          <w:sz w:val="4.3mm"/>
          <w:szCs w:val="4.3mm"/>
          <w:rFonts w:ascii="Segoe UI" w:cs="Segoe UI" w:eastAsia="Segoe UI" w:hAnsi="Segoe UI"/>
        </w:rPr>
        <w:br/>
        <w:t xml:space="preserve">Good afternoon everyone.</w:t>
      </w:r>
      <w:r>
        <w:rPr>
          <w:color w:val="323130"/>
          <w:sz w:val="4.3mm"/>
          <w:szCs w:val="4.3mm"/>
          <w:rFonts w:ascii="Segoe UI" w:cs="Segoe UI" w:eastAsia="Segoe UI" w:hAnsi="Segoe UI"/>
        </w:rPr>
        <w:br/>
        <w:t xml:space="preserve">I'm Jennifer Woodward.</w:t>
      </w:r>
      <w:r>
        <w:rPr>
          <w:color w:val="323130"/>
          <w:sz w:val="4.3mm"/>
          <w:szCs w:val="4.3mm"/>
          <w:rFonts w:ascii="Segoe UI" w:cs="Segoe UI" w:eastAsia="Segoe UI" w:hAnsi="Segoe UI"/>
        </w:rPr>
        <w:br/>
        <w:t xml:space="preserve">I'm the state registrar for the Center for Health Statistics.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10:27</w:t>
      </w:r>
      <w:r>
        <w:rPr>
          <w:color w:val="323130"/>
          <w:sz w:val="4.3mm"/>
          <w:szCs w:val="4.3mm"/>
          <w:rFonts w:ascii="Segoe UI" w:cs="Segoe UI" w:eastAsia="Segoe UI" w:hAnsi="Segoe UI"/>
        </w:rPr>
        <w:br/>
        <w:t xml:space="preserve">Paul.</w:t>
      </w:r>
      <w:r>
        <w:rPr>
          <w:color w:val="323130"/>
          <w:sz w:val="4.3mm"/>
          <w:szCs w:val="4.3mm"/>
          <w:rFonts w:ascii="Segoe UI" w:cs="Segoe UI" w:eastAsia="Segoe UI" w:hAnsi="Segoe UI"/>
        </w:rPr>
        <w:br/>
        <w:t xml:space="preserve">So then Sarah, then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Soles, Paola   </w:t>
      </w:r>
      <w:r>
        <w:rPr>
          <w:color w:val="a19f9d"/>
          <w:sz w:val="4.3mm"/>
          <w:szCs w:val="4.3mm"/>
          <w:rFonts w:ascii="Segoe UI" w:cs="Segoe UI" w:eastAsia="Segoe UI" w:hAnsi="Segoe UI"/>
        </w:rPr>
        <w:t xml:space="preserve">10:31</w:t>
      </w:r>
      <w:r>
        <w:rPr>
          <w:color w:val="323130"/>
          <w:sz w:val="4.3mm"/>
          <w:szCs w:val="4.3mm"/>
          <w:rFonts w:ascii="Segoe UI" w:cs="Segoe UI" w:eastAsia="Segoe UI" w:hAnsi="Segoe UI"/>
        </w:rPr>
        <w:br/>
        <w:t xml:space="preserve">Hello I'm powerless.</w:t>
      </w:r>
      <w:r>
        <w:rPr>
          <w:color w:val="323130"/>
          <w:sz w:val="4.3mm"/>
          <w:szCs w:val="4.3mm"/>
          <w:rFonts w:ascii="Segoe UI" w:cs="Segoe UI" w:eastAsia="Segoe UI" w:hAnsi="Segoe UI"/>
        </w:rPr>
        <w:br/>
        <w:t xml:space="preserve">Awesome.</w:t>
      </w:r>
      <w:r>
        <w:rPr>
          <w:color w:val="323130"/>
          <w:sz w:val="4.3mm"/>
          <w:szCs w:val="4.3mm"/>
          <w:rFonts w:ascii="Segoe UI" w:cs="Segoe UI" w:eastAsia="Segoe UI" w:hAnsi="Segoe UI"/>
        </w:rPr>
        <w:br/>
        <w:t xml:space="preserve">Well, for Clackamas office supervisor.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10:38</w:t>
      </w:r>
      <w:r>
        <w:rPr>
          <w:color w:val="323130"/>
          <w:sz w:val="4.3mm"/>
          <w:szCs w:val="4.3mm"/>
          <w:rFonts w:ascii="Segoe UI" w:cs="Segoe UI" w:eastAsia="Segoe UI" w:hAnsi="Segoe UI"/>
        </w:rPr>
        <w:br/>
        <w:t xml:space="preserve">Sarah, then Derek.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10:40</w:t>
      </w:r>
      <w:r>
        <w:rPr>
          <w:color w:val="323130"/>
          <w:sz w:val="4.3mm"/>
          <w:szCs w:val="4.3mm"/>
          <w:rFonts w:ascii="Segoe UI" w:cs="Segoe UI" w:eastAsia="Segoe UI" w:hAnsi="Segoe UI"/>
        </w:rPr>
        <w:br/>
        <w:t xml:space="preserve">Hi, Sarah Reynolds with Macy and son Funeral Home in Mcminnville.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10:46</w:t>
      </w:r>
      <w:r>
        <w:rPr>
          <w:color w:val="323130"/>
          <w:sz w:val="4.3mm"/>
          <w:szCs w:val="4.3mm"/>
          <w:rFonts w:ascii="Segoe UI" w:cs="Segoe UI" w:eastAsia="Segoe UI" w:hAnsi="Segoe UI"/>
        </w:rPr>
        <w:br/>
        <w:t xml:space="preserve">Thank you, Derek.</w:t>
      </w:r>
      <w:r>
        <w:rPr>
          <w:color w:val="323130"/>
          <w:sz w:val="4.3mm"/>
          <w:szCs w:val="4.3mm"/>
          <w:rFonts w:ascii="Segoe UI" w:cs="Segoe UI" w:eastAsia="Segoe UI" w:hAnsi="Segoe UI"/>
        </w:rPr>
        <w:br/>
        <w:t xml:space="preserve">Then Joy, then Janet.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10:50</w:t>
      </w:r>
      <w:r>
        <w:rPr>
          <w:color w:val="323130"/>
          <w:sz w:val="4.3mm"/>
          <w:szCs w:val="4.3mm"/>
          <w:rFonts w:ascii="Segoe UI" w:cs="Segoe UI" w:eastAsia="Segoe UI" w:hAnsi="Segoe UI"/>
        </w:rPr>
        <w:br/>
        <w:t xml:space="preserve">Derek Patterson, liaison to the counties for the state Voter records office.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10:56</w:t>
      </w:r>
      <w:r>
        <w:rPr>
          <w:color w:val="323130"/>
          <w:sz w:val="4.3mm"/>
          <w:szCs w:val="4.3mm"/>
          <w:rFonts w:ascii="Segoe UI" w:cs="Segoe UI" w:eastAsia="Segoe UI" w:hAnsi="Segoe UI"/>
        </w:rPr>
        <w:br/>
        <w:t xml:space="preserve">Joy, then Janet, then Hoyle.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10:59</w:t>
      </w:r>
      <w:r>
        <w:rPr>
          <w:color w:val="323130"/>
          <w:sz w:val="4.3mm"/>
          <w:szCs w:val="4.3mm"/>
          <w:rFonts w:ascii="Segoe UI" w:cs="Segoe UI" w:eastAsia="Segoe UI" w:hAnsi="Segoe UI"/>
        </w:rPr>
        <w:br/>
        <w:t xml:space="preserve">Joy Goodwin, I am the county register for Douglas County.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11:08</w:t>
      </w:r>
      <w:r>
        <w:rPr>
          <w:color w:val="323130"/>
          <w:sz w:val="4.3mm"/>
          <w:szCs w:val="4.3mm"/>
          <w:rFonts w:ascii="Segoe UI" w:cs="Segoe UI" w:eastAsia="Segoe UI" w:hAnsi="Segoe UI"/>
        </w:rPr>
        <w:br/>
        <w:t xml:space="preserve">Jane, what then hail?</w:t>
      </w:r>
      <w:r>
        <w:rPr>
          <w:color w:val="323130"/>
          <w:sz w:val="4.3mm"/>
          <w:szCs w:val="4.3mm"/>
          <w:rFonts w:ascii="Segoe UI" w:cs="Segoe UI" w:eastAsia="Segoe UI" w:hAnsi="Segoe UI"/>
        </w:rPr>
        <w:br/>
        <w:t xml:space="preserve">Are you here, Janet?</w:t>
      </w:r>
      <w:r>
        <w:rPr>
          <w:color w:val="323130"/>
          <w:sz w:val="4.3mm"/>
          <w:szCs w:val="4.3mm"/>
          <w:rFonts w:ascii="Segoe UI" w:cs="Segoe UI" w:eastAsia="Segoe UI" w:hAnsi="Segoe UI"/>
        </w:rPr>
        <w:br/>
        <w:t xml:space="preserve">Maybe I don't know.</w:t>
      </w:r>
      <w:r>
        <w:rPr>
          <w:color w:val="323130"/>
          <w:sz w:val="4.3mm"/>
          <w:szCs w:val="4.3mm"/>
          <w:rFonts w:ascii="Segoe UI" w:cs="Segoe UI" w:eastAsia="Segoe UI" w:hAnsi="Segoe UI"/>
        </w:rPr>
        <w:br/>
        <w:t xml:space="preserve">I can come back to you, Jeanette.</w:t>
      </w:r>
      <w:r>
        <w:rPr>
          <w:color w:val="323130"/>
          <w:sz w:val="4.3mm"/>
          <w:szCs w:val="4.3mm"/>
          <w:rFonts w:ascii="Segoe UI" w:cs="Segoe UI" w:eastAsia="Segoe UI" w:hAnsi="Segoe UI"/>
        </w:rPr>
        <w:br/>
        <w:t xml:space="preserve">We can't hear you.</w:t>
      </w:r>
      <w:r>
        <w:rPr>
          <w:color w:val="323130"/>
          <w:sz w:val="4.3mm"/>
          <w:szCs w:val="4.3mm"/>
          <w:rFonts w:ascii="Segoe UI" w:cs="Segoe UI" w:eastAsia="Segoe UI" w:hAnsi="Segoe UI"/>
        </w:rPr>
        <w:br/>
        <w:t xml:space="preserve">Hi, Elden, Jennifer.</w:t>
      </w:r>
      <w:r>
        <w:rPr>
          <w:color w:val="323130"/>
          <w:sz w:val="4.3mm"/>
          <w:szCs w:val="4.3mm"/>
          <w:rFonts w:ascii="Segoe UI" w:cs="Segoe UI" w:eastAsia="Segoe UI" w:hAnsi="Segoe UI"/>
        </w:rPr>
        <w:br/>
        <w:t xml:space="preserve">Then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11:25</w:t>
      </w:r>
      <w:r>
        <w:rPr>
          <w:color w:val="323130"/>
          <w:sz w:val="4.3mm"/>
          <w:szCs w:val="4.3mm"/>
          <w:rFonts w:ascii="Segoe UI" w:cs="Segoe UI" w:eastAsia="Segoe UI" w:hAnsi="Segoe UI"/>
        </w:rPr>
        <w:br/>
        <w:t xml:space="preserve">Can you hear me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11:26</w:t>
      </w:r>
      <w:r>
        <w:rPr>
          <w:color w:val="323130"/>
          <w:sz w:val="4.3mm"/>
          <w:szCs w:val="4.3mm"/>
          <w:rFonts w:ascii="Segoe UI" w:cs="Segoe UI" w:eastAsia="Segoe UI" w:hAnsi="Segoe UI"/>
        </w:rPr>
        <w:br/>
        <w:t xml:space="preserve">Oh yes, I can hear you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11:27</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All my Wi-Fi is so bad now.</w:t>
      </w:r>
      <w:r>
        <w:rPr>
          <w:color w:val="323130"/>
          <w:sz w:val="4.3mm"/>
          <w:szCs w:val="4.3mm"/>
          <w:rFonts w:ascii="Segoe UI" w:cs="Segoe UI" w:eastAsia="Segoe UI" w:hAnsi="Segoe UI"/>
        </w:rPr>
        <w:br/>
        <w:t xml:space="preserve">Everybody's like in slow motion.</w:t>
      </w:r>
      <w:r>
        <w:rPr>
          <w:color w:val="323130"/>
          <w:sz w:val="4.3mm"/>
          <w:szCs w:val="4.3mm"/>
          <w:rFonts w:ascii="Segoe UI" w:cs="Segoe UI" w:eastAsia="Segoe UI" w:hAnsi="Segoe UI"/>
        </w:rPr>
        <w:br/>
        <w:t xml:space="preserve">Oops, sorry.</w:t>
      </w:r>
      <w:r>
        <w:rPr>
          <w:color w:val="323130"/>
          <w:sz w:val="4.3mm"/>
          <w:szCs w:val="4.3mm"/>
          <w:rFonts w:ascii="Segoe UI" w:cs="Segoe UI" w:eastAsia="Segoe UI" w:hAnsi="Segoe UI"/>
        </w:rPr>
        <w:br/>
        <w:t xml:space="preserve">Can you hear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11:39</w:t>
      </w:r>
      <w:r>
        <w:rPr>
          <w:color w:val="323130"/>
          <w:sz w:val="4.3mm"/>
          <w:szCs w:val="4.3mm"/>
          <w:rFonts w:ascii="Segoe UI" w:cs="Segoe UI" w:eastAsia="Segoe UI" w:hAnsi="Segoe UI"/>
        </w:rPr>
        <w:br/>
        <w:t xml:space="preserve">Yes, I can hear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11:40</w:t>
      </w:r>
      <w:r>
        <w:rPr>
          <w:color w:val="323130"/>
          <w:sz w:val="4.3mm"/>
          <w:szCs w:val="4.3mm"/>
          <w:rFonts w:ascii="Segoe UI" w:cs="Segoe UI" w:eastAsia="Segoe UI" w:hAnsi="Segoe UI"/>
        </w:rPr>
        <w:br/>
        <w:t xml:space="preserve">Yes, all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11:40</w:t>
      </w:r>
      <w:r>
        <w:rPr>
          <w:color w:val="323130"/>
          <w:sz w:val="4.3mm"/>
          <w:szCs w:val="4.3mm"/>
          <w:rFonts w:ascii="Segoe UI" w:cs="Segoe UI" w:eastAsia="Segoe UI" w:hAnsi="Segoe UI"/>
        </w:rPr>
        <w:br/>
        <w:t xml:space="preserve">Do you want introduce yourself?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11:41</w:t>
      </w:r>
      <w:r>
        <w:rPr>
          <w:color w:val="323130"/>
          <w:sz w:val="4.3mm"/>
          <w:szCs w:val="4.3mm"/>
          <w:rFonts w:ascii="Segoe UI" w:cs="Segoe UI" w:eastAsia="Segoe UI" w:hAnsi="Segoe UI"/>
        </w:rPr>
        <w:br/>
        <w:t xml:space="preserve">Now I can't hear you guys, this is nuts.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11:44</w:t>
      </w:r>
      <w:r>
        <w:rPr>
          <w:color w:val="323130"/>
          <w:sz w:val="4.3mm"/>
          <w:szCs w:val="4.3mm"/>
          <w:rFonts w:ascii="Segoe UI" w:cs="Segoe UI" w:eastAsia="Segoe UI" w:hAnsi="Segoe UI"/>
        </w:rPr>
        <w:br/>
        <w:t xml:space="preserve">OK, I'll come.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11:45</w:t>
      </w:r>
      <w:r>
        <w:rPr>
          <w:color w:val="323130"/>
          <w:sz w:val="4.3mm"/>
          <w:szCs w:val="4.3mm"/>
          <w:rFonts w:ascii="Segoe UI" w:cs="Segoe UI" w:eastAsia="Segoe UI" w:hAnsi="Segoe UI"/>
        </w:rPr>
        <w:br/>
        <w:t xml:space="preserve">I'm gonna go and come back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11:47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Hi Elle.</w:t>
      </w:r>
      <w:r>
        <w:rPr>
          <w:color w:val="323130"/>
          <w:sz w:val="4.3mm"/>
          <w:szCs w:val="4.3mm"/>
          <w:rFonts w:ascii="Segoe UI" w:cs="Segoe UI" w:eastAsia="Segoe UI" w:hAnsi="Segoe UI"/>
        </w:rPr>
        <w:br/>
        <w:t xml:space="preserve">Then Ginger, then Lucy.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11:52</w:t>
      </w:r>
      <w:r>
        <w:rPr>
          <w:color w:val="323130"/>
          <w:sz w:val="4.3mm"/>
          <w:szCs w:val="4.3mm"/>
          <w:rFonts w:ascii="Segoe UI" w:cs="Segoe UI" w:eastAsia="Segoe UI" w:hAnsi="Segoe UI"/>
        </w:rPr>
        <w:br/>
        <w:t xml:space="preserve">Hi everybody.</w:t>
      </w:r>
      <w:r>
        <w:rPr>
          <w:color w:val="323130"/>
          <w:sz w:val="4.3mm"/>
          <w:szCs w:val="4.3mm"/>
          <w:rFonts w:ascii="Segoe UI" w:cs="Segoe UI" w:eastAsia="Segoe UI" w:hAnsi="Segoe UI"/>
        </w:rPr>
        <w:br/>
        <w:t xml:space="preserve">My name's Kyle Burger Garcia and a deputy registrar at Malheur County Health department.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12:01</w:t>
      </w:r>
      <w:r>
        <w:rPr>
          <w:color w:val="323130"/>
          <w:sz w:val="4.3mm"/>
          <w:szCs w:val="4.3mm"/>
          <w:rFonts w:ascii="Segoe UI" w:cs="Segoe UI" w:eastAsia="Segoe UI" w:hAnsi="Segoe UI"/>
        </w:rPr>
        <w:br/>
        <w:t xml:space="preserve">Thanks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12:02</w:t>
      </w:r>
      <w:r>
        <w:rPr>
          <w:color w:val="323130"/>
          <w:sz w:val="4.3mm"/>
          <w:szCs w:val="4.3mm"/>
          <w:rFonts w:ascii="Segoe UI" w:cs="Segoe UI" w:eastAsia="Segoe UI" w:hAnsi="Segoe UI"/>
        </w:rPr>
        <w:br/>
        <w:t xml:space="preserve">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12:02</w:t>
      </w:r>
      <w:r>
        <w:rPr>
          <w:color w:val="323130"/>
          <w:sz w:val="4.3mm"/>
          <w:szCs w:val="4.3mm"/>
          <w:rFonts w:ascii="Segoe UI" w:cs="Segoe UI" w:eastAsia="Segoe UI" w:hAnsi="Segoe UI"/>
        </w:rPr>
        <w:br/>
        <w:t xml:space="preserve">Then Lucy go ahead.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12:04</w:t>
      </w:r>
      <w:r>
        <w:rPr>
          <w:color w:val="323130"/>
          <w:sz w:val="4.3mm"/>
          <w:szCs w:val="4.3mm"/>
          <w:rFonts w:ascii="Segoe UI" w:cs="Segoe UI" w:eastAsia="Segoe UI" w:hAnsi="Segoe UI"/>
        </w:rPr>
        <w:br/>
        <w:t xml:space="preserve">Oh, sorry, didn't mean to Taco Bell.</w:t>
      </w:r>
      <w:r>
        <w:rPr>
          <w:color w:val="323130"/>
          <w:sz w:val="4.3mm"/>
          <w:szCs w:val="4.3mm"/>
          <w:rFonts w:ascii="Segoe UI" w:cs="Segoe UI" w:eastAsia="Segoe UI" w:hAnsi="Segoe UI"/>
        </w:rPr>
        <w:br/>
        <w:t xml:space="preserve">Umm, this is ginger Sorolla from Jackson County, Vital Records lead deputy registrar.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12:15</w:t>
      </w:r>
      <w:r>
        <w:rPr>
          <w:color w:val="323130"/>
          <w:sz w:val="4.3mm"/>
          <w:szCs w:val="4.3mm"/>
          <w:rFonts w:ascii="Segoe UI" w:cs="Segoe UI" w:eastAsia="Segoe UI" w:hAnsi="Segoe UI"/>
        </w:rPr>
        <w:br/>
        <w:t xml:space="preserve">Thank you. Loose.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12:16</w:t>
      </w:r>
      <w:r>
        <w:rPr>
          <w:color w:val="323130"/>
          <w:sz w:val="4.3mm"/>
          <w:szCs w:val="4.3mm"/>
          <w:rFonts w:ascii="Segoe UI" w:cs="Segoe UI" w:eastAsia="Segoe UI" w:hAnsi="Segoe UI"/>
        </w:rPr>
        <w:br/>
        <w:t xml:space="preserve">I'm Lucy Gibbs.</w:t>
      </w:r>
      <w:r>
        <w:rPr>
          <w:color w:val="323130"/>
          <w:sz w:val="4.3mm"/>
          <w:szCs w:val="4.3mm"/>
          <w:rFonts w:ascii="Segoe UI" w:cs="Segoe UI" w:eastAsia="Segoe UI" w:hAnsi="Segoe UI"/>
        </w:rPr>
        <w:br/>
        <w:t xml:space="preserve">Sorry, Lana.</w:t>
      </w:r>
      <w:r>
        <w:rPr>
          <w:color w:val="323130"/>
          <w:sz w:val="4.3mm"/>
          <w:szCs w:val="4.3mm"/>
          <w:rFonts w:ascii="Segoe UI" w:cs="Segoe UI" w:eastAsia="Segoe UI" w:hAnsi="Segoe UI"/>
        </w:rPr>
        <w:br/>
        <w:t xml:space="preserve">I'm Lucy Gibson with Oregon Department of Human Services, child Welfare for District 4, and I'm a federal revenue specialist.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12:19</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And then Stacy?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Clark Stacy   </w:t>
      </w:r>
      <w:r>
        <w:rPr>
          <w:color w:val="a19f9d"/>
          <w:sz w:val="4.3mm"/>
          <w:szCs w:val="4.3mm"/>
          <w:rFonts w:ascii="Segoe UI" w:cs="Segoe UI" w:eastAsia="Segoe UI" w:hAnsi="Segoe UI"/>
        </w:rPr>
        <w:t xml:space="preserve">12:33</w:t>
      </w:r>
      <w:r>
        <w:rPr>
          <w:color w:val="323130"/>
          <w:sz w:val="4.3mm"/>
          <w:szCs w:val="4.3mm"/>
          <w:rFonts w:ascii="Segoe UI" w:cs="Segoe UI" w:eastAsia="Segoe UI" w:hAnsi="Segoe UI"/>
        </w:rPr>
        <w:br/>
        <w:t xml:space="preserve">Well, good afternoon.</w:t>
      </w:r>
      <w:r>
        <w:rPr>
          <w:color w:val="323130"/>
          <w:sz w:val="4.3mm"/>
          <w:szCs w:val="4.3mm"/>
          <w:rFonts w:ascii="Segoe UI" w:cs="Segoe UI" w:eastAsia="Segoe UI" w:hAnsi="Segoe UI"/>
        </w:rPr>
        <w:br/>
        <w:t xml:space="preserve">Stacy Clark, chief of staff to Representative Owens, who introduced the bill for this work group.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12:40</w:t>
      </w:r>
      <w:r>
        <w:rPr>
          <w:color w:val="323130"/>
          <w:sz w:val="4.3mm"/>
          <w:szCs w:val="4.3mm"/>
          <w:rFonts w:ascii="Segoe UI" w:cs="Segoe UI" w:eastAsia="Segoe UI" w:hAnsi="Segoe UI"/>
        </w:rPr>
        <w:br/>
        <w:t xml:space="preserve">Thank you, Stacy.</w:t>
      </w:r>
      <w:r>
        <w:rPr>
          <w:color w:val="323130"/>
          <w:sz w:val="4.3mm"/>
          <w:szCs w:val="4.3mm"/>
          <w:rFonts w:ascii="Segoe UI" w:cs="Segoe UI" w:eastAsia="Segoe UI" w:hAnsi="Segoe UI"/>
        </w:rPr>
        <w:br/>
        <w:t xml:space="preserve">Did I miss anybody?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12:48</w:t>
      </w:r>
      <w:r>
        <w:rPr>
          <w:color w:val="323130"/>
          <w:sz w:val="4.3mm"/>
          <w:szCs w:val="4.3mm"/>
          <w:rFonts w:ascii="Segoe UI" w:cs="Segoe UI" w:eastAsia="Segoe UI" w:hAnsi="Segoe UI"/>
        </w:rPr>
        <w:br/>
        <w:t xml:space="preserve">I am a repeat offender.</w:t>
      </w:r>
      <w:r>
        <w:rPr>
          <w:color w:val="323130"/>
          <w:sz w:val="4.3mm"/>
          <w:szCs w:val="4.3mm"/>
          <w:rFonts w:ascii="Segoe UI" w:cs="Segoe UI" w:eastAsia="Segoe UI" w:hAnsi="Segoe UI"/>
        </w:rPr>
        <w:br/>
        <w:t xml:space="preserve">My name is Shawna Peterson, not Halle Peterson.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12:55</w:t>
      </w:r>
      <w:r>
        <w:rPr>
          <w:color w:val="323130"/>
          <w:sz w:val="4.3mm"/>
          <w:szCs w:val="4.3mm"/>
          <w:rFonts w:ascii="Segoe UI" w:cs="Segoe UI" w:eastAsia="Segoe UI" w:hAnsi="Segoe UI"/>
        </w:rPr>
        <w:br/>
        <w:t xml:space="preserve">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12:55</w:t>
      </w:r>
      <w:r>
        <w:rPr>
          <w:color w:val="323130"/>
          <w:sz w:val="4.3mm"/>
          <w:szCs w:val="4.3mm"/>
          <w:rFonts w:ascii="Segoe UI" w:cs="Segoe UI" w:eastAsia="Segoe UI" w:hAnsi="Segoe UI"/>
        </w:rPr>
        <w:br/>
        <w:t xml:space="preserve">I am an attorney in private practice.</w:t>
      </w:r>
      <w:r>
        <w:rPr>
          <w:color w:val="323130"/>
          <w:sz w:val="4.3mm"/>
          <w:szCs w:val="4.3mm"/>
          <w:rFonts w:ascii="Segoe UI" w:cs="Segoe UI" w:eastAsia="Segoe UI" w:hAnsi="Segoe UI"/>
        </w:rPr>
        <w:br/>
        <w:t xml:space="preserve">He does estate planning and estate administration in Malheur County, Oregon.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13:04</w:t>
      </w:r>
      <w:r>
        <w:rPr>
          <w:color w:val="323130"/>
          <w:sz w:val="4.3mm"/>
          <w:szCs w:val="4.3mm"/>
          <w:rFonts w:ascii="Segoe UI" w:cs="Segoe UI" w:eastAsia="Segoe UI" w:hAnsi="Segoe UI"/>
        </w:rPr>
        <w:br/>
        <w:t xml:space="preserve">Thanks Shauna.</w:t>
      </w:r>
      <w:r>
        <w:rPr>
          <w:color w:val="323130"/>
          <w:sz w:val="4.3mm"/>
          <w:szCs w:val="4.3mm"/>
          <w:rFonts w:ascii="Segoe UI" w:cs="Segoe UI" w:eastAsia="Segoe UI" w:hAnsi="Segoe UI"/>
        </w:rPr>
        <w:br/>
        <w:t xml:space="preserve">And we can see if.</w:t>
      </w:r>
      <w:r>
        <w:rPr>
          <w:color w:val="323130"/>
          <w:sz w:val="4.3mm"/>
          <w:szCs w:val="4.3mm"/>
          <w:rFonts w:ascii="Segoe UI" w:cs="Segoe UI" w:eastAsia="Segoe UI" w:hAnsi="Segoe UI"/>
        </w:rPr>
        <w:br/>
        <w:t xml:space="preserve">Janet, are you back?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13:15</w:t>
      </w:r>
      <w:r>
        <w:rPr>
          <w:color w:val="323130"/>
          <w:sz w:val="4.3mm"/>
          <w:szCs w:val="4.3mm"/>
          <w:rFonts w:ascii="Segoe UI" w:cs="Segoe UI" w:eastAsia="Segoe UI" w:hAnsi="Segoe UI"/>
        </w:rPr>
        <w:br/>
        <w:t xml:space="preserve">I can hear you.</w:t>
      </w:r>
      <w:r>
        <w:rPr>
          <w:color w:val="323130"/>
          <w:sz w:val="4.3mm"/>
          <w:szCs w:val="4.3mm"/>
          <w:rFonts w:ascii="Segoe UI" w:cs="Segoe UI" w:eastAsia="Segoe UI" w:hAnsi="Segoe UI"/>
        </w:rPr>
        <w:br/>
        <w:t xml:space="preserve">Can you hear me, Azar?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13:17</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13:21</w:t>
      </w:r>
      <w:r>
        <w:rPr>
          <w:color w:val="323130"/>
          <w:sz w:val="4.3mm"/>
          <w:szCs w:val="4.3mm"/>
          <w:rFonts w:ascii="Segoe UI" w:cs="Segoe UI" w:eastAsia="Segoe UI" w:hAnsi="Segoe UI"/>
        </w:rPr>
        <w:br/>
        <w:t xml:space="preserve">I just have to make a an entrance.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13:21</w:t>
      </w:r>
      <w:r>
        <w:rPr>
          <w:color w:val="323130"/>
          <w:sz w:val="4.3mm"/>
          <w:szCs w:val="4.3mm"/>
          <w:rFonts w:ascii="Segoe UI" w:cs="Segoe UI" w:eastAsia="Segoe UI" w:hAnsi="Segoe UI"/>
        </w:rPr>
        <w:br/>
        <w:t xml:space="preserve">Do you wanna?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13:24</w:t>
      </w:r>
      <w:r>
        <w:rPr>
          <w:color w:val="323130"/>
          <w:sz w:val="4.3mm"/>
          <w:szCs w:val="4.3mm"/>
          <w:rFonts w:ascii="Segoe UI" w:cs="Segoe UI" w:eastAsia="Segoe UI" w:hAnsi="Segoe UI"/>
        </w:rPr>
        <w:br/>
        <w:t xml:space="preserve">You know, what can I say?</w:t>
      </w:r>
      <w:r>
        <w:rPr>
          <w:color w:val="323130"/>
          <w:sz w:val="4.3mm"/>
          <w:szCs w:val="4.3mm"/>
          <w:rFonts w:ascii="Segoe UI" w:cs="Segoe UI" w:eastAsia="Segoe UI" w:hAnsi="Segoe UI"/>
        </w:rPr>
        <w:br/>
        <w:t xml:space="preserve">I I'm Janet frederickson.</w:t>
      </w:r>
      <w:r>
        <w:rPr>
          <w:color w:val="323130"/>
          <w:sz w:val="4.3mm"/>
          <w:szCs w:val="4.3mm"/>
          <w:rFonts w:ascii="Segoe UI" w:cs="Segoe UI" w:eastAsia="Segoe UI" w:hAnsi="Segoe UI"/>
        </w:rPr>
        <w:br/>
        <w:t xml:space="preserve">I'm the supervisor here for vital records, environmental health and office for Josephine County.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13:36</w:t>
      </w:r>
      <w:r>
        <w:rPr>
          <w:color w:val="323130"/>
          <w:sz w:val="4.3mm"/>
          <w:szCs w:val="4.3mm"/>
          <w:rFonts w:ascii="Segoe UI" w:cs="Segoe UI" w:eastAsia="Segoe UI" w:hAnsi="Segoe UI"/>
        </w:rPr>
        <w:br/>
        <w:t xml:space="preserve">Thank you, Virginia.</w:t>
      </w:r>
      <w:r>
        <w:rPr>
          <w:color w:val="323130"/>
          <w:sz w:val="4.3mm"/>
          <w:szCs w:val="4.3mm"/>
          <w:rFonts w:ascii="Segoe UI" w:cs="Segoe UI" w:eastAsia="Segoe UI" w:hAnsi="Segoe UI"/>
        </w:rPr>
        <w:br/>
        <w:t xml:space="preserve">Virginia, you put it in the chat.</w:t>
      </w:r>
      <w:r>
        <w:rPr>
          <w:color w:val="323130"/>
          <w:sz w:val="4.3mm"/>
          <w:szCs w:val="4.3mm"/>
          <w:rFonts w:ascii="Segoe UI" w:cs="Segoe UI" w:eastAsia="Segoe UI" w:hAnsi="Segoe UI"/>
        </w:rPr>
        <w:br/>
        <w:t xml:space="preserve">Virginia Lopez, Harney County Health Department deputy register. Audio issues.</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That's that's been going around.</w:t>
      </w:r>
      <w:r>
        <w:rPr>
          <w:color w:val="323130"/>
          <w:sz w:val="4.3mm"/>
          <w:szCs w:val="4.3mm"/>
          <w:rFonts w:ascii="Segoe UI" w:cs="Segoe UI" w:eastAsia="Segoe UI" w:hAnsi="Segoe UI"/>
        </w:rPr>
        <w:br/>
        <w:t xml:space="preserve">Thank you everyone for introducing yourself what we wanna do today is to take a look at the options that were presented and that we mailed out to you all.</w:t>
      </w:r>
      <w:r>
        <w:rPr>
          <w:color w:val="323130"/>
          <w:sz w:val="4.3mm"/>
          <w:szCs w:val="4.3mm"/>
          <w:rFonts w:ascii="Segoe UI" w:cs="Segoe UI" w:eastAsia="Segoe UI" w:hAnsi="Segoe UI"/>
        </w:rPr>
        <w:br/>
        <w:t xml:space="preserve">We compiled them, took everybody's options that were suggested, put them into one document, and we're gonna go through them and I'm going to be asking you to help talk about the things that you liked and also if you have any questions, there will be homework again because it's a, it's a.</w:t>
      </w:r>
      <w:r>
        <w:rPr>
          <w:color w:val="323130"/>
          <w:sz w:val="4.3mm"/>
          <w:szCs w:val="4.3mm"/>
          <w:rFonts w:ascii="Segoe UI" w:cs="Segoe UI" w:eastAsia="Segoe UI" w:hAnsi="Segoe UI"/>
        </w:rPr>
        <w:br/>
        <w:t xml:space="preserve">It's a lot to get through in an hour's meeting, so we will be asking you also to comment in writing between now and the next meeting.</w:t>
      </w:r>
      <w:r>
        <w:rPr>
          <w:color w:val="323130"/>
          <w:sz w:val="4.3mm"/>
          <w:szCs w:val="4.3mm"/>
          <w:rFonts w:ascii="Segoe UI" w:cs="Segoe UI" w:eastAsia="Segoe UI" w:hAnsi="Segoe UI"/>
        </w:rPr>
        <w:br/>
        <w:t xml:space="preserve">So let's see.</w:t>
      </w:r>
      <w:r>
        <w:rPr>
          <w:color w:val="323130"/>
          <w:sz w:val="4.3mm"/>
          <w:szCs w:val="4.3mm"/>
          <w:rFonts w:ascii="Segoe UI" w:cs="Segoe UI" w:eastAsia="Segoe UI" w:hAnsi="Segoe UI"/>
        </w:rPr>
        <w:br/>
        <w:t xml:space="preserve">Let's start sharing the document.</w:t>
      </w:r>
      <w:r>
        <w:rPr>
          <w:color w:val="323130"/>
          <w:sz w:val="4.3mm"/>
          <w:szCs w:val="4.3mm"/>
          <w:rFonts w:ascii="Segoe UI" w:cs="Segoe UI" w:eastAsia="Segoe UI" w:hAnsi="Segoe UI"/>
        </w:rPr>
        <w:br/>
        <w:t xml:space="preserve">Cynthia, you able to share it?</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I might have lost Cindy.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Cindy, can you hear me?</w:t>
      </w:r>
      <w:r>
        <w:rPr>
          <w:color w:val="323130"/>
          <w:sz w:val="4.3mm"/>
          <w:szCs w:val="4.3mm"/>
          <w:rFonts w:ascii="Segoe UI" w:cs="Segoe UI" w:eastAsia="Segoe UI" w:hAnsi="Segoe UI"/>
        </w:rPr>
        <w:br/>
        <w:t xml:space="preserve">Nope, I have lost that.</w:t>
      </w:r>
      <w:r>
        <w:rPr>
          <w:color w:val="323130"/>
          <w:sz w:val="4.3mm"/>
          <w:szCs w:val="4.3mm"/>
          <w:rFonts w:ascii="Segoe UI" w:cs="Segoe UI" w:eastAsia="Segoe UI" w:hAnsi="Segoe UI"/>
        </w:rPr>
        <w:br/>
        <w:t xml:space="preserve">James, do you have the document?</w:t>
      </w:r>
      <w:r>
        <w:rPr>
          <w:color w:val="323130"/>
          <w:sz w:val="4.3mm"/>
          <w:szCs w:val="4.3mm"/>
          <w:rFonts w:ascii="Segoe UI" w:cs="Segoe UI" w:eastAsia="Segoe UI" w:hAnsi="Segoe UI"/>
        </w:rPr>
        <w:br/>
        <w:t xml:space="preserve">Are you able to share it?</w:t>
      </w:r>
      <w:r>
        <w:rPr>
          <w:color w:val="323130"/>
          <w:sz w:val="4.3mm"/>
          <w:szCs w:val="4.3mm"/>
          <w:rFonts w:ascii="Segoe UI" w:cs="Segoe UI" w:eastAsia="Segoe UI" w:hAnsi="Segoe UI"/>
        </w:rPr>
        <w:br/>
        <w:t xml:space="preserve">Oh, here it is.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15:23</w:t>
      </w:r>
      <w:r>
        <w:rPr>
          <w:color w:val="323130"/>
          <w:sz w:val="4.3mm"/>
          <w:szCs w:val="4.3mm"/>
          <w:rFonts w:ascii="Segoe UI" w:cs="Segoe UI" w:eastAsia="Segoe UI" w:hAnsi="Segoe UI"/>
        </w:rPr>
        <w:br/>
        <w:t xml:space="preserve">Yes, I'll I'll post a link or I will post the document.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15:25</w:t>
      </w:r>
      <w:r>
        <w:rPr>
          <w:color w:val="323130"/>
          <w:sz w:val="4.3mm"/>
          <w:szCs w:val="4.3mm"/>
          <w:rFonts w:ascii="Segoe UI" w:cs="Segoe UI" w:eastAsia="Segoe UI" w:hAnsi="Segoe UI"/>
        </w:rPr>
        <w:br/>
        <w:t xml:space="preserve">Actually, can you hear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15:27</w:t>
      </w:r>
      <w:r>
        <w:rPr>
          <w:color w:val="323130"/>
          <w:sz w:val="4.3mm"/>
          <w:szCs w:val="4.3mm"/>
          <w:rFonts w:ascii="Segoe UI" w:cs="Segoe UI" w:eastAsia="Segoe UI" w:hAnsi="Segoe UI"/>
        </w:rPr>
        <w:br/>
        <w:t xml:space="preserve">I I couldn't hear you, but I can now.</w:t>
      </w:r>
      <w:r>
        <w:rPr>
          <w:color w:val="323130"/>
          <w:sz w:val="4.3mm"/>
          <w:szCs w:val="4.3mm"/>
          <w:rFonts w:ascii="Segoe UI" w:cs="Segoe UI" w:eastAsia="Segoe UI" w:hAnsi="Segoe UI"/>
        </w:rPr>
        <w:br/>
        <w:t xml:space="preserve">And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15:30</w:t>
      </w:r>
      <w:r>
        <w:rPr>
          <w:color w:val="323130"/>
          <w:sz w:val="4.3mm"/>
          <w:szCs w:val="4.3mm"/>
          <w:rFonts w:ascii="Segoe UI" w:cs="Segoe UI" w:eastAsia="Segoe UI" w:hAnsi="Segoe UI"/>
        </w:rPr>
        <w:br/>
        <w:t xml:space="preserve">Hmm.</w:t>
      </w:r>
      <w:r>
        <w:rPr>
          <w:color w:val="323130"/>
          <w:sz w:val="4.3mm"/>
          <w:szCs w:val="4.3mm"/>
          <w:rFonts w:ascii="Segoe UI" w:cs="Segoe UI" w:eastAsia="Segoe UI" w:hAnsi="Segoe UI"/>
        </w:rPr>
        <w:br/>
        <w:t xml:space="preserve">And it doesn't show that I'm sharing the cab.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15:35</w:t>
      </w:r>
      <w:r>
        <w:rPr>
          <w:color w:val="323130"/>
          <w:sz w:val="4.3mm"/>
          <w:szCs w:val="4.3mm"/>
          <w:rFonts w:ascii="Segoe UI" w:cs="Segoe UI" w:eastAsia="Segoe UI" w:hAnsi="Segoe UI"/>
        </w:rPr>
        <w:br/>
        <w:t xml:space="preserve">It it shows it shows now that you're sharing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15:39</w:t>
      </w:r>
      <w:r>
        <w:rPr>
          <w:color w:val="323130"/>
          <w:sz w:val="4.3mm"/>
          <w:szCs w:val="4.3mm"/>
          <w:rFonts w:ascii="Segoe UI" w:cs="Segoe UI" w:eastAsia="Segoe UI" w:hAnsi="Segoe UI"/>
        </w:rPr>
        <w:br/>
        <w:t xml:space="preserve">Oh,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15:41</w:t>
      </w:r>
      <w:r>
        <w:rPr>
          <w:color w:val="323130"/>
          <w:sz w:val="4.3mm"/>
          <w:szCs w:val="4.3mm"/>
          <w:rFonts w:ascii="Segoe UI" w:cs="Segoe UI" w:eastAsia="Segoe UI" w:hAnsi="Segoe UI"/>
        </w:rPr>
        <w:br/>
        <w:t xml:space="preserve">And James is also putting a link to the document in the chat.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15:44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15:46</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Technology is our friend, OK,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(she/her)   </w:t>
      </w:r>
      <w:r>
        <w:rPr>
          <w:color w:val="a19f9d"/>
          <w:sz w:val="4.3mm"/>
          <w:szCs w:val="4.3mm"/>
          <w:rFonts w:ascii="Segoe UI" w:cs="Segoe UI" w:eastAsia="Segoe UI" w:hAnsi="Segoe UI"/>
        </w:rPr>
        <w:t xml:space="preserve">15:50</w:t>
      </w:r>
      <w:r>
        <w:rPr>
          <w:color w:val="323130"/>
          <w:sz w:val="4.3mm"/>
          <w:szCs w:val="4.3mm"/>
          <w:rFonts w:ascii="Segoe UI" w:cs="Segoe UI" w:eastAsia="Segoe UI" w:hAnsi="Segoe UI"/>
        </w:rPr>
        <w:br/>
        <w:t xml:space="preserve">OK, I'm gonna go back on the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15:54</w:t>
      </w:r>
      <w:r>
        <w:rPr>
          <w:color w:val="323130"/>
          <w:sz w:val="4.3mm"/>
          <w:szCs w:val="4.3mm"/>
          <w:rFonts w:ascii="Segoe UI" w:cs="Segoe UI" w:eastAsia="Segoe UI" w:hAnsi="Segoe UI"/>
        </w:rPr>
        <w:br/>
        <w:t xml:space="preserve">Cindy, can you Scroll down to so the these are all of the options that everybody sent us collated into some packages of options.</w:t>
      </w:r>
      <w:r>
        <w:rPr>
          <w:color w:val="323130"/>
          <w:sz w:val="4.3mm"/>
          <w:szCs w:val="4.3mm"/>
          <w:rFonts w:ascii="Segoe UI" w:cs="Segoe UI" w:eastAsia="Segoe UI" w:hAnsi="Segoe UI"/>
        </w:rPr>
        <w:br/>
        <w:t xml:space="preserve">What I wanna do, go through them today is read through them.</w:t>
      </w:r>
      <w:r>
        <w:rPr>
          <w:color w:val="323130"/>
          <w:sz w:val="4.3mm"/>
          <w:szCs w:val="4.3mm"/>
          <w:rFonts w:ascii="Segoe UI" w:cs="Segoe UI" w:eastAsia="Segoe UI" w:hAnsi="Segoe UI"/>
        </w:rPr>
        <w:br/>
        <w:t xml:space="preserve">I'm hear what you like.</w:t>
      </w:r>
      <w:r>
        <w:rPr>
          <w:color w:val="323130"/>
          <w:sz w:val="4.3mm"/>
          <w:szCs w:val="4.3mm"/>
          <w:rFonts w:ascii="Segoe UI" w:cs="Segoe UI" w:eastAsia="Segoe UI" w:hAnsi="Segoe UI"/>
        </w:rPr>
        <w:br/>
        <w:t xml:space="preserve">This is from for the work group members.</w:t>
      </w:r>
      <w:r>
        <w:rPr>
          <w:color w:val="323130"/>
          <w:sz w:val="4.3mm"/>
          <w:szCs w:val="4.3mm"/>
          <w:rFonts w:ascii="Segoe UI" w:cs="Segoe UI" w:eastAsia="Segoe UI" w:hAnsi="Segoe UI"/>
        </w:rPr>
        <w:br/>
        <w:t xml:space="preserve">You can either unmute and say what you liked about each one, or you can copy and paste into the chat the things that you liked.</w:t>
      </w:r>
      <w:r>
        <w:rPr>
          <w:color w:val="323130"/>
          <w:sz w:val="4.3mm"/>
          <w:szCs w:val="4.3mm"/>
          <w:rFonts w:ascii="Segoe UI" w:cs="Segoe UI" w:eastAsia="Segoe UI" w:hAnsi="Segoe UI"/>
        </w:rPr>
        <w:br/>
        <w:t xml:space="preserve">And as I noted before, we'll get through as much of the document as we can with the goal toward answering questions, and then we will also be asking you for feedback on this document between now and our next meeting.</w:t>
      </w:r>
      <w:r>
        <w:rPr>
          <w:color w:val="323130"/>
          <w:sz w:val="4.3mm"/>
          <w:szCs w:val="4.3mm"/>
          <w:rFonts w:ascii="Segoe UI" w:cs="Segoe UI" w:eastAsia="Segoe UI" w:hAnsi="Segoe UI"/>
        </w:rPr>
        <w:br/>
        <w:t xml:space="preserve">Cindy, if you'd scroll to the comprehensive.</w:t>
      </w:r>
      <w:r>
        <w:rPr>
          <w:color w:val="323130"/>
          <w:sz w:val="4.3mm"/>
          <w:szCs w:val="4.3mm"/>
          <w:rFonts w:ascii="Segoe UI" w:cs="Segoe UI" w:eastAsia="Segoe UI" w:hAnsi="Segoe UI"/>
        </w:rPr>
        <w:br/>
        <w:t xml:space="preserve">Hi,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16:43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 thank you, Alan.</w:t>
      </w:r>
      <w:r>
        <w:rPr>
          <w:color w:val="323130"/>
          <w:sz w:val="4.3mm"/>
          <w:szCs w:val="4.3mm"/>
          <w:rFonts w:ascii="Segoe UI" w:cs="Segoe UI" w:eastAsia="Segoe UI" w:hAnsi="Segoe UI"/>
        </w:rPr>
        <w:br/>
        <w:t xml:space="preserve">I just.</w:t>
      </w:r>
      <w:r>
        <w:rPr>
          <w:color w:val="323130"/>
          <w:sz w:val="4.3mm"/>
          <w:szCs w:val="4.3mm"/>
          <w:rFonts w:ascii="Segoe UI" w:cs="Segoe UI" w:eastAsia="Segoe UI" w:hAnsi="Segoe UI"/>
        </w:rPr>
        <w:br/>
        <w:t xml:space="preserve">Yeah, I need to get clarification on the the organization, because there's the 46 pages here.</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what do is it organized in the sense of?</w:t>
      </w:r>
      <w:r>
        <w:rPr>
          <w:color w:val="323130"/>
          <w:sz w:val="4.3mm"/>
          <w:szCs w:val="4.3mm"/>
          <w:rFonts w:ascii="Segoe UI" w:cs="Segoe UI" w:eastAsia="Segoe UI" w:hAnsi="Segoe UI"/>
        </w:rPr>
        <w:br/>
        <w:t xml:space="preserve">You know you have a, you know, 1/2 and three of those options.</w:t>
      </w:r>
      <w:r>
        <w:rPr>
          <w:color w:val="323130"/>
          <w:sz w:val="4.3mm"/>
          <w:szCs w:val="4.3mm"/>
          <w:rFonts w:ascii="Segoe UI" w:cs="Segoe UI" w:eastAsia="Segoe UI" w:hAnsi="Segoe UI"/>
        </w:rPr>
        <w:br/>
        <w:t xml:space="preserve">Could you kind of explain how this is organized?</w:t>
      </w:r>
      <w:r>
        <w:rPr>
          <w:color w:val="323130"/>
          <w:sz w:val="4.3mm"/>
          <w:szCs w:val="4.3mm"/>
          <w:rFonts w:ascii="Segoe UI" w:cs="Segoe UI" w:eastAsia="Segoe UI" w:hAnsi="Segoe UI"/>
        </w:rPr>
        <w:br/>
        <w:t xml:space="preserve">Cause it's it seems like there's are they organized in different options or yeah.</w:t>
      </w:r>
      <w:r>
        <w:rPr>
          <w:color w:val="323130"/>
          <w:sz w:val="4.3mm"/>
          <w:szCs w:val="4.3mm"/>
          <w:rFonts w:ascii="Segoe UI" w:cs="Segoe UI" w:eastAsia="Segoe UI" w:hAnsi="Segoe UI"/>
        </w:rPr>
        <w:br/>
        <w:t xml:space="preserve">If you could just get enlighten me because I have looked at it but I I've see a lot of repeat but I just didn't know if you know if you're, if if we're focusing on A1 big one big two big three or within each one.</w:t>
      </w:r>
      <w:r>
        <w:rPr>
          <w:color w:val="323130"/>
          <w:sz w:val="4.3mm"/>
          <w:szCs w:val="4.3mm"/>
          <w:rFonts w:ascii="Segoe UI" w:cs="Segoe UI" w:eastAsia="Segoe UI" w:hAnsi="Segoe UI"/>
        </w:rPr>
        <w:br/>
        <w:t xml:space="preserve">So that would be helpful. 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17:29</w:t>
      </w:r>
      <w:r>
        <w:rPr>
          <w:color w:val="323130"/>
          <w:sz w:val="4.3mm"/>
          <w:szCs w:val="4.3mm"/>
          <w:rFonts w:ascii="Segoe UI" w:cs="Segoe UI" w:eastAsia="Segoe UI" w:hAnsi="Segoe UI"/>
        </w:rPr>
        <w:br/>
        <w:t xml:space="preserve">Sure.</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the way that the homework was organized and the way that this feedback to you all is organized is based on the the needs that you all identified for their vital records system.</w:t>
      </w:r>
      <w:r>
        <w:rPr>
          <w:color w:val="323130"/>
          <w:sz w:val="4.3mm"/>
          <w:szCs w:val="4.3mm"/>
          <w:rFonts w:ascii="Segoe UI" w:cs="Segoe UI" w:eastAsia="Segoe UI" w:hAnsi="Segoe UI"/>
        </w:rPr>
        <w:br/>
        <w:t xml:space="preserve">So and the the options are in response to those identified needs.</w:t>
      </w:r>
      <w:r>
        <w:rPr>
          <w:color w:val="323130"/>
          <w:sz w:val="4.3mm"/>
          <w:szCs w:val="4.3mm"/>
          <w:rFonts w:ascii="Segoe UI" w:cs="Segoe UI" w:eastAsia="Segoe UI" w:hAnsi="Segoe UI"/>
        </w:rPr>
        <w:br/>
        <w:t xml:space="preserve">So what's on the screen now?</w:t>
      </w:r>
      <w:r>
        <w:rPr>
          <w:color w:val="323130"/>
          <w:sz w:val="4.3mm"/>
          <w:szCs w:val="4.3mm"/>
          <w:rFonts w:ascii="Segoe UI" w:cs="Segoe UI" w:eastAsia="Segoe UI" w:hAnsi="Segoe UI"/>
        </w:rPr>
        <w:br/>
        <w:t xml:space="preserve">Comprehensive set a.</w:t>
      </w:r>
      <w:r>
        <w:rPr>
          <w:color w:val="323130"/>
          <w:sz w:val="4.3mm"/>
          <w:szCs w:val="4.3mm"/>
          <w:rFonts w:ascii="Segoe UI" w:cs="Segoe UI" w:eastAsia="Segoe UI" w:hAnsi="Segoe UI"/>
        </w:rPr>
        <w:br/>
        <w:t xml:space="preserve">These are a set of options and everything in under this number one are options addressing easy equitable access for the public.</w:t>
      </w:r>
      <w:r>
        <w:rPr>
          <w:color w:val="323130"/>
          <w:sz w:val="4.3mm"/>
          <w:szCs w:val="4.3mm"/>
          <w:rFonts w:ascii="Segoe UI" w:cs="Segoe UI" w:eastAsia="Segoe UI" w:hAnsi="Segoe UI"/>
        </w:rPr>
        <w:br/>
        <w:t xml:space="preserve">That's straightforward and uncomplicated, since that was one of the needs that the work group identified.</w:t>
      </w:r>
      <w:r>
        <w:rPr>
          <w:color w:val="323130"/>
          <w:sz w:val="4.3mm"/>
          <w:szCs w:val="4.3mm"/>
          <w:rFonts w:ascii="Segoe UI" w:cs="Segoe UI" w:eastAsia="Segoe UI" w:hAnsi="Segoe UI"/>
        </w:rPr>
        <w:br/>
        <w:t xml:space="preserve">So we're gonna be going through and looking at these to identify the things that you like or the things that you have questions about the set of options when we get the comprehensive set B.</w:t>
      </w:r>
      <w:r>
        <w:rPr>
          <w:color w:val="323130"/>
          <w:sz w:val="4.3mm"/>
          <w:szCs w:val="4.3mm"/>
          <w:rFonts w:ascii="Segoe UI" w:cs="Segoe UI" w:eastAsia="Segoe UI" w:hAnsi="Segoe UI"/>
        </w:rPr>
        <w:br/>
        <w:t xml:space="preserve">It's a different person's take on what are ways to address these same needs.</w:t>
      </w:r>
      <w:r>
        <w:rPr>
          <w:color w:val="323130"/>
          <w:sz w:val="4.3mm"/>
          <w:szCs w:val="4.3mm"/>
          <w:rFonts w:ascii="Segoe UI" w:cs="Segoe UI" w:eastAsia="Segoe UI" w:hAnsi="Segoe UI"/>
        </w:rPr>
        <w:br/>
        <w:t xml:space="preserve">All of the options address the needs that the work group identified, and at the end.</w:t>
      </w:r>
      <w:r>
        <w:rPr>
          <w:color w:val="323130"/>
          <w:sz w:val="4.3mm"/>
          <w:szCs w:val="4.3mm"/>
          <w:rFonts w:ascii="Segoe UI" w:cs="Segoe UI" w:eastAsia="Segoe UI" w:hAnsi="Segoe UI"/>
        </w:rPr>
        <w:br/>
        <w:t xml:space="preserve">What makes it such a long document is the appendix lists everybody's responses to all the questions verbatim, so the top part of the of the document is looking at kind of some specific options in each of the areas, and then the appendix.</w:t>
      </w:r>
      <w:r>
        <w:rPr>
          <w:color w:val="323130"/>
          <w:sz w:val="4.3mm"/>
          <w:szCs w:val="4.3mm"/>
          <w:rFonts w:ascii="Segoe UI" w:cs="Segoe UI" w:eastAsia="Segoe UI" w:hAnsi="Segoe UI"/>
        </w:rPr>
        <w:br/>
        <w:t xml:space="preserve">We wanted everybody to have a verbatim some representation of what everybody sent in so everybody could see all of what they sent in as represented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19:04</w:t>
      </w:r>
      <w:r>
        <w:rPr>
          <w:color w:val="323130"/>
          <w:sz w:val="4.3mm"/>
          <w:szCs w:val="4.3mm"/>
          <w:rFonts w:ascii="Segoe UI" w:cs="Segoe UI" w:eastAsia="Segoe UI" w:hAnsi="Segoe UI"/>
        </w:rPr>
        <w:br/>
        <w:t xml:space="preserve">OK, So what?</w:t>
      </w:r>
      <w:r>
        <w:rPr>
          <w:color w:val="323130"/>
          <w:sz w:val="4.3mm"/>
          <w:szCs w:val="4.3mm"/>
          <w:rFonts w:ascii="Segoe UI" w:cs="Segoe UI" w:eastAsia="Segoe UI" w:hAnsi="Segoe UI"/>
        </w:rPr>
        <w:br/>
        <w:t xml:space="preserve">So what is then the coalition?</w:t>
      </w:r>
      <w:r>
        <w:rPr>
          <w:color w:val="323130"/>
          <w:sz w:val="4.3mm"/>
          <w:szCs w:val="4.3mm"/>
          <w:rFonts w:ascii="Segoe UI" w:cs="Segoe UI" w:eastAsia="Segoe UI" w:hAnsi="Segoe UI"/>
        </w:rPr>
        <w:br/>
        <w:t xml:space="preserve">The collation of options.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19:11</w:t>
      </w:r>
      <w:r>
        <w:rPr>
          <w:color w:val="323130"/>
          <w:sz w:val="4.3mm"/>
          <w:szCs w:val="4.3mm"/>
          <w:rFonts w:ascii="Segoe UI" w:cs="Segoe UI" w:eastAsia="Segoe UI" w:hAnsi="Segoe UI"/>
        </w:rPr>
        <w:br/>
        <w:t xml:space="preserve">Umm so for example, in the there were two kind of responses that had that were really substantive and had a lot of detail in them.</w:t>
      </w:r>
      <w:r>
        <w:rPr>
          <w:color w:val="323130"/>
          <w:sz w:val="4.3mm"/>
          <w:szCs w:val="4.3mm"/>
          <w:rFonts w:ascii="Segoe UI" w:cs="Segoe UI" w:eastAsia="Segoe UI" w:hAnsi="Segoe UI"/>
        </w:rPr>
        <w:br/>
        <w:t xml:space="preserve">So we broke those out as separate options and then the third set of options is all of the work group members.</w:t>
      </w:r>
      <w:r>
        <w:rPr>
          <w:color w:val="323130"/>
          <w:sz w:val="4.3mm"/>
          <w:szCs w:val="4.3mm"/>
          <w:rFonts w:ascii="Segoe UI" w:cs="Segoe UI" w:eastAsia="Segoe UI" w:hAnsi="Segoe UI"/>
        </w:rPr>
        <w:br/>
        <w:t xml:space="preserve">We merged all of their options by.</w:t>
      </w:r>
      <w:r>
        <w:rPr>
          <w:color w:val="323130"/>
          <w:sz w:val="4.3mm"/>
          <w:szCs w:val="4.3mm"/>
          <w:rFonts w:ascii="Segoe UI" w:cs="Segoe UI" w:eastAsia="Segoe UI" w:hAnsi="Segoe UI"/>
        </w:rPr>
        <w:br/>
        <w:t xml:space="preserve">Response to the needs that were identified.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19:39</w:t>
      </w:r>
      <w:r>
        <w:rPr>
          <w:color w:val="323130"/>
          <w:sz w:val="4.3mm"/>
          <w:szCs w:val="4.3mm"/>
          <w:rFonts w:ascii="Segoe UI" w:cs="Segoe UI" w:eastAsia="Segoe UI" w:hAnsi="Segoe UI"/>
        </w:rPr>
        <w:br/>
        <w:t xml:space="preserve">OK, so the does the collation of options incorporate all the the ideas from the comprehensive options?</w:t>
      </w:r>
      <w:r>
        <w:rPr>
          <w:color w:val="323130"/>
          <w:sz w:val="4.3mm"/>
          <w:szCs w:val="4.3mm"/>
          <w:rFonts w:ascii="Segoe UI" w:cs="Segoe UI" w:eastAsia="Segoe UI" w:hAnsi="Segoe UI"/>
        </w:rPr>
        <w:br/>
        <w:t xml:space="preserve">That's where I'm a little confused cause.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19:49</w:t>
      </w:r>
      <w:r>
        <w:rPr>
          <w:color w:val="323130"/>
          <w:sz w:val="4.3mm"/>
          <w:szCs w:val="4.3mm"/>
          <w:rFonts w:ascii="Segoe UI" w:cs="Segoe UI" w:eastAsia="Segoe UI" w:hAnsi="Segoe UI"/>
        </w:rPr>
        <w:br/>
        <w:t xml:space="preserve">The comprehensive options that were the the really detailed options that were delineated are separate because they were so dense and we couldn't pull them apart and keep their meaning their meaningfulness.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19:56</w:t>
      </w:r>
      <w:r>
        <w:rPr>
          <w:color w:val="323130"/>
          <w:sz w:val="4.3mm"/>
          <w:szCs w:val="4.3mm"/>
          <w:rFonts w:ascii="Segoe UI" w:cs="Segoe UI" w:eastAsia="Segoe UI" w:hAnsi="Segoe UI"/>
        </w:rPr>
        <w:br/>
        <w:t xml:space="preserve">Hmm,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20:04</w:t>
      </w:r>
      <w:r>
        <w:rPr>
          <w:color w:val="323130"/>
          <w:sz w:val="4.3mm"/>
          <w:szCs w:val="4.3mm"/>
          <w:rFonts w:ascii="Segoe UI" w:cs="Segoe UI" w:eastAsia="Segoe UI" w:hAnsi="Segoe UI"/>
        </w:rPr>
        <w:br/>
        <w:t xml:space="preserve">So the comprehensive options we pulled out to look at first and then the collated options that include all of the insights from all of the work group members and the submissions of all of the homework are all put into one document.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20:20</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20:20</w:t>
      </w:r>
      <w:r>
        <w:rPr>
          <w:color w:val="323130"/>
          <w:sz w:val="4.3mm"/>
          <w:szCs w:val="4.3mm"/>
          <w:rFonts w:ascii="Segoe UI" w:cs="Segoe UI" w:eastAsia="Segoe UI" w:hAnsi="Segoe UI"/>
        </w:rPr>
        <w:br/>
        <w:t xml:space="preserve">So there's there's two.</w:t>
      </w:r>
      <w:r>
        <w:rPr>
          <w:color w:val="323130"/>
          <w:sz w:val="4.3mm"/>
          <w:szCs w:val="4.3mm"/>
          <w:rFonts w:ascii="Segoe UI" w:cs="Segoe UI" w:eastAsia="Segoe UI" w:hAnsi="Segoe UI"/>
        </w:rPr>
        <w:br/>
        <w:t xml:space="preserve">There's this making sense.</w:t>
      </w:r>
      <w:r>
        <w:rPr>
          <w:color w:val="323130"/>
          <w:sz w:val="4.3mm"/>
          <w:szCs w:val="4.3mm"/>
          <w:rFonts w:ascii="Segoe UI" w:cs="Segoe UI" w:eastAsia="Segoe UI" w:hAnsi="Segoe UI"/>
        </w:rPr>
        <w:br/>
        <w:t xml:space="preserve">There's two separate there's two separate, larger pieces, and then the third piece is collated.</w:t>
      </w:r>
      <w:r>
        <w:rPr>
          <w:color w:val="323130"/>
          <w:sz w:val="4.3mm"/>
          <w:szCs w:val="4.3mm"/>
          <w:rFonts w:ascii="Segoe UI" w:cs="Segoe UI" w:eastAsia="Segoe UI" w:hAnsi="Segoe UI"/>
        </w:rPr>
        <w:br/>
        <w:t xml:space="preserve">Everybody's ideas, and then the appendix is the verbatim of what everybody sent in for the homework.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20:37</w:t>
      </w:r>
      <w:r>
        <w:rPr>
          <w:color w:val="323130"/>
          <w:sz w:val="4.3mm"/>
          <w:szCs w:val="4.3mm"/>
          <w:rFonts w:ascii="Segoe UI" w:cs="Segoe UI" w:eastAsia="Segoe UI" w:hAnsi="Segoe UI"/>
        </w:rPr>
        <w:br/>
        <w:t xml:space="preserve">OK, so but but but a lot of what's in the comprehensive sections are also incorporated in the collation sections.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20:45</w:t>
      </w:r>
      <w:r>
        <w:rPr>
          <w:color w:val="323130"/>
          <w:sz w:val="4.3mm"/>
          <w:szCs w:val="4.3mm"/>
          <w:rFonts w:ascii="Segoe UI" w:cs="Segoe UI" w:eastAsia="Segoe UI" w:hAnsi="Segoe UI"/>
        </w:rPr>
        <w:br/>
        <w:t xml:space="preserve">The part that's in the comprehensive the part that's, umm the code, the collated part is all of the responses from work group members except for the two substantial options that were 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20:53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Ohh so the collation is not a collate.</w:t>
      </w:r>
      <w:r>
        <w:rPr>
          <w:color w:val="323130"/>
          <w:sz w:val="4.3mm"/>
          <w:szCs w:val="4.3mm"/>
          <w:rFonts w:ascii="Segoe UI" w:cs="Segoe UI" w:eastAsia="Segoe UI" w:hAnsi="Segoe UI"/>
        </w:rPr>
        <w:br/>
        <w:t xml:space="preserve">It's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21:06</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Because we didn't, we didn't.</w:t>
      </w:r>
      <w:r>
        <w:rPr>
          <w:color w:val="323130"/>
          <w:sz w:val="4.3mm"/>
          <w:szCs w:val="4.3mm"/>
          <w:rFonts w:ascii="Segoe UI" w:cs="Segoe UI" w:eastAsia="Segoe UI" w:hAnsi="Segoe UI"/>
        </w:rPr>
        <w:br/>
        <w:t xml:space="preserve">We weren't able to break apart the option A and option 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21:11</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21:13</w:t>
      </w:r>
      <w:r>
        <w:rPr>
          <w:color w:val="323130"/>
          <w:sz w:val="4.3mm"/>
          <w:szCs w:val="4.3mm"/>
          <w:rFonts w:ascii="Segoe UI" w:cs="Segoe UI" w:eastAsia="Segoe UI" w:hAnsi="Segoe UI"/>
        </w:rPr>
        <w:br/>
        <w:t xml:space="preserve">They were so the responses were so interdependent we couldn't pull apart those responses to put them in the separate sections.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21:21</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21:23</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OK. So.</w:t>
      </w:r>
      <w:r>
        <w:rPr>
          <w:color w:val="323130"/>
          <w:sz w:val="4.3mm"/>
          <w:szCs w:val="4.3mm"/>
          <w:rFonts w:ascii="Segoe UI" w:cs="Segoe UI" w:eastAsia="Segoe UI" w:hAnsi="Segoe UI"/>
        </w:rPr>
        <w:br/>
        <w:t xml:space="preserve">Uh, are we at the number one?</w:t>
      </w:r>
      <w:r>
        <w:rPr>
          <w:color w:val="323130"/>
          <w:sz w:val="4.3mm"/>
          <w:szCs w:val="4.3mm"/>
          <w:rFonts w:ascii="Segoe UI" w:cs="Segoe UI" w:eastAsia="Segoe UI" w:hAnsi="Segoe UI"/>
        </w:rPr>
        <w:br/>
        <w:t xml:space="preserve">Yeah, let's look at the comprehensive.</w:t>
      </w:r>
      <w:r>
        <w:rPr>
          <w:color w:val="323130"/>
          <w:sz w:val="4.3mm"/>
          <w:szCs w:val="4.3mm"/>
          <w:rFonts w:ascii="Segoe UI" w:cs="Segoe UI" w:eastAsia="Segoe UI" w:hAnsi="Segoe UI"/>
        </w:rPr>
        <w:br/>
        <w:t xml:space="preserve">OK, so I wanna make sure that that landed for everybody, that it makes sense.</w:t>
      </w:r>
      <w:r>
        <w:rPr>
          <w:color w:val="323130"/>
          <w:sz w:val="4.3mm"/>
          <w:szCs w:val="4.3mm"/>
          <w:rFonts w:ascii="Segoe UI" w:cs="Segoe UI" w:eastAsia="Segoe UI" w:hAnsi="Segoe UI"/>
        </w:rPr>
        <w:br/>
        <w:t xml:space="preserve">What we're looking at, so this is the first comprehensive set of options, they'll be comprehensive, set a comprehensive set B and then after that will be the collation of all of the options together from everybody in the work group except for A&amp;B, which we pulled out separately because we couldn't figure out a way to break them apart and have them still make sense.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Other questions about how the document.</w:t>
      </w:r>
      <w:r>
        <w:rPr>
          <w:color w:val="323130"/>
          <w:sz w:val="4.3mm"/>
          <w:szCs w:val="4.3mm"/>
          <w:rFonts w:ascii="Segoe UI" w:cs="Segoe UI" w:eastAsia="Segoe UI" w:hAnsi="Segoe UI"/>
        </w:rPr>
        <w:br/>
        <w:t xml:space="preserve">Thank you for that question.</w:t>
      </w:r>
      <w:r>
        <w:rPr>
          <w:color w:val="323130"/>
          <w:sz w:val="4.3mm"/>
          <w:szCs w:val="4.3mm"/>
          <w:rFonts w:ascii="Segoe UI" w:cs="Segoe UI" w:eastAsia="Segoe UI" w:hAnsi="Segoe UI"/>
        </w:rPr>
        <w:br/>
        <w:t xml:space="preserve">Other questions about how the documents organized.</w:t>
      </w:r>
      <w:r>
        <w:rPr>
          <w:color w:val="323130"/>
          <w:sz w:val="4.3mm"/>
          <w:szCs w:val="4.3mm"/>
          <w:rFonts w:ascii="Segoe UI" w:cs="Segoe UI" w:eastAsia="Segoe UI" w:hAnsi="Segoe UI"/>
        </w:rPr>
        <w:br/>
        <w:t xml:space="preserve">And then again, the appendix has everybody's responses verbatim.</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let's start looking at.</w:t>
      </w:r>
      <w:r>
        <w:rPr>
          <w:color w:val="323130"/>
          <w:sz w:val="4.3mm"/>
          <w:szCs w:val="4.3mm"/>
          <w:rFonts w:ascii="Segoe UI" w:cs="Segoe UI" w:eastAsia="Segoe UI" w:hAnsi="Segoe UI"/>
        </w:rPr>
        <w:br/>
        <w:t xml:space="preserve">The document upload is hanging and may not be complete.</w:t>
      </w:r>
      <w:r>
        <w:rPr>
          <w:color w:val="323130"/>
          <w:sz w:val="4.3mm"/>
          <w:szCs w:val="4.3mm"/>
          <w:rFonts w:ascii="Segoe UI" w:cs="Segoe UI" w:eastAsia="Segoe UI" w:hAnsi="Segoe UI"/>
        </w:rPr>
        <w:br/>
        <w:t xml:space="preserve">Thanks James for noting that and also everybody's received a copy of this document a week ago.</w:t>
      </w:r>
      <w:r>
        <w:rPr>
          <w:color w:val="323130"/>
          <w:sz w:val="4.3mm"/>
          <w:szCs w:val="4.3mm"/>
          <w:rFonts w:ascii="Segoe UI" w:cs="Segoe UI" w:eastAsia="Segoe UI" w:hAnsi="Segoe UI"/>
        </w:rPr>
        <w:br/>
        <w:t xml:space="preserve">It was emailed to all the work group members, so if you can't get it from the from the link in the chat, you should be able to have it in your own email.</w:t>
      </w:r>
      <w:r>
        <w:rPr>
          <w:color w:val="323130"/>
          <w:sz w:val="4.3mm"/>
          <w:szCs w:val="4.3mm"/>
          <w:rFonts w:ascii="Segoe UI" w:cs="Segoe UI" w:eastAsia="Segoe UI" w:hAnsi="Segoe UI"/>
        </w:rPr>
        <w:br/>
        <w:t xml:space="preserve">OK, so this is the need identified is the.</w:t>
      </w:r>
      <w:r>
        <w:rPr>
          <w:color w:val="323130"/>
          <w:sz w:val="4.3mm"/>
          <w:szCs w:val="4.3mm"/>
          <w:rFonts w:ascii="Segoe UI" w:cs="Segoe UI" w:eastAsia="Segoe UI" w:hAnsi="Segoe UI"/>
        </w:rPr>
        <w:br/>
        <w:t xml:space="preserve">Easy equitable access for the public.</w:t>
      </w:r>
      <w:r>
        <w:rPr>
          <w:color w:val="323130"/>
          <w:sz w:val="4.3mm"/>
          <w:szCs w:val="4.3mm"/>
          <w:rFonts w:ascii="Segoe UI" w:cs="Segoe UI" w:eastAsia="Segoe UI" w:hAnsi="Segoe UI"/>
        </w:rPr>
        <w:br/>
        <w:t xml:space="preserve">That's straightforward and uncomplicated.</w:t>
      </w:r>
      <w:r>
        <w:rPr>
          <w:color w:val="323130"/>
          <w:sz w:val="4.3mm"/>
          <w:szCs w:val="4.3mm"/>
          <w:rFonts w:ascii="Segoe UI" w:cs="Segoe UI" w:eastAsia="Segoe UI" w:hAnsi="Segoe UI"/>
        </w:rPr>
        <w:br/>
        <w:t xml:space="preserve">So in this first set 1A an option is preparing disseminate communication on how vital records that is customer focused.</w:t>
      </w:r>
      <w:r>
        <w:rPr>
          <w:color w:val="323130"/>
          <w:sz w:val="4.3mm"/>
          <w:szCs w:val="4.3mm"/>
          <w:rFonts w:ascii="Segoe UI" w:cs="Segoe UI" w:eastAsia="Segoe UI" w:hAnsi="Segoe UI"/>
        </w:rPr>
        <w:br/>
        <w:t xml:space="preserve">The primary means of communication is via the web.</w:t>
      </w:r>
      <w:r>
        <w:rPr>
          <w:color w:val="323130"/>
          <w:sz w:val="4.3mm"/>
          <w:szCs w:val="4.3mm"/>
          <w:rFonts w:ascii="Segoe UI" w:cs="Segoe UI" w:eastAsia="Segoe UI" w:hAnsi="Segoe UI"/>
        </w:rPr>
        <w:br/>
        <w:t xml:space="preserve">The website needs to be clear and designed with the customer or public perspective.</w:t>
      </w:r>
      <w:r>
        <w:rPr>
          <w:color w:val="323130"/>
          <w:sz w:val="4.3mm"/>
          <w:szCs w:val="4.3mm"/>
          <w:rFonts w:ascii="Segoe UI" w:cs="Segoe UI" w:eastAsia="Segoe UI" w:hAnsi="Segoe UI"/>
        </w:rPr>
        <w:br/>
        <w:t xml:space="preserve">Gather input from customers in the public on the website.</w:t>
      </w:r>
      <w:r>
        <w:rPr>
          <w:color w:val="323130"/>
          <w:sz w:val="4.3mm"/>
          <w:szCs w:val="4.3mm"/>
          <w:rFonts w:ascii="Segoe UI" w:cs="Segoe UI" w:eastAsia="Segoe UI" w:hAnsi="Segoe UI"/>
        </w:rPr>
        <w:br/>
        <w:t xml:space="preserve">If possible, information needs to be available in different languages and following ADA standards determine if having a Facebook page, Instagram or X account is a good option for providing information on how to order vital records.</w:t>
      </w:r>
      <w:r>
        <w:rPr>
          <w:color w:val="323130"/>
          <w:sz w:val="4.3mm"/>
          <w:szCs w:val="4.3mm"/>
          <w:rFonts w:ascii="Segoe UI" w:cs="Segoe UI" w:eastAsia="Segoe UI" w:hAnsi="Segoe UI"/>
        </w:rPr>
        <w:br/>
        <w:t xml:space="preserve">So here's the question to the work group members, do you, you know, are there things about this that you like?</w:t>
      </w:r>
      <w:r>
        <w:rPr>
          <w:color w:val="323130"/>
          <w:sz w:val="4.3mm"/>
          <w:szCs w:val="4.3mm"/>
          <w:rFonts w:ascii="Segoe UI" w:cs="Segoe UI" w:eastAsia="Segoe UI" w:hAnsi="Segoe UI"/>
        </w:rPr>
        <w:br/>
        <w:t xml:space="preserve">If so, what do you like?</w:t>
      </w:r>
      <w:r>
        <w:rPr>
          <w:color w:val="323130"/>
          <w:sz w:val="4.3mm"/>
          <w:szCs w:val="4.3mm"/>
          <w:rFonts w:ascii="Segoe UI" w:cs="Segoe UI" w:eastAsia="Segoe UI" w:hAnsi="Segoe UI"/>
        </w:rPr>
        <w:br/>
        <w:t xml:space="preserve">Are there any questions in here?</w:t>
      </w:r>
      <w:r>
        <w:rPr>
          <w:color w:val="323130"/>
          <w:sz w:val="4.3mm"/>
          <w:szCs w:val="4.3mm"/>
          <w:rFonts w:ascii="Segoe UI" w:cs="Segoe UI" w:eastAsia="Segoe UI" w:hAnsi="Segoe UI"/>
        </w:rPr>
        <w:br/>
        <w:t xml:space="preserve">In one a.</w:t>
      </w:r>
      <w:r>
        <w:rPr>
          <w:color w:val="323130"/>
          <w:sz w:val="4.3mm"/>
          <w:szCs w:val="4.3mm"/>
          <w:rFonts w:ascii="Segoe UI" w:cs="Segoe UI" w:eastAsia="Segoe UI" w:hAnsi="Segoe UI"/>
        </w:rPr>
        <w:br/>
        <w:t xml:space="preserve">Anything that you have questions about?</w:t>
      </w:r>
      <w:r>
        <w:rPr>
          <w:color w:val="323130"/>
          <w:sz w:val="4.3mm"/>
          <w:szCs w:val="4.3mm"/>
          <w:rFonts w:ascii="Segoe UI" w:cs="Segoe UI" w:eastAsia="Segoe UI" w:hAnsi="Segoe UI"/>
        </w:rPr>
        <w:br/>
        <w:t xml:space="preserve">So you can unmute or you can write a response in the chat if there's something you like, you could copy and paste and drop it into the chat, whatever works for you.</w:t>
      </w:r>
      <w:r>
        <w:rPr>
          <w:color w:val="323130"/>
          <w:sz w:val="4.3mm"/>
          <w:szCs w:val="4.3mm"/>
          <w:rFonts w:ascii="Segoe UI" w:cs="Segoe UI" w:eastAsia="Segoe UI" w:hAnsi="Segoe UI"/>
        </w:rPr>
        <w:br/>
        <w:t xml:space="preserve">Not seeing any comments about 1A, we'll go on to 1B review, vital check ordering web pages on a regular basis to make sure uh the information for ordering organ vital records is updated.</w:t>
      </w:r>
      <w:r>
        <w:rPr>
          <w:color w:val="323130"/>
          <w:sz w:val="4.3mm"/>
          <w:szCs w:val="4.3mm"/>
          <w:rFonts w:ascii="Segoe UI" w:cs="Segoe UI" w:eastAsia="Segoe UI" w:hAnsi="Segoe UI"/>
        </w:rPr>
        <w:br/>
        <w:t xml:space="preserve">Ensure the contract with vital Check has clear language on how orders it can't be processed quickly or addressed.</w:t>
      </w:r>
      <w:r>
        <w:rPr>
          <w:color w:val="323130"/>
          <w:sz w:val="4.3mm"/>
          <w:szCs w:val="4.3mm"/>
          <w:rFonts w:ascii="Segoe UI" w:cs="Segoe UI" w:eastAsia="Segoe UI" w:hAnsi="Segoe UI"/>
        </w:rPr>
        <w:br/>
        <w:t xml:space="preserve">The process need to minimize the amount of time problem.</w:t>
      </w:r>
      <w:r>
        <w:rPr>
          <w:color w:val="323130"/>
          <w:sz w:val="4.3mm"/>
          <w:szCs w:val="4.3mm"/>
          <w:rFonts w:ascii="Segoe UI" w:cs="Segoe UI" w:eastAsia="Segoe UI" w:hAnsi="Segoe UI"/>
        </w:rPr>
        <w:br/>
        <w:t xml:space="preserve">Order stay with vital check.</w:t>
      </w:r>
      <w:r>
        <w:rPr>
          <w:color w:val="323130"/>
          <w:sz w:val="4.3mm"/>
          <w:szCs w:val="4.3mm"/>
          <w:rFonts w:ascii="Segoe UI" w:cs="Segoe UI" w:eastAsia="Segoe UI" w:hAnsi="Segoe UI"/>
        </w:rPr>
        <w:br/>
        <w:t xml:space="preserve">These orders need to be forwarded to order and get Oregon vital records timely.</w:t>
      </w:r>
      <w:r>
        <w:rPr>
          <w:color w:val="323130"/>
          <w:sz w:val="4.3mm"/>
          <w:szCs w:val="4.3mm"/>
          <w:rFonts w:ascii="Segoe UI" w:cs="Segoe UI" w:eastAsia="Segoe UI" w:hAnsi="Segoe UI"/>
        </w:rPr>
        <w:br/>
        <w:t xml:space="preserve">This will allow faster resolution and minimize the orders getting lost in the vital check queues.</w:t>
      </w:r>
      <w:r>
        <w:rPr>
          <w:color w:val="323130"/>
          <w:sz w:val="4.3mm"/>
          <w:szCs w:val="4.3mm"/>
          <w:rFonts w:ascii="Segoe UI" w:cs="Segoe UI" w:eastAsia="Segoe UI" w:hAnsi="Segoe UI"/>
        </w:rPr>
        <w:br/>
        <w:t xml:space="preserve">Anything that you like about that or any questions you have.</w:t>
      </w:r>
      <w:r>
        <w:rPr>
          <w:color w:val="323130"/>
          <w:sz w:val="4.3mm"/>
          <w:szCs w:val="4.3mm"/>
          <w:rFonts w:ascii="Segoe UI" w:cs="Segoe UI" w:eastAsia="Segoe UI" w:hAnsi="Segoe UI"/>
        </w:rPr>
        <w:br/>
        <w:t xml:space="preserve">Thank you Lucy for identifying a part that you liked.</w:t>
      </w:r>
      <w:r>
        <w:rPr>
          <w:color w:val="323130"/>
          <w:sz w:val="4.3mm"/>
          <w:szCs w:val="4.3mm"/>
          <w:rFonts w:ascii="Segoe UI" w:cs="Segoe UI" w:eastAsia="Segoe UI" w:hAnsi="Segoe UI"/>
        </w:rPr>
        <w:br/>
        <w:t xml:space="preserve">OK, 1C request that all county vital records websites have specific information and consistent information on how to order vital records per policy.</w:t>
      </w:r>
      <w:r>
        <w:rPr>
          <w:color w:val="323130"/>
          <w:sz w:val="4.3mm"/>
          <w:szCs w:val="4.3mm"/>
          <w:rFonts w:ascii="Segoe UI" w:cs="Segoe UI" w:eastAsia="Segoe UI" w:hAnsi="Segoe UI"/>
        </w:rPr>
        <w:br/>
        <w:t xml:space="preserve">And law provides standard language for websites that is customer and public focused.</w:t>
      </w:r>
      <w:r>
        <w:rPr>
          <w:color w:val="323130"/>
          <w:sz w:val="4.3mm"/>
          <w:szCs w:val="4.3mm"/>
          <w:rFonts w:ascii="Segoe UI" w:cs="Segoe UI" w:eastAsia="Segoe UI" w:hAnsi="Segoe UI"/>
        </w:rPr>
        <w:br/>
        <w:t xml:space="preserve">Questions or things you like about that one.</w:t>
      </w:r>
      <w:r>
        <w:rPr>
          <w:color w:val="323130"/>
          <w:sz w:val="4.3mm"/>
          <w:szCs w:val="4.3mm"/>
          <w:rFonts w:ascii="Segoe UI" w:cs="Segoe UI" w:eastAsia="Segoe UI" w:hAnsi="Segoe UI"/>
        </w:rPr>
        <w:br/>
        <w:t xml:space="preserve">The next one is 1D provide links on state website to County Vital Records.</w:t>
      </w:r>
      <w:r>
        <w:rPr>
          <w:color w:val="323130"/>
          <w:sz w:val="4.3mm"/>
          <w:szCs w:val="4.3mm"/>
          <w:rFonts w:ascii="Segoe UI" w:cs="Segoe UI" w:eastAsia="Segoe UI" w:hAnsi="Segoe UI"/>
        </w:rPr>
        <w:br/>
        <w:t xml:space="preserve">Websites, things that you like or questions about that one.</w:t>
      </w:r>
      <w:r>
        <w:rPr>
          <w:color w:val="323130"/>
          <w:sz w:val="4.3mm"/>
          <w:szCs w:val="4.3mm"/>
          <w:rFonts w:ascii="Segoe UI" w:cs="Segoe UI" w:eastAsia="Segoe UI" w:hAnsi="Segoe UI"/>
        </w:rPr>
        <w:br/>
        <w:t xml:space="preserve">Lucy says like all at once.</w:t>
      </w:r>
      <w:r>
        <w:rPr>
          <w:color w:val="323130"/>
          <w:sz w:val="4.3mm"/>
          <w:szCs w:val="4.3mm"/>
          <w:rFonts w:ascii="Segoe UI" w:cs="Segoe UI" w:eastAsia="Segoe UI" w:hAnsi="Segoe UI"/>
        </w:rPr>
        <w:br/>
        <w:t xml:space="preserve">See.</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Then we're going to go on to two consistent and clear standards, policies and laws.</w:t>
      </w:r>
      <w:r>
        <w:rPr>
          <w:color w:val="323130"/>
          <w:sz w:val="4.3mm"/>
          <w:szCs w:val="4.3mm"/>
          <w:rFonts w:ascii="Segoe UI" w:cs="Segoe UI" w:eastAsia="Segoe UI" w:hAnsi="Segoe UI"/>
        </w:rPr>
        <w:br/>
        <w:t xml:space="preserve">Ginger likes 1D the need, so this is connects to easy public access.</w:t>
      </w:r>
      <w:r>
        <w:rPr>
          <w:color w:val="323130"/>
          <w:sz w:val="4.3mm"/>
          <w:szCs w:val="4.3mm"/>
          <w:rFonts w:ascii="Segoe UI" w:cs="Segoe UI" w:eastAsia="Segoe UI" w:hAnsi="Segoe UI"/>
        </w:rPr>
        <w:br/>
        <w:t xml:space="preserve">This is the need #2 consistent, clear standards, policies and laws.</w:t>
      </w:r>
      <w:r>
        <w:rPr>
          <w:color w:val="323130"/>
          <w:sz w:val="4.3mm"/>
          <w:szCs w:val="4.3mm"/>
          <w:rFonts w:ascii="Segoe UI" w:cs="Segoe UI" w:eastAsia="Segoe UI" w:hAnsi="Segoe UI"/>
        </w:rPr>
        <w:br/>
        <w:t xml:space="preserve">Need is related to the development of standard policies and laws.</w:t>
      </w:r>
      <w:r>
        <w:rPr>
          <w:color w:val="323130"/>
          <w:sz w:val="4.3mm"/>
          <w:szCs w:val="4.3mm"/>
          <w:rFonts w:ascii="Segoe UI" w:cs="Segoe UI" w:eastAsia="Segoe UI" w:hAnsi="Segoe UI"/>
        </w:rPr>
        <w:br/>
        <w:t xml:space="preserve">These are developed at the state level under the ORS&amp;ORS with input from partners in the community.</w:t>
      </w:r>
      <w:r>
        <w:rPr>
          <w:color w:val="323130"/>
          <w:sz w:val="4.3mm"/>
          <w:szCs w:val="4.3mm"/>
          <w:rFonts w:ascii="Segoe UI" w:cs="Segoe UI" w:eastAsia="Segoe UI" w:hAnsi="Segoe UI"/>
        </w:rPr>
        <w:br/>
        <w:t xml:space="preserve">Standards and policies should reflect the law, standards, policies and laws should be gathered and reviewed for consistency.</w:t>
      </w:r>
      <w:r>
        <w:rPr>
          <w:color w:val="323130"/>
          <w:sz w:val="4.3mm"/>
          <w:szCs w:val="4.3mm"/>
          <w:rFonts w:ascii="Segoe UI" w:cs="Segoe UI" w:eastAsia="Segoe UI" w:hAnsi="Segoe UI"/>
        </w:rPr>
        <w:br/>
        <w:t xml:space="preserve">Standard policy should be updated as needed.</w:t>
      </w:r>
      <w:r>
        <w:rPr>
          <w:color w:val="323130"/>
          <w:sz w:val="4.3mm"/>
          <w:szCs w:val="4.3mm"/>
          <w:rFonts w:ascii="Segoe UI" w:cs="Segoe UI" w:eastAsia="Segoe UI" w:hAnsi="Segoe UI"/>
        </w:rPr>
        <w:br/>
        <w:t xml:space="preserve">A vital records policy and law reference area on the website and Internet should be developed so there's one reference place for these.</w:t>
      </w:r>
      <w:r>
        <w:rPr>
          <w:color w:val="323130"/>
          <w:sz w:val="4.3mm"/>
          <w:szCs w:val="4.3mm"/>
          <w:rFonts w:ascii="Segoe UI" w:cs="Segoe UI" w:eastAsia="Segoe UI" w:hAnsi="Segoe UI"/>
        </w:rPr>
        <w:br/>
        <w:t xml:space="preserve">The policy should be reviewed annually and updated when laws are implemented.</w:t>
      </w:r>
      <w:r>
        <w:rPr>
          <w:color w:val="323130"/>
          <w:sz w:val="4.3mm"/>
          <w:szCs w:val="4.3mm"/>
          <w:rFonts w:ascii="Segoe UI" w:cs="Segoe UI" w:eastAsia="Segoe UI" w:hAnsi="Segoe UI"/>
        </w:rPr>
        <w:br/>
        <w:t xml:space="preserve">When new laws are implemented, questions things that you like about 2A.</w:t>
      </w:r>
      <w:r>
        <w:rPr>
          <w:color w:val="323130"/>
          <w:sz w:val="4.3mm"/>
          <w:szCs w:val="4.3mm"/>
          <w:rFonts w:ascii="Segoe UI" w:cs="Segoe UI" w:eastAsia="Segoe UI" w:hAnsi="Segoe UI"/>
        </w:rPr>
        <w:br/>
        <w:t xml:space="preserve">OK, to be vital statistic administrative rules, the oar should be revised to be written in plain English and to streamline many of the areas that have been troublesome.</w:t>
      </w:r>
      <w:r>
        <w:rPr>
          <w:color w:val="323130"/>
          <w:sz w:val="4.3mm"/>
          <w:szCs w:val="4.3mm"/>
          <w:rFonts w:ascii="Segoe UI" w:cs="Segoe UI" w:eastAsia="Segoe UI" w:hAnsi="Segoe UI"/>
        </w:rPr>
        <w:br/>
        <w:t xml:space="preserve">This is time consuming project.</w:t>
      </w:r>
      <w:r>
        <w:rPr>
          <w:color w:val="323130"/>
          <w:sz w:val="4.3mm"/>
          <w:szCs w:val="4.3mm"/>
          <w:rFonts w:ascii="Segoe UI" w:cs="Segoe UI" w:eastAsia="Segoe UI" w:hAnsi="Segoe UI"/>
        </w:rPr>
        <w:br/>
        <w:t xml:space="preserve">It was initiated 2019 significant progress was made by state Vital Records office.</w:t>
      </w:r>
      <w:r>
        <w:rPr>
          <w:color w:val="323130"/>
          <w:sz w:val="4.3mm"/>
          <w:szCs w:val="4.3mm"/>
          <w:rFonts w:ascii="Segoe UI" w:cs="Segoe UI" w:eastAsia="Segoe UI" w:hAnsi="Segoe UI"/>
        </w:rPr>
        <w:br/>
        <w:t xml:space="preserve">The work was done in 2019, can be used, however there will be need to be some significant shifting of priority areas or additional staffing resources at the state to oversee this project.</w:t>
      </w:r>
      <w:r>
        <w:rPr>
          <w:color w:val="323130"/>
          <w:sz w:val="4.3mm"/>
          <w:szCs w:val="4.3mm"/>
          <w:rFonts w:ascii="Segoe UI" w:cs="Segoe UI" w:eastAsia="Segoe UI" w:hAnsi="Segoe UI"/>
        </w:rPr>
        <w:br/>
        <w:t xml:space="preserve">Additional staffing resources are estimated for an administrative restaurants.</w:t>
      </w:r>
      <w:r>
        <w:rPr>
          <w:color w:val="323130"/>
          <w:sz w:val="4.3mm"/>
          <w:szCs w:val="4.3mm"/>
          <w:rFonts w:ascii="Segoe UI" w:cs="Segoe UI" w:eastAsia="Segoe UI" w:hAnsi="Segoe UI"/>
        </w:rPr>
        <w:br/>
        <w:t xml:space="preserve">Two rule coordinator is $172,000 for a biennial.</w:t>
      </w:r>
      <w:r>
        <w:rPr>
          <w:color w:val="323130"/>
          <w:sz w:val="4.3mm"/>
          <w:szCs w:val="4.3mm"/>
          <w:rFonts w:ascii="Segoe UI" w:cs="Segoe UI" w:eastAsia="Segoe UI" w:hAnsi="Segoe UI"/>
        </w:rPr>
        <w:br/>
        <w:t xml:space="preserve">Questions or things you like about to be.</w:t>
      </w:r>
      <w:r>
        <w:rPr>
          <w:color w:val="323130"/>
          <w:sz w:val="4.3mm"/>
          <w:szCs w:val="4.3mm"/>
          <w:rFonts w:ascii="Segoe UI" w:cs="Segoe UI" w:eastAsia="Segoe UI" w:hAnsi="Segoe UI"/>
        </w:rPr>
        <w:br/>
        <w:t xml:space="preserve">OK, three timely registration of birth and death records.</w:t>
      </w:r>
      <w:r>
        <w:rPr>
          <w:color w:val="323130"/>
          <w:sz w:val="4.3mm"/>
          <w:szCs w:val="4.3mm"/>
          <w:rFonts w:ascii="Segoe UI" w:cs="Segoe UI" w:eastAsia="Segoe UI" w:hAnsi="Segoe UI"/>
        </w:rPr>
        <w:br/>
        <w:t xml:space="preserve">The options differ for births and deaths, so for births under current law they have to be filed electronically.</w:t>
      </w:r>
      <w:r>
        <w:rPr>
          <w:color w:val="323130"/>
          <w:sz w:val="4.3mm"/>
          <w:szCs w:val="4.3mm"/>
          <w:rFonts w:ascii="Segoe UI" w:cs="Segoe UI" w:eastAsia="Segoe UI" w:hAnsi="Segoe UI"/>
        </w:rPr>
        <w:br/>
        <w:t xml:space="preserve">In June 20, 2499 point, 6% of births were electronic.</w:t>
      </w:r>
      <w:r>
        <w:rPr>
          <w:color w:val="323130"/>
          <w:sz w:val="4.3mm"/>
          <w:szCs w:val="4.3mm"/>
          <w:rFonts w:ascii="Segoe UI" w:cs="Segoe UI" w:eastAsia="Segoe UI" w:hAnsi="Segoe UI"/>
        </w:rPr>
        <w:br/>
        <w:t xml:space="preserve">The median number of days for registering births is 4/4 the laws five days.</w:t>
      </w:r>
      <w:r>
        <w:rPr>
          <w:color w:val="323130"/>
          <w:sz w:val="4.3mm"/>
          <w:szCs w:val="4.3mm"/>
          <w:rFonts w:ascii="Segoe UI" w:cs="Segoe UI" w:eastAsia="Segoe UI" w:hAnsi="Segoe UI"/>
        </w:rPr>
        <w:br/>
        <w:t xml:space="preserve">However, the primary challenges related to birds not getting registered because of the acknowledgement of paternity.</w:t>
      </w:r>
      <w:r>
        <w:rPr>
          <w:color w:val="323130"/>
          <w:sz w:val="4.3mm"/>
          <w:szCs w:val="4.3mm"/>
          <w:rFonts w:ascii="Segoe UI" w:cs="Segoe UI" w:eastAsia="Segoe UI" w:hAnsi="Segoe UI"/>
        </w:rPr>
        <w:br/>
        <w:t xml:space="preserve">Yes or not processed timely birds that are pending a OPS are not registered until the AP is processed.</w:t>
      </w:r>
      <w:r>
        <w:rPr>
          <w:color w:val="323130"/>
          <w:sz w:val="4.3mm"/>
          <w:szCs w:val="4.3mm"/>
          <w:rFonts w:ascii="Segoe UI" w:cs="Segoe UI" w:eastAsia="Segoe UI" w:hAnsi="Segoe UI"/>
        </w:rPr>
        <w:br/>
        <w:t xml:space="preserve">So here are some options.</w:t>
      </w:r>
      <w:r>
        <w:rPr>
          <w:color w:val="323130"/>
          <w:sz w:val="4.3mm"/>
          <w:szCs w:val="4.3mm"/>
          <w:rFonts w:ascii="Segoe UI" w:cs="Segoe UI" w:eastAsia="Segoe UI" w:hAnsi="Segoe UI"/>
        </w:rPr>
        <w:br/>
        <w:t xml:space="preserve">In 3A, examine workflow process at the state and have births automatically register even those with pending AOP certificates can be issued in the Social Security number, etcetera.</w:t>
      </w:r>
      <w:r>
        <w:rPr>
          <w:color w:val="323130"/>
          <w:sz w:val="4.3mm"/>
          <w:szCs w:val="4.3mm"/>
          <w:rFonts w:ascii="Segoe UI" w:cs="Segoe UI" w:eastAsia="Segoe UI" w:hAnsi="Segoe UI"/>
        </w:rPr>
        <w:br/>
        <w:t xml:space="preserve">Received and new certificate can be exchanged when the second parent is added after the AP is processed.</w:t>
      </w:r>
      <w:r>
        <w:rPr>
          <w:color w:val="323130"/>
          <w:sz w:val="4.3mm"/>
          <w:szCs w:val="4.3mm"/>
          <w:rFonts w:ascii="Segoe UI" w:cs="Segoe UI" w:eastAsia="Segoe UI" w:hAnsi="Segoe UI"/>
        </w:rPr>
        <w:br/>
        <w:t xml:space="preserve">Things you like.</w:t>
      </w:r>
      <w:r>
        <w:rPr>
          <w:color w:val="323130"/>
          <w:sz w:val="4.3mm"/>
          <w:szCs w:val="4.3mm"/>
          <w:rFonts w:ascii="Segoe UI" w:cs="Segoe UI" w:eastAsia="Segoe UI" w:hAnsi="Segoe UI"/>
        </w:rPr>
        <w:br/>
        <w:t xml:space="preserve">Things you have questions about in this option.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28:17</w:t>
      </w:r>
      <w:r>
        <w:rPr>
          <w:color w:val="323130"/>
          <w:sz w:val="4.3mm"/>
          <w:szCs w:val="4.3mm"/>
          <w:rFonts w:ascii="Segoe UI" w:cs="Segoe UI" w:eastAsia="Segoe UI" w:hAnsi="Segoe UI"/>
        </w:rPr>
        <w:br/>
        <w:t xml:space="preserve">So Alona, can I just chime in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28:20</w:t>
      </w:r>
      <w:r>
        <w:rPr>
          <w:color w:val="323130"/>
          <w:sz w:val="4.3mm"/>
          <w:szCs w:val="4.3mm"/>
          <w:rFonts w:ascii="Segoe UI" w:cs="Segoe UI" w:eastAsia="Segoe UI" w:hAnsi="Segoe UI"/>
        </w:rPr>
        <w:br/>
        <w:t xml:space="preserve">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28:20</w:t>
      </w:r>
      <w:r>
        <w:rPr>
          <w:color w:val="323130"/>
          <w:sz w:val="4.3mm"/>
          <w:szCs w:val="4.3mm"/>
          <w:rFonts w:ascii="Segoe UI" w:cs="Segoe UI" w:eastAsia="Segoe UI" w:hAnsi="Segoe UI"/>
        </w:rPr>
        <w:br/>
        <w:t xml:space="preserve">So people, if you're not so, are you asking it?</w:t>
      </w:r>
      <w:r>
        <w:rPr>
          <w:color w:val="323130"/>
          <w:sz w:val="4.3mm"/>
          <w:szCs w:val="4.3mm"/>
          <w:rFonts w:ascii="Segoe UI" w:cs="Segoe UI" w:eastAsia="Segoe UI" w:hAnsi="Segoe UI"/>
        </w:rPr>
        <w:br/>
        <w:t xml:space="preserve">If I mean, these are all options that we have that the work group is provided as ideas for options.</w:t>
      </w:r>
      <w:r>
        <w:rPr>
          <w:color w:val="323130"/>
          <w:sz w:val="4.3mm"/>
          <w:szCs w:val="4.3mm"/>
          <w:rFonts w:ascii="Segoe UI" w:cs="Segoe UI" w:eastAsia="Segoe UI" w:hAnsi="Segoe UI"/>
        </w:rPr>
        <w:br/>
        <w:t xml:space="preserve">So if we're not saying we'd like it, does that mean we don't like it?</w:t>
      </w:r>
      <w:r>
        <w:rPr>
          <w:color w:val="323130"/>
          <w:sz w:val="4.3mm"/>
          <w:szCs w:val="4.3mm"/>
          <w:rFonts w:ascii="Segoe UI" w:cs="Segoe UI" w:eastAsia="Segoe UI" w:hAnsi="Segoe UI"/>
        </w:rPr>
        <w:br/>
        <w:t xml:space="preserve">That's because because that means that right now there's only been like 2 that people like, so that I I'm just a little concerned about what we're what you're asking us to actually communicate on cause.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28:37</w:t>
      </w:r>
      <w:r>
        <w:rPr>
          <w:color w:val="323130"/>
          <w:sz w:val="4.3mm"/>
          <w:szCs w:val="4.3mm"/>
          <w:rFonts w:ascii="Segoe UI" w:cs="Segoe UI" w:eastAsia="Segoe UI" w:hAnsi="Segoe UI"/>
        </w:rPr>
        <w:br/>
        <w:t xml:space="preserve">And.</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Thanks, Jennifer.</w:t>
      </w:r>
      <w:r>
        <w:rPr>
          <w:color w:val="323130"/>
          <w:sz w:val="4.3mm"/>
          <w:szCs w:val="4.3mm"/>
          <w:rFonts w:ascii="Segoe UI" w:cs="Segoe UI" w:eastAsia="Segoe UI" w:hAnsi="Segoe UI"/>
        </w:rPr>
        <w:br/>
        <w:t xml:space="preserve">Jeff, I'm asking people to say if they like something or if they have questions about it, umm 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28:57</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But with if we don't, if there's no one saying that they like it, does that mean then it's not a go?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29:04</w:t>
      </w:r>
      <w:r>
        <w:rPr>
          <w:color w:val="323130"/>
          <w:sz w:val="4.3mm"/>
          <w:szCs w:val="4.3mm"/>
          <w:rFonts w:ascii="Segoe UI" w:cs="Segoe UI" w:eastAsia="Segoe UI" w:hAnsi="Segoe UI"/>
        </w:rPr>
        <w:br/>
        <w:t xml:space="preserve">Well, yeah, I think you're right.</w:t>
      </w:r>
      <w:r>
        <w:rPr>
          <w:color w:val="323130"/>
          <w:sz w:val="4.3mm"/>
          <w:szCs w:val="4.3mm"/>
          <w:rFonts w:ascii="Segoe UI" w:cs="Segoe UI" w:eastAsia="Segoe UI" w:hAnsi="Segoe UI"/>
        </w:rPr>
        <w:br/>
        <w:t xml:space="preserve">I should be asking if people dislike it too, if if there's an if people have an issue with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29:12</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Because, you know, we're we're going through these very quickly.</w:t>
      </w:r>
      <w:r>
        <w:rPr>
          <w:color w:val="323130"/>
          <w:sz w:val="4.3mm"/>
          <w:szCs w:val="4.3mm"/>
          <w:rFonts w:ascii="Segoe UI" w:cs="Segoe UI" w:eastAsia="Segoe UI" w:hAnsi="Segoe UI"/>
        </w:rPr>
        <w:br/>
        <w:t xml:space="preserve">There's 46 pages here.</w:t>
      </w:r>
      <w:r>
        <w:rPr>
          <w:color w:val="323130"/>
          <w:sz w:val="4.3mm"/>
          <w:szCs w:val="4.3mm"/>
          <w:rFonts w:ascii="Segoe UI" w:cs="Segoe UI" w:eastAsia="Segoe UI" w:hAnsi="Segoe UI"/>
        </w:rPr>
        <w:br/>
        <w:t xml:space="preserve">There's a lot of detail.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29:18</w:t>
      </w:r>
      <w:r>
        <w:rPr>
          <w:color w:val="323130"/>
          <w:sz w:val="4.3mm"/>
          <w:szCs w:val="4.3mm"/>
          <w:rFonts w:ascii="Segoe UI" w:cs="Segoe UI" w:eastAsia="Segoe UI" w:hAnsi="Segoe UI"/>
        </w:rPr>
        <w:br/>
        <w:t xml:space="preserve">OK. 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29:19</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but I'm just.</w:t>
      </w:r>
      <w:r>
        <w:rPr>
          <w:color w:val="323130"/>
          <w:sz w:val="4.3mm"/>
          <w:szCs w:val="4.3mm"/>
          <w:rFonts w:ascii="Segoe UI" w:cs="Segoe UI" w:eastAsia="Segoe UI" w:hAnsi="Segoe UI"/>
        </w:rPr>
        <w:br/>
        <w:t xml:space="preserve">Yeah, I'm just concerned that it's, you know, OK.</w:t>
      </w:r>
      <w:r>
        <w:rPr>
          <w:color w:val="323130"/>
          <w:sz w:val="4.3mm"/>
          <w:szCs w:val="4.3mm"/>
          <w:rFonts w:ascii="Segoe UI" w:cs="Segoe UI" w:eastAsia="Segoe UI" w:hAnsi="Segoe UI"/>
        </w:rPr>
        <w:br/>
        <w:t xml:space="preserve">So if if no one's making a comment on it, then is it just?</w:t>
      </w:r>
      <w:r>
        <w:rPr>
          <w:color w:val="323130"/>
          <w:sz w:val="4.3mm"/>
          <w:szCs w:val="4.3mm"/>
          <w:rFonts w:ascii="Segoe UI" w:cs="Segoe UI" w:eastAsia="Segoe UI" w:hAnsi="Segoe UI"/>
        </w:rPr>
        <w:br/>
        <w:t xml:space="preserve">We're just saying, fine.</w:t>
      </w:r>
      <w:r>
        <w:rPr>
          <w:color w:val="323130"/>
          <w:sz w:val="4.3mm"/>
          <w:szCs w:val="4.3mm"/>
          <w:rFonts w:ascii="Segoe UI" w:cs="Segoe UI" w:eastAsia="Segoe UI" w:hAnsi="Segoe UI"/>
        </w:rPr>
        <w:br/>
        <w:t xml:space="preserve">We're not gonna.</w:t>
      </w:r>
      <w:r>
        <w:rPr>
          <w:color w:val="323130"/>
          <w:sz w:val="4.3mm"/>
          <w:szCs w:val="4.3mm"/>
          <w:rFonts w:ascii="Segoe UI" w:cs="Segoe UI" w:eastAsia="Segoe UI" w:hAnsi="Segoe UI"/>
        </w:rPr>
        <w:br/>
        <w:t xml:space="preserve">We're not gonna consider it.</w:t>
      </w:r>
      <w:r>
        <w:rPr>
          <w:color w:val="323130"/>
          <w:sz w:val="4.3mm"/>
          <w:szCs w:val="4.3mm"/>
          <w:rFonts w:ascii="Segoe UI" w:cs="Segoe UI" w:eastAsia="Segoe UI" w:hAnsi="Segoe UI"/>
        </w:rPr>
        <w:br/>
        <w:t xml:space="preserve">And also thinking about the fact that this is a legislative report related to a A House bill that specifically had very specific language on what we should be doing in it for options.</w:t>
      </w:r>
      <w:r>
        <w:rPr>
          <w:color w:val="323130"/>
          <w:sz w:val="4.3mm"/>
          <w:szCs w:val="4.3mm"/>
          <w:rFonts w:ascii="Segoe UI" w:cs="Segoe UI" w:eastAsia="Segoe UI" w:hAnsi="Segoe UI"/>
        </w:rPr>
        <w:br/>
        <w:t xml:space="preserve">So I I just wanna make sure that we're we're acknowledging that.</w:t>
      </w:r>
      <w:r>
        <w:rPr>
          <w:color w:val="323130"/>
          <w:sz w:val="4.3mm"/>
          <w:szCs w:val="4.3mm"/>
          <w:rFonts w:ascii="Segoe UI" w:cs="Segoe UI" w:eastAsia="Segoe UI" w:hAnsi="Segoe UI"/>
        </w:rPr>
        <w:br/>
        <w:t xml:space="preserve">So I'm just a little concerned about the process.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29:51</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 we it, I think all of the things.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two things.</w:t>
      </w:r>
      <w:r>
        <w:rPr>
          <w:color w:val="323130"/>
          <w:sz w:val="4.3mm"/>
          <w:szCs w:val="4.3mm"/>
          <w:rFonts w:ascii="Segoe UI" w:cs="Segoe UI" w:eastAsia="Segoe UI" w:hAnsi="Segoe UI"/>
        </w:rPr>
        <w:br/>
        <w:t xml:space="preserve">First of all, people are work.</w:t>
      </w:r>
      <w:r>
        <w:rPr>
          <w:color w:val="323130"/>
          <w:sz w:val="4.3mm"/>
          <w:szCs w:val="4.3mm"/>
          <w:rFonts w:ascii="Segoe UI" w:cs="Segoe UI" w:eastAsia="Segoe UI" w:hAnsi="Segoe UI"/>
        </w:rPr>
        <w:br/>
        <w:t xml:space="preserve">Group members are going to be asked to, Umm, review this and identify things that they like or don't like when there were not in the work group.</w:t>
      </w:r>
      <w:r>
        <w:rPr>
          <w:color w:val="323130"/>
          <w:sz w:val="4.3mm"/>
          <w:szCs w:val="4.3mm"/>
          <w:rFonts w:ascii="Segoe UI" w:cs="Segoe UI" w:eastAsia="Segoe UI" w:hAnsi="Segoe UI"/>
        </w:rPr>
        <w:br/>
        <w:t xml:space="preserve">But this is a time to go through it and review it as a group and see if there are things that people like or have questions about.</w:t>
      </w:r>
      <w:r>
        <w:rPr>
          <w:color w:val="323130"/>
          <w:sz w:val="4.3mm"/>
          <w:szCs w:val="4.3mm"/>
          <w:rFonts w:ascii="Segoe UI" w:cs="Segoe UI" w:eastAsia="Segoe UI" w:hAnsi="Segoe UI"/>
        </w:rPr>
        <w:br/>
        <w:t xml:space="preserve">And if people are having an issue with it, they can tell us in the in the homework when we work with that between now and the next meeting.</w:t>
      </w:r>
      <w:r>
        <w:rPr>
          <w:color w:val="323130"/>
          <w:sz w:val="4.3mm"/>
          <w:szCs w:val="4.3mm"/>
          <w:rFonts w:ascii="Segoe UI" w:cs="Segoe UI" w:eastAsia="Segoe UI" w:hAnsi="Segoe UI"/>
        </w:rPr>
        <w:br/>
        <w:t xml:space="preserve">And the whole document?</w:t>
      </w:r>
      <w:r>
        <w:rPr>
          <w:color w:val="323130"/>
          <w:sz w:val="4.3mm"/>
          <w:szCs w:val="4.3mm"/>
          <w:rFonts w:ascii="Segoe UI" w:cs="Segoe UI" w:eastAsia="Segoe UI" w:hAnsi="Segoe UI"/>
        </w:rPr>
        <w:br/>
        <w:t xml:space="preserve">Uh, we're not gonna look at the whole document because the part that's a compendium, that's a list of what everybody submitted is a repeat.</w:t>
      </w:r>
      <w:r>
        <w:rPr>
          <w:color w:val="323130"/>
          <w:sz w:val="4.3mm"/>
          <w:szCs w:val="4.3mm"/>
          <w:rFonts w:ascii="Segoe UI" w:cs="Segoe UI" w:eastAsia="Segoe UI" w:hAnsi="Segoe UI"/>
        </w:rPr>
        <w:br/>
        <w:t xml:space="preserve">So we won't be looking at all 47 pages today because the appendix is a cut and paste of what everybody submitted.</w:t>
      </w:r>
      <w:r>
        <w:rPr>
          <w:color w:val="323130"/>
          <w:sz w:val="4.3mm"/>
          <w:szCs w:val="4.3mm"/>
          <w:rFonts w:ascii="Segoe UI" w:cs="Segoe UI" w:eastAsia="Segoe UI" w:hAnsi="Segoe UI"/>
        </w:rPr>
        <w:br/>
        <w:t xml:space="preserve">So we don't, we aren't trying to get through 47 pages, ginger.</w:t>
      </w:r>
      <w:r>
        <w:rPr>
          <w:color w:val="323130"/>
          <w:sz w:val="4.3mm"/>
          <w:szCs w:val="4.3mm"/>
          <w:rFonts w:ascii="Segoe UI" w:cs="Segoe UI" w:eastAsia="Segoe UI" w:hAnsi="Segoe UI"/>
        </w:rPr>
        <w:br/>
        <w:t xml:space="preserve">I see your hand.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31:00</w:t>
      </w:r>
      <w:r>
        <w:rPr>
          <w:color w:val="323130"/>
          <w:sz w:val="4.3mm"/>
          <w:szCs w:val="4.3mm"/>
          <w:rFonts w:ascii="Segoe UI" w:cs="Segoe UI" w:eastAsia="Segoe UI" w:hAnsi="Segoe UI"/>
        </w:rPr>
        <w:br/>
        <w:t xml:space="preserve">I do have a question and I I wanna go back to 1A and 1B because a lot of the language and each of these is very similar.</w:t>
      </w:r>
      <w:r>
        <w:rPr>
          <w:color w:val="323130"/>
          <w:sz w:val="4.3mm"/>
          <w:szCs w:val="4.3mm"/>
          <w:rFonts w:ascii="Segoe UI" w:cs="Segoe UI" w:eastAsia="Segoe UI" w:hAnsi="Segoe UI"/>
        </w:rPr>
        <w:br/>
        <w:t xml:space="preserve">So it's almost as if they could be combined and one option B made of the two right.</w:t>
      </w:r>
      <w:r>
        <w:rPr>
          <w:color w:val="323130"/>
          <w:sz w:val="4.3mm"/>
          <w:szCs w:val="4.3mm"/>
          <w:rFonts w:ascii="Segoe UI" w:cs="Segoe UI" w:eastAsia="Segoe UI" w:hAnsi="Segoe UI"/>
        </w:rPr>
        <w:br/>
        <w:t xml:space="preserve">So is this like the type of homework that you're suggesting that we will be getting there because again, some of these are very similar in language and idea.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31:30</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31:30</w:t>
      </w:r>
      <w:r>
        <w:rPr>
          <w:color w:val="323130"/>
          <w:sz w:val="4.3mm"/>
          <w:szCs w:val="4.3mm"/>
          <w:rFonts w:ascii="Segoe UI" w:cs="Segoe UI" w:eastAsia="Segoe UI" w:hAnsi="Segoe UI"/>
        </w:rPr>
        <w:br/>
        <w:t xml:space="preserve">Maybe one option has something additional, but I'm just.</w:t>
      </w:r>
      <w:r>
        <w:rPr>
          <w:color w:val="323130"/>
          <w:sz w:val="4.3mm"/>
          <w:szCs w:val="4.3mm"/>
          <w:rFonts w:ascii="Segoe UI" w:cs="Segoe UI" w:eastAsia="Segoe UI" w:hAnsi="Segoe UI"/>
        </w:rPr>
        <w:br/>
        <w:t xml:space="preserve">It's about the streamlining of the option so that they are like one in the same.</w:t>
      </w:r>
      <w:r>
        <w:rPr>
          <w:color w:val="323130"/>
          <w:sz w:val="4.3mm"/>
          <w:szCs w:val="4.3mm"/>
          <w:rFonts w:ascii="Segoe UI" w:cs="Segoe UI" w:eastAsia="Segoe UI" w:hAnsi="Segoe UI"/>
        </w:rPr>
        <w:br/>
        <w:t xml:space="preserve">Is that what we're looking for?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31:40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What we're looking for is to kind of identify the things that the work group members, the options that the work group members like and would wanna support and also the inverse.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31:49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31:52</w:t>
      </w:r>
      <w:r>
        <w:rPr>
          <w:color w:val="323130"/>
          <w:sz w:val="4.3mm"/>
          <w:szCs w:val="4.3mm"/>
          <w:rFonts w:ascii="Segoe UI" w:cs="Segoe UI" w:eastAsia="Segoe UI" w:hAnsi="Segoe UI"/>
        </w:rPr>
        <w:br/>
        <w:t xml:space="preserve">If there are things that you really don't like or would not wanna support as an option moving forward and you're right and and you're absolutely right that there is duplication between these ideas and there's overlap.</w:t>
      </w:r>
      <w:r>
        <w:rPr>
          <w:color w:val="323130"/>
          <w:sz w:val="4.3mm"/>
          <w:szCs w:val="4.3mm"/>
          <w:rFonts w:ascii="Segoe UI" w:cs="Segoe UI" w:eastAsia="Segoe UI" w:hAnsi="Segoe UI"/>
        </w:rPr>
        <w:br/>
        <w:t xml:space="preserve">That's true.</w:t>
      </w:r>
      <w:r>
        <w:rPr>
          <w:color w:val="323130"/>
          <w:sz w:val="4.3mm"/>
          <w:szCs w:val="4.3mm"/>
          <w:rFonts w:ascii="Segoe UI" w:cs="Segoe UI" w:eastAsia="Segoe UI" w:hAnsi="Segoe UI"/>
        </w:rPr>
        <w:br/>
        <w:t xml:space="preserve">Part of that's because of the complexity of the system.</w:t>
      </w:r>
      <w:r>
        <w:rPr>
          <w:color w:val="323130"/>
          <w:sz w:val="4.3mm"/>
          <w:szCs w:val="4.3mm"/>
          <w:rFonts w:ascii="Segoe UI" w:cs="Segoe UI" w:eastAsia="Segoe UI" w:hAnsi="Segoe UI"/>
        </w:rPr>
        <w:br/>
        <w:t xml:space="preserve">Part of it is because people were trying to answer each of these needs, and there's a lot of overlap between the needs.</w:t>
      </w:r>
      <w:r>
        <w:rPr>
          <w:color w:val="323130"/>
          <w:sz w:val="4.3mm"/>
          <w:szCs w:val="4.3mm"/>
          <w:rFonts w:ascii="Segoe UI" w:cs="Segoe UI" w:eastAsia="Segoe UI" w:hAnsi="Segoe UI"/>
        </w:rPr>
        <w:br/>
        <w:t xml:space="preserve">So yeah, you're right.</w:t>
      </w:r>
      <w:r>
        <w:rPr>
          <w:color w:val="323130"/>
          <w:sz w:val="4.3mm"/>
          <w:szCs w:val="4.3mm"/>
          <w:rFonts w:ascii="Segoe UI" w:cs="Segoe UI" w:eastAsia="Segoe UI" w:hAnsi="Segoe UI"/>
        </w:rPr>
        <w:br/>
        <w:t xml:space="preserve">There is a you're gonna see suggestions come up more than once.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32:24</w:t>
      </w:r>
      <w:r>
        <w:rPr>
          <w:color w:val="323130"/>
          <w:sz w:val="4.3mm"/>
          <w:szCs w:val="4.3mm"/>
          <w:rFonts w:ascii="Segoe UI" w:cs="Segoe UI" w:eastAsia="Segoe UI" w:hAnsi="Segoe UI"/>
        </w:rPr>
        <w:br/>
        <w:t xml:space="preserve">So how?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32:24</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32:25</w:t>
      </w:r>
      <w:r>
        <w:rPr>
          <w:color w:val="323130"/>
          <w:sz w:val="4.3mm"/>
          <w:szCs w:val="4.3mm"/>
          <w:rFonts w:ascii="Segoe UI" w:cs="Segoe UI" w:eastAsia="Segoe UI" w:hAnsi="Segoe UI"/>
        </w:rPr>
        <w:br/>
        <w:t xml:space="preserve">What is the methodology then to disseminate the the essence of it without all the repetition?</w:t>
      </w:r>
      <w:r>
        <w:rPr>
          <w:color w:val="323130"/>
          <w:sz w:val="4.3mm"/>
          <w:szCs w:val="4.3mm"/>
          <w:rFonts w:ascii="Segoe UI" w:cs="Segoe UI" w:eastAsia="Segoe UI" w:hAnsi="Segoe UI"/>
        </w:rPr>
        <w:br/>
        <w:t xml:space="preserve">It's just something that we take as homework and look at that.</w:t>
      </w:r>
      <w:r>
        <w:rPr>
          <w:color w:val="323130"/>
          <w:sz w:val="4.3mm"/>
          <w:szCs w:val="4.3mm"/>
          <w:rFonts w:ascii="Segoe UI" w:cs="Segoe UI" w:eastAsia="Segoe UI" w:hAnsi="Segoe UI"/>
        </w:rPr>
        <w:br/>
        <w:t xml:space="preserve">I I I'm just kind of curious what process do you want my brain to engage in here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32:44</w:t>
      </w:r>
      <w:r>
        <w:rPr>
          <w:color w:val="323130"/>
          <w:sz w:val="4.3mm"/>
          <w:szCs w:val="4.3mm"/>
          <w:rFonts w:ascii="Segoe UI" w:cs="Segoe UI" w:eastAsia="Segoe UI" w:hAnsi="Segoe UI"/>
        </w:rPr>
        <w:br/>
        <w:t xml:space="preserve">Yeah, my the priority for today is to go over these options and make sure that people don't have questions, that there's that there aren't, that there aren't things that are included here, that they're confused about or that don't make sense or that they wanna say right now that they they really don't want to keep that as an option going forward or they really like this thing and they do want 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32:50</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33:06</w:t>
      </w:r>
      <w:r>
        <w:rPr>
          <w:color w:val="323130"/>
          <w:sz w:val="4.3mm"/>
          <w:szCs w:val="4.3mm"/>
          <w:rFonts w:ascii="Segoe UI" w:cs="Segoe UI" w:eastAsia="Segoe UI" w:hAnsi="Segoe UI"/>
        </w:rPr>
        <w:br/>
        <w:t xml:space="preserve">But this is the acquainting us all with what are the options that the group has come up with, and then we'll be winnowing it down between now and the next meeting, so that we're only looking at things that people think are still viable options that they want, that they want us to move forward.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33:06</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33:24</w:t>
      </w:r>
      <w:r>
        <w:rPr>
          <w:color w:val="323130"/>
          <w:sz w:val="4.3mm"/>
          <w:szCs w:val="4.3mm"/>
          <w:rFonts w:ascii="Segoe UI" w:cs="Segoe UI" w:eastAsia="Segoe UI" w:hAnsi="Segoe UI"/>
        </w:rPr>
        <w:br/>
        <w:t xml:space="preserve">Does that answer your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33:25</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33:26</w:t>
      </w:r>
      <w:r>
        <w:rPr>
          <w:color w:val="323130"/>
          <w:sz w:val="4.3mm"/>
          <w:szCs w:val="4.3mm"/>
          <w:rFonts w:ascii="Segoe UI" w:cs="Segoe UI" w:eastAsia="Segoe UI" w:hAnsi="Segoe UI"/>
        </w:rPr>
        <w:br/>
        <w:t xml:space="preserve">Did your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33:26</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33:27</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No, thanks for asking.</w:t>
      </w:r>
      <w:r>
        <w:rPr>
          <w:color w:val="323130"/>
          <w:sz w:val="4.3mm"/>
          <w:szCs w:val="4.3mm"/>
          <w:rFonts w:ascii="Segoe UI" w:cs="Segoe UI" w:eastAsia="Segoe UI" w:hAnsi="Segoe UI"/>
        </w:rPr>
        <w:br/>
        <w:t xml:space="preserve">Trying to trying to be clear.</w:t>
      </w:r>
      <w:r>
        <w:rPr>
          <w:color w:val="323130"/>
          <w:sz w:val="4.3mm"/>
          <w:szCs w:val="4.3mm"/>
          <w:rFonts w:ascii="Segoe UI" w:cs="Segoe UI" w:eastAsia="Segoe UI" w:hAnsi="Segoe UI"/>
        </w:rPr>
        <w:br/>
        <w:t xml:space="preserve">OK, back down to three.</w:t>
      </w:r>
      <w:r>
        <w:rPr>
          <w:color w:val="323130"/>
          <w:sz w:val="4.3mm"/>
          <w:szCs w:val="4.3mm"/>
          <w:rFonts w:ascii="Segoe UI" w:cs="Segoe UI" w:eastAsia="Segoe UI" w:hAnsi="Segoe UI"/>
        </w:rPr>
        <w:br/>
        <w:t xml:space="preserve">I think we're up to three.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this was about the births.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3B.</w:t>
      </w:r>
      <w:r>
        <w:rPr>
          <w:color w:val="323130"/>
          <w:sz w:val="4.3mm"/>
          <w:szCs w:val="4.3mm"/>
          <w:rFonts w:ascii="Segoe UI" w:cs="Segoe UI" w:eastAsia="Segoe UI" w:hAnsi="Segoe UI"/>
        </w:rPr>
        <w:br/>
        <w:t xml:space="preserve">In cases where hospitals don't get birth records, starting overs require hospitals to reporting separate reporting of births that shared with the state weekly or as requested, and that is compared with the overs to make sure births are started.</w:t>
      </w:r>
      <w:r>
        <w:rPr>
          <w:color w:val="323130"/>
          <w:sz w:val="4.3mm"/>
          <w:szCs w:val="4.3mm"/>
          <w:rFonts w:ascii="Segoe UI" w:cs="Segoe UI" w:eastAsia="Segoe UI" w:hAnsi="Segoe UI"/>
        </w:rPr>
        <w:br/>
        <w:t xml:space="preserve">This is already in law, and Jennifer says, like 3A3C communicate directly with hospital administration with facilities, don't have timely registration and that's been done now.</w:t>
      </w:r>
      <w:r>
        <w:rPr>
          <w:color w:val="323130"/>
          <w:sz w:val="4.3mm"/>
          <w:szCs w:val="4.3mm"/>
          <w:rFonts w:ascii="Segoe UI" w:cs="Segoe UI" w:eastAsia="Segoe UI" w:hAnsi="Segoe UI"/>
        </w:rPr>
        <w:br/>
        <w:t xml:space="preserve">The deaths is a separate topic, so in June 2488% of death records were fully electronic, the first.</w:t>
      </w:r>
      <w:r>
        <w:rPr>
          <w:color w:val="323130"/>
          <w:sz w:val="4.3mm"/>
          <w:szCs w:val="4.3mm"/>
          <w:rFonts w:ascii="Segoe UI" w:cs="Segoe UI" w:eastAsia="Segoe UI" w:hAnsi="Segoe UI"/>
        </w:rPr>
        <w:br/>
        <w:t xml:space="preserve">So here's a note.</w:t>
      </w:r>
      <w:r>
        <w:rPr>
          <w:color w:val="323130"/>
          <w:sz w:val="4.3mm"/>
          <w:szCs w:val="4.3mm"/>
          <w:rFonts w:ascii="Segoe UI" w:cs="Segoe UI" w:eastAsia="Segoe UI" w:hAnsi="Segoe UI"/>
        </w:rPr>
        <w:br/>
        <w:t xml:space="preserve">These first three options do not need legislation to to implement.</w:t>
      </w:r>
      <w:r>
        <w:rPr>
          <w:color w:val="323130"/>
          <w:sz w:val="4.3mm"/>
          <w:szCs w:val="4.3mm"/>
          <w:rFonts w:ascii="Segoe UI" w:cs="Segoe UI" w:eastAsia="Segoe UI" w:hAnsi="Segoe UI"/>
        </w:rPr>
        <w:br/>
        <w:t xml:space="preserve">The 4th does need legislation to be implemented SO3E communicate on an annual basis with.</w:t>
      </w:r>
      <w:r>
        <w:rPr>
          <w:color w:val="323130"/>
          <w:sz w:val="4.3mm"/>
          <w:szCs w:val="4.3mm"/>
          <w:rFonts w:ascii="Segoe UI" w:cs="Segoe UI" w:eastAsia="Segoe UI" w:hAnsi="Segoe UI"/>
        </w:rPr>
        <w:br/>
        <w:t xml:space="preserve">Hospital administrators so that all deaths that occur in hospital must be entered into overs as stated in law.</w:t>
      </w:r>
      <w:r>
        <w:rPr>
          <w:color w:val="323130"/>
          <w:sz w:val="4.3mm"/>
          <w:szCs w:val="4.3mm"/>
          <w:rFonts w:ascii="Segoe UI" w:cs="Segoe UI" w:eastAsia="Segoe UI" w:hAnsi="Segoe UI"/>
        </w:rPr>
        <w:br/>
        <w:t xml:space="preserve">Determine which medical certifiers are continuing to complete paper records and partner with local funeral homes to encourage medical to certify yours to get on overs.</w:t>
      </w:r>
      <w:r>
        <w:rPr>
          <w:color w:val="323130"/>
          <w:sz w:val="4.3mm"/>
          <w:szCs w:val="4.3mm"/>
          <w:rFonts w:ascii="Segoe UI" w:cs="Segoe UI" w:eastAsia="Segoe UI" w:hAnsi="Segoe UI"/>
        </w:rPr>
        <w:br/>
        <w:t xml:space="preserve">Have the CHS partner services team offered to provide in person or virtual training on how to use overs.</w:t>
      </w:r>
      <w:r>
        <w:rPr>
          <w:color w:val="323130"/>
          <w:sz w:val="4.3mm"/>
          <w:szCs w:val="4.3mm"/>
          <w:rFonts w:ascii="Segoe UI" w:cs="Segoe UI" w:eastAsia="Segoe UI" w:hAnsi="Segoe UI"/>
        </w:rPr>
        <w:br/>
        <w:t xml:space="preserve">Also provide information on training provided by CDC on how to complete cause of death portion of a death record.</w:t>
      </w:r>
      <w:r>
        <w:rPr>
          <w:color w:val="323130"/>
          <w:sz w:val="4.3mm"/>
          <w:szCs w:val="4.3mm"/>
          <w:rFonts w:ascii="Segoe UI" w:cs="Segoe UI" w:eastAsia="Segoe UI" w:hAnsi="Segoe UI"/>
        </w:rPr>
        <w:br/>
        <w:t xml:space="preserve">This is currently being done.</w:t>
      </w:r>
      <w:r>
        <w:rPr>
          <w:color w:val="323130"/>
          <w:sz w:val="4.3mm"/>
          <w:szCs w:val="4.3mm"/>
          <w:rFonts w:ascii="Segoe UI" w:cs="Segoe UI" w:eastAsia="Segoe UI" w:hAnsi="Segoe UI"/>
        </w:rPr>
        <w:br/>
        <w:t xml:space="preserve">Developed trainings for funeral homes and set up a Funeral Home.</w:t>
      </w:r>
      <w:r>
        <w:rPr>
          <w:color w:val="323130"/>
          <w:sz w:val="4.3mm"/>
          <w:szCs w:val="4.3mm"/>
          <w:rFonts w:ascii="Segoe UI" w:cs="Segoe UI" w:eastAsia="Segoe UI" w:hAnsi="Segoe UI"/>
        </w:rPr>
        <w:br/>
        <w:t xml:space="preserve">Work groups CHS plans to do this in 2025 and three H establish a law requiring all death records for deaths that occurred overs to be in Oregon to be completed and overs.</w:t>
      </w:r>
      <w:r>
        <w:rPr>
          <w:color w:val="323130"/>
          <w:sz w:val="4.3mm"/>
          <w:szCs w:val="4.3mm"/>
          <w:rFonts w:ascii="Segoe UI" w:cs="Segoe UI" w:eastAsia="Segoe UI" w:hAnsi="Segoe UI"/>
        </w:rPr>
        <w:br/>
        <w:t xml:space="preserve">There should be some option to allow state registrar to determine exceptions, for example home burial.</w:t>
      </w:r>
      <w:r>
        <w:rPr>
          <w:color w:val="323130"/>
          <w:sz w:val="4.3mm"/>
          <w:szCs w:val="4.3mm"/>
          <w:rFonts w:ascii="Segoe UI" w:cs="Segoe UI" w:eastAsia="Segoe UI" w:hAnsi="Segoe UI"/>
        </w:rPr>
        <w:br/>
        <w:t xml:space="preserve">OK, so that's the one that was identified as needing a lot change questions or comments?</w:t>
      </w:r>
      <w:r>
        <w:rPr>
          <w:color w:val="323130"/>
          <w:sz w:val="4.3mm"/>
          <w:szCs w:val="4.3mm"/>
          <w:rFonts w:ascii="Segoe UI" w:cs="Segoe UI" w:eastAsia="Segoe UI" w:hAnsi="Segoe UI"/>
        </w:rPr>
        <w:br/>
        <w:t xml:space="preserve">Ginger says yes.</w:t>
      </w:r>
      <w:r>
        <w:rPr>
          <w:color w:val="323130"/>
          <w:sz w:val="4.3mm"/>
          <w:szCs w:val="4.3mm"/>
          <w:rFonts w:ascii="Segoe UI" w:cs="Segoe UI" w:eastAsia="Segoe UI" w:hAnsi="Segoe UI"/>
        </w:rPr>
        <w:br/>
        <w:t xml:space="preserve">3 EFHOK #4 taking a look at #4 Derek, I see your hand.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35:57</w:t>
      </w:r>
      <w:r>
        <w:rPr>
          <w:color w:val="323130"/>
          <w:sz w:val="4.3mm"/>
          <w:szCs w:val="4.3mm"/>
          <w:rFonts w:ascii="Segoe UI" w:cs="Segoe UI" w:eastAsia="Segoe UI" w:hAnsi="Segoe UI"/>
        </w:rPr>
        <w:br/>
        <w:t xml:space="preserve">I just I guess the question is if it's for a proposal to the legislature, should we really should any of our proposals that we, you know, our options that we give to them not require legislation?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36:13</w:t>
      </w:r>
      <w:r>
        <w:rPr>
          <w:color w:val="323130"/>
          <w:sz w:val="4.3mm"/>
          <w:szCs w:val="4.3mm"/>
          <w:rFonts w:ascii="Segoe UI" w:cs="Segoe UI" w:eastAsia="Segoe UI" w:hAnsi="Segoe UI"/>
        </w:rPr>
        <w:br/>
        <w:t xml:space="preserve">Well, I mean the work group can make recommendations of the things that would like to see.</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For example, if the work group was to make recommendations around funding, for instance, that wouldn't necessarily require legislation, but would require funding allocation.</w:t>
      </w:r>
      <w:r>
        <w:rPr>
          <w:color w:val="323130"/>
          <w:sz w:val="4.3mm"/>
          <w:szCs w:val="4.3mm"/>
          <w:rFonts w:ascii="Segoe UI" w:cs="Segoe UI" w:eastAsia="Segoe UI" w:hAnsi="Segoe UI"/>
        </w:rPr>
        <w:br/>
        <w:t xml:space="preserve">So the work group can make recommendations as long as it's in service to fair and equitable access, right?</w:t>
      </w:r>
      <w:r>
        <w:rPr>
          <w:color w:val="323130"/>
          <w:sz w:val="4.3mm"/>
          <w:szCs w:val="4.3mm"/>
          <w:rFonts w:ascii="Segoe UI" w:cs="Segoe UI" w:eastAsia="Segoe UI" w:hAnsi="Segoe UI"/>
        </w:rPr>
        <w:br/>
        <w:t xml:space="preserve">That's the.</w:t>
      </w:r>
      <w:r>
        <w:rPr>
          <w:color w:val="323130"/>
          <w:sz w:val="4.3mm"/>
          <w:szCs w:val="4.3mm"/>
          <w:rFonts w:ascii="Segoe UI" w:cs="Segoe UI" w:eastAsia="Segoe UI" w:hAnsi="Segoe UI"/>
        </w:rPr>
        <w:br/>
        <w:t xml:space="preserve">That's the charge to the work group, so that makes sense.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Patterson Derrick C   </w:t>
      </w:r>
      <w:r>
        <w:rPr>
          <w:color w:val="a19f9d"/>
          <w:sz w:val="4.3mm"/>
          <w:szCs w:val="4.3mm"/>
          <w:rFonts w:ascii="Segoe UI" w:cs="Segoe UI" w:eastAsia="Segoe UI" w:hAnsi="Segoe UI"/>
        </w:rPr>
        <w:t xml:space="preserve">36:43</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 that makes sense.</w:t>
      </w:r>
      <w:r>
        <w:rPr>
          <w:color w:val="323130"/>
          <w:sz w:val="4.3mm"/>
          <w:szCs w:val="4.3mm"/>
          <w:rFonts w:ascii="Segoe UI" w:cs="Segoe UI" w:eastAsia="Segoe UI" w:hAnsi="Segoe UI"/>
        </w:rPr>
        <w:br/>
        <w:t xml:space="preserve">So it's maybe something that it doesn't require legislation to do directly, but indirectly because it would increase the need for funding would require legislation that makes sense. Thanks.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36:56</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Or an allocation.</w:t>
      </w:r>
      <w:r>
        <w:rPr>
          <w:color w:val="323130"/>
          <w:sz w:val="4.3mm"/>
          <w:szCs w:val="4.3mm"/>
          <w:rFonts w:ascii="Segoe UI" w:cs="Segoe UI" w:eastAsia="Segoe UI" w:hAnsi="Segoe UI"/>
        </w:rPr>
        <w:br/>
        <w:t xml:space="preserve">Yeah, yeah, yeah.</w:t>
      </w:r>
      <w:r>
        <w:rPr>
          <w:color w:val="323130"/>
          <w:sz w:val="4.3mm"/>
          <w:szCs w:val="4.3mm"/>
          <w:rFonts w:ascii="Segoe UI" w:cs="Segoe UI" w:eastAsia="Segoe UI" w:hAnsi="Segoe UI"/>
        </w:rPr>
        <w:br/>
        <w:t xml:space="preserve">OK, so continuing to familiarize ourselves with options, uh, so this is and this is something we've had a lot, this next, number 4, we've had a lot of conversation about this topic for counties to be able to issue certificates regardless of place or dated event.</w:t>
      </w:r>
      <w:r>
        <w:rPr>
          <w:color w:val="323130"/>
          <w:sz w:val="4.3mm"/>
          <w:szCs w:val="4.3mm"/>
          <w:rFonts w:ascii="Segoe UI" w:cs="Segoe UI" w:eastAsia="Segoe UI" w:hAnsi="Segoe UI"/>
        </w:rPr>
        <w:br/>
        <w:t xml:space="preserve">Derek says I like 3 H providing counties the ability to issue certificates regardless of the place or time of the event would require a change in law and regulation.</w:t>
      </w:r>
      <w:r>
        <w:rPr>
          <w:color w:val="323130"/>
          <w:sz w:val="4.3mm"/>
          <w:szCs w:val="4.3mm"/>
          <w:rFonts w:ascii="Segoe UI" w:cs="Segoe UI" w:eastAsia="Segoe UI" w:hAnsi="Segoe UI"/>
        </w:rPr>
        <w:br/>
        <w:t xml:space="preserve">Excuse me, over systems modification changes in all workflow processes at the state and county changes in procedure and changes in funding at state and county implementation about significant change.</w:t>
      </w:r>
      <w:r>
        <w:rPr>
          <w:color w:val="323130"/>
          <w:sz w:val="4.3mm"/>
          <w:szCs w:val="4.3mm"/>
          <w:rFonts w:ascii="Segoe UI" w:cs="Segoe UI" w:eastAsia="Segoe UI" w:hAnsi="Segoe UI"/>
        </w:rPr>
        <w:br/>
        <w:t xml:space="preserve">Umm would not be feasible until 27 or 28, depending on how implementation is funded.</w:t>
      </w:r>
      <w:r>
        <w:rPr>
          <w:color w:val="323130"/>
          <w:sz w:val="4.3mm"/>
          <w:szCs w:val="4.3mm"/>
          <w:rFonts w:ascii="Segoe UI" w:cs="Segoe UI" w:eastAsia="Segoe UI" w:hAnsi="Segoe UI"/>
        </w:rPr>
        <w:br/>
        <w:t xml:space="preserve">Regardless of what option is chosen, the following would need to be done.</w:t>
      </w:r>
      <w:r>
        <w:rPr>
          <w:color w:val="323130"/>
          <w:sz w:val="4.3mm"/>
          <w:szCs w:val="4.3mm"/>
          <w:rFonts w:ascii="Segoe UI" w:cs="Segoe UI" w:eastAsia="Segoe UI" w:hAnsi="Segoe UI"/>
        </w:rPr>
        <w:br/>
        <w:t xml:space="preserve">Umm, so this is in order for counties to be able to issue certificates regardless of place or date of event.</w:t>
      </w:r>
      <w:r>
        <w:rPr>
          <w:color w:val="323130"/>
          <w:sz w:val="4.3mm"/>
          <w:szCs w:val="4.3mm"/>
          <w:rFonts w:ascii="Segoe UI" w:cs="Segoe UI" w:eastAsia="Segoe UI" w:hAnsi="Segoe UI"/>
        </w:rPr>
        <w:br/>
        <w:t xml:space="preserve">A project would need to be initiated that would take two to three years to implement, required project manager staffing resources, estimated costs for PM is 239,000, program analyst, 198 per biennium.</w:t>
      </w:r>
      <w:r>
        <w:rPr>
          <w:color w:val="323130"/>
          <w:sz w:val="4.3mm"/>
          <w:szCs w:val="4.3mm"/>
          <w:rFonts w:ascii="Segoe UI" w:cs="Segoe UI" w:eastAsia="Segoe UI" w:hAnsi="Segoe UI"/>
        </w:rPr>
        <w:br/>
        <w:t xml:space="preserve">Analyst 198 per biennium county staff would need to be dedicated to the project as well, and would depend on the level of staff assigned to the project and how much time it is likely each county office would need to dedicate .25 or .5 FT E to work on this project, and if the seller is equivalent to similar positions at the state the county cost would be 43 to 86,000.</w:t>
      </w:r>
      <w:r>
        <w:rPr>
          <w:color w:val="323130"/>
          <w:sz w:val="4.3mm"/>
          <w:szCs w:val="4.3mm"/>
          <w:rFonts w:ascii="Segoe UI" w:cs="Segoe UI" w:eastAsia="Segoe UI" w:hAnsi="Segoe UI"/>
        </w:rPr>
        <w:br/>
        <w:t xml:space="preserve">Would be 43 to 86,000 a biennial RS432 and O333-11 would need to be amended so this would be a an amendment to allow county Vital Records office to issue birth and death certificates for events that occurred outside of their county for any date of event.</w:t>
      </w:r>
      <w:r>
        <w:rPr>
          <w:color w:val="323130"/>
          <w:sz w:val="4.3mm"/>
          <w:szCs w:val="4.3mm"/>
          <w:rFonts w:ascii="Segoe UI" w:cs="Segoe UI" w:eastAsia="Segoe UI" w:hAnsi="Segoe UI"/>
        </w:rPr>
        <w:br/>
        <w:t xml:space="preserve">This would require legislation and analysis of what over system functions would need to be changed.</w:t>
      </w:r>
      <w:r>
        <w:rPr>
          <w:color w:val="323130"/>
          <w:sz w:val="4.3mm"/>
          <w:szCs w:val="4.3mm"/>
          <w:rFonts w:ascii="Segoe UI" w:cs="Segoe UI" w:eastAsia="Segoe UI" w:hAnsi="Segoe UI"/>
        </w:rPr>
        <w:br/>
        <w:t xml:space="preserve">Change need of sorry, an analysis of what overs functions would need to change would need to be completed.</w:t>
      </w:r>
      <w:r>
        <w:rPr>
          <w:color w:val="323130"/>
          <w:sz w:val="4.3mm"/>
          <w:szCs w:val="4.3mm"/>
          <w:rFonts w:ascii="Segoe UI" w:cs="Segoe UI" w:eastAsia="Segoe UI" w:hAnsi="Segoe UI"/>
        </w:rPr>
        <w:br/>
        <w:t xml:space="preserve">The cost to make systems changes would need to be determined based on current knowledge of overs.</w:t>
      </w:r>
      <w:r>
        <w:rPr>
          <w:color w:val="323130"/>
          <w:sz w:val="4.3mm"/>
          <w:szCs w:val="4.3mm"/>
          <w:rFonts w:ascii="Segoe UI" w:cs="Segoe UI" w:eastAsia="Segoe UI" w:hAnsi="Segoe UI"/>
        </w:rPr>
        <w:br/>
        <w:t xml:space="preserve">It's likely the six month issuance date and county event.</w:t>
      </w:r>
      <w:r>
        <w:rPr>
          <w:color w:val="323130"/>
          <w:sz w:val="4.3mm"/>
          <w:szCs w:val="4.3mm"/>
          <w:rFonts w:ascii="Segoe UI" w:cs="Segoe UI" w:eastAsia="Segoe UI" w:hAnsi="Segoe UI"/>
        </w:rPr>
        <w:br/>
        <w:t xml:space="preserve">Requirements are coded into the system.</w:t>
      </w:r>
      <w:r>
        <w:rPr>
          <w:color w:val="323130"/>
          <w:sz w:val="4.3mm"/>
          <w:szCs w:val="4.3mm"/>
          <w:rFonts w:ascii="Segoe UI" w:cs="Segoe UI" w:eastAsia="Segoe UI" w:hAnsi="Segoe UI"/>
        </w:rPr>
        <w:br/>
        <w:t xml:space="preserve">Changing the code can occur only twice a year.</w:t>
      </w:r>
      <w:r>
        <w:rPr>
          <w:color w:val="323130"/>
          <w:sz w:val="4.3mm"/>
          <w:szCs w:val="4.3mm"/>
          <w:rFonts w:ascii="Segoe UI" w:cs="Segoe UI" w:eastAsia="Segoe UI" w:hAnsi="Segoe UI"/>
        </w:rPr>
        <w:br/>
        <w:t xml:space="preserve">Requires a contract amendment and full regression testing the system.</w:t>
      </w:r>
      <w:r>
        <w:rPr>
          <w:color w:val="323130"/>
          <w:sz w:val="4.3mm"/>
          <w:szCs w:val="4.3mm"/>
          <w:rFonts w:ascii="Segoe UI" w:cs="Segoe UI" w:eastAsia="Segoe UI" w:hAnsi="Segoe UI"/>
        </w:rPr>
        <w:br/>
        <w:t xml:space="preserve">A rough estimate to make the coding change in overs is $200,000 and the estimated staffing cost completing the requirements specifications and overseeing testing is $100,000.</w:t>
      </w:r>
      <w:r>
        <w:rPr>
          <w:color w:val="323130"/>
          <w:sz w:val="4.3mm"/>
          <w:szCs w:val="4.3mm"/>
          <w:rFonts w:ascii="Segoe UI" w:cs="Segoe UI" w:eastAsia="Segoe UI" w:hAnsi="Segoe UI"/>
        </w:rPr>
        <w:br/>
        <w:t xml:space="preserve">Testing would need to occur in each county to ensure correct implementation.</w:t>
      </w:r>
      <w:r>
        <w:rPr>
          <w:color w:val="323130"/>
          <w:sz w:val="4.3mm"/>
          <w:szCs w:val="4.3mm"/>
          <w:rFonts w:ascii="Segoe UI" w:cs="Segoe UI" w:eastAsia="Segoe UI" w:hAnsi="Segoe UI"/>
        </w:rPr>
        <w:br/>
        <w:t xml:space="preserve">This is likely one time cost.</w:t>
      </w:r>
      <w:r>
        <w:rPr>
          <w:color w:val="323130"/>
          <w:sz w:val="4.3mm"/>
          <w:szCs w:val="4.3mm"/>
          <w:rFonts w:ascii="Segoe UI" w:cs="Segoe UI" w:eastAsia="Segoe UI" w:hAnsi="Segoe UI"/>
        </w:rPr>
        <w:br/>
        <w:t xml:space="preserve">The estimated cost to the county would be covered in the FTE cost noted for the overall project.</w:t>
      </w:r>
      <w:r>
        <w:rPr>
          <w:color w:val="323130"/>
          <w:sz w:val="4.3mm"/>
          <w:szCs w:val="4.3mm"/>
          <w:rFonts w:ascii="Segoe UI" w:cs="Segoe UI" w:eastAsia="Segoe UI" w:hAnsi="Segoe UI"/>
        </w:rPr>
        <w:br/>
        <w:t xml:space="preserve">I saw a comment from Lucy would need to be amended.</w:t>
      </w:r>
      <w:r>
        <w:rPr>
          <w:color w:val="323130"/>
          <w:sz w:val="4.3mm"/>
          <w:szCs w:val="4.3mm"/>
          <w:rFonts w:ascii="Segoe UI" w:cs="Segoe UI" w:eastAsia="Segoe UI" w:hAnsi="Segoe UI"/>
        </w:rPr>
        <w:br/>
        <w:t xml:space="preserve">The ORS and OAR would need to be amended to allow county Vital Records office to issue birth and death certificates for events that occurred outside of their county for any date of event that would require legislation.</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 detailed analysis of work project changes in costs of these changes needs to be completed to ensure counties understand what's expected to meet this need successfully.</w:t>
      </w:r>
      <w:r>
        <w:rPr>
          <w:color w:val="323130"/>
          <w:sz w:val="4.3mm"/>
          <w:szCs w:val="4.3mm"/>
          <w:rFonts w:ascii="Segoe UI" w:cs="Segoe UI" w:eastAsia="Segoe UI" w:hAnsi="Segoe UI"/>
        </w:rPr>
        <w:br/>
        <w:t xml:space="preserve">Currently, all births the county is issue or issued from overs and 88% of the deaths are now available to issue from overs.</w:t>
      </w:r>
      <w:r>
        <w:rPr>
          <w:color w:val="323130"/>
          <w:sz w:val="4.3mm"/>
          <w:szCs w:val="4.3mm"/>
          <w:rFonts w:ascii="Segoe UI" w:cs="Segoe UI" w:eastAsia="Segoe UI" w:hAnsi="Segoe UI"/>
        </w:rPr>
        <w:br/>
        <w:t xml:space="preserve">If issues of births and deaths or if issuance of births and deaths regardless of date of event is implemented at the county level, counties will need to ensure that all laws, rules and procedures are followed for eligibility and identification.</w:t>
      </w:r>
      <w:r>
        <w:rPr>
          <w:color w:val="323130"/>
          <w:sz w:val="4.3mm"/>
          <w:szCs w:val="4.3mm"/>
          <w:rFonts w:ascii="Segoe UI" w:cs="Segoe UI" w:eastAsia="Segoe UI" w:hAnsi="Segoe UI"/>
        </w:rPr>
        <w:br/>
        <w:t xml:space="preserve">Currently 90 to 100% of birth records issued, the county are issued to parents since the child's under six months old.</w:t>
      </w:r>
      <w:r>
        <w:rPr>
          <w:color w:val="323130"/>
          <w:sz w:val="4.3mm"/>
          <w:szCs w:val="4.3mm"/>
          <w:rFonts w:ascii="Segoe UI" w:cs="Segoe UI" w:eastAsia="Segoe UI" w:hAnsi="Segoe UI"/>
        </w:rPr>
        <w:br/>
        <w:t xml:space="preserve">If counties can issue birth records, it prevents that occurred from 1903 to present.</w:t>
      </w:r>
      <w:r>
        <w:rPr>
          <w:color w:val="323130"/>
          <w:sz w:val="4.3mm"/>
          <w:szCs w:val="4.3mm"/>
          <w:rFonts w:ascii="Segoe UI" w:cs="Segoe UI" w:eastAsia="Segoe UI" w:hAnsi="Segoe UI"/>
        </w:rPr>
        <w:br/>
        <w:t xml:space="preserve">The orders will be from anyone eligible to order the record under Rs.</w:t>
      </w:r>
      <w:r>
        <w:rPr>
          <w:color w:val="323130"/>
          <w:sz w:val="4.3mm"/>
          <w:szCs w:val="4.3mm"/>
          <w:rFonts w:ascii="Segoe UI" w:cs="Segoe UI" w:eastAsia="Segoe UI" w:hAnsi="Segoe UI"/>
        </w:rPr>
        <w:br/>
        <w:t xml:space="preserve">Four 32380 eligibility identity of the person ordering the records must be verified to ensure that the person getting the birth record is allowed to get it under law and they are who they say they are.</w:t>
      </w:r>
      <w:r>
        <w:rPr>
          <w:color w:val="323130"/>
          <w:sz w:val="4.3mm"/>
          <w:szCs w:val="4.3mm"/>
          <w:rFonts w:ascii="Segoe UI" w:cs="Segoe UI" w:eastAsia="Segoe UI" w:hAnsi="Segoe UI"/>
        </w:rPr>
        <w:br/>
        <w:t xml:space="preserve">In addition, the oops the customer often needs to be contacted for additional documentation or information.</w:t>
      </w:r>
      <w:r>
        <w:rPr>
          <w:color w:val="323130"/>
          <w:sz w:val="4.3mm"/>
          <w:szCs w:val="4.3mm"/>
          <w:rFonts w:ascii="Segoe UI" w:cs="Segoe UI" w:eastAsia="Segoe UI" w:hAnsi="Segoe UI"/>
        </w:rPr>
        <w:br/>
        <w:t xml:space="preserve">This additional screening and follow up takes time.</w:t>
      </w:r>
      <w:r>
        <w:rPr>
          <w:color w:val="323130"/>
          <w:sz w:val="4.3mm"/>
          <w:szCs w:val="4.3mm"/>
          <w:rFonts w:ascii="Segoe UI" w:cs="Segoe UI" w:eastAsia="Segoe UI" w:hAnsi="Segoe UI"/>
        </w:rPr>
        <w:br/>
        <w:t xml:space="preserve">This is also the case for death certificates.</w:t>
      </w:r>
      <w:r>
        <w:rPr>
          <w:color w:val="323130"/>
          <w:sz w:val="4.3mm"/>
          <w:szCs w:val="4.3mm"/>
          <w:rFonts w:ascii="Segoe UI" w:cs="Segoe UI" w:eastAsia="Segoe UI" w:hAnsi="Segoe UI"/>
        </w:rPr>
        <w:br/>
        <w:t xml:space="preserve">Most death death records issued by the county or to funeral homes and likely to funeral directors that are regular customers.</w:t>
      </w:r>
      <w:r>
        <w:rPr>
          <w:color w:val="323130"/>
          <w:sz w:val="4.3mm"/>
          <w:szCs w:val="4.3mm"/>
          <w:rFonts w:ascii="Segoe UI" w:cs="Segoe UI" w:eastAsia="Segoe UI" w:hAnsi="Segoe UI"/>
        </w:rPr>
        <w:br/>
        <w:t xml:space="preserve">So establishing eligibility and identification is relatively easy.</w:t>
      </w:r>
      <w:r>
        <w:rPr>
          <w:color w:val="323130"/>
          <w:sz w:val="4.3mm"/>
          <w:szCs w:val="4.3mm"/>
          <w:rFonts w:ascii="Segoe UI" w:cs="Segoe UI" w:eastAsia="Segoe UI" w:hAnsi="Segoe UI"/>
        </w:rPr>
        <w:br/>
        <w:t xml:space="preserve">If death records are issued by the county for any date of event 1903 to present, orders will be received by anyone.</w:t>
      </w:r>
      <w:r>
        <w:rPr>
          <w:color w:val="323130"/>
          <w:sz w:val="4.3mm"/>
          <w:szCs w:val="4.3mm"/>
          <w:rFonts w:ascii="Segoe UI" w:cs="Segoe UI" w:eastAsia="Segoe UI" w:hAnsi="Segoe UI"/>
        </w:rPr>
        <w:br/>
        <w:t xml:space="preserve">Eligibility under OS FOUR 32380 establishing eligibility often requires additional documentation.</w:t>
      </w:r>
      <w:r>
        <w:rPr>
          <w:color w:val="323130"/>
          <w:sz w:val="4.3mm"/>
          <w:szCs w:val="4.3mm"/>
          <w:rFonts w:ascii="Segoe UI" w:cs="Segoe UI" w:eastAsia="Segoe UI" w:hAnsi="Segoe UI"/>
        </w:rPr>
        <w:br/>
        <w:t xml:space="preserve">Must be reviewed.</w:t>
      </w:r>
      <w:r>
        <w:rPr>
          <w:color w:val="323130"/>
          <w:sz w:val="4.3mm"/>
          <w:szCs w:val="4.3mm"/>
          <w:rFonts w:ascii="Segoe UI" w:cs="Segoe UI" w:eastAsia="Segoe UI" w:hAnsi="Segoe UI"/>
        </w:rPr>
        <w:br/>
        <w:t xml:space="preserve">The additional screening and follow up takes time.</w:t>
      </w:r>
      <w:r>
        <w:rPr>
          <w:color w:val="323130"/>
          <w:sz w:val="4.3mm"/>
          <w:szCs w:val="4.3mm"/>
          <w:rFonts w:ascii="Segoe UI" w:cs="Segoe UI" w:eastAsia="Segoe UI" w:hAnsi="Segoe UI"/>
        </w:rPr>
        <w:br/>
        <w:t xml:space="preserve">The increase in time it takes to do additional screening and follow up is estimated to be 15 minutes per order when eligibility and identity can be easier determined with the documents provided for orders were there must be a review of complex documents referencing guidelines and communication with customers.</w:t>
      </w:r>
      <w:r>
        <w:rPr>
          <w:color w:val="323130"/>
          <w:sz w:val="4.3mm"/>
          <w:szCs w:val="4.3mm"/>
          <w:rFonts w:ascii="Segoe UI" w:cs="Segoe UI" w:eastAsia="Segoe UI" w:hAnsi="Segoe UI"/>
        </w:rPr>
        <w:br/>
        <w:t xml:space="preserve">The order may take up to 60 minutes per order.</w:t>
      </w:r>
      <w:r>
        <w:rPr>
          <w:color w:val="323130"/>
          <w:sz w:val="4.3mm"/>
          <w:szCs w:val="4.3mm"/>
          <w:rFonts w:ascii="Segoe UI" w:cs="Segoe UI" w:eastAsia="Segoe UI" w:hAnsi="Segoe UI"/>
        </w:rPr>
        <w:br/>
        <w:t xml:space="preserve">This additional time needs to be considered by each county, along with the extra staffing cost to do the work.</w:t>
      </w:r>
      <w:r>
        <w:rPr>
          <w:color w:val="323130"/>
          <w:sz w:val="4.3mm"/>
          <w:szCs w:val="4.3mm"/>
          <w:rFonts w:ascii="Segoe UI" w:cs="Segoe UI" w:eastAsia="Segoe UI" w:hAnsi="Segoe UI"/>
        </w:rPr>
        <w:br/>
        <w:t xml:space="preserve">So this is all kind of thinking about if this change, you know what are the ramifications, staffing needs and workflow process improvements at the state to be able to support successful implementation of this need must be examined since counties will not have electronic access to all vital records until all records are in the system, they will need to contact the state to provide records that are on paper and microphone.</w:t>
      </w:r>
      <w:r>
        <w:rPr>
          <w:color w:val="323130"/>
          <w:sz w:val="4.3mm"/>
          <w:szCs w:val="4.3mm"/>
          <w:rFonts w:ascii="Segoe UI" w:cs="Segoe UI" w:eastAsia="Segoe UI" w:hAnsi="Segoe UI"/>
        </w:rPr>
        <w:br/>
        <w:t xml:space="preserve">This will require changes in work process and likely require additional staffing.</w:t>
      </w:r>
      <w:r>
        <w:rPr>
          <w:color w:val="323130"/>
          <w:sz w:val="4.3mm"/>
          <w:szCs w:val="4.3mm"/>
          <w:rFonts w:ascii="Segoe UI" w:cs="Segoe UI" w:eastAsia="Segoe UI" w:hAnsi="Segoe UI"/>
        </w:rPr>
        <w:br/>
        <w:t xml:space="preserve">The state may also need to dedicate with staff to provide help desk support solely for the counties to provide assistance on eligibility and screening.</w:t>
      </w:r>
      <w:r>
        <w:rPr>
          <w:color w:val="323130"/>
          <w:sz w:val="4.3mm"/>
          <w:szCs w:val="4.3mm"/>
          <w:rFonts w:ascii="Segoe UI" w:cs="Segoe UI" w:eastAsia="Segoe UI" w:hAnsi="Segoe UI"/>
        </w:rPr>
        <w:br/>
        <w:t xml:space="preserve">This likely one FTE at the state would be needed to provide support to the counties and an estimated cost of 137,000 up anything.</w:t>
      </w:r>
      <w:r>
        <w:rPr>
          <w:color w:val="323130"/>
          <w:sz w:val="4.3mm"/>
          <w:szCs w:val="4.3mm"/>
          <w:rFonts w:ascii="Segoe UI" w:cs="Segoe UI" w:eastAsia="Segoe UI" w:hAnsi="Segoe UI"/>
        </w:rPr>
        <w:br/>
        <w:t xml:space="preserve">A thorough analysis of the funding.</w:t>
      </w:r>
      <w:r>
        <w:rPr>
          <w:color w:val="323130"/>
          <w:sz w:val="4.3mm"/>
          <w:szCs w:val="4.3mm"/>
          <w:rFonts w:ascii="Segoe UI" w:cs="Segoe UI" w:eastAsia="Segoe UI" w:hAnsi="Segoe UI"/>
        </w:rPr>
        <w:br/>
        <w:t xml:space="preserve">Oh, Lucia.</w:t>
      </w:r>
      <w:r>
        <w:rPr>
          <w:color w:val="323130"/>
          <w:sz w:val="4.3mm"/>
          <w:szCs w:val="4.3mm"/>
          <w:rFonts w:ascii="Segoe UI" w:cs="Segoe UI" w:eastAsia="Segoe UI" w:hAnsi="Segoe UI"/>
        </w:rPr>
        <w:br/>
        <w:t xml:space="preserve">See your hand.</w:t>
      </w:r>
      <w:r>
        <w:rPr>
          <w:color w:val="323130"/>
          <w:sz w:val="4.3mm"/>
          <w:szCs w:val="4.3mm"/>
          <w:rFonts w:ascii="Segoe UI" w:cs="Segoe UI" w:eastAsia="Segoe UI" w:hAnsi="Segoe UI"/>
        </w:rPr>
        <w:br/>
        <w:t xml:space="preserve">Sorry, go ahead.</w:t>
      </w:r>
      <w:r>
        <w:rPr>
          <w:color w:val="323130"/>
          <w:sz w:val="4.3mm"/>
          <w:szCs w:val="4.3mm"/>
          <w:rFonts w:ascii="Segoe UI" w:cs="Segoe UI" w:eastAsia="Segoe UI" w:hAnsi="Segoe UI"/>
        </w:rPr>
        <w:br/>
        <w:t xml:space="preserve">Lucy.</w:t>
      </w:r>
      <w:r>
        <w:rPr>
          <w:color w:val="323130"/>
          <w:sz w:val="4.3mm"/>
          <w:szCs w:val="4.3mm"/>
          <w:rFonts w:ascii="Segoe UI" w:cs="Segoe UI" w:eastAsia="Segoe UI" w:hAnsi="Segoe UI"/>
        </w:rPr>
        <w:br/>
        <w:t xml:space="preserve">Can you hear me, Lucy?</w:t>
      </w:r>
      <w:r>
        <w:rPr>
          <w:color w:val="323130"/>
          <w:sz w:val="4.3mm"/>
          <w:szCs w:val="4.3mm"/>
          <w:rFonts w:ascii="Segoe UI" w:cs="Segoe UI" w:eastAsia="Segoe UI" w:hAnsi="Segoe UI"/>
        </w:rPr>
        <w:br/>
        <w:t xml:space="preserve">Umm well, chime in when you come back or when you can come off mute.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we're still looking at the what it would take for this option, a thorough analysis of the funding implications of providing access to birth and death for issuance, regardless of location or time of emit event must be done.</w:t>
      </w:r>
      <w:r>
        <w:rPr>
          <w:color w:val="323130"/>
          <w:sz w:val="4.3mm"/>
          <w:szCs w:val="4.3mm"/>
          <w:rFonts w:ascii="Segoe UI" w:cs="Segoe UI" w:eastAsia="Segoe UI" w:hAnsi="Segoe UI"/>
        </w:rPr>
        <w:br/>
        <w:t xml:space="preserve">Currently, counties are limited to only issuing birth and death records for events in their county, and with six within six months of the event.</w:t>
      </w:r>
      <w:r>
        <w:rPr>
          <w:color w:val="323130"/>
          <w:sz w:val="4.3mm"/>
          <w:szCs w:val="4.3mm"/>
          <w:rFonts w:ascii="Segoe UI" w:cs="Segoe UI" w:eastAsia="Segoe UI" w:hAnsi="Segoe UI"/>
        </w:rPr>
        <w:br/>
        <w:t xml:space="preserve">This has been lost since 1997.</w:t>
      </w:r>
      <w:r>
        <w:rPr>
          <w:color w:val="323130"/>
          <w:sz w:val="4.3mm"/>
          <w:szCs w:val="4.3mm"/>
          <w:rFonts w:ascii="Segoe UI" w:cs="Segoe UI" w:eastAsia="Segoe UI" w:hAnsi="Segoe UI"/>
        </w:rPr>
        <w:br/>
        <w:t xml:space="preserve">Currently, the counting the state get the entire fee for any birth or death certificates that they issue.</w:t>
      </w:r>
      <w:r>
        <w:rPr>
          <w:color w:val="323130"/>
          <w:sz w:val="4.3mm"/>
          <w:szCs w:val="4.3mm"/>
          <w:rFonts w:ascii="Segoe UI" w:cs="Segoe UI" w:eastAsia="Segoe UI" w:hAnsi="Segoe UI"/>
        </w:rPr>
        <w:br/>
        <w:t xml:space="preserve">The fee distribution makes sense when county Vital records office were doing many of the tasks that are now being done automatically or by the state.</w:t>
      </w:r>
      <w:r>
        <w:rPr>
          <w:color w:val="323130"/>
          <w:sz w:val="4.3mm"/>
          <w:szCs w:val="4.3mm"/>
          <w:rFonts w:ascii="Segoe UI" w:cs="Segoe UI" w:eastAsia="Segoe UI" w:hAnsi="Segoe UI"/>
        </w:rPr>
        <w:br/>
        <w:t xml:space="preserve">Can anybody records offices no longer register paper birth records?</w:t>
      </w:r>
      <w:r>
        <w:rPr>
          <w:color w:val="323130"/>
          <w:sz w:val="4.3mm"/>
          <w:szCs w:val="4.3mm"/>
          <w:rFonts w:ascii="Segoe UI" w:cs="Segoe UI" w:eastAsia="Segoe UI" w:hAnsi="Segoe UI"/>
        </w:rPr>
        <w:br/>
        <w:t xml:space="preserve">Complete amendments to birth records or notify a OPS all birth records issued at the county or issued electronically.</w:t>
      </w:r>
      <w:r>
        <w:rPr>
          <w:color w:val="323130"/>
          <w:sz w:val="4.3mm"/>
          <w:szCs w:val="4.3mm"/>
          <w:rFonts w:ascii="Segoe UI" w:cs="Segoe UI" w:eastAsia="Segoe UI" w:hAnsi="Segoe UI"/>
        </w:rPr>
        <w:br/>
        <w:t xml:space="preserve">Registration of hybrid Death Records now only accounts for 10% of death records, though it does vary geographically.</w:t>
      </w:r>
      <w:r>
        <w:rPr>
          <w:color w:val="323130"/>
          <w:sz w:val="4.3mm"/>
          <w:szCs w:val="4.3mm"/>
          <w:rFonts w:ascii="Segoe UI" w:cs="Segoe UI" w:eastAsia="Segoe UI" w:hAnsi="Segoe UI"/>
        </w:rPr>
        <w:br/>
        <w:t xml:space="preserve">Amendments done on death records at the county level can only be done on the paper Hybrid records registered by the county.</w:t>
      </w:r>
      <w:r>
        <w:rPr>
          <w:color w:val="323130"/>
          <w:sz w:val="4.3mm"/>
          <w:szCs w:val="4.3mm"/>
          <w:rFonts w:ascii="Segoe UI" w:cs="Segoe UI" w:eastAsia="Segoe UI" w:hAnsi="Segoe UI"/>
        </w:rPr>
        <w:br/>
        <w:t xml:space="preserve">Many counties opt not to do these amendments and will rely on the state to complete them.</w:t>
      </w:r>
      <w:r>
        <w:rPr>
          <w:color w:val="323130"/>
          <w:sz w:val="4.3mm"/>
          <w:szCs w:val="4.3mm"/>
          <w:rFonts w:ascii="Segoe UI" w:cs="Segoe UI" w:eastAsia="Segoe UI" w:hAnsi="Segoe UI"/>
        </w:rPr>
        <w:br/>
        <w:t xml:space="preserve">Therefore, the different vital records tasks that must be done at the county level has declined dramatically in the last 18 years.</w:t>
      </w:r>
      <w:r>
        <w:rPr>
          <w:color w:val="323130"/>
          <w:sz w:val="4.3mm"/>
          <w:szCs w:val="4.3mm"/>
          <w:rFonts w:ascii="Segoe UI" w:cs="Segoe UI" w:eastAsia="Segoe UI" w:hAnsi="Segoe UI"/>
        </w:rPr>
        <w:br/>
        <w:t xml:space="preserve">The tasks done in the past at the county are now completed electronically and overs or are done at the state.</w:t>
      </w:r>
      <w:r>
        <w:rPr>
          <w:color w:val="323130"/>
          <w:sz w:val="4.3mm"/>
          <w:szCs w:val="4.3mm"/>
          <w:rFonts w:ascii="Segoe UI" w:cs="Segoe UI" w:eastAsia="Segoe UI" w:hAnsi="Segoe UI"/>
        </w:rPr>
        <w:br/>
        <w:t xml:space="preserve">All training and Technical Support is provided by the state.</w:t>
      </w:r>
      <w:r>
        <w:rPr>
          <w:color w:val="323130"/>
          <w:sz w:val="4.3mm"/>
          <w:szCs w:val="4.3mm"/>
          <w:rFonts w:ascii="Segoe UI" w:cs="Segoe UI" w:eastAsia="Segoe UI" w:hAnsi="Segoe UI"/>
        </w:rPr>
        <w:br/>
        <w:t xml:space="preserve">Questions.</w:t>
      </w:r>
      <w:r>
        <w:rPr>
          <w:color w:val="323130"/>
          <w:sz w:val="4.3mm"/>
          <w:szCs w:val="4.3mm"/>
          <w:rFonts w:ascii="Segoe UI" w:cs="Segoe UI" w:eastAsia="Segoe UI" w:hAnsi="Segoe UI"/>
        </w:rPr>
        <w:br/>
        <w:t xml:space="preserve">Comments that was a lot.</w:t>
      </w:r>
      <w:r>
        <w:rPr>
          <w:color w:val="323130"/>
          <w:sz w:val="4.3mm"/>
          <w:szCs w:val="4.3mm"/>
          <w:rFonts w:ascii="Segoe UI" w:cs="Segoe UI" w:eastAsia="Segoe UI" w:hAnsi="Segoe UI"/>
        </w:rPr>
        <w:br/>
        <w:t xml:space="preserve">There's another paragraph to look at, OK?</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Hi 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44:59</w:t>
      </w:r>
      <w:r>
        <w:rPr>
          <w:color w:val="323130"/>
          <w:sz w:val="4.3mm"/>
          <w:szCs w:val="4.3mm"/>
          <w:rFonts w:ascii="Segoe UI" w:cs="Segoe UI" w:eastAsia="Segoe UI" w:hAnsi="Segoe UI"/>
        </w:rPr>
        <w:br/>
        <w:t xml:space="preserve">Yes, I was just going to go back to the the part about the drop to paper, the the corrections here now here counting, we still do them.</w:t>
      </w:r>
      <w:r>
        <w:rPr>
          <w:color w:val="323130"/>
          <w:sz w:val="4.3mm"/>
          <w:szCs w:val="4.3mm"/>
          <w:rFonts w:ascii="Segoe UI" w:cs="Segoe UI" w:eastAsia="Segoe UI" w:hAnsi="Segoe UI"/>
        </w:rPr>
        <w:br/>
        <w:t xml:space="preserve">And then as far as like going to.</w:t>
      </w:r>
      <w:r>
        <w:rPr>
          <w:color w:val="323130"/>
          <w:sz w:val="4.3mm"/>
          <w:szCs w:val="4.3mm"/>
          <w:rFonts w:ascii="Segoe UI" w:cs="Segoe UI" w:eastAsia="Segoe UI" w:hAnsi="Segoe UI"/>
        </w:rPr>
        <w:br/>
        <w:t xml:space="preserve">Uh issuing for any county for any amount of time in talking with my supervisor, we agreed that we would only like to hear about your county.</w:t>
      </w:r>
      <w:r>
        <w:rPr>
          <w:color w:val="323130"/>
          <w:sz w:val="4.3mm"/>
          <w:szCs w:val="4.3mm"/>
          <w:rFonts w:ascii="Segoe UI" w:cs="Segoe UI" w:eastAsia="Segoe UI" w:hAnsi="Segoe UI"/>
        </w:rPr>
        <w:br/>
        <w:t xml:space="preserve">We like to issue birth certificates for the families due to like school issues.</w:t>
      </w:r>
      <w:r>
        <w:rPr>
          <w:color w:val="323130"/>
          <w:sz w:val="4.3mm"/>
          <w:szCs w:val="4.3mm"/>
          <w:rFonts w:ascii="Segoe UI" w:cs="Segoe UI" w:eastAsia="Segoe UI" w:hAnsi="Segoe UI"/>
        </w:rPr>
        <w:br/>
        <w:t xml:space="preserve">So we were thinking of capping it like at five years because I mean when the kids are older, they have more time, like they're gonna go to college and they need a birth certificate.</w:t>
      </w:r>
      <w:r>
        <w:rPr>
          <w:color w:val="323130"/>
          <w:sz w:val="4.3mm"/>
          <w:szCs w:val="4.3mm"/>
          <w:rFonts w:ascii="Segoe UI" w:cs="Segoe UI" w:eastAsia="Segoe UI" w:hAnsi="Segoe UI"/>
        </w:rPr>
        <w:br/>
        <w:t xml:space="preserve">They have more time, but like here, parents may need more their birth certificates at like for school starting, like at 5 years old or something.</w:t>
      </w:r>
      <w:r>
        <w:rPr>
          <w:color w:val="323130"/>
          <w:sz w:val="4.3mm"/>
          <w:szCs w:val="4.3mm"/>
          <w:rFonts w:ascii="Segoe UI" w:cs="Segoe UI" w:eastAsia="Segoe UI" w:hAnsi="Segoe UI"/>
        </w:rPr>
        <w:br/>
        <w:t xml:space="preserve">And we didn't even really want to touch, you know, records that are older than that, because the more complex than, like, if it's a, I don't know, a friend of the family and they have property together with a decedent.</w:t>
      </w:r>
      <w:r>
        <w:rPr>
          <w:color w:val="323130"/>
          <w:sz w:val="4.3mm"/>
          <w:szCs w:val="4.3mm"/>
          <w:rFonts w:ascii="Segoe UI" w:cs="Segoe UI" w:eastAsia="Segoe UI" w:hAnsi="Segoe UI"/>
        </w:rPr>
        <w:br/>
        <w:t xml:space="preserve">We really don't wanna touch it.</w:t>
      </w:r>
      <w:r>
        <w:rPr>
          <w:color w:val="323130"/>
          <w:sz w:val="4.3mm"/>
          <w:szCs w:val="4.3mm"/>
          <w:rFonts w:ascii="Segoe UI" w:cs="Segoe UI" w:eastAsia="Segoe UI" w:hAnsi="Segoe UI"/>
        </w:rPr>
        <w:br/>
        <w:t xml:space="preserve">We really feel good about referring them to the state because the more complex, the more likely.</w:t>
      </w:r>
      <w:r>
        <w:rPr>
          <w:color w:val="323130"/>
          <w:sz w:val="4.3mm"/>
          <w:szCs w:val="4.3mm"/>
          <w:rFonts w:ascii="Segoe UI" w:cs="Segoe UI" w:eastAsia="Segoe UI" w:hAnsi="Segoe UI"/>
        </w:rPr>
        <w:br/>
        <w:t xml:space="preserve">I'm gonna say, oh, that's a question for the state.</w:t>
      </w:r>
      <w:r>
        <w:rPr>
          <w:color w:val="323130"/>
          <w:sz w:val="4.3mm"/>
          <w:szCs w:val="4.3mm"/>
          <w:rFonts w:ascii="Segoe UI" w:cs="Segoe UI" w:eastAsia="Segoe UI" w:hAnsi="Segoe UI"/>
        </w:rPr>
        <w:br/>
        <w:t xml:space="preserve">So we just like we wanted to keep it at a a cap, not like all the time like forever and ever that we can issue and we feel comfortable with the state handling older records not in not us getting involved in really complex issues where we like the state to make the call.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46:39</w:t>
      </w:r>
      <w:r>
        <w:rPr>
          <w:color w:val="323130"/>
          <w:sz w:val="4.3mm"/>
          <w:szCs w:val="4.3mm"/>
          <w:rFonts w:ascii="Segoe UI" w:cs="Segoe UI" w:eastAsia="Segoe UI" w:hAnsi="Segoe UI"/>
        </w:rPr>
        <w:br/>
        <w:t xml:space="preserve">So up to five years for birth records so that kids are getting enrolled in school can be helped with their birth records, but not for death records.</w:t>
      </w:r>
      <w:r>
        <w:rPr>
          <w:color w:val="323130"/>
          <w:sz w:val="4.3mm"/>
          <w:szCs w:val="4.3mm"/>
          <w:rFonts w:ascii="Segoe UI" w:cs="Segoe UI" w:eastAsia="Segoe UI" w:hAnsi="Segoe UI"/>
        </w:rPr>
        <w:br/>
        <w:t xml:space="preserve">Umm, you'd like to refer those to the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46:55</w:t>
      </w:r>
      <w:r>
        <w:rPr>
          <w:color w:val="323130"/>
          <w:sz w:val="4.3mm"/>
          <w:szCs w:val="4.3mm"/>
          <w:rFonts w:ascii="Segoe UI" w:cs="Segoe UI" w:eastAsia="Segoe UI" w:hAnsi="Segoe UI"/>
        </w:rPr>
        <w:br/>
        <w:t xml:space="preserve">Correct.</w:t>
      </w:r>
      <w:r>
        <w:rPr>
          <w:color w:val="323130"/>
          <w:sz w:val="4.3mm"/>
          <w:szCs w:val="4.3mm"/>
          <w:rFonts w:ascii="Segoe UI" w:cs="Segoe UI" w:eastAsia="Segoe UI" w:hAnsi="Segoe UI"/>
        </w:rPr>
        <w:br/>
        <w:t xml:space="preserve">The older they are, the more complex we prefer the state to take over because they have the expertise.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47:01</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47:03</w:t>
      </w:r>
      <w:r>
        <w:rPr>
          <w:color w:val="323130"/>
          <w:sz w:val="4.3mm"/>
          <w:szCs w:val="4.3mm"/>
          <w:rFonts w:ascii="Segoe UI" w:cs="Segoe UI" w:eastAsia="Segoe UI" w:hAnsi="Segoe UI"/>
        </w:rPr>
        <w:br/>
        <w:t xml:space="preserve">I don't.</w:t>
      </w:r>
      <w:r>
        <w:rPr>
          <w:color w:val="323130"/>
          <w:sz w:val="4.3mm"/>
          <w:szCs w:val="4.3mm"/>
          <w:rFonts w:ascii="Segoe UI" w:cs="Segoe UI" w:eastAsia="Segoe UI" w:hAnsi="Segoe UI"/>
        </w:rPr>
        <w:br/>
        <w:t xml:space="preserve">We don't really feel comfortable just issuing or or if it's something really complex that we don't really want to mess with that at all.</w:t>
      </w:r>
      <w:r>
        <w:rPr>
          <w:color w:val="323130"/>
          <w:sz w:val="4.3mm"/>
          <w:szCs w:val="4.3mm"/>
          <w:rFonts w:ascii="Segoe UI" w:cs="Segoe UI" w:eastAsia="Segoe UI" w:hAnsi="Segoe UI"/>
        </w:rPr>
        <w:br/>
        <w:t xml:space="preserve">We I feel good saying that that's a question for the state.</w:t>
      </w:r>
      <w:r>
        <w:rPr>
          <w:color w:val="323130"/>
          <w:sz w:val="4.3mm"/>
          <w:szCs w:val="4.3mm"/>
          <w:rFonts w:ascii="Segoe UI" w:cs="Segoe UI" w:eastAsia="Segoe UI" w:hAnsi="Segoe UI"/>
        </w:rPr>
        <w:br/>
        <w:t xml:space="preserve">They can help you determine that because I really don't wanna.</w:t>
      </w:r>
      <w:r>
        <w:rPr>
          <w:color w:val="323130"/>
          <w:sz w:val="4.3mm"/>
          <w:szCs w:val="4.3mm"/>
          <w:rFonts w:ascii="Segoe UI" w:cs="Segoe UI" w:eastAsia="Segoe UI" w:hAnsi="Segoe UI"/>
        </w:rPr>
        <w:br/>
        <w:t xml:space="preserve">I don't feel prepared to be making those kind of decisions.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47:25</w:t>
      </w:r>
      <w:r>
        <w:rPr>
          <w:color w:val="323130"/>
          <w:sz w:val="4.3mm"/>
          <w:szCs w:val="4.3mm"/>
          <w:rFonts w:ascii="Segoe UI" w:cs="Segoe UI" w:eastAsia="Segoe UI" w:hAnsi="Segoe UI"/>
        </w:rPr>
        <w:br/>
        <w:t xml:space="preserve">Great.</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Lucy, I see your hand.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47:32</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Sorry for earlier, I lost my mouse abilities so I couldn't unmute.</w:t>
      </w:r>
      <w:r>
        <w:rPr>
          <w:color w:val="323130"/>
          <w:sz w:val="4.3mm"/>
          <w:szCs w:val="4.3mm"/>
          <w:rFonts w:ascii="Segoe UI" w:cs="Segoe UI" w:eastAsia="Segoe UI" w:hAnsi="Segoe UI"/>
        </w:rPr>
        <w:br/>
        <w:t xml:space="preserve">I would like to go back and and.</w:t>
      </w:r>
      <w:r>
        <w:rPr>
          <w:color w:val="323130"/>
          <w:sz w:val="4.3mm"/>
          <w:szCs w:val="4.3mm"/>
          <w:rFonts w:ascii="Segoe UI" w:cs="Segoe UI" w:eastAsia="Segoe UI" w:hAnsi="Segoe UI"/>
        </w:rPr>
        <w:br/>
        <w:t xml:space="preserve">We got so far ahead I don't know exactly where it is in the document, but there was something stated about making sure that if the counties issue or after six months if that's implemented that you know, you'd have to have extra training and all this stuff for eligibility.</w:t>
      </w:r>
      <w:r>
        <w:rPr>
          <w:color w:val="323130"/>
          <w:sz w:val="4.3mm"/>
          <w:szCs w:val="4.3mm"/>
          <w:rFonts w:ascii="Segoe UI" w:cs="Segoe UI" w:eastAsia="Segoe UI" w:hAnsi="Segoe UI"/>
        </w:rPr>
        <w:br/>
        <w:t xml:space="preserve">And what's the other word?</w:t>
      </w:r>
      <w:r>
        <w:rPr>
          <w:color w:val="323130"/>
          <w:sz w:val="4.3mm"/>
          <w:szCs w:val="4.3mm"/>
          <w:rFonts w:ascii="Segoe UI" w:cs="Segoe UI" w:eastAsia="Segoe UI" w:hAnsi="Segoe UI"/>
        </w:rPr>
        <w:br/>
        <w:t xml:space="preserve">Currently, if the counties are issuing at within that six month period, they obviously have that training about, you know, making sure that the requester is eligible to receive umm the vital record.</w:t>
      </w:r>
      <w:r>
        <w:rPr>
          <w:color w:val="323130"/>
          <w:sz w:val="4.3mm"/>
          <w:szCs w:val="4.3mm"/>
          <w:rFonts w:ascii="Segoe UI" w:cs="Segoe UI" w:eastAsia="Segoe UI" w:hAnsi="Segoe UI"/>
        </w:rPr>
        <w:br/>
        <w:t xml:space="preserve">So I'm kind of confused as to why it would need to be anything change on that in that regard.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48:42</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 for that question, Lucy.</w:t>
      </w:r>
      <w:r>
        <w:rPr>
          <w:color w:val="323130"/>
          <w:sz w:val="4.3mm"/>
          <w:szCs w:val="4.3mm"/>
          <w:rFonts w:ascii="Segoe UI" w:cs="Segoe UI" w:eastAsia="Segoe UI" w:hAnsi="Segoe UI"/>
        </w:rPr>
        <w:br/>
        <w:t xml:space="preserve">So the question is if they're doing it up to six months anyway, what would be the additional training or support that county staff would need to be issuing records after the six month point?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49:00</w:t>
      </w:r>
      <w:r>
        <w:rPr>
          <w:color w:val="323130"/>
          <w:sz w:val="4.3mm"/>
          <w:szCs w:val="4.3mm"/>
          <w:rFonts w:ascii="Segoe UI" w:cs="Segoe UI" w:eastAsia="Segoe UI" w:hAnsi="Segoe UI"/>
        </w:rPr>
        <w:br/>
        <w:t xml:space="preserve">Correct.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49:00</w:t>
      </w:r>
      <w:r>
        <w:rPr>
          <w:color w:val="323130"/>
          <w:sz w:val="4.3mm"/>
          <w:szCs w:val="4.3mm"/>
          <w:rFonts w:ascii="Segoe UI" w:cs="Segoe UI" w:eastAsia="Segoe UI" w:hAnsi="Segoe UI"/>
        </w:rPr>
        <w:br/>
        <w:t xml:space="preserve">And yeah, any thoughts about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49:04</w:t>
      </w:r>
      <w:r>
        <w:rPr>
          <w:color w:val="323130"/>
          <w:sz w:val="4.3mm"/>
          <w:szCs w:val="4.3mm"/>
          <w:rFonts w:ascii="Segoe UI" w:cs="Segoe UI" w:eastAsia="Segoe UI" w:hAnsi="Segoe UI"/>
        </w:rPr>
        <w:br/>
        <w:t xml:space="preserve">******, Elena do.</w:t>
      </w:r>
      <w:r>
        <w:rPr>
          <w:color w:val="323130"/>
          <w:sz w:val="4.3mm"/>
          <w:szCs w:val="4.3mm"/>
          <w:rFonts w:ascii="Segoe UI" w:cs="Segoe UI" w:eastAsia="Segoe UI" w:hAnsi="Segoe UI"/>
        </w:rPr>
        <w:br/>
        <w:t xml:space="preserve">Would you like me to chime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49:07</w:t>
      </w:r>
      <w:r>
        <w:rPr>
          <w:color w:val="323130"/>
          <w:sz w:val="4.3mm"/>
          <w:szCs w:val="4.3mm"/>
          <w:rFonts w:ascii="Segoe UI" w:cs="Segoe UI" w:eastAsia="Segoe UI" w:hAnsi="Segoe UI"/>
        </w:rPr>
        <w:br/>
        <w:t xml:space="preserve">Sure.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49:08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That's exactly what he was talking about.</w:t>
      </w:r>
      <w:r>
        <w:rPr>
          <w:color w:val="323130"/>
          <w:sz w:val="4.3mm"/>
          <w:szCs w:val="4.3mm"/>
          <w:rFonts w:ascii="Segoe UI" w:cs="Segoe UI" w:eastAsia="Segoe UI" w:hAnsi="Segoe UI"/>
        </w:rPr>
        <w:br/>
        <w:t xml:space="preserve">Is that anytime you're going over six months and you're cause the counties currently mostly issuing birth certificates to parents, that's easy eligibility.</w:t>
      </w:r>
      <w:r>
        <w:rPr>
          <w:color w:val="323130"/>
          <w:sz w:val="4.3mm"/>
          <w:szCs w:val="4.3mm"/>
          <w:rFonts w:ascii="Segoe UI" w:cs="Segoe UI" w:eastAsia="Segoe UI" w:hAnsi="Segoe UI"/>
        </w:rPr>
        <w:br/>
        <w:t xml:space="preserve">Most of the death certificates are issued to funeral homes.</w:t>
      </w:r>
      <w:r>
        <w:rPr>
          <w:color w:val="323130"/>
          <w:sz w:val="4.3mm"/>
          <w:szCs w:val="4.3mm"/>
          <w:rFonts w:ascii="Segoe UI" w:cs="Segoe UI" w:eastAsia="Segoe UI" w:hAnsi="Segoe UI"/>
        </w:rPr>
        <w:br/>
        <w:t xml:space="preserve">That's easy eligibility.</w:t>
      </w:r>
      <w:r>
        <w:rPr>
          <w:color w:val="323130"/>
          <w:sz w:val="4.3mm"/>
          <w:szCs w:val="4.3mm"/>
          <w:rFonts w:ascii="Segoe UI" w:cs="Segoe UI" w:eastAsia="Segoe UI" w:hAnsi="Segoe UI"/>
        </w:rPr>
        <w:br/>
        <w:t xml:space="preserve">When you moving to older records, anybody.</w:t>
      </w:r>
      <w:r>
        <w:rPr>
          <w:color w:val="323130"/>
          <w:sz w:val="4.3mm"/>
          <w:szCs w:val="4.3mm"/>
          <w:rFonts w:ascii="Segoe UI" w:cs="Segoe UI" w:eastAsia="Segoe UI" w:hAnsi="Segoe UI"/>
        </w:rPr>
        <w:br/>
        <w:t xml:space="preserve">So anybody ordering a birth certificate, anybody that's entitled under orders, the ORS, it could be it any family member.</w:t>
      </w:r>
      <w:r>
        <w:rPr>
          <w:color w:val="323130"/>
          <w:sz w:val="4.3mm"/>
          <w:szCs w:val="4.3mm"/>
          <w:rFonts w:ascii="Segoe UI" w:cs="Segoe UI" w:eastAsia="Segoe UI" w:hAnsi="Segoe UI"/>
        </w:rPr>
        <w:br/>
        <w:t xml:space="preserve">And so it gets way more complex as far as having to determine eligibility.</w:t>
      </w:r>
      <w:r>
        <w:rPr>
          <w:color w:val="323130"/>
          <w:sz w:val="4.3mm"/>
          <w:szCs w:val="4.3mm"/>
          <w:rFonts w:ascii="Segoe UI" w:cs="Segoe UI" w:eastAsia="Segoe UI" w:hAnsi="Segoe UI"/>
        </w:rPr>
        <w:br/>
        <w:t xml:space="preserve">What documents are required so you know there's a large percentage of follow up that happens.</w:t>
      </w:r>
      <w:r>
        <w:rPr>
          <w:color w:val="323130"/>
          <w:sz w:val="4.3mm"/>
          <w:szCs w:val="4.3mm"/>
          <w:rFonts w:ascii="Segoe UI" w:cs="Segoe UI" w:eastAsia="Segoe UI" w:hAnsi="Segoe UI"/>
        </w:rPr>
        <w:br/>
        <w:t xml:space="preserve">And then even with death certificates, you're not.</w:t>
      </w:r>
      <w:r>
        <w:rPr>
          <w:color w:val="323130"/>
          <w:sz w:val="4.3mm"/>
          <w:szCs w:val="4.3mm"/>
          <w:rFonts w:ascii="Segoe UI" w:cs="Segoe UI" w:eastAsia="Segoe UI" w:hAnsi="Segoe UI"/>
        </w:rPr>
        <w:br/>
        <w:t xml:space="preserve">You're not issuing to funeral homes.</w:t>
      </w:r>
      <w:r>
        <w:rPr>
          <w:color w:val="323130"/>
          <w:sz w:val="4.3mm"/>
          <w:szCs w:val="4.3mm"/>
          <w:rFonts w:ascii="Segoe UI" w:cs="Segoe UI" w:eastAsia="Segoe UI" w:hAnsi="Segoe UI"/>
        </w:rPr>
        <w:br/>
        <w:t xml:space="preserve">Who are automatically are eligible, but you're issuing to any family member an estate, a title company.</w:t>
      </w:r>
      <w:r>
        <w:rPr>
          <w:color w:val="323130"/>
          <w:sz w:val="4.3mm"/>
          <w:szCs w:val="4.3mm"/>
          <w:rFonts w:ascii="Segoe UI" w:cs="Segoe UI" w:eastAsia="Segoe UI" w:hAnsi="Segoe UI"/>
        </w:rPr>
        <w:br/>
        <w:t xml:space="preserve">So there's a tremendous amount of extra work and that's where that extra work comes in, but also extra understanding of all of the eligibility rules and guidelines.</w:t>
      </w:r>
      <w:r>
        <w:rPr>
          <w:color w:val="323130"/>
          <w:sz w:val="4.3mm"/>
          <w:szCs w:val="4.3mm"/>
          <w:rFonts w:ascii="Segoe UI" w:cs="Segoe UI" w:eastAsia="Segoe UI" w:hAnsi="Segoe UI"/>
        </w:rPr>
        <w:br/>
        <w:t xml:space="preserve">So it's it the the older the record, the more complex it gets for making sure that eligibility is met and that identity is met.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50:44</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Thank you,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50:46</w:t>
      </w:r>
      <w:r>
        <w:rPr>
          <w:color w:val="323130"/>
          <w:sz w:val="4.3mm"/>
          <w:szCs w:val="4.3mm"/>
          <w:rFonts w:ascii="Segoe UI" w:cs="Segoe UI" w:eastAsia="Segoe UI" w:hAnsi="Segoe UI"/>
        </w:rPr>
        <w:br/>
        <w:t xml:space="preserve">Thanks for clarifying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50:48</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 for asking the question, Lucy.</w:t>
      </w:r>
      <w:r>
        <w:rPr>
          <w:color w:val="323130"/>
          <w:sz w:val="4.3mm"/>
          <w:szCs w:val="4.3mm"/>
          <w:rFonts w:ascii="Segoe UI" w:cs="Segoe UI" w:eastAsia="Segoe UI" w:hAnsi="Segoe UI"/>
        </w:rPr>
        <w:br/>
        <w:t xml:space="preserve">Next paragraph, there needs to be some sharing of fees between the county and the state or direct support from the counties.</w:t>
      </w:r>
      <w:r>
        <w:rPr>
          <w:color w:val="323130"/>
          <w:sz w:val="4.3mm"/>
          <w:szCs w:val="4.3mm"/>
          <w:rFonts w:ascii="Segoe UI" w:cs="Segoe UI" w:eastAsia="Segoe UI" w:hAnsi="Segoe UI"/>
        </w:rPr>
        <w:br/>
        <w:t xml:space="preserve">If this need is going to be met, the amount that the counties would need to cover would depend on which option is chosen to meet this need.</w:t>
      </w:r>
      <w:r>
        <w:rPr>
          <w:color w:val="323130"/>
          <w:sz w:val="4.3mm"/>
          <w:szCs w:val="4.3mm"/>
          <w:rFonts w:ascii="Segoe UI" w:cs="Segoe UI" w:eastAsia="Segoe UI" w:hAnsi="Segoe UI"/>
        </w:rPr>
        <w:br/>
        <w:t xml:space="preserve">See #8 will get there for more analysis.</w:t>
      </w:r>
      <w:r>
        <w:rPr>
          <w:color w:val="323130"/>
          <w:sz w:val="4.3mm"/>
          <w:szCs w:val="4.3mm"/>
          <w:rFonts w:ascii="Segoe UI" w:cs="Segoe UI" w:eastAsia="Segoe UI" w:hAnsi="Segoe UI"/>
        </w:rPr>
        <w:br/>
        <w:t xml:space="preserve">It should be noted that the counties will need to support the system even if no changes are made.</w:t>
      </w:r>
      <w:r>
        <w:rPr>
          <w:color w:val="323130"/>
          <w:sz w:val="4.3mm"/>
          <w:szCs w:val="4.3mm"/>
          <w:rFonts w:ascii="Segoe UI" w:cs="Segoe UI" w:eastAsia="Segoe UI" w:hAnsi="Segoe UI"/>
        </w:rPr>
        <w:br/>
        <w:t xml:space="preserve">OK, now we move into the options that would require legislation.</w:t>
      </w:r>
      <w:r>
        <w:rPr>
          <w:color w:val="323130"/>
          <w:sz w:val="4.3mm"/>
          <w:szCs w:val="4.3mm"/>
          <w:rFonts w:ascii="Segoe UI" w:cs="Segoe UI" w:eastAsia="Segoe UI" w:hAnsi="Segoe UI"/>
        </w:rPr>
        <w:br/>
        <w:t xml:space="preserve">Umm these changes would require legislation, counties issue birth and death certificates for one year instead of six months, regardless of where the event occurs.</w:t>
      </w:r>
      <w:r>
        <w:rPr>
          <w:color w:val="323130"/>
          <w:sz w:val="4.3mm"/>
          <w:szCs w:val="4.3mm"/>
          <w:rFonts w:ascii="Segoe UI" w:cs="Segoe UI" w:eastAsia="Segoe UI" w:hAnsi="Segoe UI"/>
        </w:rPr>
        <w:br/>
        <w:t xml:space="preserve">The option would reduce the amount of revenue at the state, assuming 30 to 40% of the records issued that state within a year of the event is shifted to the counties.</w:t>
      </w:r>
      <w:r>
        <w:rPr>
          <w:color w:val="323130"/>
          <w:sz w:val="4.3mm"/>
          <w:szCs w:val="4.3mm"/>
          <w:rFonts w:ascii="Segoe UI" w:cs="Segoe UI" w:eastAsia="Segoe UI" w:hAnsi="Segoe UI"/>
        </w:rPr>
        <w:br/>
        <w:t xml:space="preserve">The estimated loss at the state would be $384,000 to half a million, 12 in one biennium.</w:t>
      </w:r>
      <w:r>
        <w:rPr>
          <w:color w:val="323130"/>
          <w:sz w:val="4.3mm"/>
          <w:szCs w:val="4.3mm"/>
          <w:rFonts w:ascii="Segoe UI" w:cs="Segoe UI" w:eastAsia="Segoe UI" w:hAnsi="Segoe UI"/>
        </w:rPr>
        <w:br/>
        <w:t xml:space="preserve">The option would still set up competition amongst the counties.</w:t>
      </w:r>
      <w:r>
        <w:rPr>
          <w:color w:val="323130"/>
          <w:sz w:val="4.3mm"/>
          <w:szCs w:val="4.3mm"/>
          <w:rFonts w:ascii="Segoe UI" w:cs="Segoe UI" w:eastAsia="Segoe UI" w:hAnsi="Segoe UI"/>
        </w:rPr>
        <w:br/>
        <w:t xml:space="preserve">It also does not meet the spirit of Equitable access to all vital records throughout the state.</w:t>
      </w:r>
      <w:r>
        <w:rPr>
          <w:color w:val="323130"/>
          <w:sz w:val="4.3mm"/>
          <w:szCs w:val="4.3mm"/>
          <w:rFonts w:ascii="Segoe UI" w:cs="Segoe UI" w:eastAsia="Segoe UI" w:hAnsi="Segoe UI"/>
        </w:rPr>
        <w:br/>
        <w:t xml:space="preserve">Customers would still need to go to the state to get death and birth certificate records if the date of the event was over one year.</w:t>
      </w:r>
      <w:r>
        <w:rPr>
          <w:color w:val="323130"/>
          <w:sz w:val="4.3mm"/>
          <w:szCs w:val="4.3mm"/>
          <w:rFonts w:ascii="Segoe UI" w:cs="Segoe UI" w:eastAsia="Segoe UI" w:hAnsi="Segoe UI"/>
        </w:rPr>
        <w:br/>
        <w:t xml:space="preserve">Umm for be the work group was identified has identified that current methods for ordering certificates varies among the counties, is duplicative, confusing the public and not equitable.</w:t>
      </w:r>
      <w:r>
        <w:rPr>
          <w:color w:val="323130"/>
          <w:sz w:val="4.3mm"/>
          <w:szCs w:val="4.3mm"/>
          <w:rFonts w:ascii="Segoe UI" w:cs="Segoe UI" w:eastAsia="Segoe UI" w:hAnsi="Segoe UI"/>
        </w:rPr>
        <w:br/>
        <w:t xml:space="preserve">Rather than focusing on the type of event but birth or death, the place of the event and location of the event, it may be best to examine the method of ordering when trying to meet this need, and many of the other needs proposed by the work group.</w:t>
      </w:r>
      <w:r>
        <w:rPr>
          <w:color w:val="323130"/>
          <w:sz w:val="4.3mm"/>
          <w:szCs w:val="4.3mm"/>
          <w:rFonts w:ascii="Segoe UI" w:cs="Segoe UI" w:eastAsia="Segoe UI" w:hAnsi="Segoe UI"/>
        </w:rPr>
        <w:br/>
        <w:t xml:space="preserve">This option proposes the following, so here's a proposal.</w:t>
      </w:r>
      <w:r>
        <w:rPr>
          <w:color w:val="323130"/>
          <w:sz w:val="4.3mm"/>
          <w:szCs w:val="4.3mm"/>
          <w:rFonts w:ascii="Segoe UI" w:cs="Segoe UI" w:eastAsia="Segoe UI" w:hAnsi="Segoe UI"/>
        </w:rPr>
        <w:br/>
        <w:t xml:space="preserve">Counties only provide in person order, ordering for births and deaths, regardless of date or location of event.</w:t>
      </w:r>
      <w:r>
        <w:rPr>
          <w:color w:val="323130"/>
          <w:sz w:val="4.3mm"/>
          <w:szCs w:val="4.3mm"/>
          <w:rFonts w:ascii="Segoe UI" w:cs="Segoe UI" w:eastAsia="Segoe UI" w:hAnsi="Segoe UI"/>
        </w:rPr>
        <w:br/>
        <w:t xml:space="preserve">The state Vital Records office closes in person issuance.</w:t>
      </w:r>
      <w:r>
        <w:rPr>
          <w:color w:val="323130"/>
          <w:sz w:val="4.3mm"/>
          <w:szCs w:val="4.3mm"/>
          <w:rFonts w:ascii="Segoe UI" w:cs="Segoe UI" w:eastAsia="Segoe UI" w:hAnsi="Segoe UI"/>
        </w:rPr>
        <w:br/>
        <w:t xml:space="preserve">This means that anyone can go in person to any county to get their vital record.</w:t>
      </w:r>
      <w:r>
        <w:rPr>
          <w:color w:val="323130"/>
          <w:sz w:val="4.3mm"/>
          <w:szCs w:val="4.3mm"/>
          <w:rFonts w:ascii="Segoe UI" w:cs="Segoe UI" w:eastAsia="Segoe UI" w:hAnsi="Segoe UI"/>
        </w:rPr>
        <w:br/>
        <w:t xml:space="preserve">This option still sets competition among the counties.</w:t>
      </w:r>
      <w:r>
        <w:rPr>
          <w:color w:val="323130"/>
          <w:sz w:val="4.3mm"/>
          <w:szCs w:val="4.3mm"/>
          <w:rFonts w:ascii="Segoe UI" w:cs="Segoe UI" w:eastAsia="Segoe UI" w:hAnsi="Segoe UI"/>
        </w:rPr>
        <w:br/>
        <w:t xml:space="preserve">The counties would get the fees for the records or a portion the state would not offer in person.</w:t>
      </w:r>
      <w:r>
        <w:rPr>
          <w:color w:val="323130"/>
          <w:sz w:val="4.3mm"/>
          <w:szCs w:val="4.3mm"/>
          <w:rFonts w:ascii="Segoe UI" w:cs="Segoe UI" w:eastAsia="Segoe UI" w:hAnsi="Segoe UI"/>
        </w:rPr>
        <w:br/>
        <w:t xml:space="preserve">Orders for D mail in orders Internet and phone orders are only offered in completed that the state counties do not take mail, Internet or phone offers for vital records.</w:t>
      </w:r>
      <w:r>
        <w:rPr>
          <w:color w:val="323130"/>
          <w:sz w:val="4.3mm"/>
          <w:szCs w:val="4.3mm"/>
          <w:rFonts w:ascii="Segoe UI" w:cs="Segoe UI" w:eastAsia="Segoe UI" w:hAnsi="Segoe UI"/>
        </w:rPr>
        <w:br/>
        <w:t xml:space="preserve">This removes duplicative ordering methods throughout the state and provides one stop shop for mail, Internet and phone orders.</w:t>
      </w:r>
      <w:r>
        <w:rPr>
          <w:color w:val="323130"/>
          <w:sz w:val="4.3mm"/>
          <w:szCs w:val="4.3mm"/>
          <w:rFonts w:ascii="Segoe UI" w:cs="Segoe UI" w:eastAsia="Segoe UI" w:hAnsi="Segoe UI"/>
        </w:rPr>
        <w:br/>
        <w:t xml:space="preserve">Questions or comments about 4C or D?</w:t>
      </w:r>
      <w:r>
        <w:rPr>
          <w:color w:val="323130"/>
          <w:sz w:val="4.3mm"/>
          <w:szCs w:val="4.3mm"/>
          <w:rFonts w:ascii="Segoe UI" w:cs="Segoe UI" w:eastAsia="Segoe UI" w:hAnsi="Segoe UI"/>
        </w:rPr>
        <w:br/>
        <w:t xml:space="preserve">OK, the option we require additional resources to provide paper, microfilm records, real time assistance.</w:t>
      </w:r>
      <w:r>
        <w:rPr>
          <w:color w:val="323130"/>
          <w:sz w:val="4.3mm"/>
          <w:szCs w:val="4.3mm"/>
          <w:rFonts w:ascii="Segoe UI" w:cs="Segoe UI" w:eastAsia="Segoe UI" w:hAnsi="Segoe UI"/>
        </w:rPr>
        <w:br/>
        <w:t xml:space="preserve">Having the state takeover all mail, phone and Internet orders would eliminate the differing different ordering options at the counties which are inconsistent across counties and tend to be confusing for customers, county said.</w:t>
      </w:r>
      <w:r>
        <w:rPr>
          <w:color w:val="323130"/>
          <w:sz w:val="4.3mm"/>
          <w:szCs w:val="4.3mm"/>
          <w:rFonts w:ascii="Segoe UI" w:cs="Segoe UI" w:eastAsia="Segoe UI" w:hAnsi="Segoe UI"/>
        </w:rPr>
        <w:br/>
        <w:t xml:space="preserve">Have established contracts with Internet vendors, would have to end their contracts, but would no longer have the cost to maintain the contract.</w:t>
      </w:r>
      <w:r>
        <w:rPr>
          <w:color w:val="323130"/>
          <w:sz w:val="4.3mm"/>
          <w:szCs w:val="4.3mm"/>
          <w:rFonts w:ascii="Segoe UI" w:cs="Segoe UI" w:eastAsia="Segoe UI" w:hAnsi="Segoe UI"/>
        </w:rPr>
        <w:br/>
        <w:t xml:space="preserve">Derek says I like for AD.</w:t>
      </w:r>
      <w:r>
        <w:rPr>
          <w:color w:val="323130"/>
          <w:sz w:val="4.3mm"/>
          <w:szCs w:val="4.3mm"/>
          <w:rFonts w:ascii="Segoe UI" w:cs="Segoe UI" w:eastAsia="Segoe UI" w:hAnsi="Segoe UI"/>
        </w:rPr>
        <w:br/>
        <w:t xml:space="preserve">If limits are placed, would need workflow processes at the county would need to be examined to see what changes would need to be made with customers, especially funeral homes.</w:t>
      </w:r>
      <w:r>
        <w:rPr>
          <w:color w:val="323130"/>
          <w:sz w:val="4.3mm"/>
          <w:szCs w:val="4.3mm"/>
          <w:rFonts w:ascii="Segoe UI" w:cs="Segoe UI" w:eastAsia="Segoe UI" w:hAnsi="Segoe UI"/>
        </w:rPr>
        <w:br/>
        <w:t xml:space="preserve">Whatever.</w:t>
      </w:r>
      <w:r>
        <w:rPr>
          <w:color w:val="323130"/>
          <w:sz w:val="4.3mm"/>
          <w:szCs w:val="4.3mm"/>
          <w:rFonts w:ascii="Segoe UI" w:cs="Segoe UI" w:eastAsia="Segoe UI" w:hAnsi="Segoe UI"/>
        </w:rPr>
        <w:br/>
        <w:t xml:space="preserve">Be a male or fax.</w:t>
      </w:r>
      <w:r>
        <w:rPr>
          <w:color w:val="323130"/>
          <w:sz w:val="4.3mm"/>
          <w:szCs w:val="4.3mm"/>
          <w:rFonts w:ascii="Segoe UI" w:cs="Segoe UI" w:eastAsia="Segoe UI" w:hAnsi="Segoe UI"/>
        </w:rPr>
        <w:br/>
        <w:t xml:space="preserve">There would still be a loss of revenue at the state, since in person customers would get birth or death records for any event, any date of the event.</w:t>
      </w:r>
      <w:r>
        <w:rPr>
          <w:color w:val="323130"/>
          <w:sz w:val="4.3mm"/>
          <w:szCs w:val="4.3mm"/>
          <w:rFonts w:ascii="Segoe UI" w:cs="Segoe UI" w:eastAsia="Segoe UI" w:hAnsi="Segoe UI"/>
        </w:rPr>
        <w:br/>
        <w:t xml:space="preserve">However, Effie, sharing or direct payment was established with the county.</w:t>
      </w:r>
      <w:r>
        <w:rPr>
          <w:color w:val="323130"/>
          <w:sz w:val="4.3mm"/>
          <w:szCs w:val="4.3mm"/>
          <w:rFonts w:ascii="Segoe UI" w:cs="Segoe UI" w:eastAsia="Segoe UI" w:hAnsi="Segoe UI"/>
        </w:rPr>
        <w:br/>
        <w:t xml:space="preserve">The loss may not be as great.</w:t>
      </w:r>
      <w:r>
        <w:rPr>
          <w:color w:val="323130"/>
          <w:sz w:val="4.3mm"/>
          <w:szCs w:val="4.3mm"/>
          <w:rFonts w:ascii="Segoe UI" w:cs="Segoe UI" w:eastAsia="Segoe UI" w:hAnsi="Segoe UI"/>
        </w:rPr>
        <w:br/>
        <w:t xml:space="preserve">The estimated loss in revenue for the state is 1.1 million staff were currently working.</w:t>
      </w:r>
      <w:r>
        <w:rPr>
          <w:color w:val="323130"/>
          <w:sz w:val="4.3mm"/>
          <w:szCs w:val="4.3mm"/>
          <w:rFonts w:ascii="Segoe UI" w:cs="Segoe UI" w:eastAsia="Segoe UI" w:hAnsi="Segoe UI"/>
        </w:rPr>
        <w:br/>
        <w:t xml:space="preserve">The counters would shift to providing the scribed support.</w:t>
      </w:r>
      <w:r>
        <w:rPr>
          <w:color w:val="323130"/>
          <w:sz w:val="4.3mm"/>
          <w:szCs w:val="4.3mm"/>
          <w:rFonts w:ascii="Segoe UI" w:cs="Segoe UI" w:eastAsia="Segoe UI" w:hAnsi="Segoe UI"/>
        </w:rPr>
        <w:br/>
        <w:t xml:space="preserve">However, this loss is still significant, impacting basic operations of vital records system needed by the state and counties to do their work.</w:t>
      </w:r>
      <w:r>
        <w:rPr>
          <w:color w:val="323130"/>
          <w:sz w:val="4.3mm"/>
          <w:szCs w:val="4.3mm"/>
          <w:rFonts w:ascii="Segoe UI" w:cs="Segoe UI" w:eastAsia="Segoe UI" w:hAnsi="Segoe UI"/>
        </w:rPr>
        <w:br/>
        <w:t xml:space="preserve">Questions about this section.</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 next one was for all death certificates to be fully electronic.</w:t>
      </w:r>
      <w:r>
        <w:rPr>
          <w:color w:val="323130"/>
          <w:sz w:val="4.3mm"/>
          <w:szCs w:val="4.3mm"/>
          <w:rFonts w:ascii="Segoe UI" w:cs="Segoe UI" w:eastAsia="Segoe UI" w:hAnsi="Segoe UI"/>
        </w:rPr>
        <w:br/>
        <w:t xml:space="preserve">That was addressed already in this option 7 records to be fully electronic.</w:t>
      </w:r>
      <w:r>
        <w:rPr>
          <w:color w:val="323130"/>
          <w:sz w:val="4.3mm"/>
          <w:szCs w:val="4.3mm"/>
          <w:rFonts w:ascii="Segoe UI" w:cs="Segoe UI" w:eastAsia="Segoe UI" w:hAnsi="Segoe UI"/>
        </w:rPr>
        <w:br/>
        <w:t xml:space="preserve">This one has multiple options that we're already addressed.</w:t>
      </w:r>
      <w:r>
        <w:rPr>
          <w:color w:val="323130"/>
          <w:sz w:val="4.3mm"/>
          <w:szCs w:val="4.3mm"/>
          <w:rFonts w:ascii="Segoe UI" w:cs="Segoe UI" w:eastAsia="Segoe UI" w:hAnsi="Segoe UI"/>
        </w:rPr>
        <w:br/>
        <w:t xml:space="preserve">Note the option.</w:t>
      </w:r>
      <w:r>
        <w:rPr>
          <w:color w:val="323130"/>
          <w:sz w:val="4.3mm"/>
          <w:szCs w:val="4.3mm"/>
          <w:rFonts w:ascii="Segoe UI" w:cs="Segoe UI" w:eastAsia="Segoe UI" w:hAnsi="Segoe UI"/>
        </w:rPr>
        <w:br/>
        <w:t xml:space="preserve">These options don't require legislation.</w:t>
      </w:r>
      <w:r>
        <w:rPr>
          <w:color w:val="323130"/>
          <w:sz w:val="4.3mm"/>
          <w:szCs w:val="4.3mm"/>
          <w:rFonts w:ascii="Segoe UI" w:cs="Segoe UI" w:eastAsia="Segoe UI" w:hAnsi="Segoe UI"/>
        </w:rPr>
        <w:br/>
        <w:t xml:space="preserve">Old records, fully electronic.</w:t>
      </w:r>
      <w:r>
        <w:rPr>
          <w:color w:val="323130"/>
          <w:sz w:val="4.3mm"/>
          <w:szCs w:val="4.3mm"/>
          <w:rFonts w:ascii="Segoe UI" w:cs="Segoe UI" w:eastAsia="Segoe UI" w:hAnsi="Segoe UI"/>
        </w:rPr>
        <w:br/>
        <w:t xml:space="preserve">The goal is to have all 6.5 million vital records available to be issued from overs.</w:t>
      </w:r>
      <w:r>
        <w:rPr>
          <w:color w:val="323130"/>
          <w:sz w:val="4.3mm"/>
          <w:szCs w:val="4.3mm"/>
          <w:rFonts w:ascii="Segoe UI" w:cs="Segoe UI" w:eastAsia="Segoe UI" w:hAnsi="Segoe UI"/>
        </w:rPr>
        <w:br/>
        <w:t xml:space="preserve">The following records currently are not in overs.</w:t>
      </w:r>
      <w:r>
        <w:rPr>
          <w:color w:val="323130"/>
          <w:sz w:val="4.3mm"/>
          <w:szCs w:val="4.3mm"/>
          <w:rFonts w:ascii="Segoe UI" w:cs="Segoe UI" w:eastAsia="Segoe UI" w:hAnsi="Segoe UI"/>
        </w:rPr>
        <w:br/>
        <w:t xml:space="preserve">Those are listed ginger.</w:t>
      </w:r>
      <w:r>
        <w:rPr>
          <w:color w:val="323130"/>
          <w:sz w:val="4.3mm"/>
          <w:szCs w:val="4.3mm"/>
          <w:rFonts w:ascii="Segoe UI" w:cs="Segoe UI" w:eastAsia="Segoe UI" w:hAnsi="Segoe UI"/>
        </w:rPr>
        <w:br/>
        <w:t xml:space="preserve">I missed your comment for D would change the way hospitals direct patients to order birth certificates when the county would be closest.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Umm, OK, so just a couple more.</w:t>
      </w:r>
      <w:r>
        <w:rPr>
          <w:color w:val="323130"/>
          <w:sz w:val="4.3mm"/>
          <w:szCs w:val="4.3mm"/>
          <w:rFonts w:ascii="Segoe UI" w:cs="Segoe UI" w:eastAsia="Segoe UI" w:hAnsi="Segoe UI"/>
        </w:rPr>
        <w:br/>
        <w:t xml:space="preserve">In this option packet under 7A, the records are on paper or microfilm.</w:t>
      </w:r>
      <w:r>
        <w:rPr>
          <w:color w:val="323130"/>
          <w:sz w:val="4.3mm"/>
          <w:szCs w:val="4.3mm"/>
          <w:rFonts w:ascii="Segoe UI" w:cs="Segoe UI" w:eastAsia="Segoe UI" w:hAnsi="Segoe UI"/>
        </w:rPr>
        <w:br/>
        <w:t xml:space="preserve">There need to be amended records that have been relocated that are not in overs.</w:t>
      </w:r>
      <w:r>
        <w:rPr>
          <w:color w:val="323130"/>
          <w:sz w:val="4.3mm"/>
          <w:szCs w:val="4.3mm"/>
          <w:rFonts w:ascii="Segoe UI" w:cs="Segoe UI" w:eastAsia="Segoe UI" w:hAnsi="Segoe UI"/>
        </w:rPr>
        <w:br/>
        <w:t xml:space="preserve">Converting the records to electronic form and adding them to overs as large project as considered to be an IT project.</w:t>
      </w:r>
      <w:r>
        <w:rPr>
          <w:color w:val="323130"/>
          <w:sz w:val="4.3mm"/>
          <w:szCs w:val="4.3mm"/>
          <w:rFonts w:ascii="Segoe UI" w:cs="Segoe UI" w:eastAsia="Segoe UI" w:hAnsi="Segoe UI"/>
        </w:rPr>
        <w:br/>
        <w:t xml:space="preserve">Requires special oversight and governance.</w:t>
      </w:r>
      <w:r>
        <w:rPr>
          <w:color w:val="323130"/>
          <w:sz w:val="4.3mm"/>
          <w:szCs w:val="4.3mm"/>
          <w:rFonts w:ascii="Segoe UI" w:cs="Segoe UI" w:eastAsia="Segoe UI" w:hAnsi="Segoe UI"/>
        </w:rPr>
        <w:br/>
        <w:t xml:space="preserve">The project could take one to two years to complete.</w:t>
      </w:r>
      <w:r>
        <w:rPr>
          <w:color w:val="323130"/>
          <w:sz w:val="4.3mm"/>
          <w:szCs w:val="4.3mm"/>
          <w:rFonts w:ascii="Segoe UI" w:cs="Segoe UI" w:eastAsia="Segoe UI" w:hAnsi="Segoe UI"/>
        </w:rPr>
        <w:br/>
        <w:t xml:space="preserve">Currently, Oregon has an enterprise contract with a records management company that does the work of an RFP would not be needed.</w:t>
      </w:r>
      <w:r>
        <w:rPr>
          <w:color w:val="323130"/>
          <w:sz w:val="4.3mm"/>
          <w:szCs w:val="4.3mm"/>
          <w:rFonts w:ascii="Segoe UI" w:cs="Segoe UI" w:eastAsia="Segoe UI" w:hAnsi="Segoe UI"/>
        </w:rPr>
        <w:br/>
        <w:t xml:space="preserve">The cost is unknown, whereas an estimate of 200,000 per biennium has been budgeted by the state for the project, the project hasn't been started due to staffing capacity.</w:t>
      </w:r>
      <w:r>
        <w:rPr>
          <w:color w:val="323130"/>
          <w:sz w:val="4.3mm"/>
          <w:szCs w:val="4.3mm"/>
          <w:rFonts w:ascii="Segoe UI" w:cs="Segoe UI" w:eastAsia="Segoe UI" w:hAnsi="Segoe UI"/>
        </w:rPr>
        <w:br/>
        <w:t xml:space="preserve">The state would need additional staffing to manage and staff the project cost estimates.</w:t>
      </w:r>
      <w:r>
        <w:rPr>
          <w:color w:val="323130"/>
          <w:sz w:val="4.3mm"/>
          <w:szCs w:val="4.3mm"/>
          <w:rFonts w:ascii="Segoe UI" w:cs="Segoe UI" w:eastAsia="Segoe UI" w:hAnsi="Segoe UI"/>
        </w:rPr>
        <w:br/>
        <w:t xml:space="preserve">UH-230 nine, 239,000 for a project manager, 138 for an office specialist.</w:t>
      </w:r>
      <w:r>
        <w:rPr>
          <w:color w:val="323130"/>
          <w:sz w:val="4.3mm"/>
          <w:szCs w:val="4.3mm"/>
          <w:rFonts w:ascii="Segoe UI" w:cs="Segoe UI" w:eastAsia="Segoe UI" w:hAnsi="Segoe UI"/>
        </w:rPr>
        <w:br/>
        <w:t xml:space="preserve">One time cost.</w:t>
      </w:r>
      <w:r>
        <w:rPr>
          <w:color w:val="323130"/>
          <w:sz w:val="4.3mm"/>
          <w:szCs w:val="4.3mm"/>
          <w:rFonts w:ascii="Segoe UI" w:cs="Segoe UI" w:eastAsia="Segoe UI" w:hAnsi="Segoe UI"/>
        </w:rPr>
        <w:br/>
        <w:t xml:space="preserve">OK, let's see if we can get through seven.</w:t>
      </w:r>
      <w:r>
        <w:rPr>
          <w:color w:val="323130"/>
          <w:sz w:val="4.3mm"/>
          <w:szCs w:val="4.3mm"/>
          <w:rFonts w:ascii="Segoe UI" w:cs="Segoe UI" w:eastAsia="Segoe UI" w:hAnsi="Segoe UI"/>
        </w:rPr>
        <w:br/>
        <w:t xml:space="preserve">The electronic systems need to be interoperable, meaning accessible in all interconnected systems.</w:t>
      </w:r>
      <w:r>
        <w:rPr>
          <w:color w:val="323130"/>
          <w:sz w:val="4.3mm"/>
          <w:szCs w:val="4.3mm"/>
          <w:rFonts w:ascii="Segoe UI" w:cs="Segoe UI" w:eastAsia="Segoe UI" w:hAnsi="Segoe UI"/>
        </w:rPr>
        <w:br/>
        <w:t xml:space="preserve">If you can scroll a little bit, Cindy, the goal of the Center for Health Artistics is to implement data interoperability with different systems to collect birth and death data.</w:t>
      </w:r>
      <w:r>
        <w:rPr>
          <w:color w:val="323130"/>
          <w:sz w:val="4.3mm"/>
          <w:szCs w:val="4.3mm"/>
          <w:rFonts w:ascii="Segoe UI" w:cs="Segoe UI" w:eastAsia="Segoe UI" w:hAnsi="Segoe UI"/>
        </w:rPr>
        <w:br/>
        <w:t xml:space="preserve">Using each shell 7F HIR whoops, that's a little too much scrolling.</w:t>
      </w:r>
      <w:r>
        <w:rPr>
          <w:color w:val="323130"/>
          <w:sz w:val="4.3mm"/>
          <w:szCs w:val="4.3mm"/>
          <w:rFonts w:ascii="Segoe UI" w:cs="Segoe UI" w:eastAsia="Segoe UI" w:hAnsi="Segoe UI"/>
        </w:rPr>
        <w:br/>
        <w:t xml:space="preserve">Can you go up a little bit?</w:t>
      </w:r>
      <w:r>
        <w:rPr>
          <w:color w:val="323130"/>
          <w:sz w:val="4.3mm"/>
          <w:szCs w:val="4.3mm"/>
          <w:rFonts w:ascii="Segoe UI" w:cs="Segoe UI" w:eastAsia="Segoe UI" w:hAnsi="Segoe UI"/>
        </w:rPr>
        <w:br/>
        <w:t xml:space="preserve">Umm, the project would need to work with external partners to establish interoperability.</w:t>
      </w:r>
      <w:r>
        <w:rPr>
          <w:color w:val="323130"/>
          <w:sz w:val="4.3mm"/>
          <w:szCs w:val="4.3mm"/>
          <w:rFonts w:ascii="Segoe UI" w:cs="Segoe UI" w:eastAsia="Segoe UI" w:hAnsi="Segoe UI"/>
        </w:rPr>
        <w:br/>
        <w:t xml:space="preserve">There's that information about the 2021 CHSELC Cares Act data modernization funding.</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In the amount of 1.35 million to implement interoperability, another grant of 1.38 million was awarded in 23.</w:t>
      </w:r>
      <w:r>
        <w:rPr>
          <w:color w:val="323130"/>
          <w:sz w:val="4.3mm"/>
          <w:szCs w:val="4.3mm"/>
          <w:rFonts w:ascii="Segoe UI" w:cs="Segoe UI" w:eastAsia="Segoe UI" w:hAnsi="Segoe UI"/>
        </w:rPr>
        <w:br/>
        <w:t xml:space="preserve">The funds end in July 27 notional federal money is expected.</w:t>
      </w:r>
      <w:r>
        <w:rPr>
          <w:color w:val="323130"/>
          <w:sz w:val="4.3mm"/>
          <w:szCs w:val="4.3mm"/>
          <w:rFonts w:ascii="Segoe UI" w:cs="Segoe UI" w:eastAsia="Segoe UI" w:hAnsi="Segoe UI"/>
        </w:rPr>
        <w:br/>
        <w:t xml:space="preserve">This funding only covers establishing interoperability between the state auto record system and the National Center for Health Statistics Interoperability.</w:t>
      </w:r>
      <w:r>
        <w:rPr>
          <w:color w:val="323130"/>
          <w:sz w:val="4.3mm"/>
          <w:szCs w:val="4.3mm"/>
          <w:rFonts w:ascii="Segoe UI" w:cs="Segoe UI" w:eastAsia="Segoe UI" w:hAnsi="Segoe UI"/>
        </w:rPr>
        <w:br/>
        <w:t xml:space="preserve">Using those standards needs to be developed between data sources and the state federal record system.</w:t>
      </w:r>
      <w:r>
        <w:rPr>
          <w:color w:val="323130"/>
          <w:sz w:val="4.3mm"/>
          <w:szCs w:val="4.3mm"/>
          <w:rFonts w:ascii="Segoe UI" w:cs="Segoe UI" w:eastAsia="Segoe UI" w:hAnsi="Segoe UI"/>
        </w:rPr>
        <w:br/>
        <w:t xml:space="preserve">Other data sources include the HR is for birth and death, state medical examiners establishing interoperability in each system is considered a separate IT project cost estimates.</w:t>
      </w:r>
      <w:r>
        <w:rPr>
          <w:color w:val="323130"/>
          <w:sz w:val="4.3mm"/>
          <w:szCs w:val="4.3mm"/>
          <w:rFonts w:ascii="Segoe UI" w:cs="Segoe UI" w:eastAsia="Segoe UI" w:hAnsi="Segoe UI"/>
        </w:rPr>
        <w:br/>
        <w:t xml:space="preserve">Rain range from fiber and 1000 to $1,000,000.</w:t>
      </w:r>
      <w:r>
        <w:rPr>
          <w:color w:val="323130"/>
          <w:sz w:val="4.3mm"/>
          <w:szCs w:val="4.3mm"/>
          <w:rFonts w:ascii="Segoe UI" w:cs="Segoe UI" w:eastAsia="Segoe UI" w:hAnsi="Segoe UI"/>
        </w:rPr>
        <w:br/>
        <w:t xml:space="preserve">If you wanna get through eight, see if there's any questions about the interoperability.</w:t>
      </w:r>
      <w:r>
        <w:rPr>
          <w:color w:val="323130"/>
          <w:sz w:val="4.3mm"/>
          <w:szCs w:val="4.3mm"/>
          <w:rFonts w:ascii="Segoe UI" w:cs="Segoe UI" w:eastAsia="Segoe UI" w:hAnsi="Segoe UI"/>
        </w:rPr>
        <w:br/>
        <w:t xml:space="preserve">Eight is sustainable and equitable funding to support the system.</w:t>
      </w:r>
      <w:r>
        <w:rPr>
          <w:color w:val="323130"/>
          <w:sz w:val="4.3mm"/>
          <w:szCs w:val="4.3mm"/>
          <w:rFonts w:ascii="Segoe UI" w:cs="Segoe UI" w:eastAsia="Segoe UI" w:hAnsi="Segoe UI"/>
        </w:rPr>
        <w:br/>
        <w:t xml:space="preserve">CHS receives revenue from 3 primary sources, vital records, fees, government agencies and federal contracts.</w:t>
      </w:r>
      <w:r>
        <w:rPr>
          <w:color w:val="323130"/>
          <w:sz w:val="4.3mm"/>
          <w:szCs w:val="4.3mm"/>
          <w:rFonts w:ascii="Segoe UI" w:cs="Segoe UI" w:eastAsia="Segoe UI" w:hAnsi="Segoe UI"/>
        </w:rPr>
        <w:br/>
        <w:t xml:space="preserve">The annual revenue from these primary sources was 14.8 million, 80 million during the 2123 event.</w:t>
      </w:r>
      <w:r>
        <w:rPr>
          <w:color w:val="323130"/>
          <w:sz w:val="4.3mm"/>
          <w:szCs w:val="4.3mm"/>
          <w:rFonts w:ascii="Segoe UI" w:cs="Segoe UI" w:eastAsia="Segoe UI" w:hAnsi="Segoe UI"/>
        </w:rPr>
        <w:br/>
        <w:t xml:space="preserve">Playing him by the records fees provided 60% federal funds 10%.</w:t>
      </w:r>
      <w:r>
        <w:rPr>
          <w:color w:val="323130"/>
          <w:sz w:val="4.3mm"/>
          <w:szCs w:val="4.3mm"/>
          <w:rFonts w:ascii="Segoe UI" w:cs="Segoe UI" w:eastAsia="Segoe UI" w:hAnsi="Segoe UI"/>
        </w:rPr>
        <w:br/>
        <w:t xml:space="preserve">The remaining 30 came from Oregon government agencies such as DHS, uh temperature child support, DHS CHS received ELC Cares, Act Modernization funding 1.3 million in a grant of 1.3 in August to do the interoperability the funds to end in July 27.</w:t>
      </w:r>
      <w:r>
        <w:rPr>
          <w:color w:val="323130"/>
          <w:sz w:val="4.3mm"/>
          <w:szCs w:val="4.3mm"/>
          <w:rFonts w:ascii="Segoe UI" w:cs="Segoe UI" w:eastAsia="Segoe UI" w:hAnsi="Segoe UI"/>
        </w:rPr>
        <w:br/>
        <w:t xml:space="preserve">No additional federal funding is expected.</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 savings of 3.8 million from the 1921 biennium.</w:t>
      </w:r>
      <w:r>
        <w:rPr>
          <w:color w:val="323130"/>
          <w:sz w:val="4.3mm"/>
          <w:szCs w:val="4.3mm"/>
          <w:rFonts w:ascii="Segoe UI" w:cs="Segoe UI" w:eastAsia="Segoe UI" w:hAnsi="Segoe UI"/>
        </w:rPr>
        <w:br/>
        <w:t xml:space="preserve">Increase the revenue to 19.96.</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The estimated cost to operate and maintain the vital records system and complete federal grant and contract requirements in 2425 is 20.7 million.</w:t>
      </w:r>
      <w:r>
        <w:rPr>
          <w:color w:val="323130"/>
          <w:sz w:val="4.3mm"/>
          <w:szCs w:val="4.3mm"/>
          <w:rFonts w:ascii="Segoe UI" w:cs="Segoe UI" w:eastAsia="Segoe UI" w:hAnsi="Segoe UI"/>
        </w:rPr>
        <w:br/>
        <w:t xml:space="preserve">The increase amount for staffing colas.</w:t>
      </w:r>
      <w:r>
        <w:rPr>
          <w:color w:val="323130"/>
          <w:sz w:val="4.3mm"/>
          <w:szCs w:val="4.3mm"/>
          <w:rFonts w:ascii="Segoe UI" w:cs="Segoe UI" w:eastAsia="Segoe UI" w:hAnsi="Segoe UI"/>
        </w:rPr>
        <w:br/>
        <w:t xml:space="preserve">Uh, but all expenses remain constant.</w:t>
      </w:r>
      <w:r>
        <w:rPr>
          <w:color w:val="323130"/>
          <w:sz w:val="4.3mm"/>
          <w:szCs w:val="4.3mm"/>
          <w:rFonts w:ascii="Segoe UI" w:cs="Segoe UI" w:eastAsia="Segoe UI" w:hAnsi="Segoe UI"/>
        </w:rPr>
        <w:br/>
        <w:t xml:space="preserve">Revenue estimates are anticipated to be the same since they have been relatively consistent revenues estimating at 24.28 million, which provides 3.5 million surplus of Thema by any as good stewards of state resources were expected to have at least equivalent of three months.</w:t>
      </w:r>
      <w:r>
        <w:rPr>
          <w:color w:val="323130"/>
          <w:sz w:val="4.3mm"/>
          <w:szCs w:val="4.3mm"/>
          <w:rFonts w:ascii="Segoe UI" w:cs="Segoe UI" w:eastAsia="Segoe UI" w:hAnsi="Segoe UI"/>
        </w:rPr>
        <w:br/>
        <w:t xml:space="preserve">Expenditures and savings.</w:t>
      </w:r>
      <w:r>
        <w:rPr>
          <w:color w:val="323130"/>
          <w:sz w:val="4.3mm"/>
          <w:szCs w:val="4.3mm"/>
          <w:rFonts w:ascii="Segoe UI" w:cs="Segoe UI" w:eastAsia="Segoe UI" w:hAnsi="Segoe UI"/>
        </w:rPr>
        <w:br/>
        <w:t xml:space="preserve">The estimated savings for 2325 is four months.</w:t>
      </w:r>
      <w:r>
        <w:rPr>
          <w:color w:val="323130"/>
          <w:sz w:val="4.3mm"/>
          <w:szCs w:val="4.3mm"/>
          <w:rFonts w:ascii="Segoe UI" w:cs="Segoe UI" w:eastAsia="Segoe UI" w:hAnsi="Segoe UI"/>
        </w:rPr>
        <w:br/>
        <w:t xml:space="preserve">Projected revenues versus costs for future biennial reveal that expenditures will exceed revenue by 1.46 additional revenues will be needed just to maintain vital records and statistics systems that's needed by the county and the state.</w:t>
      </w:r>
      <w:r>
        <w:rPr>
          <w:color w:val="323130"/>
          <w:sz w:val="4.3mm"/>
          <w:szCs w:val="4.3mm"/>
          <w:rFonts w:ascii="Segoe UI" w:cs="Segoe UI" w:eastAsia="Segoe UI" w:hAnsi="Segoe UI"/>
        </w:rPr>
        <w:br/>
        <w:t xml:space="preserve">So here are some ideas about funding options, fees increase and this is something that we've talked about in this work group before.</w:t>
      </w:r>
      <w:r>
        <w:rPr>
          <w:color w:val="323130"/>
          <w:sz w:val="4.3mm"/>
          <w:szCs w:val="4.3mm"/>
          <w:rFonts w:ascii="Segoe UI" w:cs="Segoe UI" w:eastAsia="Segoe UI" w:hAnsi="Segoe UI"/>
        </w:rPr>
        <w:br/>
        <w:t xml:space="preserve">This option requires following the legislative process and rule change for fees a vital records fee increase will be needed just to maintain the current work, much less modernized.</w:t>
      </w:r>
      <w:r>
        <w:rPr>
          <w:color w:val="323130"/>
          <w:sz w:val="4.3mm"/>
          <w:szCs w:val="4.3mm"/>
          <w:rFonts w:ascii="Segoe UI" w:cs="Segoe UI" w:eastAsia="Segoe UI" w:hAnsi="Segoe UI"/>
        </w:rPr>
        <w:br/>
        <w:t xml:space="preserve">A fees increase was approved by the 2015 legislature went into about 2016.</w:t>
      </w:r>
      <w:r>
        <w:rPr>
          <w:color w:val="323130"/>
          <w:sz w:val="4.3mm"/>
          <w:szCs w:val="4.3mm"/>
          <w:rFonts w:ascii="Segoe UI" w:cs="Segoe UI" w:eastAsia="Segoe UI" w:hAnsi="Segoe UI"/>
        </w:rPr>
        <w:br/>
        <w:t xml:space="preserve">The previous fee increase was in 2003.</w:t>
      </w:r>
      <w:r>
        <w:rPr>
          <w:color w:val="323130"/>
          <w:sz w:val="4.3mm"/>
          <w:szCs w:val="4.3mm"/>
          <w:rFonts w:ascii="Segoe UI" w:cs="Segoe UI" w:eastAsia="Segoe UI" w:hAnsi="Segoe UI"/>
        </w:rPr>
        <w:br/>
        <w:t xml:space="preserve">Unfortunately, basic projections with different fee options that don't consider additional staffing, reclassifying positions and additional money for overs on risation show that even a $10 fee increase, which would be 40%, will not provide enough revenue to remove the deficit by the end of the 2729 by ANIUM.</w:t>
      </w:r>
      <w:r>
        <w:rPr>
          <w:color w:val="323130"/>
          <w:sz w:val="4.3mm"/>
          <w:szCs w:val="4.3mm"/>
          <w:rFonts w:ascii="Segoe UI" w:cs="Segoe UI" w:eastAsia="Segoe UI" w:hAnsi="Segoe UI"/>
        </w:rPr>
        <w:br/>
        <w:t xml:space="preserve">CHS should not propose a fee increase or other options.</w:t>
      </w:r>
      <w:r>
        <w:rPr>
          <w:color w:val="323130"/>
          <w:sz w:val="4.3mm"/>
          <w:szCs w:val="4.3mm"/>
          <w:rFonts w:ascii="Segoe UI" w:cs="Segoe UI" w:eastAsia="Segoe UI" w:hAnsi="Segoe UI"/>
        </w:rPr>
        <w:br/>
        <w:t xml:space="preserve">Funding increases until the House until this work group publishes options required of the bill to determine equitable access to vital records and fees throughout the state.</w:t>
      </w:r>
      <w:r>
        <w:rPr>
          <w:color w:val="323130"/>
          <w:sz w:val="4.3mm"/>
          <w:szCs w:val="4.3mm"/>
          <w:rFonts w:ascii="Segoe UI" w:cs="Segoe UI" w:eastAsia="Segoe UI" w:hAnsi="Segoe UI"/>
        </w:rPr>
        <w:br/>
        <w:t xml:space="preserve">The work group has been OK.</w:t>
      </w:r>
      <w:r>
        <w:rPr>
          <w:color w:val="323130"/>
          <w:sz w:val="4.3mm"/>
          <w:szCs w:val="4.3mm"/>
          <w:rFonts w:ascii="Segoe UI" w:cs="Segoe UI" w:eastAsia="Segoe UI" w:hAnsi="Segoe UI"/>
        </w:rPr>
        <w:br/>
        <w:t xml:space="preserve">This is about us.</w:t>
      </w:r>
      <w:r>
        <w:rPr>
          <w:color w:val="323130"/>
          <w:sz w:val="4.3mm"/>
          <w:szCs w:val="4.3mm"/>
          <w:rFonts w:ascii="Segoe UI" w:cs="Segoe UI" w:eastAsia="Segoe UI" w:hAnsi="Segoe UI"/>
        </w:rPr>
        <w:br/>
        <w:t xml:space="preserve">You know this will work.</w:t>
      </w:r>
      <w:r>
        <w:rPr>
          <w:color w:val="323130"/>
          <w:sz w:val="4.3mm"/>
          <w:szCs w:val="4.3mm"/>
          <w:rFonts w:ascii="Segoe UI" w:cs="Segoe UI" w:eastAsia="Segoe UI" w:hAnsi="Segoe UI"/>
        </w:rPr>
        <w:br/>
        <w:t xml:space="preserve">Options will be recommended to the legislature by January 1.</w:t>
      </w:r>
      <w:r>
        <w:rPr>
          <w:color w:val="323130"/>
          <w:sz w:val="4.3mm"/>
          <w:szCs w:val="4.3mm"/>
          <w:rFonts w:ascii="Segoe UI" w:cs="Segoe UI" w:eastAsia="Segoe UI" w:hAnsi="Segoe UI"/>
        </w:rPr>
        <w:br/>
        <w:t xml:space="preserve">Uh, the based on the time of the work group report preparation needed for implementing fee increase.</w:t>
      </w:r>
      <w:r>
        <w:rPr>
          <w:color w:val="323130"/>
          <w:sz w:val="4.3mm"/>
          <w:szCs w:val="4.3mm"/>
          <w:rFonts w:ascii="Segoe UI" w:cs="Segoe UI" w:eastAsia="Segoe UI" w:hAnsi="Segoe UI"/>
        </w:rPr>
        <w:br/>
        <w:t xml:space="preserve">The earliest fee increase could be expected as 2028.</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Questions about that.</w:t>
      </w:r>
      <w:r>
        <w:rPr>
          <w:color w:val="323130"/>
          <w:sz w:val="4.3mm"/>
          <w:szCs w:val="4.3mm"/>
          <w:rFonts w:ascii="Segoe UI" w:cs="Segoe UI" w:eastAsia="Segoe UI" w:hAnsi="Segoe UI"/>
        </w:rPr>
        <w:br/>
        <w:t xml:space="preserve">That was a lot of money talk.</w:t>
      </w:r>
      <w:r>
        <w:rPr>
          <w:color w:val="323130"/>
          <w:sz w:val="4.3mm"/>
          <w:szCs w:val="4.3mm"/>
          <w:rFonts w:ascii="Segoe UI" w:cs="Segoe UI" w:eastAsia="Segoe UI" w:hAnsi="Segoe UI"/>
        </w:rPr>
        <w:br/>
        <w:t xml:space="preserve">OK, two more sections.</w:t>
      </w:r>
      <w:r>
        <w:rPr>
          <w:color w:val="323130"/>
          <w:sz w:val="4.3mm"/>
          <w:szCs w:val="4.3mm"/>
          <w:rFonts w:ascii="Segoe UI" w:cs="Segoe UI" w:eastAsia="Segoe UI" w:hAnsi="Segoe UI"/>
        </w:rPr>
        <w:br/>
        <w:t xml:space="preserve">Increased government agencies payment, the amount of government agencies pay for services will need to be increased over.</w:t>
      </w:r>
      <w:r>
        <w:rPr>
          <w:color w:val="323130"/>
          <w:sz w:val="4.3mm"/>
          <w:szCs w:val="4.3mm"/>
          <w:rFonts w:ascii="Segoe UI" w:cs="Segoe UI" w:eastAsia="Segoe UI" w:hAnsi="Segoe UI"/>
        </w:rPr>
        <w:br/>
        <w:t xml:space="preserve">CHS should not continue rely solely in government agencies to fill the funding gap.</w:t>
      </w:r>
      <w:r>
        <w:rPr>
          <w:color w:val="323130"/>
          <w:sz w:val="4.3mm"/>
          <w:szCs w:val="4.3mm"/>
          <w:rFonts w:ascii="Segoe UI" w:cs="Segoe UI" w:eastAsia="Segoe UI" w:hAnsi="Segoe UI"/>
        </w:rPr>
        <w:br/>
        <w:t xml:space="preserve">8C County Vital Records support financial support from County Vital Records offices to maintain and operate the state.</w:t>
      </w:r>
      <w:r>
        <w:rPr>
          <w:color w:val="323130"/>
          <w:sz w:val="4.3mm"/>
          <w:szCs w:val="4.3mm"/>
          <w:rFonts w:ascii="Segoe UI" w:cs="Segoe UI" w:eastAsia="Segoe UI" w:hAnsi="Segoe UI"/>
        </w:rPr>
        <w:br/>
        <w:t xml:space="preserve">Vital records and statistics is needed.</w:t>
      </w:r>
      <w:r>
        <w:rPr>
          <w:color w:val="323130"/>
          <w:sz w:val="4.3mm"/>
          <w:szCs w:val="4.3mm"/>
          <w:rFonts w:ascii="Segoe UI" w:cs="Segoe UI" w:eastAsia="Segoe UI" w:hAnsi="Segoe UI"/>
        </w:rPr>
        <w:br/>
        <w:t xml:space="preserve">Can anybody vital records office use the state system to issue vital records locally, get the entire fee for the service certificates that issue?</w:t>
      </w:r>
      <w:r>
        <w:rPr>
          <w:color w:val="323130"/>
          <w:sz w:val="4.3mm"/>
          <w:szCs w:val="4.3mm"/>
          <w:rFonts w:ascii="Segoe UI" w:cs="Segoe UI" w:eastAsia="Segoe UI" w:hAnsi="Segoe UI"/>
        </w:rPr>
        <w:br/>
        <w:t xml:space="preserve">These offices also rely on the state to provide Technical Support and training.</w:t>
      </w:r>
      <w:r>
        <w:rPr>
          <w:color w:val="323130"/>
          <w:sz w:val="4.3mm"/>
          <w:szCs w:val="4.3mm"/>
          <w:rFonts w:ascii="Segoe UI" w:cs="Segoe UI" w:eastAsia="Segoe UI" w:hAnsi="Segoe UI"/>
        </w:rPr>
        <w:br/>
        <w:t xml:space="preserve">Currently, counties provide no support for the vital records and statistics system that they need to issue certificates and generate revenue from the sale of the certificates.</w:t>
      </w:r>
      <w:r>
        <w:rPr>
          <w:color w:val="323130"/>
          <w:sz w:val="4.3mm"/>
          <w:szCs w:val="4.3mm"/>
          <w:rFonts w:ascii="Segoe UI" w:cs="Segoe UI" w:eastAsia="Segoe UI" w:hAnsi="Segoe UI"/>
        </w:rPr>
        <w:br/>
        <w:t xml:space="preserve">Can he support is needed even if there is no change in the law related to the six month date of event or place of event support from the county can be in the form of fee sharing or set amount annually or biannually.</w:t>
      </w:r>
      <w:r>
        <w:rPr>
          <w:color w:val="323130"/>
          <w:sz w:val="4.3mm"/>
          <w:szCs w:val="4.3mm"/>
          <w:rFonts w:ascii="Segoe UI" w:cs="Segoe UI" w:eastAsia="Segoe UI" w:hAnsi="Segoe UI"/>
        </w:rPr>
        <w:br/>
        <w:t xml:space="preserve">A funding formula would need to be determined in cooperation with PhD and CLHO.</w:t>
      </w:r>
      <w:r>
        <w:rPr>
          <w:color w:val="323130"/>
          <w:sz w:val="4.3mm"/>
          <w:szCs w:val="4.3mm"/>
          <w:rFonts w:ascii="Segoe UI" w:cs="Segoe UI" w:eastAsia="Segoe UI" w:hAnsi="Segoe UI"/>
        </w:rPr>
        <w:br/>
        <w:t xml:space="preserve">Consider general funds.</w:t>
      </w:r>
      <w:r>
        <w:rPr>
          <w:color w:val="323130"/>
          <w:sz w:val="4.3mm"/>
          <w:szCs w:val="4.3mm"/>
          <w:rFonts w:ascii="Segoe UI" w:cs="Segoe UI" w:eastAsia="Segoe UI" w:hAnsi="Segoe UI"/>
        </w:rPr>
        <w:br/>
        <w:t xml:space="preserve">I wanna get through DNE and then some wrap up a couple of wrap up things.</w:t>
      </w:r>
      <w:r>
        <w:rPr>
          <w:color w:val="323130"/>
          <w:sz w:val="4.3mm"/>
          <w:szCs w:val="4.3mm"/>
          <w:rFonts w:ascii="Segoe UI" w:cs="Segoe UI" w:eastAsia="Segoe UI" w:hAnsi="Segoe UI"/>
        </w:rPr>
        <w:br/>
        <w:t xml:space="preserve">Consider general funds to cover the revenue for O DHS Office of Children advocates generates from the registration and issuance of birth records under RS4.</w:t>
      </w:r>
      <w:r>
        <w:rPr>
          <w:color w:val="323130"/>
          <w:sz w:val="4.3mm"/>
          <w:szCs w:val="4.3mm"/>
          <w:rFonts w:ascii="Segoe UI" w:cs="Segoe UI" w:eastAsia="Segoe UI" w:hAnsi="Segoe UI"/>
        </w:rPr>
        <w:br/>
        <w:t xml:space="preserve">17825 OHSU receives a dollar.</w:t>
      </w:r>
      <w:r>
        <w:rPr>
          <w:color w:val="323130"/>
          <w:sz w:val="4.3mm"/>
          <w:szCs w:val="4.3mm"/>
          <w:rFonts w:ascii="Segoe UI" w:cs="Segoe UI" w:eastAsia="Segoe UI" w:hAnsi="Segoe UI"/>
        </w:rPr>
        <w:br/>
        <w:t xml:space="preserve">For each birth register in dollar for each birth certificate issued, umm, 80 through 80 should be pursued, Derek said.</w:t>
      </w:r>
      <w:r>
        <w:rPr>
          <w:color w:val="323130"/>
          <w:sz w:val="4.3mm"/>
          <w:szCs w:val="4.3mm"/>
          <w:rFonts w:ascii="Segoe UI" w:cs="Segoe UI" w:eastAsia="Segoe UI" w:hAnsi="Segoe UI"/>
        </w:rPr>
        <w:br/>
        <w:t xml:space="preserve">This is a cost to the state and the counties.</w:t>
      </w:r>
      <w:r>
        <w:rPr>
          <w:color w:val="323130"/>
          <w:sz w:val="4.3mm"/>
          <w:szCs w:val="4.3mm"/>
          <w:rFonts w:ascii="Segoe UI" w:cs="Segoe UI" w:eastAsia="Segoe UI" w:hAnsi="Segoe UI"/>
        </w:rPr>
        <w:br/>
        <w:t xml:space="preserve">This is equivalent to approximately 80,000 per by annum for the registration of the records to and 40,000 biennium for certificates issued at the state, for a total of 320,000 of biennium county vital records.</w:t>
      </w:r>
      <w:r>
        <w:rPr>
          <w:color w:val="323130"/>
          <w:sz w:val="4.3mm"/>
          <w:szCs w:val="4.3mm"/>
          <w:rFonts w:ascii="Segoe UI" w:cs="Segoe UI" w:eastAsia="Segoe UI" w:hAnsi="Segoe UI"/>
        </w:rPr>
        <w:br/>
        <w:t xml:space="preserve">Office also pay a dollar per certificate issued.</w:t>
      </w:r>
      <w:r>
        <w:rPr>
          <w:color w:val="323130"/>
          <w:sz w:val="4.3mm"/>
          <w:szCs w:val="4.3mm"/>
          <w:rFonts w:ascii="Segoe UI" w:cs="Segoe UI" w:eastAsia="Segoe UI" w:hAnsi="Segoe UI"/>
        </w:rPr>
        <w:br/>
        <w:t xml:space="preserve">The this option would require legislation AE general funds.</w:t>
      </w:r>
      <w:r>
        <w:rPr>
          <w:color w:val="323130"/>
          <w:sz w:val="4.3mm"/>
          <w:szCs w:val="4.3mm"/>
          <w:rFonts w:ascii="Segoe UI" w:cs="Segoe UI" w:eastAsia="Segoe UI" w:hAnsi="Segoe UI"/>
        </w:rPr>
        <w:br/>
        <w:t xml:space="preserve">The option requires official request from agency for general funds or legislation.</w:t>
      </w:r>
      <w:r>
        <w:rPr>
          <w:color w:val="323130"/>
          <w:sz w:val="4.3mm"/>
          <w:szCs w:val="4.3mm"/>
          <w:rFonts w:ascii="Segoe UI" w:cs="Segoe UI" w:eastAsia="Segoe UI" w:hAnsi="Segoe UI"/>
        </w:rPr>
        <w:br/>
        <w:t xml:space="preserve">Additional funding options need to be explored to accomplish interoperability.</w:t>
      </w:r>
      <w:r>
        <w:rPr>
          <w:color w:val="323130"/>
          <w:sz w:val="4.3mm"/>
          <w:szCs w:val="4.3mm"/>
          <w:rFonts w:ascii="Segoe UI" w:cs="Segoe UI" w:eastAsia="Segoe UI" w:hAnsi="Segoe UI"/>
        </w:rPr>
        <w:br/>
        <w:t xml:space="preserve">Getting older records for the electronic these are large IT projects requiring funding over a few biennial to to complete.</w:t>
      </w:r>
      <w:r>
        <w:rPr>
          <w:color w:val="323130"/>
          <w:sz w:val="4.3mm"/>
          <w:szCs w:val="4.3mm"/>
          <w:rFonts w:ascii="Segoe UI" w:cs="Segoe UI" w:eastAsia="Segoe UI" w:hAnsi="Segoe UI"/>
        </w:rPr>
        <w:br/>
        <w:t xml:space="preserve">Not likely be needed at the same level.</w:t>
      </w:r>
      <w:r>
        <w:rPr>
          <w:color w:val="323130"/>
          <w:sz w:val="4.3mm"/>
          <w:szCs w:val="4.3mm"/>
          <w:rFonts w:ascii="Segoe UI" w:cs="Segoe UI" w:eastAsia="Segoe UI" w:hAnsi="Segoe UI"/>
        </w:rPr>
        <w:br/>
        <w:t xml:space="preserve">Once implementation is completed, such projects may be conducive to allocation of general fund money during the project period.</w:t>
      </w:r>
      <w:r>
        <w:rPr>
          <w:color w:val="323130"/>
          <w:sz w:val="4.3mm"/>
          <w:szCs w:val="4.3mm"/>
          <w:rFonts w:ascii="Segoe UI" w:cs="Segoe UI" w:eastAsia="Segoe UI" w:hAnsi="Segoe UI"/>
        </w:rPr>
        <w:br/>
        <w:t xml:space="preserve">General funds could also be dedicated to funding one time project for getting all older records fully electronic.</w:t>
      </w:r>
      <w:r>
        <w:rPr>
          <w:color w:val="323130"/>
          <w:sz w:val="4.3mm"/>
          <w:szCs w:val="4.3mm"/>
          <w:rFonts w:ascii="Segoe UI" w:cs="Segoe UI" w:eastAsia="Segoe UI" w:hAnsi="Segoe UI"/>
        </w:rPr>
        <w:br/>
        <w:t xml:space="preserve">So I'm gonna stop there.</w:t>
      </w:r>
      <w:r>
        <w:rPr>
          <w:color w:val="323130"/>
          <w:sz w:val="4.3mm"/>
          <w:szCs w:val="4.3mm"/>
          <w:rFonts w:ascii="Segoe UI" w:cs="Segoe UI" w:eastAsia="Segoe UI" w:hAnsi="Segoe UI"/>
        </w:rPr>
        <w:br/>
        <w:t xml:space="preserve">We've covered a lot.</w:t>
      </w:r>
      <w:r>
        <w:rPr>
          <w:color w:val="323130"/>
          <w:sz w:val="4.3mm"/>
          <w:szCs w:val="4.3mm"/>
          <w:rFonts w:ascii="Segoe UI" w:cs="Segoe UI" w:eastAsia="Segoe UI" w:hAnsi="Segoe UI"/>
        </w:rPr>
        <w:br/>
        <w:t xml:space="preserve">We've covered most of this option.</w:t>
      </w:r>
      <w:r>
        <w:rPr>
          <w:color w:val="323130"/>
          <w:sz w:val="4.3mm"/>
          <w:szCs w:val="4.3mm"/>
          <w:rFonts w:ascii="Segoe UI" w:cs="Segoe UI" w:eastAsia="Segoe UI" w:hAnsi="Segoe UI"/>
        </w:rPr>
        <w:br/>
        <w:t xml:space="preserve">The request is for you to look at this and the other options and come back and we'll send you kind of a homework format like we did the last time to try and fill out and chunk in the things that you want to consider as options to recommend to the legislature.</w:t>
      </w:r>
      <w:r>
        <w:rPr>
          <w:color w:val="323130"/>
          <w:sz w:val="4.3mm"/>
          <w:szCs w:val="4.3mm"/>
          <w:rFonts w:ascii="Segoe UI" w:cs="Segoe UI" w:eastAsia="Segoe UI" w:hAnsi="Segoe UI"/>
        </w:rPr>
        <w:br/>
        <w:t xml:space="preserve">We're not making any decisions, but we are trying to narrow down what is it that you like?</w:t>
      </w:r>
      <w:r>
        <w:rPr>
          <w:color w:val="323130"/>
          <w:sz w:val="4.3mm"/>
          <w:szCs w:val="4.3mm"/>
          <w:rFonts w:ascii="Segoe UI" w:cs="Segoe UI" w:eastAsia="Segoe UI" w:hAnsi="Segoe UI"/>
        </w:rPr>
        <w:br/>
        <w:t xml:space="preserve">What is it that you don't like?</w:t>
      </w:r>
      <w:r>
        <w:rPr>
          <w:color w:val="323130"/>
          <w:sz w:val="4.3mm"/>
          <w:szCs w:val="4.3mm"/>
          <w:rFonts w:ascii="Segoe UI" w:cs="Segoe UI" w:eastAsia="Segoe UI" w:hAnsi="Segoe UI"/>
        </w:rPr>
        <w:br/>
        <w:t xml:space="preserve">What do you wanna recommend going forward?</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As always, if you have questions, there's this huge resource library that contains all of the work, conversations, presentations that have been done in this work group, as well as other other documents that were discussed here.</w:t>
      </w:r>
      <w:r>
        <w:rPr>
          <w:color w:val="323130"/>
          <w:sz w:val="4.3mm"/>
          <w:szCs w:val="4.3mm"/>
          <w:rFonts w:ascii="Segoe UI" w:cs="Segoe UI" w:eastAsia="Segoe UI" w:hAnsi="Segoe UI"/>
        </w:rPr>
        <w:br/>
        <w:t xml:space="preserve">So if you all have questions as you are going through and identifying what options you wanna recommend, or you're you're at least leaning toward there is, please feel free to reach out with any questions. Umm.</w:t>
      </w:r>
      <w:r>
        <w:rPr>
          <w:color w:val="323130"/>
          <w:sz w:val="4.3mm"/>
          <w:szCs w:val="4.3mm"/>
          <w:rFonts w:ascii="Segoe UI" w:cs="Segoe UI" w:eastAsia="Segoe UI" w:hAnsi="Segoe UI"/>
        </w:rPr>
        <w:br/>
        <w:t xml:space="preserve">Any other questions before we wrap for today?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1:05:12</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Sorry, Alan, I think that so we need some clear guidance on.</w:t>
      </w:r>
      <w:r>
        <w:rPr>
          <w:color w:val="323130"/>
          <w:sz w:val="4.3mm"/>
          <w:szCs w:val="4.3mm"/>
          <w:rFonts w:ascii="Segoe UI" w:cs="Segoe UI" w:eastAsia="Segoe UI" w:hAnsi="Segoe UI"/>
        </w:rPr>
        <w:br/>
        <w:t xml:space="preserve">So the numbering system, like the C1, uh, the numbering system you used are considered those options.</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1:05:29</w:t>
      </w:r>
      <w:r>
        <w:rPr>
          <w:color w:val="323130"/>
          <w:sz w:val="4.3mm"/>
          <w:szCs w:val="4.3mm"/>
          <w:rFonts w:ascii="Segoe UI" w:cs="Segoe UI" w:eastAsia="Segoe UI" w:hAnsi="Segoe UI"/>
        </w:rPr>
        <w:br/>
        <w:t xml:space="preserve">Yeah, we, we we.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1:05:30</w:t>
      </w:r>
      <w:r>
        <w:rPr>
          <w:color w:val="323130"/>
          <w:sz w:val="4.3mm"/>
          <w:szCs w:val="4.3mm"/>
          <w:rFonts w:ascii="Segoe UI" w:cs="Segoe UI" w:eastAsia="Segoe UI" w:hAnsi="Segoe UI"/>
        </w:rPr>
        <w:br/>
        <w:t xml:space="preserve">OK, OK.</w:t>
      </w:r>
      <w:r>
        <w:rPr>
          <w:color w:val="323130"/>
          <w:sz w:val="4.3mm"/>
          <w:szCs w:val="4.3mm"/>
          <w:rFonts w:ascii="Segoe UI" w:cs="Segoe UI" w:eastAsia="Segoe UI" w:hAnsi="Segoe UI"/>
        </w:rPr>
        <w:br/>
        <w:t xml:space="preserve">So like B1 is set.</w:t>
      </w:r>
      <w:r>
        <w:rPr>
          <w:color w:val="323130"/>
          <w:sz w:val="4.3mm"/>
          <w:szCs w:val="4.3mm"/>
          <w:rFonts w:ascii="Segoe UI" w:cs="Segoe UI" w:eastAsia="Segoe UI" w:hAnsi="Segoe UI"/>
        </w:rPr>
        <w:br/>
        <w:t xml:space="preserve">That's one entire option.</w:t>
      </w:r>
      <w:r>
        <w:rPr>
          <w:color w:val="323130"/>
          <w:sz w:val="4.3mm"/>
          <w:szCs w:val="4.3mm"/>
          <w:rFonts w:ascii="Segoe UI" w:cs="Segoe UI" w:eastAsia="Segoe UI" w:hAnsi="Segoe UI"/>
        </w:rPr>
        <w:br/>
        <w:t xml:space="preserve">C1 is 1 entire option just like what we did where we had.</w:t>
      </w:r>
      <w:r>
        <w:rPr>
          <w:color w:val="323130"/>
          <w:sz w:val="4.3mm"/>
          <w:szCs w:val="4.3mm"/>
          <w:rFonts w:ascii="Segoe UI" w:cs="Segoe UI" w:eastAsia="Segoe UI" w:hAnsi="Segoe UI"/>
        </w:rPr>
        <w:br/>
        <w:t xml:space="preserve">And because you've gotten multiple new numbering systems here, so they're not unique numbers.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1:05:49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we'll, we'll we'll sort that for sure before we sent it out as homework.</w:t>
      </w:r>
      <w:r>
        <w:rPr>
          <w:color w:val="323130"/>
          <w:sz w:val="4.3mm"/>
          <w:szCs w:val="4.3mm"/>
          <w:rFonts w:ascii="Segoe UI" w:cs="Segoe UI" w:eastAsia="Segoe UI" w:hAnsi="Segoe UI"/>
        </w:rPr>
        <w:br/>
        <w:t xml:space="preserve">We'll do that in the next couple of days.</w:t>
      </w:r>
      <w:r>
        <w:rPr>
          <w:color w:val="323130"/>
          <w:sz w:val="4.3mm"/>
          <w:szCs w:val="4.3mm"/>
          <w:rFonts w:ascii="Segoe UI" w:cs="Segoe UI" w:eastAsia="Segoe UI" w:hAnsi="Segoe UI"/>
        </w:rPr>
        <w:br/>
        <w:t xml:space="preserve">So everybody has most of the month to look at it and come up with.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1:06:00</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1:06:03</w:t>
      </w:r>
      <w:r>
        <w:rPr>
          <w:color w:val="323130"/>
          <w:sz w:val="4.3mm"/>
          <w:szCs w:val="4.3mm"/>
          <w:rFonts w:ascii="Segoe UI" w:cs="Segoe UI" w:eastAsia="Segoe UI" w:hAnsi="Segoe UI"/>
        </w:rPr>
        <w:br/>
        <w:t xml:space="preserve">Yeah, we didn't.</w:t>
      </w:r>
      <w:r>
        <w:rPr>
          <w:color w:val="323130"/>
          <w:sz w:val="4.3mm"/>
          <w:szCs w:val="4.3mm"/>
          <w:rFonts w:ascii="Segoe UI" w:cs="Segoe UI" w:eastAsia="Segoe UI" w:hAnsi="Segoe UI"/>
        </w:rPr>
        <w:br/>
        <w:t xml:space="preserve">We didn't try and merge all of them on on purpose because we didn't wanna lose the integrity of of the individual suggestions.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1:06:09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And then also just to confirm, is that on in the FAQ's, is there a link to the final enrolled bill?</w:t>
      </w:r>
      <w:r>
        <w:rPr>
          <w:color w:val="323130"/>
          <w:sz w:val="4.3mm"/>
          <w:szCs w:val="4.3mm"/>
          <w:rFonts w:ascii="Segoe UI" w:cs="Segoe UI" w:eastAsia="Segoe UI" w:hAnsi="Segoe UI"/>
        </w:rPr>
        <w:br/>
        <w:t xml:space="preserve">Because I really think it's important we reread the bill.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1:06:22</w:t>
      </w:r>
      <w:r>
        <w:rPr>
          <w:color w:val="323130"/>
          <w:sz w:val="4.3mm"/>
          <w:szCs w:val="4.3mm"/>
          <w:rFonts w:ascii="Segoe UI" w:cs="Segoe UI" w:eastAsia="Segoe UI" w:hAnsi="Segoe UI"/>
        </w:rPr>
        <w:br/>
        <w:t xml:space="preserve">Umm, I think I think you're.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1:06:24</w:t>
      </w:r>
      <w:r>
        <w:rPr>
          <w:color w:val="323130"/>
          <w:sz w:val="4.3mm"/>
          <w:szCs w:val="4.3mm"/>
          <w:rFonts w:ascii="Segoe UI" w:cs="Segoe UI" w:eastAsia="Segoe UI" w:hAnsi="Segoe UI"/>
        </w:rPr>
        <w:br/>
        <w:t xml:space="preserve">Because, yeah, I mean, we've been focusing on, yeah, we've been focusing on Equitable access and equitable fees, but the the way the bill is written, it's, it's it's equitable fees to maintain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1:06:39</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Jennifer.</w:t>
      </w:r>
      <w:r>
        <w:rPr>
          <w:color w:val="323130"/>
          <w:sz w:val="4.3mm"/>
          <w:szCs w:val="4.3mm"/>
          <w:rFonts w:ascii="Segoe UI" w:cs="Segoe UI" w:eastAsia="Segoe UI" w:hAnsi="Segoe UI"/>
        </w:rPr>
        <w:br/>
        <w:t xml:space="preserve">Yeah, I'm sure that it's in there and we can also highlight it to make it easy to find.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1:06:43</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1:06:47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Well, thank you.</w:t>
      </w:r>
      <w:r>
        <w:rPr>
          <w:color w:val="323130"/>
          <w:sz w:val="4.3mm"/>
          <w:szCs w:val="4.3mm"/>
          <w:rFonts w:ascii="Segoe UI" w:cs="Segoe UI" w:eastAsia="Segoe UI" w:hAnsi="Segoe UI"/>
        </w:rPr>
        <w:br/>
        <w:t xml:space="preserve">Everyone for hanging in for this review of some of the comprehensive options.</w:t>
      </w:r>
      <w:r>
        <w:rPr>
          <w:color w:val="323130"/>
          <w:sz w:val="4.3mm"/>
          <w:szCs w:val="4.3mm"/>
          <w:rFonts w:ascii="Segoe UI" w:cs="Segoe UI" w:eastAsia="Segoe UI" w:hAnsi="Segoe UI"/>
        </w:rPr>
        <w:br/>
        <w:t xml:space="preserve">We'll send you a format to start giving your feedback about which options you you like or you're interested in, or options that you also have concerns about.</w:t>
      </w:r>
      <w:r>
        <w:rPr>
          <w:color w:val="323130"/>
          <w:sz w:val="4.3mm"/>
          <w:szCs w:val="4.3mm"/>
          <w:rFonts w:ascii="Segoe UI" w:cs="Segoe UI" w:eastAsia="Segoe UI" w:hAnsi="Segoe UI"/>
        </w:rPr>
        <w:br/>
        <w:t xml:space="preserve">Thanks again everyone.</w:t>
      </w:r>
      <w:r>
        <w:rPr>
          <w:color w:val="323130"/>
          <w:sz w:val="4.3mm"/>
          <w:szCs w:val="4.3mm"/>
          <w:rFonts w:ascii="Segoe UI" w:cs="Segoe UI" w:eastAsia="Segoe UI" w:hAnsi="Segoe UI"/>
        </w:rPr>
        <w:br/>
        <w:t xml:space="preserve">Appreciate your time.</w:t>
      </w:r>
      <w:r>
        <w:rPr>
          <w:color w:val="323130"/>
          <w:sz w:val="4.3mm"/>
          <w:szCs w:val="4.3mm"/>
          <w:rFonts w:ascii="Segoe UI" w:cs="Segoe UI" w:eastAsia="Segoe UI" w:hAnsi="Segoe UI"/>
        </w:rPr>
        <w:br/>
        <w:t xml:space="preserve">Appreciate in advance the time you're going to spend looking at these.</w:t>
      </w:r>
      <w:r>
        <w:rPr>
          <w:color w:val="323130"/>
          <w:sz w:val="4.3mm"/>
          <w:szCs w:val="4.3mm"/>
          <w:rFonts w:ascii="Segoe UI" w:cs="Segoe UI" w:eastAsia="Segoe UI" w:hAnsi="Segoe UI"/>
        </w:rPr>
        <w:br/>
        <w:t xml:space="preserve">This document and sorting through and identifying the options that you'd like to move forward with.</w:t>
      </w:r>
      <w:r>
        <w:rPr>
          <w:color w:val="323130"/>
          <w:sz w:val="4.3mm"/>
          <w:szCs w:val="4.3mm"/>
          <w:rFonts w:ascii="Segoe UI" w:cs="Segoe UI" w:eastAsia="Segoe UI" w:hAnsi="Segoe UI"/>
        </w:rPr>
        <w:br/>
        <w:t xml:space="preserve">Thank you everybody.</w:t>
      </w:r>
      <w:r>
        <w:rPr>
          <w:color w:val="323130"/>
          <w:sz w:val="4.3mm"/>
          <w:szCs w:val="4.3mm"/>
          <w:rFonts w:ascii="Segoe UI" w:cs="Segoe UI" w:eastAsia="Segoe UI" w:hAnsi="Segoe UI"/>
        </w:rPr>
        <w:br/>
        <w:t xml:space="preserve">Have a good afternoon.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Janet Fredrickson   </w:t>
      </w:r>
      <w:r>
        <w:rPr>
          <w:color w:val="a19f9d"/>
          <w:sz w:val="4.3mm"/>
          <w:szCs w:val="4.3mm"/>
          <w:rFonts w:ascii="Segoe UI" w:cs="Segoe UI" w:eastAsia="Segoe UI" w:hAnsi="Segoe UI"/>
        </w:rPr>
        <w:t xml:space="preserve">1:07:22</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1:07:22</w:t>
      </w:r>
      <w:r>
        <w:rPr>
          <w:color w:val="323130"/>
          <w:sz w:val="4.3mm"/>
          <w:szCs w:val="4.3mm"/>
          <w:rFonts w:ascii="Segoe UI" w:cs="Segoe UI" w:eastAsia="Segoe UI" w:hAnsi="Segoe UI"/>
        </w:rPr>
        <w:br/>
        <w:t xml:space="preserve">Take care, OK?</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0"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117" Type="http://schemas.openxmlformats.org/officeDocument/2006/relationships/image" Target="media/jsjzkuuq6oprnoirxlz32.png"/><Relationship Id="rId21" Type="http://schemas.openxmlformats.org/officeDocument/2006/relationships/image" Target="media/z6-v8hdllei6gvhccfopa.png"/><Relationship Id="rId42" Type="http://schemas.openxmlformats.org/officeDocument/2006/relationships/image" Target="media/d8opn7ozkoqedmqcyjayj.png"/><Relationship Id="rId63" Type="http://schemas.openxmlformats.org/officeDocument/2006/relationships/image" Target="media/xmah9mmuh-wcp_mmtvmac.png"/><Relationship Id="rId84" Type="http://schemas.openxmlformats.org/officeDocument/2006/relationships/image" Target="media/ead-42x1lg01r2g-4xuic.png"/><Relationship Id="rId138" Type="http://schemas.openxmlformats.org/officeDocument/2006/relationships/image" Target="media/hmixypnvv_kh8_ghmth66.png"/><Relationship Id="rId107" Type="http://schemas.openxmlformats.org/officeDocument/2006/relationships/image" Target="media/pvepzzjflk4x5uxo7kxmb.png"/><Relationship Id="rId11" Type="http://schemas.openxmlformats.org/officeDocument/2006/relationships/image" Target="media/5etwghimeykl8serjot7a.png"/><Relationship Id="rId32" Type="http://schemas.openxmlformats.org/officeDocument/2006/relationships/image" Target="media/lotp8eaqawki8mjo1cuxl.png"/><Relationship Id="rId53" Type="http://schemas.openxmlformats.org/officeDocument/2006/relationships/image" Target="media/rpgt41pjzkkdiutt3rfiu.png"/><Relationship Id="rId74" Type="http://schemas.openxmlformats.org/officeDocument/2006/relationships/image" Target="media/svyaatqf1jdvhqbstc9de.png"/><Relationship Id="rId128" Type="http://schemas.openxmlformats.org/officeDocument/2006/relationships/image" Target="media/-_2enpgg2imeioupnu7db.png"/><Relationship Id="rId149" Type="http://schemas.openxmlformats.org/officeDocument/2006/relationships/image" Target="media/p7cnemh76nopxmqpbvkxt.png"/><Relationship Id="rId5" Type="http://schemas.openxmlformats.org/officeDocument/2006/relationships/comments" Target="comments.xml"/><Relationship Id="rId95" Type="http://schemas.openxmlformats.org/officeDocument/2006/relationships/image" Target="media/0w9cdwwa57a_z1qzl3v-p.png"/><Relationship Id="rId22" Type="http://schemas.openxmlformats.org/officeDocument/2006/relationships/image" Target="media/gz9jyv4op885nxnd2t8xy.png"/><Relationship Id="rId27" Type="http://schemas.openxmlformats.org/officeDocument/2006/relationships/image" Target="media/stqtyczrya4tv9y8nv0kz.png"/><Relationship Id="rId43" Type="http://schemas.openxmlformats.org/officeDocument/2006/relationships/image" Target="media/a3-uob3cuy2ph_bi1k6hu.png"/><Relationship Id="rId48" Type="http://schemas.openxmlformats.org/officeDocument/2006/relationships/image" Target="media/avnjkr_co18dp4k5ruolh.png"/><Relationship Id="rId64" Type="http://schemas.openxmlformats.org/officeDocument/2006/relationships/image" Target="media/3dxa2xsesgsf-rez3nzrd.png"/><Relationship Id="rId69" Type="http://schemas.openxmlformats.org/officeDocument/2006/relationships/image" Target="media/5kydu6nnbtefg6f-0agnx.png"/><Relationship Id="rId113" Type="http://schemas.openxmlformats.org/officeDocument/2006/relationships/image" Target="media/zkme5qgp1mlrpi5ttlon7.png"/><Relationship Id="rId118" Type="http://schemas.openxmlformats.org/officeDocument/2006/relationships/image" Target="media/id2owjyb4npk8qsmugfrj.png"/><Relationship Id="rId134" Type="http://schemas.openxmlformats.org/officeDocument/2006/relationships/image" Target="media/msew99rlf4w1jkpnuhetv.png"/><Relationship Id="rId139" Type="http://schemas.openxmlformats.org/officeDocument/2006/relationships/image" Target="media/cgcwrypuru7rp9var_3jl.png"/><Relationship Id="rId80" Type="http://schemas.openxmlformats.org/officeDocument/2006/relationships/image" Target="media/_nbqwoc0nroj-264gqxci.png"/><Relationship Id="rId85" Type="http://schemas.openxmlformats.org/officeDocument/2006/relationships/image" Target="media/zbioliqdzc4md8wixs2rr.png"/><Relationship Id="rId150" Type="http://schemas.openxmlformats.org/officeDocument/2006/relationships/image" Target="media/wzb7rf4m-viakwwsyeuh9.png"/><Relationship Id="rId12" Type="http://schemas.openxmlformats.org/officeDocument/2006/relationships/image" Target="media/gh1lmne2fknya4baknkg1.png"/><Relationship Id="rId17" Type="http://schemas.openxmlformats.org/officeDocument/2006/relationships/image" Target="media/yni1at4ozkhw-kuqzv7wc.png"/><Relationship Id="rId33" Type="http://schemas.openxmlformats.org/officeDocument/2006/relationships/image" Target="media/7kbzj6dudz7esyhh67lwa.png"/><Relationship Id="rId38" Type="http://schemas.openxmlformats.org/officeDocument/2006/relationships/image" Target="media/vgiecwfsehj86ofv6oe6x.png"/><Relationship Id="rId59" Type="http://schemas.openxmlformats.org/officeDocument/2006/relationships/image" Target="media/dpav21mz1lsaschqt6hs3.png"/><Relationship Id="rId103" Type="http://schemas.openxmlformats.org/officeDocument/2006/relationships/image" Target="media/tu8n730xbf1idaxayqjdh.png"/><Relationship Id="rId108" Type="http://schemas.openxmlformats.org/officeDocument/2006/relationships/image" Target="media/qry2owofmue0knbmwrev6.png"/><Relationship Id="rId124" Type="http://schemas.openxmlformats.org/officeDocument/2006/relationships/image" Target="media/j_jkgtqzmx3tw1a-ymqm3.png"/><Relationship Id="rId129" Type="http://schemas.openxmlformats.org/officeDocument/2006/relationships/image" Target="media/we6upbk_g_oimvkt2azj4.png"/><Relationship Id="rId54" Type="http://schemas.openxmlformats.org/officeDocument/2006/relationships/image" Target="media/aeasnwgidsogtgtnmu6av.png"/><Relationship Id="rId70" Type="http://schemas.openxmlformats.org/officeDocument/2006/relationships/image" Target="media/b9tysyuitebhfefvxqavk.png"/><Relationship Id="rId75" Type="http://schemas.openxmlformats.org/officeDocument/2006/relationships/image" Target="media/13c72ykbhiejrfuw7uaqq.png"/><Relationship Id="rId91" Type="http://schemas.openxmlformats.org/officeDocument/2006/relationships/image" Target="media/wsjknhxqt26bpjjutzjdr.png"/><Relationship Id="rId96" Type="http://schemas.openxmlformats.org/officeDocument/2006/relationships/image" Target="media/gch0bm3bwud7xnxn7lm9y.png"/><Relationship Id="rId140" Type="http://schemas.openxmlformats.org/officeDocument/2006/relationships/image" Target="media/cwoodbchhghas-il6pave.png"/><Relationship Id="rId145" Type="http://schemas.openxmlformats.org/officeDocument/2006/relationships/image" Target="media/ulihscvozpgvoxgyfwcj0.png"/><Relationship Id="rId1" Type="http://schemas.openxmlformats.org/officeDocument/2006/relationships/styles" Target="styles.xml"/><Relationship Id="rId6" Type="http://schemas.openxmlformats.org/officeDocument/2006/relationships/image" Target="media/ynska6ob56nqjswthsx-g.png"/><Relationship Id="rId23" Type="http://schemas.openxmlformats.org/officeDocument/2006/relationships/image" Target="media/ko-twlvci8xnpye0hlixh.png"/><Relationship Id="rId28" Type="http://schemas.openxmlformats.org/officeDocument/2006/relationships/image" Target="media/b9tv9cpdzoarw8jhicdw0.png"/><Relationship Id="rId49" Type="http://schemas.openxmlformats.org/officeDocument/2006/relationships/image" Target="media/6gaydt_xzcniuhuw4u3yr.png"/><Relationship Id="rId114" Type="http://schemas.openxmlformats.org/officeDocument/2006/relationships/image" Target="media/63esn9ovsnfe8nwbtvo-k.png"/><Relationship Id="rId119" Type="http://schemas.openxmlformats.org/officeDocument/2006/relationships/image" Target="media/1nbhrgb2i4tmm-zy0xvid.png"/><Relationship Id="rId44" Type="http://schemas.openxmlformats.org/officeDocument/2006/relationships/image" Target="media/blapdklvkqtvforzhixvj.png"/><Relationship Id="rId60" Type="http://schemas.openxmlformats.org/officeDocument/2006/relationships/image" Target="media/ip-mg30uax5hpd1madtof.png"/><Relationship Id="rId65" Type="http://schemas.openxmlformats.org/officeDocument/2006/relationships/image" Target="media/v_fadpoywxkmqufk8c86a.png"/><Relationship Id="rId81" Type="http://schemas.openxmlformats.org/officeDocument/2006/relationships/image" Target="media/3thxcouedvydz60ziw_y5.png"/><Relationship Id="rId86" Type="http://schemas.openxmlformats.org/officeDocument/2006/relationships/image" Target="media/m29-8ko3xxod4ayjvfrz6.png"/><Relationship Id="rId130" Type="http://schemas.openxmlformats.org/officeDocument/2006/relationships/image" Target="media/wai15svfifpr5wgkeh2jd.png"/><Relationship Id="rId135" Type="http://schemas.openxmlformats.org/officeDocument/2006/relationships/image" Target="media/2eogsupi7b0xfshkx1yca.png"/><Relationship Id="rId151" Type="http://schemas.openxmlformats.org/officeDocument/2006/relationships/customXml" Target="../customXml/item1.xml"/><Relationship Id="rId13" Type="http://schemas.openxmlformats.org/officeDocument/2006/relationships/image" Target="media/siwfpcw9nqnff8uc8fui2.png"/><Relationship Id="rId18" Type="http://schemas.openxmlformats.org/officeDocument/2006/relationships/image" Target="media/1ib_fdgptxqspi4y0vtlx.png"/><Relationship Id="rId39" Type="http://schemas.openxmlformats.org/officeDocument/2006/relationships/image" Target="media/v795n-bg-6tdhwnyjwqje.png"/><Relationship Id="rId109" Type="http://schemas.openxmlformats.org/officeDocument/2006/relationships/image" Target="media/sdsx-sqiine-5hhq2hc0c.png"/><Relationship Id="rId34" Type="http://schemas.openxmlformats.org/officeDocument/2006/relationships/image" Target="media/9d49lcznmdbrg6iabnsxr.png"/><Relationship Id="rId50" Type="http://schemas.openxmlformats.org/officeDocument/2006/relationships/image" Target="media/pjwfsxdqeno0ipspjvg_q.png"/><Relationship Id="rId55" Type="http://schemas.openxmlformats.org/officeDocument/2006/relationships/image" Target="media/ngtit2orzru9s_xiqcgtm.png"/><Relationship Id="rId76" Type="http://schemas.openxmlformats.org/officeDocument/2006/relationships/image" Target="media/4cewaowfgilzmyud8ei07.png"/><Relationship Id="rId97" Type="http://schemas.openxmlformats.org/officeDocument/2006/relationships/image" Target="media/o22etyfxpak8vi2aalmls.png"/><Relationship Id="rId104" Type="http://schemas.openxmlformats.org/officeDocument/2006/relationships/image" Target="media/dn_ofy1bnxxt_d7hqm1y9.png"/><Relationship Id="rId120" Type="http://schemas.openxmlformats.org/officeDocument/2006/relationships/image" Target="media/w2ddel17txjgjhhgyi3mo.png"/><Relationship Id="rId125" Type="http://schemas.openxmlformats.org/officeDocument/2006/relationships/image" Target="media/z2a6w7pxyxoawv2zhg8u1.png"/><Relationship Id="rId141" Type="http://schemas.openxmlformats.org/officeDocument/2006/relationships/image" Target="media/ro8uzusqgwlwxkwstjrcu.png"/><Relationship Id="rId146" Type="http://schemas.openxmlformats.org/officeDocument/2006/relationships/image" Target="media/rmllrzr22clepwqyekc4x.png"/><Relationship Id="rId7" Type="http://schemas.openxmlformats.org/officeDocument/2006/relationships/image" Target="media/efdqzvc--tjox4kntthmb.png"/><Relationship Id="rId71" Type="http://schemas.openxmlformats.org/officeDocument/2006/relationships/image" Target="media/7nnurinz6jzpt9thnfc0n.png"/><Relationship Id="rId92" Type="http://schemas.openxmlformats.org/officeDocument/2006/relationships/image" Target="media/maxve-czqxs9dmqdeey8u.png"/><Relationship Id="rId2" Type="http://schemas.openxmlformats.org/officeDocument/2006/relationships/numbering" Target="numbering.xml"/><Relationship Id="rId29" Type="http://schemas.openxmlformats.org/officeDocument/2006/relationships/image" Target="media/wgnq_nq0zfbq2w4jbn7uw.png"/><Relationship Id="rId24" Type="http://schemas.openxmlformats.org/officeDocument/2006/relationships/image" Target="media/eeyuihxc7afhgzaypvezy.png"/><Relationship Id="rId40" Type="http://schemas.openxmlformats.org/officeDocument/2006/relationships/image" Target="media/8zr5exmyx-tut3i2g5u1i.png"/><Relationship Id="rId45" Type="http://schemas.openxmlformats.org/officeDocument/2006/relationships/image" Target="media/st7eawbxx1bwizku7vj11.png"/><Relationship Id="rId66" Type="http://schemas.openxmlformats.org/officeDocument/2006/relationships/image" Target="media/lmj4mc3j081xovnkro2d_.png"/><Relationship Id="rId87" Type="http://schemas.openxmlformats.org/officeDocument/2006/relationships/image" Target="media/7tppsnjnbcsf3sps9bs1t.png"/><Relationship Id="rId110" Type="http://schemas.openxmlformats.org/officeDocument/2006/relationships/image" Target="media/nc4r5ixufszyvdowgtb41.png"/><Relationship Id="rId115" Type="http://schemas.openxmlformats.org/officeDocument/2006/relationships/image" Target="media/ejy0w25n5qfo6pl3zctzn.png"/><Relationship Id="rId131" Type="http://schemas.openxmlformats.org/officeDocument/2006/relationships/image" Target="media/asngfkugewkw6fa-wdndx.png"/><Relationship Id="rId136" Type="http://schemas.openxmlformats.org/officeDocument/2006/relationships/image" Target="media/t_i6w349a7fo1lnygiyno.png"/><Relationship Id="rId61" Type="http://schemas.openxmlformats.org/officeDocument/2006/relationships/image" Target="media/ij7c_r5lpajplfwfvjcrm.png"/><Relationship Id="rId82" Type="http://schemas.openxmlformats.org/officeDocument/2006/relationships/image" Target="media/dgdddhcznbumxtxmnwiaq.png"/><Relationship Id="rId152" Type="http://schemas.openxmlformats.org/officeDocument/2006/relationships/customXml" Target="../customXml/item2.xml"/><Relationship Id="rId19" Type="http://schemas.openxmlformats.org/officeDocument/2006/relationships/image" Target="media/rg4iluzhr-zyfmivahdey.png"/><Relationship Id="rId14" Type="http://schemas.openxmlformats.org/officeDocument/2006/relationships/image" Target="media/jqlxnplleaitff9kzdsdr.png"/><Relationship Id="rId30" Type="http://schemas.openxmlformats.org/officeDocument/2006/relationships/image" Target="media/d3v4vebe_nqirdenggezl.png"/><Relationship Id="rId35" Type="http://schemas.openxmlformats.org/officeDocument/2006/relationships/image" Target="media/qbvjegera8kgtgs127n6x.png"/><Relationship Id="rId56" Type="http://schemas.openxmlformats.org/officeDocument/2006/relationships/image" Target="media/enw8el0jtqhbvhfu-yflb.png"/><Relationship Id="rId77" Type="http://schemas.openxmlformats.org/officeDocument/2006/relationships/image" Target="media/eammggeynw8tsakcznkmu.png"/><Relationship Id="rId100" Type="http://schemas.openxmlformats.org/officeDocument/2006/relationships/image" Target="media/ickwkbuldfig9ubbz6mqn.png"/><Relationship Id="rId105" Type="http://schemas.openxmlformats.org/officeDocument/2006/relationships/image" Target="media/xenjc4ojlnja2lwfcvj_r.png"/><Relationship Id="rId126" Type="http://schemas.openxmlformats.org/officeDocument/2006/relationships/image" Target="media/7q5wzeycqoxharpquwfxw.png"/><Relationship Id="rId147" Type="http://schemas.openxmlformats.org/officeDocument/2006/relationships/image" Target="media/kkxgryrtapo_sj-nkq1ay.png"/><Relationship Id="rId8" Type="http://schemas.openxmlformats.org/officeDocument/2006/relationships/image" Target="media/qtkkynvy6n-efn8rovysp.png"/><Relationship Id="rId51" Type="http://schemas.openxmlformats.org/officeDocument/2006/relationships/image" Target="media/6n16md5hfytxke2dwu9bl.png"/><Relationship Id="rId72" Type="http://schemas.openxmlformats.org/officeDocument/2006/relationships/image" Target="media/ql8gfjupndwg1dl6biba-.png"/><Relationship Id="rId93" Type="http://schemas.openxmlformats.org/officeDocument/2006/relationships/image" Target="media/thngjwqalmuqqbvbqbx99.png"/><Relationship Id="rId98" Type="http://schemas.openxmlformats.org/officeDocument/2006/relationships/image" Target="media/x-klp0on4az2z8wiq3vrc.png"/><Relationship Id="rId121" Type="http://schemas.openxmlformats.org/officeDocument/2006/relationships/image" Target="media/5caynwh38-skoskkerlrt.png"/><Relationship Id="rId142" Type="http://schemas.openxmlformats.org/officeDocument/2006/relationships/image" Target="media/6jvnuzjana-i37fbctt7o.png"/><Relationship Id="rId3" Type="http://schemas.openxmlformats.org/officeDocument/2006/relationships/footnotes" Target="footnotes.xml"/><Relationship Id="rId25" Type="http://schemas.openxmlformats.org/officeDocument/2006/relationships/image" Target="media/fs3nexhbil3p-xyklwuii.png"/><Relationship Id="rId46" Type="http://schemas.openxmlformats.org/officeDocument/2006/relationships/image" Target="media/xxhvslodom4pgbzsv0q-u.png"/><Relationship Id="rId67" Type="http://schemas.openxmlformats.org/officeDocument/2006/relationships/image" Target="media/4aehnyqi_3a1m8xet_jse.png"/><Relationship Id="rId116" Type="http://schemas.openxmlformats.org/officeDocument/2006/relationships/image" Target="media/_hnlozqnj_xbj3u2g0mcl.png"/><Relationship Id="rId137" Type="http://schemas.openxmlformats.org/officeDocument/2006/relationships/image" Target="media/ltwwaxwash9fdfoqwcg_7.png"/><Relationship Id="rId20" Type="http://schemas.openxmlformats.org/officeDocument/2006/relationships/image" Target="media/f1tic9tpycwqinzk2xzzg.png"/><Relationship Id="rId41" Type="http://schemas.openxmlformats.org/officeDocument/2006/relationships/image" Target="media/c4lsoc8vf2tw6hh5vdbad.png"/><Relationship Id="rId62" Type="http://schemas.openxmlformats.org/officeDocument/2006/relationships/image" Target="media/zpbm1nnybp3tkxjr4p55w.png"/><Relationship Id="rId83" Type="http://schemas.openxmlformats.org/officeDocument/2006/relationships/image" Target="media/m25wtfvwt0th07puwjkdl.png"/><Relationship Id="rId88" Type="http://schemas.openxmlformats.org/officeDocument/2006/relationships/image" Target="media/wxte-uzoqgy4mmilppczb.png"/><Relationship Id="rId111" Type="http://schemas.openxmlformats.org/officeDocument/2006/relationships/image" Target="media/_yqb-rkjafxw9z1ivomdm.png"/><Relationship Id="rId132" Type="http://schemas.openxmlformats.org/officeDocument/2006/relationships/image" Target="media/3uy-efmxekyzycbsscpuk.png"/><Relationship Id="rId153" Type="http://schemas.openxmlformats.org/officeDocument/2006/relationships/customXml" Target="../customXml/item3.xml"/><Relationship Id="rId15" Type="http://schemas.openxmlformats.org/officeDocument/2006/relationships/image" Target="media/wzm8nexc0gyizzx46jx0c.png"/><Relationship Id="rId36" Type="http://schemas.openxmlformats.org/officeDocument/2006/relationships/image" Target="media/9zztlqgksio1dy0wbr4z1.png"/><Relationship Id="rId57" Type="http://schemas.openxmlformats.org/officeDocument/2006/relationships/image" Target="media/npwsume8ubwxsvuoblwb0.png"/><Relationship Id="rId106" Type="http://schemas.openxmlformats.org/officeDocument/2006/relationships/image" Target="media/z-uxk9dwvd93h9zp9glle.png"/><Relationship Id="rId127" Type="http://schemas.openxmlformats.org/officeDocument/2006/relationships/image" Target="media/ua2sqf-nj7amj8j4vxqlt.png"/><Relationship Id="rId10" Type="http://schemas.openxmlformats.org/officeDocument/2006/relationships/image" Target="media/lnp9g3wf4uewxpgug3and.png"/><Relationship Id="rId31" Type="http://schemas.openxmlformats.org/officeDocument/2006/relationships/image" Target="media/ifrfmwa4lgfh226qlec_e.png"/><Relationship Id="rId52" Type="http://schemas.openxmlformats.org/officeDocument/2006/relationships/image" Target="media/stnjggd2fpt31nmjir1zz.png"/><Relationship Id="rId73" Type="http://schemas.openxmlformats.org/officeDocument/2006/relationships/image" Target="media/8lbmwqoe7pitfsjtffgii.png"/><Relationship Id="rId78" Type="http://schemas.openxmlformats.org/officeDocument/2006/relationships/image" Target="media/zj_xaccuqwvrphrbvyczs.png"/><Relationship Id="rId94" Type="http://schemas.openxmlformats.org/officeDocument/2006/relationships/image" Target="media/dkhidtximsilptn0fpv4o.png"/><Relationship Id="rId99" Type="http://schemas.openxmlformats.org/officeDocument/2006/relationships/image" Target="media/cb3icxsparv2h-fllv34r.png"/><Relationship Id="rId101" Type="http://schemas.openxmlformats.org/officeDocument/2006/relationships/image" Target="media/ofjqwe6qqoxpthgglj8pv.png"/><Relationship Id="rId122" Type="http://schemas.openxmlformats.org/officeDocument/2006/relationships/image" Target="media/3sfvwjwdxp_ngj6e2b8x1.png"/><Relationship Id="rId143" Type="http://schemas.openxmlformats.org/officeDocument/2006/relationships/image" Target="media/yyv-tbj-itirbevrsnmf-.png"/><Relationship Id="rId148" Type="http://schemas.openxmlformats.org/officeDocument/2006/relationships/image" Target="media/so1bfnshgnnjele8ntw2j.png"/><Relationship Id="rId4" Type="http://schemas.openxmlformats.org/officeDocument/2006/relationships/settings" Target="settings.xml"/><Relationship Id="rId9" Type="http://schemas.openxmlformats.org/officeDocument/2006/relationships/image" Target="media/zd0cfr3sbfdvsm8qyvwot.png"/><Relationship Id="rId26" Type="http://schemas.openxmlformats.org/officeDocument/2006/relationships/image" Target="media/9ziuwoix9foxt8p4pvj1h.png"/><Relationship Id="rId47" Type="http://schemas.openxmlformats.org/officeDocument/2006/relationships/image" Target="media/eyhgiw3jiv8yiikt4myv8.png"/><Relationship Id="rId68" Type="http://schemas.openxmlformats.org/officeDocument/2006/relationships/image" Target="media/l5e0eaotnl_znonypecw5.png"/><Relationship Id="rId89" Type="http://schemas.openxmlformats.org/officeDocument/2006/relationships/image" Target="media/ffurkoqmkqprxdcj1pgvw.png"/><Relationship Id="rId112" Type="http://schemas.openxmlformats.org/officeDocument/2006/relationships/image" Target="media/l_625u4qne5zs_bjtke7b.png"/><Relationship Id="rId133" Type="http://schemas.openxmlformats.org/officeDocument/2006/relationships/image" Target="media/mcw0op2sqb9vjf0gxm8dl.png"/><Relationship Id="rId16" Type="http://schemas.openxmlformats.org/officeDocument/2006/relationships/image" Target="media/gh_h27tr3ttt6a5ewfjc-.png"/><Relationship Id="rId37" Type="http://schemas.openxmlformats.org/officeDocument/2006/relationships/image" Target="media/poayspccbu6l08tuhqe-u.png"/><Relationship Id="rId58" Type="http://schemas.openxmlformats.org/officeDocument/2006/relationships/image" Target="media/xvdauv6-y9khilwvk4uqq.png"/><Relationship Id="rId79" Type="http://schemas.openxmlformats.org/officeDocument/2006/relationships/image" Target="media/iw2fc2spwxyjfxjmgbrie.png"/><Relationship Id="rId102" Type="http://schemas.openxmlformats.org/officeDocument/2006/relationships/image" Target="media/x7j7cu2-mczf-i_3-fa5w.png"/><Relationship Id="rId123" Type="http://schemas.openxmlformats.org/officeDocument/2006/relationships/image" Target="media/eykvjw1ygizyae4d6i9zj.png"/><Relationship Id="rId144" Type="http://schemas.openxmlformats.org/officeDocument/2006/relationships/image" Target="media/5hgls07vwdodtvpauzmiu.png"/><Relationship Id="rId90" Type="http://schemas.openxmlformats.org/officeDocument/2006/relationships/image" Target="media/azyntuoi0eejn0qi4xfym.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55703D377C54784C917ACB8B164C4" ma:contentTypeVersion="1" ma:contentTypeDescription="Create a new document." ma:contentTypeScope="" ma:versionID="b5fcea404ab67b1fb3bfb3bca6361ab5">
  <xsd:schema xmlns:xsd="http://www.w3.org/2001/XMLSchema" xmlns:xs="http://www.w3.org/2001/XMLSchema" xmlns:p="http://schemas.microsoft.com/office/2006/metadata/properties" xmlns:ns1="http://schemas.microsoft.com/sharepoint/v3" xmlns:ns2="59da1016-2a1b-4f8a-9768-d7a4932f6f16" xmlns:ns3="6b246d59-5bdd-44aa-8ba6-693019113328" targetNamespace="http://schemas.microsoft.com/office/2006/metadata/properties" ma:root="true" ma:fieldsID="0b2061cd2747ac77804562d81b578911" ns1:_="" ns2:_="" ns3:_="">
    <xsd:import namespace="http://schemas.microsoft.com/sharepoint/v3"/>
    <xsd:import namespace="59da1016-2a1b-4f8a-9768-d7a4932f6f16"/>
    <xsd:import namespace="6b246d59-5bdd-44aa-8ba6-69301911332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246d59-5bdd-44aa-8ba6-693019113328"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Meta_x0020_Keywords xmlns="6b246d59-5bdd-44aa-8ba6-693019113328" xsi:nil="true"/>
    <IATopic xmlns="59da1016-2a1b-4f8a-9768-d7a4932f6f16" xsi:nil="true"/>
    <IASubtopic xmlns="59da1016-2a1b-4f8a-9768-d7a4932f6f16" xsi:nil="true"/>
    <URL xmlns="http://schemas.microsoft.com/sharepoint/v3">
      <Url xsi:nil="true"/>
      <Description xsi:nil="true"/>
    </URL>
    <Meta_x0020_Description xmlns="6b246d59-5bdd-44aa-8ba6-693019113328" xsi:nil="true"/>
  </documentManagement>
</p:properties>
</file>

<file path=customXml/itemProps1.xml><?xml version="1.0" encoding="utf-8"?>
<ds:datastoreItem xmlns:ds="http://schemas.openxmlformats.org/officeDocument/2006/customXml" ds:itemID="{06058BE5-E4FB-495A-BE70-EDD11BC1C82A}"/>
</file>

<file path=customXml/itemProps2.xml><?xml version="1.0" encoding="utf-8"?>
<ds:datastoreItem xmlns:ds="http://schemas.openxmlformats.org/officeDocument/2006/customXml" ds:itemID="{DE0FD6D3-FF03-4DC9-96E3-F5B4DDECB9AB}"/>
</file>

<file path=customXml/itemProps3.xml><?xml version="1.0" encoding="utf-8"?>
<ds:datastoreItem xmlns:ds="http://schemas.openxmlformats.org/officeDocument/2006/customXml" ds:itemID="{2A5D444B-E29F-4353-B2CD-9DCB67DA9EF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Transcript 8-20-2024</dc:title>
  <dc:creator>Un-named</dc:creator>
  <cp:lastModifiedBy>Un-named</cp:lastModifiedBy>
  <cp:revision>1</cp:revision>
  <dcterms:created xsi:type="dcterms:W3CDTF">2024-08-20T23:35:06Z</dcterms:created>
  <dcterms:modified xsi:type="dcterms:W3CDTF">2024-08-20T23:35:06Z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0x010100DB655703D377C54784C917ACB8B164C4</vt:lpwstr>
  </property>
</Properties>
</file>