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654FB" w14:textId="2E6F089D" w:rsidR="001A4271" w:rsidRDefault="004E14A1" w:rsidP="007B6AFF">
      <w:pPr>
        <w:pStyle w:val="DivisionName"/>
      </w:pPr>
      <w:r w:rsidRPr="00200C6E">
        <w:rPr>
          <w:noProof/>
        </w:rPr>
        <w:drawing>
          <wp:anchor distT="0" distB="0" distL="114300" distR="114300" simplePos="0" relativeHeight="251658240" behindDoc="0" locked="0" layoutInCell="1" allowOverlap="1" wp14:anchorId="7A89ACDD" wp14:editId="3899EC36">
            <wp:simplePos x="0" y="0"/>
            <wp:positionH relativeFrom="column">
              <wp:posOffset>4854575</wp:posOffset>
            </wp:positionH>
            <wp:positionV relativeFrom="margin">
              <wp:posOffset>-128432</wp:posOffset>
            </wp:positionV>
            <wp:extent cx="2081354" cy="927748"/>
            <wp:effectExtent l="0" t="0" r="0" b="5715"/>
            <wp:wrapNone/>
            <wp:docPr id="11" name="Picture 11" descr="Oregon Health Authorit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Oregon Health Authority Logo">
                      <a:extLst>
                        <a:ext uri="{C183D7F6-B498-43B3-948B-1728B52AA6E4}">
                          <adec:decorative xmlns:adec="http://schemas.microsoft.com/office/drawing/2017/decorative" val="0"/>
                        </a:ext>
                      </a:extLst>
                    </pic:cNvPr>
                    <pic:cNvPicPr/>
                  </pic:nvPicPr>
                  <pic:blipFill>
                    <a:blip r:embed="rId11" cstate="print">
                      <a:alphaModFix/>
                      <a:extLst>
                        <a:ext uri="{28A0092B-C50C-407E-A947-70E740481C1C}">
                          <a14:useLocalDpi xmlns:a14="http://schemas.microsoft.com/office/drawing/2010/main" val="0"/>
                        </a:ext>
                      </a:extLst>
                    </a:blip>
                    <a:stretch>
                      <a:fillRect/>
                    </a:stretch>
                  </pic:blipFill>
                  <pic:spPr>
                    <a:xfrm>
                      <a:off x="0" y="0"/>
                      <a:ext cx="2081354" cy="927748"/>
                    </a:xfrm>
                    <a:prstGeom prst="rect">
                      <a:avLst/>
                    </a:prstGeom>
                  </pic:spPr>
                </pic:pic>
              </a:graphicData>
            </a:graphic>
            <wp14:sizeRelH relativeFrom="margin">
              <wp14:pctWidth>0</wp14:pctWidth>
            </wp14:sizeRelH>
            <wp14:sizeRelV relativeFrom="margin">
              <wp14:pctHeight>0</wp14:pctHeight>
            </wp14:sizeRelV>
          </wp:anchor>
        </w:drawing>
      </w:r>
      <w:r w:rsidR="00326203">
        <w:t>M</w:t>
      </w:r>
      <w:r w:rsidR="006B029C">
        <w:t>edicaid Division</w:t>
      </w:r>
    </w:p>
    <w:p w14:paraId="67AC1DDF" w14:textId="28377863" w:rsidR="00B2771A" w:rsidRDefault="006B029C" w:rsidP="00067B31">
      <w:pPr>
        <w:pStyle w:val="ProgramName"/>
        <w:ind w:right="72"/>
      </w:pPr>
      <w:r>
        <w:t>CCO Operations Unit</w:t>
      </w:r>
    </w:p>
    <w:p w14:paraId="41E0BAC8" w14:textId="77777777" w:rsidR="006B029C" w:rsidRDefault="006B029C" w:rsidP="006B029C">
      <w:pPr>
        <w:spacing w:before="240"/>
        <w:ind w:left="0"/>
        <w:contextualSpacing/>
        <w:jc w:val="center"/>
        <w:rPr>
          <w:b/>
          <w:bCs/>
          <w:sz w:val="32"/>
          <w:szCs w:val="32"/>
        </w:rPr>
      </w:pPr>
    </w:p>
    <w:p w14:paraId="4CFC16E7" w14:textId="4765C6F2" w:rsidR="006B5CF4" w:rsidRPr="008510A1" w:rsidRDefault="006B5CF4" w:rsidP="006B5CF4">
      <w:pPr>
        <w:spacing w:before="0" w:line="240" w:lineRule="auto"/>
        <w:ind w:left="0"/>
        <w:jc w:val="center"/>
        <w:rPr>
          <w:b/>
          <w:iCs/>
          <w:sz w:val="32"/>
          <w:szCs w:val="32"/>
        </w:rPr>
      </w:pPr>
      <w:r w:rsidRPr="008510A1">
        <w:rPr>
          <w:b/>
          <w:iCs/>
          <w:sz w:val="32"/>
          <w:szCs w:val="32"/>
        </w:rPr>
        <w:t xml:space="preserve">Attestation </w:t>
      </w:r>
      <w:r w:rsidRPr="00521A7B">
        <w:rPr>
          <w:b/>
          <w:iCs/>
          <w:sz w:val="32"/>
          <w:szCs w:val="32"/>
        </w:rPr>
        <w:t xml:space="preserve">for </w:t>
      </w:r>
      <w:r>
        <w:rPr>
          <w:b/>
          <w:iCs/>
          <w:sz w:val="32"/>
          <w:szCs w:val="32"/>
        </w:rPr>
        <w:t>Behavioral Health Policies and Procedures</w:t>
      </w:r>
    </w:p>
    <w:p w14:paraId="7E0768DE" w14:textId="77777777" w:rsidR="006B5CF4" w:rsidRPr="008510A1" w:rsidRDefault="006B5CF4" w:rsidP="006B5CF4">
      <w:pPr>
        <w:spacing w:before="0" w:line="240" w:lineRule="auto"/>
        <w:rPr>
          <w:sz w:val="24"/>
          <w:szCs w:val="24"/>
        </w:rPr>
      </w:pPr>
    </w:p>
    <w:tbl>
      <w:tblPr>
        <w:tblW w:w="10440" w:type="dxa"/>
        <w:tblLayout w:type="fixed"/>
        <w:tblCellMar>
          <w:top w:w="29" w:type="dxa"/>
          <w:left w:w="115" w:type="dxa"/>
          <w:bottom w:w="29" w:type="dxa"/>
          <w:right w:w="115" w:type="dxa"/>
        </w:tblCellMar>
        <w:tblLook w:val="04A0" w:firstRow="1" w:lastRow="0" w:firstColumn="1" w:lastColumn="0" w:noHBand="0" w:noVBand="1"/>
      </w:tblPr>
      <w:tblGrid>
        <w:gridCol w:w="3480"/>
        <w:gridCol w:w="1200"/>
        <w:gridCol w:w="2790"/>
        <w:gridCol w:w="2970"/>
      </w:tblGrid>
      <w:tr w:rsidR="006B5CF4" w:rsidRPr="008510A1" w14:paraId="368B8044" w14:textId="77777777" w:rsidTr="008D0222">
        <w:trPr>
          <w:trHeight w:val="576"/>
        </w:trPr>
        <w:tc>
          <w:tcPr>
            <w:tcW w:w="3480" w:type="dxa"/>
            <w:shd w:val="clear" w:color="auto" w:fill="auto"/>
          </w:tcPr>
          <w:p w14:paraId="7D4EFB64" w14:textId="77777777" w:rsidR="006B5CF4" w:rsidRPr="008510A1" w:rsidRDefault="006B5CF4" w:rsidP="008D0222">
            <w:pPr>
              <w:spacing w:before="0" w:after="100" w:line="240" w:lineRule="auto"/>
              <w:ind w:left="-30"/>
              <w:rPr>
                <w:sz w:val="24"/>
                <w:szCs w:val="24"/>
              </w:rPr>
            </w:pPr>
          </w:p>
        </w:tc>
        <w:tc>
          <w:tcPr>
            <w:tcW w:w="3990" w:type="dxa"/>
            <w:gridSpan w:val="2"/>
            <w:shd w:val="clear" w:color="auto" w:fill="auto"/>
          </w:tcPr>
          <w:p w14:paraId="5A0F1726" w14:textId="77777777" w:rsidR="006B5CF4" w:rsidRPr="008510A1" w:rsidRDefault="006B5CF4" w:rsidP="008D0222">
            <w:pPr>
              <w:spacing w:before="0" w:after="100" w:line="240" w:lineRule="auto"/>
              <w:ind w:left="-30"/>
              <w:rPr>
                <w:sz w:val="24"/>
                <w:szCs w:val="24"/>
              </w:rPr>
            </w:pPr>
          </w:p>
        </w:tc>
        <w:tc>
          <w:tcPr>
            <w:tcW w:w="2970" w:type="dxa"/>
            <w:shd w:val="clear" w:color="auto" w:fill="auto"/>
          </w:tcPr>
          <w:p w14:paraId="0FF7F555" w14:textId="77777777" w:rsidR="006B5CF4" w:rsidRPr="008510A1" w:rsidRDefault="006B5CF4" w:rsidP="008D0222">
            <w:pPr>
              <w:spacing w:before="0" w:after="100" w:line="240" w:lineRule="auto"/>
              <w:jc w:val="right"/>
              <w:rPr>
                <w:sz w:val="24"/>
                <w:szCs w:val="24"/>
              </w:rPr>
            </w:pPr>
            <w:r w:rsidRPr="008510A1">
              <w:rPr>
                <w:sz w:val="24"/>
                <w:szCs w:val="24"/>
              </w:rPr>
              <w:t xml:space="preserve">Contract Year: </w:t>
            </w:r>
            <w:r w:rsidRPr="00A562FC">
              <w:rPr>
                <w:b/>
                <w:bCs/>
                <w:sz w:val="24"/>
                <w:szCs w:val="24"/>
              </w:rPr>
              <w:t>2025</w:t>
            </w:r>
          </w:p>
        </w:tc>
      </w:tr>
      <w:tr w:rsidR="006B5CF4" w:rsidRPr="008510A1" w14:paraId="19C8E2BB" w14:textId="77777777" w:rsidTr="008D0222">
        <w:trPr>
          <w:trHeight w:val="576"/>
        </w:trPr>
        <w:tc>
          <w:tcPr>
            <w:tcW w:w="4680" w:type="dxa"/>
            <w:gridSpan w:val="2"/>
            <w:shd w:val="clear" w:color="auto" w:fill="auto"/>
          </w:tcPr>
          <w:p w14:paraId="20C487FF" w14:textId="77777777" w:rsidR="006B5CF4" w:rsidRPr="008510A1" w:rsidRDefault="006B5CF4" w:rsidP="008D0222">
            <w:pPr>
              <w:spacing w:before="0" w:after="100" w:line="240" w:lineRule="auto"/>
              <w:ind w:left="0"/>
              <w:rPr>
                <w:sz w:val="24"/>
                <w:szCs w:val="24"/>
              </w:rPr>
            </w:pPr>
            <w:r w:rsidRPr="008510A1">
              <w:rPr>
                <w:sz w:val="24"/>
                <w:szCs w:val="24"/>
              </w:rPr>
              <w:t>Coordinated Care Organization (</w:t>
            </w:r>
            <w:r>
              <w:rPr>
                <w:sz w:val="24"/>
                <w:szCs w:val="24"/>
              </w:rPr>
              <w:t>CCO):</w:t>
            </w:r>
          </w:p>
        </w:tc>
        <w:tc>
          <w:tcPr>
            <w:tcW w:w="5760" w:type="dxa"/>
            <w:gridSpan w:val="2"/>
            <w:shd w:val="clear" w:color="auto" w:fill="auto"/>
          </w:tcPr>
          <w:p w14:paraId="2EA20C91" w14:textId="01AF1986" w:rsidR="006B5CF4" w:rsidRPr="00A562FC" w:rsidRDefault="006B5CF4" w:rsidP="008D0222">
            <w:pPr>
              <w:spacing w:before="0" w:after="100" w:line="240" w:lineRule="auto"/>
              <w:ind w:left="-24"/>
              <w:rPr>
                <w:b/>
                <w:bCs/>
                <w:sz w:val="24"/>
                <w:szCs w:val="24"/>
              </w:rPr>
            </w:pPr>
            <w:r w:rsidRPr="00A562FC">
              <w:rPr>
                <w:b/>
                <w:bCs/>
                <w:sz w:val="24"/>
                <w:szCs w:val="24"/>
              </w:rPr>
              <w:fldChar w:fldCharType="begin">
                <w:ffData>
                  <w:name w:val="Text3"/>
                  <w:enabled/>
                  <w:calcOnExit w:val="0"/>
                  <w:textInput/>
                </w:ffData>
              </w:fldChar>
            </w:r>
            <w:r w:rsidRPr="00A562FC">
              <w:rPr>
                <w:b/>
                <w:bCs/>
                <w:sz w:val="24"/>
                <w:szCs w:val="24"/>
              </w:rPr>
              <w:instrText xml:space="preserve"> FORMTEXT </w:instrText>
            </w:r>
            <w:r w:rsidRPr="00A562FC">
              <w:rPr>
                <w:b/>
                <w:bCs/>
                <w:sz w:val="24"/>
                <w:szCs w:val="24"/>
              </w:rPr>
            </w:r>
            <w:r w:rsidRPr="00A562FC">
              <w:rPr>
                <w:b/>
                <w:bCs/>
                <w:sz w:val="24"/>
                <w:szCs w:val="24"/>
              </w:rPr>
              <w:fldChar w:fldCharType="separate"/>
            </w:r>
            <w:r w:rsidR="00234BF4">
              <w:rPr>
                <w:b/>
                <w:bCs/>
                <w:sz w:val="24"/>
                <w:szCs w:val="24"/>
              </w:rPr>
              <w:t> </w:t>
            </w:r>
            <w:r w:rsidR="00234BF4">
              <w:rPr>
                <w:b/>
                <w:bCs/>
                <w:sz w:val="24"/>
                <w:szCs w:val="24"/>
              </w:rPr>
              <w:t> </w:t>
            </w:r>
            <w:r w:rsidR="00234BF4">
              <w:rPr>
                <w:b/>
                <w:bCs/>
                <w:sz w:val="24"/>
                <w:szCs w:val="24"/>
              </w:rPr>
              <w:t> </w:t>
            </w:r>
            <w:r w:rsidR="00234BF4">
              <w:rPr>
                <w:b/>
                <w:bCs/>
                <w:sz w:val="24"/>
                <w:szCs w:val="24"/>
              </w:rPr>
              <w:t> </w:t>
            </w:r>
            <w:r w:rsidR="00234BF4">
              <w:rPr>
                <w:b/>
                <w:bCs/>
                <w:sz w:val="24"/>
                <w:szCs w:val="24"/>
              </w:rPr>
              <w:t> </w:t>
            </w:r>
            <w:r w:rsidRPr="00A562FC">
              <w:rPr>
                <w:b/>
                <w:bCs/>
                <w:sz w:val="24"/>
                <w:szCs w:val="24"/>
              </w:rPr>
              <w:fldChar w:fldCharType="end"/>
            </w:r>
          </w:p>
        </w:tc>
      </w:tr>
      <w:tr w:rsidR="006B5CF4" w:rsidRPr="008510A1" w14:paraId="60F368DE" w14:textId="77777777" w:rsidTr="008D0222">
        <w:trPr>
          <w:gridAfter w:val="1"/>
          <w:wAfter w:w="2970" w:type="dxa"/>
          <w:trHeight w:val="576"/>
        </w:trPr>
        <w:tc>
          <w:tcPr>
            <w:tcW w:w="4680" w:type="dxa"/>
            <w:gridSpan w:val="2"/>
            <w:shd w:val="clear" w:color="auto" w:fill="auto"/>
          </w:tcPr>
          <w:p w14:paraId="4AAEE16C" w14:textId="77777777" w:rsidR="006B5CF4" w:rsidRPr="008510A1" w:rsidRDefault="006B5CF4" w:rsidP="008D0222">
            <w:pPr>
              <w:spacing w:before="0" w:after="100" w:line="240" w:lineRule="auto"/>
              <w:ind w:left="0"/>
              <w:rPr>
                <w:sz w:val="24"/>
                <w:szCs w:val="24"/>
              </w:rPr>
            </w:pPr>
            <w:r w:rsidRPr="008510A1">
              <w:rPr>
                <w:sz w:val="24"/>
                <w:szCs w:val="24"/>
              </w:rPr>
              <w:t>Medicaid Contract Number (6 digits only):</w:t>
            </w:r>
          </w:p>
        </w:tc>
        <w:tc>
          <w:tcPr>
            <w:tcW w:w="2790" w:type="dxa"/>
            <w:shd w:val="clear" w:color="auto" w:fill="auto"/>
          </w:tcPr>
          <w:p w14:paraId="320ABCA2" w14:textId="77777777" w:rsidR="006B5CF4" w:rsidRPr="00A562FC" w:rsidRDefault="006B5CF4" w:rsidP="008D0222">
            <w:pPr>
              <w:spacing w:before="0" w:after="100" w:line="240" w:lineRule="auto"/>
              <w:ind w:left="-24"/>
              <w:rPr>
                <w:b/>
                <w:bCs/>
                <w:sz w:val="24"/>
                <w:szCs w:val="24"/>
              </w:rPr>
            </w:pPr>
            <w:r w:rsidRPr="00A562FC">
              <w:rPr>
                <w:b/>
                <w:bCs/>
                <w:sz w:val="24"/>
                <w:szCs w:val="24"/>
              </w:rPr>
              <w:fldChar w:fldCharType="begin">
                <w:ffData>
                  <w:name w:val="Text3"/>
                  <w:enabled/>
                  <w:calcOnExit w:val="0"/>
                  <w:textInput/>
                </w:ffData>
              </w:fldChar>
            </w:r>
            <w:r w:rsidRPr="00A562FC">
              <w:rPr>
                <w:b/>
                <w:bCs/>
                <w:sz w:val="24"/>
                <w:szCs w:val="24"/>
              </w:rPr>
              <w:instrText xml:space="preserve"> FORMTEXT </w:instrText>
            </w:r>
            <w:r w:rsidRPr="00A562FC">
              <w:rPr>
                <w:b/>
                <w:bCs/>
                <w:sz w:val="24"/>
                <w:szCs w:val="24"/>
              </w:rPr>
            </w:r>
            <w:r w:rsidRPr="00A562FC">
              <w:rPr>
                <w:b/>
                <w:bCs/>
                <w:sz w:val="24"/>
                <w:szCs w:val="24"/>
              </w:rPr>
              <w:fldChar w:fldCharType="separate"/>
            </w:r>
            <w:r w:rsidRPr="00A562FC">
              <w:rPr>
                <w:b/>
                <w:bCs/>
                <w:sz w:val="24"/>
                <w:szCs w:val="24"/>
              </w:rPr>
              <w:t> </w:t>
            </w:r>
            <w:r w:rsidRPr="00A562FC">
              <w:rPr>
                <w:b/>
                <w:bCs/>
                <w:sz w:val="24"/>
                <w:szCs w:val="24"/>
              </w:rPr>
              <w:t> </w:t>
            </w:r>
            <w:r w:rsidRPr="00A562FC">
              <w:rPr>
                <w:b/>
                <w:bCs/>
                <w:sz w:val="24"/>
                <w:szCs w:val="24"/>
              </w:rPr>
              <w:t> </w:t>
            </w:r>
            <w:r w:rsidRPr="00A562FC">
              <w:rPr>
                <w:b/>
                <w:bCs/>
                <w:sz w:val="24"/>
                <w:szCs w:val="24"/>
              </w:rPr>
              <w:t> </w:t>
            </w:r>
            <w:r w:rsidRPr="00A562FC">
              <w:rPr>
                <w:b/>
                <w:bCs/>
                <w:sz w:val="24"/>
                <w:szCs w:val="24"/>
              </w:rPr>
              <w:t> </w:t>
            </w:r>
            <w:r w:rsidRPr="00A562FC">
              <w:rPr>
                <w:b/>
                <w:bCs/>
                <w:sz w:val="24"/>
                <w:szCs w:val="24"/>
              </w:rPr>
              <w:fldChar w:fldCharType="end"/>
            </w:r>
          </w:p>
        </w:tc>
      </w:tr>
    </w:tbl>
    <w:p w14:paraId="5312A8D8" w14:textId="77777777" w:rsidR="006B029C" w:rsidRDefault="006B029C" w:rsidP="006B5CF4">
      <w:pPr>
        <w:spacing w:before="0"/>
        <w:ind w:left="0"/>
        <w:rPr>
          <w:sz w:val="24"/>
          <w:szCs w:val="24"/>
        </w:rPr>
      </w:pPr>
      <w:r w:rsidRPr="4C2C08BE">
        <w:rPr>
          <w:sz w:val="24"/>
          <w:szCs w:val="24"/>
        </w:rPr>
        <w:t>The CCO named above</w:t>
      </w:r>
      <w:r>
        <w:rPr>
          <w:sz w:val="24"/>
          <w:szCs w:val="24"/>
        </w:rPr>
        <w:t xml:space="preserve"> is required to submit the Attestation relating to its Behavioral Health policies and procedure (P&amp;Ps) under the three CCO Contracts it has entered into with the Oregon Health Authority (OHA): the Medicaid Contract, the Non-Medicaid Contract, and the OHP Bridge-Basic Health Program Contract (collectively, the CCO Contracts”).</w:t>
      </w:r>
    </w:p>
    <w:p w14:paraId="0DE44A0D" w14:textId="77777777" w:rsidR="006B029C" w:rsidRPr="009C4102" w:rsidRDefault="006B029C" w:rsidP="006B5CF4">
      <w:pPr>
        <w:spacing w:before="240"/>
        <w:ind w:left="0"/>
        <w:rPr>
          <w:sz w:val="24"/>
          <w:szCs w:val="24"/>
        </w:rPr>
      </w:pPr>
      <w:r w:rsidRPr="4DD2A9A4">
        <w:rPr>
          <w:sz w:val="24"/>
          <w:szCs w:val="24"/>
        </w:rPr>
        <w:t>Capitalized terms not defined in this Attestation have the meanings assigned to them in the CCO Contracts.</w:t>
      </w:r>
    </w:p>
    <w:p w14:paraId="09F99790" w14:textId="77777777" w:rsidR="006B029C" w:rsidRDefault="006B029C" w:rsidP="006B5CF4">
      <w:pPr>
        <w:spacing w:before="240"/>
        <w:ind w:left="0"/>
        <w:rPr>
          <w:rFonts w:eastAsia="Arial"/>
          <w:sz w:val="24"/>
          <w:szCs w:val="24"/>
        </w:rPr>
      </w:pPr>
      <w:r w:rsidRPr="4DD2A9A4">
        <w:rPr>
          <w:rFonts w:eastAsia="Arial"/>
          <w:color w:val="000000"/>
          <w:sz w:val="24"/>
          <w:szCs w:val="24"/>
        </w:rPr>
        <w:t>The CCO is required to submit this Attestation pursuant to Exhibit M, Section 4 of the Medicaid Contract, which is incorporated by reference in the Non-Medicaid Contract and OHP Bridge-Basic Health Program Contracts.</w:t>
      </w:r>
    </w:p>
    <w:p w14:paraId="473823B0" w14:textId="77777777" w:rsidR="006B029C" w:rsidRPr="009C4102" w:rsidRDefault="006B029C" w:rsidP="006B5CF4">
      <w:pPr>
        <w:spacing w:before="240"/>
        <w:ind w:left="0"/>
        <w:rPr>
          <w:b/>
          <w:bCs/>
          <w:i/>
          <w:iCs/>
          <w:sz w:val="24"/>
          <w:szCs w:val="24"/>
        </w:rPr>
      </w:pPr>
      <w:r w:rsidRPr="009C4102">
        <w:rPr>
          <w:b/>
          <w:bCs/>
          <w:i/>
          <w:iCs/>
          <w:sz w:val="24"/>
          <w:szCs w:val="24"/>
        </w:rPr>
        <w:t xml:space="preserve">By signing this Attestation, I, the undersigned, hereby attest to the following:  </w:t>
      </w:r>
    </w:p>
    <w:p w14:paraId="4FBDEF81" w14:textId="77777777" w:rsidR="006B029C" w:rsidRPr="006B5CF4" w:rsidRDefault="006B029C" w:rsidP="006B5CF4">
      <w:pPr>
        <w:pStyle w:val="ListParagraph"/>
        <w:numPr>
          <w:ilvl w:val="0"/>
          <w:numId w:val="40"/>
        </w:numPr>
        <w:spacing w:before="240"/>
        <w:rPr>
          <w:sz w:val="24"/>
          <w:szCs w:val="24"/>
        </w:rPr>
      </w:pPr>
      <w:r w:rsidRPr="006B5CF4">
        <w:rPr>
          <w:sz w:val="24"/>
          <w:szCs w:val="24"/>
        </w:rPr>
        <w:t xml:space="preserve">I have authority, in accordance with Section 4.1.1 in the General Provisions of the Medicaid Contract (which is incorporated by reference in the Non-Medicaid Contract and expressly set forth in Section 4.1.1 in the General Provisions of the OHP Bridge-Basic Health program Contract), to make the Attestation on behalf of the CCO named above with respects to the CCO Contracts; and </w:t>
      </w:r>
    </w:p>
    <w:p w14:paraId="4499F62A" w14:textId="77777777" w:rsidR="006B029C" w:rsidRPr="006B5CF4" w:rsidRDefault="006B029C" w:rsidP="006B5CF4">
      <w:pPr>
        <w:pStyle w:val="ListParagraph"/>
        <w:numPr>
          <w:ilvl w:val="0"/>
          <w:numId w:val="40"/>
        </w:numPr>
        <w:spacing w:before="240"/>
        <w:rPr>
          <w:sz w:val="24"/>
          <w:szCs w:val="24"/>
        </w:rPr>
      </w:pPr>
      <w:r w:rsidRPr="006B5CF4">
        <w:rPr>
          <w:sz w:val="24"/>
          <w:szCs w:val="24"/>
        </w:rPr>
        <w:t xml:space="preserve">To the best of my knowledge, the Behavioral Health P&amp;Ps that will be used throughout, or are currently in use for the duration of, Contract Year 2025 by the CCO and any Subcontractor(s) to which the CCO may have delegated responsibility for Behavioral Health services (i) meet the content requirements identified in the document OHA provided to the CCO on the CCO Contract Form </w:t>
      </w:r>
      <w:hyperlink r:id="rId12" w:history="1">
        <w:r w:rsidRPr="006B5CF4">
          <w:rPr>
            <w:rStyle w:val="Hyperlink"/>
            <w:sz w:val="24"/>
            <w:szCs w:val="24"/>
          </w:rPr>
          <w:t>Website</w:t>
        </w:r>
      </w:hyperlink>
      <w:r w:rsidRPr="006B5CF4">
        <w:rPr>
          <w:sz w:val="24"/>
          <w:szCs w:val="24"/>
        </w:rPr>
        <w:t xml:space="preserve"> (which is referred to in the document itself as a self-evaluation checklist) and (ii) shall continue to meet the same content requirements through the duration of Contract Year 2025.</w:t>
      </w:r>
    </w:p>
    <w:tbl>
      <w:tblPr>
        <w:tblW w:w="10440" w:type="dxa"/>
        <w:tblLook w:val="04A0" w:firstRow="1" w:lastRow="0" w:firstColumn="1" w:lastColumn="0" w:noHBand="0" w:noVBand="1"/>
      </w:tblPr>
      <w:tblGrid>
        <w:gridCol w:w="3150"/>
        <w:gridCol w:w="454"/>
        <w:gridCol w:w="277"/>
        <w:gridCol w:w="2914"/>
        <w:gridCol w:w="1613"/>
        <w:gridCol w:w="277"/>
        <w:gridCol w:w="1755"/>
      </w:tblGrid>
      <w:tr w:rsidR="006B5CF4" w:rsidRPr="008510A1" w14:paraId="204EE9EF" w14:textId="77777777" w:rsidTr="0084535A">
        <w:trPr>
          <w:trHeight w:val="432"/>
        </w:trPr>
        <w:tc>
          <w:tcPr>
            <w:tcW w:w="10440" w:type="dxa"/>
            <w:gridSpan w:val="7"/>
            <w:shd w:val="clear" w:color="auto" w:fill="auto"/>
            <w:tcMar>
              <w:top w:w="29" w:type="dxa"/>
              <w:left w:w="115" w:type="dxa"/>
              <w:bottom w:w="29" w:type="dxa"/>
              <w:right w:w="115" w:type="dxa"/>
            </w:tcMar>
            <w:vAlign w:val="bottom"/>
          </w:tcPr>
          <w:p w14:paraId="365EC2DA" w14:textId="77777777" w:rsidR="006B5CF4" w:rsidRPr="008510A1" w:rsidRDefault="006B5CF4" w:rsidP="008D0222">
            <w:pPr>
              <w:spacing w:before="0" w:line="240" w:lineRule="auto"/>
              <w:ind w:left="0"/>
              <w:rPr>
                <w:b/>
                <w:sz w:val="24"/>
                <w:szCs w:val="24"/>
              </w:rPr>
            </w:pPr>
            <w:r>
              <w:rPr>
                <w:b/>
                <w:sz w:val="24"/>
                <w:szCs w:val="24"/>
              </w:rPr>
              <w:lastRenderedPageBreak/>
              <w:t>CCO</w:t>
            </w:r>
          </w:p>
          <w:p w14:paraId="6C66015B" w14:textId="77777777" w:rsidR="006B5CF4" w:rsidRPr="008510A1" w:rsidRDefault="006B5CF4" w:rsidP="008D0222">
            <w:pPr>
              <w:spacing w:before="0" w:line="240" w:lineRule="auto"/>
              <w:ind w:left="0"/>
              <w:rPr>
                <w:sz w:val="24"/>
                <w:szCs w:val="24"/>
              </w:rPr>
            </w:pPr>
          </w:p>
        </w:tc>
      </w:tr>
      <w:tr w:rsidR="006B5CF4" w:rsidRPr="008510A1" w14:paraId="0CCE13AC" w14:textId="77777777" w:rsidTr="0084535A">
        <w:trPr>
          <w:trHeight w:val="576"/>
        </w:trPr>
        <w:tc>
          <w:tcPr>
            <w:tcW w:w="3604" w:type="dxa"/>
            <w:gridSpan w:val="2"/>
            <w:tcBorders>
              <w:bottom w:val="single" w:sz="4" w:space="0" w:color="auto"/>
            </w:tcBorders>
            <w:shd w:val="clear" w:color="auto" w:fill="auto"/>
            <w:tcMar>
              <w:top w:w="29" w:type="dxa"/>
              <w:left w:w="115" w:type="dxa"/>
              <w:bottom w:w="29" w:type="dxa"/>
              <w:right w:w="115" w:type="dxa"/>
            </w:tcMar>
            <w:vAlign w:val="bottom"/>
          </w:tcPr>
          <w:p w14:paraId="0E7142A1" w14:textId="77777777" w:rsidR="006B5CF4" w:rsidRPr="008510A1" w:rsidRDefault="006B5CF4" w:rsidP="008D0222">
            <w:pPr>
              <w:spacing w:before="0" w:line="240" w:lineRule="auto"/>
              <w:ind w:left="-30"/>
              <w:rPr>
                <w:sz w:val="24"/>
                <w:szCs w:val="24"/>
              </w:rPr>
            </w:pPr>
            <w:r w:rsidRPr="008510A1">
              <w:rPr>
                <w:sz w:val="24"/>
                <w:szCs w:val="24"/>
              </w:rPr>
              <w:fldChar w:fldCharType="begin">
                <w:ffData>
                  <w:name w:val="Text4"/>
                  <w:enabled/>
                  <w:calcOnExit w:val="0"/>
                  <w:textInput/>
                </w:ffData>
              </w:fldChar>
            </w:r>
            <w:r w:rsidRPr="008510A1">
              <w:rPr>
                <w:sz w:val="24"/>
                <w:szCs w:val="24"/>
              </w:rPr>
              <w:instrText xml:space="preserve"> FORMTEXT </w:instrText>
            </w:r>
            <w:r w:rsidRPr="008510A1">
              <w:rPr>
                <w:sz w:val="24"/>
                <w:szCs w:val="24"/>
              </w:rPr>
            </w:r>
            <w:r w:rsidRPr="008510A1">
              <w:rPr>
                <w:sz w:val="24"/>
                <w:szCs w:val="24"/>
              </w:rPr>
              <w:fldChar w:fldCharType="separate"/>
            </w:r>
            <w:r w:rsidRPr="008510A1">
              <w:rPr>
                <w:sz w:val="24"/>
                <w:szCs w:val="24"/>
              </w:rPr>
              <w:t> </w:t>
            </w:r>
            <w:r w:rsidRPr="008510A1">
              <w:rPr>
                <w:sz w:val="24"/>
                <w:szCs w:val="24"/>
              </w:rPr>
              <w:t> </w:t>
            </w:r>
            <w:r w:rsidRPr="008510A1">
              <w:rPr>
                <w:sz w:val="24"/>
                <w:szCs w:val="24"/>
              </w:rPr>
              <w:t> </w:t>
            </w:r>
            <w:r w:rsidRPr="008510A1">
              <w:rPr>
                <w:sz w:val="24"/>
                <w:szCs w:val="24"/>
              </w:rPr>
              <w:t> </w:t>
            </w:r>
            <w:r w:rsidRPr="008510A1">
              <w:rPr>
                <w:sz w:val="24"/>
                <w:szCs w:val="24"/>
              </w:rPr>
              <w:t> </w:t>
            </w:r>
            <w:r w:rsidRPr="008510A1">
              <w:rPr>
                <w:sz w:val="24"/>
                <w:szCs w:val="24"/>
              </w:rPr>
              <w:fldChar w:fldCharType="end"/>
            </w:r>
          </w:p>
        </w:tc>
        <w:tc>
          <w:tcPr>
            <w:tcW w:w="277" w:type="dxa"/>
            <w:shd w:val="clear" w:color="auto" w:fill="auto"/>
            <w:tcMar>
              <w:top w:w="29" w:type="dxa"/>
              <w:left w:w="115" w:type="dxa"/>
              <w:bottom w:w="29" w:type="dxa"/>
              <w:right w:w="115" w:type="dxa"/>
            </w:tcMar>
            <w:vAlign w:val="bottom"/>
          </w:tcPr>
          <w:p w14:paraId="2A15D4EF" w14:textId="77777777" w:rsidR="006B5CF4" w:rsidRPr="008510A1" w:rsidRDefault="006B5CF4" w:rsidP="008D0222">
            <w:pPr>
              <w:spacing w:before="0" w:line="240" w:lineRule="auto"/>
              <w:rPr>
                <w:sz w:val="24"/>
                <w:szCs w:val="24"/>
              </w:rPr>
            </w:pPr>
          </w:p>
        </w:tc>
        <w:tc>
          <w:tcPr>
            <w:tcW w:w="4527" w:type="dxa"/>
            <w:gridSpan w:val="2"/>
            <w:tcBorders>
              <w:bottom w:val="single" w:sz="4" w:space="0" w:color="auto"/>
            </w:tcBorders>
            <w:shd w:val="clear" w:color="auto" w:fill="auto"/>
            <w:tcMar>
              <w:top w:w="29" w:type="dxa"/>
              <w:left w:w="115" w:type="dxa"/>
              <w:bottom w:w="29" w:type="dxa"/>
              <w:right w:w="115" w:type="dxa"/>
            </w:tcMar>
            <w:vAlign w:val="bottom"/>
          </w:tcPr>
          <w:p w14:paraId="2296A261" w14:textId="77777777" w:rsidR="006B5CF4" w:rsidRPr="008510A1" w:rsidRDefault="006B5CF4" w:rsidP="008D0222">
            <w:pPr>
              <w:spacing w:before="0" w:line="240" w:lineRule="auto"/>
              <w:rPr>
                <w:sz w:val="24"/>
                <w:szCs w:val="24"/>
              </w:rPr>
            </w:pPr>
          </w:p>
        </w:tc>
        <w:tc>
          <w:tcPr>
            <w:tcW w:w="277" w:type="dxa"/>
            <w:shd w:val="clear" w:color="auto" w:fill="auto"/>
            <w:tcMar>
              <w:top w:w="29" w:type="dxa"/>
              <w:left w:w="115" w:type="dxa"/>
              <w:bottom w:w="29" w:type="dxa"/>
              <w:right w:w="115" w:type="dxa"/>
            </w:tcMar>
          </w:tcPr>
          <w:p w14:paraId="07E016A5" w14:textId="77777777" w:rsidR="006B5CF4" w:rsidRPr="008510A1" w:rsidRDefault="006B5CF4" w:rsidP="008D0222">
            <w:pPr>
              <w:spacing w:before="0" w:line="240" w:lineRule="auto"/>
              <w:rPr>
                <w:sz w:val="24"/>
                <w:szCs w:val="24"/>
              </w:rPr>
            </w:pPr>
          </w:p>
        </w:tc>
        <w:tc>
          <w:tcPr>
            <w:tcW w:w="1755" w:type="dxa"/>
            <w:tcBorders>
              <w:bottom w:val="single" w:sz="4" w:space="0" w:color="auto"/>
            </w:tcBorders>
            <w:shd w:val="clear" w:color="auto" w:fill="auto"/>
            <w:tcMar>
              <w:top w:w="29" w:type="dxa"/>
              <w:left w:w="115" w:type="dxa"/>
              <w:bottom w:w="29" w:type="dxa"/>
              <w:right w:w="115" w:type="dxa"/>
            </w:tcMar>
            <w:vAlign w:val="bottom"/>
          </w:tcPr>
          <w:p w14:paraId="3AD15C48" w14:textId="77777777" w:rsidR="006B5CF4" w:rsidRPr="008510A1" w:rsidRDefault="006B5CF4" w:rsidP="008D0222">
            <w:pPr>
              <w:spacing w:before="0" w:line="240" w:lineRule="auto"/>
              <w:ind w:left="0"/>
              <w:rPr>
                <w:sz w:val="24"/>
                <w:szCs w:val="24"/>
              </w:rPr>
            </w:pPr>
            <w:r w:rsidRPr="008510A1">
              <w:rPr>
                <w:sz w:val="24"/>
                <w:szCs w:val="24"/>
              </w:rPr>
              <w:fldChar w:fldCharType="begin">
                <w:ffData>
                  <w:name w:val="Text3"/>
                  <w:enabled/>
                  <w:calcOnExit w:val="0"/>
                  <w:textInput/>
                </w:ffData>
              </w:fldChar>
            </w:r>
            <w:r w:rsidRPr="008510A1">
              <w:rPr>
                <w:sz w:val="24"/>
                <w:szCs w:val="24"/>
              </w:rPr>
              <w:instrText xml:space="preserve"> FORMTEXT </w:instrText>
            </w:r>
            <w:r w:rsidRPr="008510A1">
              <w:rPr>
                <w:sz w:val="24"/>
                <w:szCs w:val="24"/>
              </w:rPr>
            </w:r>
            <w:r w:rsidRPr="008510A1">
              <w:rPr>
                <w:sz w:val="24"/>
                <w:szCs w:val="24"/>
              </w:rPr>
              <w:fldChar w:fldCharType="separate"/>
            </w:r>
            <w:r w:rsidRPr="008510A1">
              <w:rPr>
                <w:sz w:val="24"/>
                <w:szCs w:val="24"/>
              </w:rPr>
              <w:t> </w:t>
            </w:r>
            <w:r w:rsidRPr="008510A1">
              <w:rPr>
                <w:sz w:val="24"/>
                <w:szCs w:val="24"/>
              </w:rPr>
              <w:t> </w:t>
            </w:r>
            <w:r w:rsidRPr="008510A1">
              <w:rPr>
                <w:sz w:val="24"/>
                <w:szCs w:val="24"/>
              </w:rPr>
              <w:t> </w:t>
            </w:r>
            <w:r w:rsidRPr="008510A1">
              <w:rPr>
                <w:sz w:val="24"/>
                <w:szCs w:val="24"/>
              </w:rPr>
              <w:t> </w:t>
            </w:r>
            <w:r w:rsidRPr="008510A1">
              <w:rPr>
                <w:sz w:val="24"/>
                <w:szCs w:val="24"/>
              </w:rPr>
              <w:t> </w:t>
            </w:r>
            <w:r w:rsidRPr="008510A1">
              <w:rPr>
                <w:sz w:val="24"/>
                <w:szCs w:val="24"/>
              </w:rPr>
              <w:fldChar w:fldCharType="end"/>
            </w:r>
          </w:p>
        </w:tc>
      </w:tr>
      <w:tr w:rsidR="006B5CF4" w:rsidRPr="008510A1" w14:paraId="6B658FB7" w14:textId="77777777" w:rsidTr="00705C14">
        <w:trPr>
          <w:trHeight w:val="328"/>
        </w:trPr>
        <w:tc>
          <w:tcPr>
            <w:tcW w:w="3604" w:type="dxa"/>
            <w:gridSpan w:val="2"/>
            <w:tcBorders>
              <w:top w:val="single" w:sz="4" w:space="0" w:color="auto"/>
            </w:tcBorders>
            <w:shd w:val="clear" w:color="auto" w:fill="auto"/>
            <w:tcMar>
              <w:top w:w="29" w:type="dxa"/>
              <w:left w:w="115" w:type="dxa"/>
              <w:bottom w:w="29" w:type="dxa"/>
              <w:right w:w="115" w:type="dxa"/>
            </w:tcMar>
          </w:tcPr>
          <w:p w14:paraId="58D554F8" w14:textId="77777777" w:rsidR="006B5CF4" w:rsidRPr="008510A1" w:rsidRDefault="006B5CF4" w:rsidP="008D0222">
            <w:pPr>
              <w:spacing w:before="0" w:line="240" w:lineRule="auto"/>
              <w:ind w:left="-30"/>
              <w:rPr>
                <w:sz w:val="24"/>
                <w:szCs w:val="24"/>
              </w:rPr>
            </w:pPr>
            <w:r w:rsidRPr="008510A1">
              <w:rPr>
                <w:sz w:val="24"/>
                <w:szCs w:val="24"/>
              </w:rPr>
              <w:t>Name</w:t>
            </w:r>
          </w:p>
        </w:tc>
        <w:tc>
          <w:tcPr>
            <w:tcW w:w="277" w:type="dxa"/>
            <w:shd w:val="clear" w:color="auto" w:fill="auto"/>
            <w:tcMar>
              <w:top w:w="29" w:type="dxa"/>
              <w:left w:w="115" w:type="dxa"/>
              <w:bottom w:w="29" w:type="dxa"/>
              <w:right w:w="115" w:type="dxa"/>
            </w:tcMar>
          </w:tcPr>
          <w:p w14:paraId="0B29A3BC" w14:textId="77777777" w:rsidR="006B5CF4" w:rsidRPr="008510A1" w:rsidRDefault="006B5CF4" w:rsidP="008D0222">
            <w:pPr>
              <w:spacing w:before="0" w:line="240" w:lineRule="auto"/>
              <w:rPr>
                <w:sz w:val="24"/>
                <w:szCs w:val="24"/>
              </w:rPr>
            </w:pPr>
          </w:p>
        </w:tc>
        <w:tc>
          <w:tcPr>
            <w:tcW w:w="4527" w:type="dxa"/>
            <w:gridSpan w:val="2"/>
            <w:tcBorders>
              <w:top w:val="single" w:sz="4" w:space="0" w:color="auto"/>
            </w:tcBorders>
            <w:shd w:val="clear" w:color="auto" w:fill="auto"/>
            <w:tcMar>
              <w:top w:w="29" w:type="dxa"/>
              <w:left w:w="115" w:type="dxa"/>
              <w:bottom w:w="29" w:type="dxa"/>
              <w:right w:w="115" w:type="dxa"/>
            </w:tcMar>
          </w:tcPr>
          <w:p w14:paraId="577B1D84" w14:textId="77777777" w:rsidR="006B5CF4" w:rsidRPr="008510A1" w:rsidRDefault="006B5CF4" w:rsidP="008D0222">
            <w:pPr>
              <w:spacing w:before="0" w:line="240" w:lineRule="auto"/>
              <w:ind w:left="0"/>
              <w:rPr>
                <w:sz w:val="24"/>
                <w:szCs w:val="24"/>
              </w:rPr>
            </w:pPr>
            <w:r w:rsidRPr="008510A1">
              <w:rPr>
                <w:sz w:val="24"/>
                <w:szCs w:val="24"/>
              </w:rPr>
              <w:t>Signature</w:t>
            </w:r>
          </w:p>
        </w:tc>
        <w:tc>
          <w:tcPr>
            <w:tcW w:w="277" w:type="dxa"/>
            <w:shd w:val="clear" w:color="auto" w:fill="auto"/>
            <w:tcMar>
              <w:top w:w="29" w:type="dxa"/>
              <w:left w:w="115" w:type="dxa"/>
              <w:bottom w:w="29" w:type="dxa"/>
              <w:right w:w="115" w:type="dxa"/>
            </w:tcMar>
          </w:tcPr>
          <w:p w14:paraId="29282FF7" w14:textId="77777777" w:rsidR="006B5CF4" w:rsidRPr="008510A1" w:rsidRDefault="006B5CF4" w:rsidP="008D0222">
            <w:pPr>
              <w:spacing w:before="0" w:line="240" w:lineRule="auto"/>
              <w:rPr>
                <w:sz w:val="24"/>
                <w:szCs w:val="24"/>
              </w:rPr>
            </w:pPr>
          </w:p>
        </w:tc>
        <w:tc>
          <w:tcPr>
            <w:tcW w:w="1755" w:type="dxa"/>
            <w:tcBorders>
              <w:top w:val="single" w:sz="4" w:space="0" w:color="auto"/>
            </w:tcBorders>
            <w:shd w:val="clear" w:color="auto" w:fill="auto"/>
            <w:tcMar>
              <w:top w:w="29" w:type="dxa"/>
              <w:left w:w="115" w:type="dxa"/>
              <w:bottom w:w="29" w:type="dxa"/>
              <w:right w:w="115" w:type="dxa"/>
            </w:tcMar>
          </w:tcPr>
          <w:p w14:paraId="05C4D680" w14:textId="77777777" w:rsidR="006B5CF4" w:rsidRPr="008510A1" w:rsidRDefault="006B5CF4" w:rsidP="008D0222">
            <w:pPr>
              <w:spacing w:before="0" w:line="240" w:lineRule="auto"/>
              <w:ind w:left="0"/>
              <w:rPr>
                <w:sz w:val="24"/>
                <w:szCs w:val="24"/>
              </w:rPr>
            </w:pPr>
            <w:r w:rsidRPr="008510A1">
              <w:rPr>
                <w:sz w:val="24"/>
                <w:szCs w:val="24"/>
              </w:rPr>
              <w:t>Date</w:t>
            </w:r>
          </w:p>
        </w:tc>
      </w:tr>
      <w:tr w:rsidR="006B5CF4" w:rsidRPr="008510A1" w14:paraId="6DD95A9E" w14:textId="77777777" w:rsidTr="0084535A">
        <w:tblPrEx>
          <w:tblCellMar>
            <w:top w:w="29" w:type="dxa"/>
            <w:left w:w="115" w:type="dxa"/>
            <w:bottom w:w="29" w:type="dxa"/>
            <w:right w:w="115" w:type="dxa"/>
          </w:tblCellMar>
        </w:tblPrEx>
        <w:trPr>
          <w:trHeight w:val="84"/>
        </w:trPr>
        <w:tc>
          <w:tcPr>
            <w:tcW w:w="3150" w:type="dxa"/>
            <w:vMerge w:val="restart"/>
            <w:shd w:val="clear" w:color="auto" w:fill="auto"/>
          </w:tcPr>
          <w:p w14:paraId="3247478F" w14:textId="77777777" w:rsidR="006B5CF4" w:rsidRPr="008510A1" w:rsidRDefault="006B5CF4" w:rsidP="008D0222">
            <w:pPr>
              <w:spacing w:before="0" w:line="240" w:lineRule="auto"/>
              <w:ind w:left="0"/>
              <w:rPr>
                <w:sz w:val="24"/>
                <w:szCs w:val="24"/>
              </w:rPr>
            </w:pPr>
            <w:r w:rsidRPr="008510A1">
              <w:rPr>
                <w:i/>
                <w:iCs/>
                <w:sz w:val="24"/>
                <w:szCs w:val="24"/>
              </w:rPr>
              <w:t>Authority of above signer:</w:t>
            </w:r>
          </w:p>
        </w:tc>
        <w:tc>
          <w:tcPr>
            <w:tcW w:w="3645" w:type="dxa"/>
            <w:gridSpan w:val="3"/>
            <w:shd w:val="clear" w:color="auto" w:fill="auto"/>
          </w:tcPr>
          <w:p w14:paraId="7390F7F6" w14:textId="77777777" w:rsidR="006B5CF4" w:rsidRPr="008510A1" w:rsidRDefault="006B5CF4" w:rsidP="008D0222">
            <w:pPr>
              <w:tabs>
                <w:tab w:val="left" w:pos="336"/>
              </w:tabs>
              <w:spacing w:before="0" w:line="240" w:lineRule="auto"/>
              <w:ind w:left="0"/>
              <w:rPr>
                <w:sz w:val="24"/>
                <w:szCs w:val="24"/>
              </w:rPr>
            </w:pPr>
            <w:r w:rsidRPr="008510A1">
              <w:rPr>
                <w:sz w:val="24"/>
                <w:szCs w:val="24"/>
              </w:rPr>
              <w:fldChar w:fldCharType="begin">
                <w:ffData>
                  <w:name w:val="Check1"/>
                  <w:enabled/>
                  <w:calcOnExit w:val="0"/>
                  <w:checkBox>
                    <w:sizeAuto/>
                    <w:default w:val="0"/>
                  </w:checkBox>
                </w:ffData>
              </w:fldChar>
            </w:r>
            <w:r w:rsidRPr="008510A1">
              <w:rPr>
                <w:sz w:val="24"/>
                <w:szCs w:val="24"/>
              </w:rPr>
              <w:instrText xml:space="preserve"> FORMCHECKBOX </w:instrText>
            </w:r>
            <w:r w:rsidR="005F2873">
              <w:rPr>
                <w:sz w:val="24"/>
                <w:szCs w:val="24"/>
              </w:rPr>
            </w:r>
            <w:r w:rsidR="005F2873">
              <w:rPr>
                <w:sz w:val="24"/>
                <w:szCs w:val="24"/>
              </w:rPr>
              <w:fldChar w:fldCharType="separate"/>
            </w:r>
            <w:r w:rsidRPr="008510A1">
              <w:rPr>
                <w:sz w:val="24"/>
                <w:szCs w:val="24"/>
              </w:rPr>
              <w:fldChar w:fldCharType="end"/>
            </w:r>
            <w:r>
              <w:rPr>
                <w:sz w:val="24"/>
                <w:szCs w:val="24"/>
              </w:rPr>
              <w:t xml:space="preserve"> </w:t>
            </w:r>
            <w:r w:rsidRPr="008510A1">
              <w:rPr>
                <w:sz w:val="24"/>
                <w:szCs w:val="24"/>
              </w:rPr>
              <w:t>Chief Executive Officer</w:t>
            </w:r>
          </w:p>
        </w:tc>
        <w:tc>
          <w:tcPr>
            <w:tcW w:w="3645" w:type="dxa"/>
            <w:gridSpan w:val="3"/>
            <w:shd w:val="clear" w:color="auto" w:fill="auto"/>
          </w:tcPr>
          <w:p w14:paraId="1B858F5B" w14:textId="77777777" w:rsidR="006B5CF4" w:rsidRPr="008510A1" w:rsidRDefault="006B5CF4" w:rsidP="008D0222">
            <w:pPr>
              <w:tabs>
                <w:tab w:val="left" w:pos="516"/>
              </w:tabs>
              <w:spacing w:before="0" w:line="240" w:lineRule="auto"/>
              <w:ind w:left="0"/>
              <w:rPr>
                <w:sz w:val="24"/>
                <w:szCs w:val="24"/>
              </w:rPr>
            </w:pPr>
            <w:r w:rsidRPr="008510A1">
              <w:rPr>
                <w:sz w:val="24"/>
                <w:szCs w:val="24"/>
              </w:rPr>
              <w:fldChar w:fldCharType="begin">
                <w:ffData>
                  <w:name w:val="Check1"/>
                  <w:enabled/>
                  <w:calcOnExit w:val="0"/>
                  <w:checkBox>
                    <w:sizeAuto/>
                    <w:default w:val="0"/>
                  </w:checkBox>
                </w:ffData>
              </w:fldChar>
            </w:r>
            <w:r w:rsidRPr="008510A1">
              <w:rPr>
                <w:sz w:val="24"/>
                <w:szCs w:val="24"/>
              </w:rPr>
              <w:instrText xml:space="preserve"> FORMCHECKBOX </w:instrText>
            </w:r>
            <w:r w:rsidR="005F2873">
              <w:rPr>
                <w:sz w:val="24"/>
                <w:szCs w:val="24"/>
              </w:rPr>
            </w:r>
            <w:r w:rsidR="005F2873">
              <w:rPr>
                <w:sz w:val="24"/>
                <w:szCs w:val="24"/>
              </w:rPr>
              <w:fldChar w:fldCharType="separate"/>
            </w:r>
            <w:r w:rsidRPr="008510A1">
              <w:rPr>
                <w:sz w:val="24"/>
                <w:szCs w:val="24"/>
              </w:rPr>
              <w:fldChar w:fldCharType="end"/>
            </w:r>
            <w:r w:rsidRPr="008510A1">
              <w:rPr>
                <w:sz w:val="24"/>
                <w:szCs w:val="24"/>
              </w:rPr>
              <w:t xml:space="preserve"> Chief Financial Officer</w:t>
            </w:r>
          </w:p>
        </w:tc>
      </w:tr>
      <w:tr w:rsidR="006B5CF4" w:rsidRPr="008510A1" w14:paraId="34C6E140" w14:textId="77777777" w:rsidTr="0084535A">
        <w:tblPrEx>
          <w:tblCellMar>
            <w:top w:w="29" w:type="dxa"/>
            <w:left w:w="115" w:type="dxa"/>
            <w:bottom w:w="29" w:type="dxa"/>
            <w:right w:w="115" w:type="dxa"/>
          </w:tblCellMar>
        </w:tblPrEx>
        <w:trPr>
          <w:trHeight w:val="84"/>
        </w:trPr>
        <w:tc>
          <w:tcPr>
            <w:tcW w:w="3150" w:type="dxa"/>
            <w:vMerge/>
            <w:shd w:val="clear" w:color="auto" w:fill="auto"/>
          </w:tcPr>
          <w:p w14:paraId="467640F4" w14:textId="77777777" w:rsidR="006B5CF4" w:rsidRPr="008510A1" w:rsidRDefault="006B5CF4" w:rsidP="008D0222">
            <w:pPr>
              <w:spacing w:before="0" w:line="240" w:lineRule="auto"/>
              <w:rPr>
                <w:sz w:val="24"/>
                <w:szCs w:val="24"/>
              </w:rPr>
            </w:pPr>
          </w:p>
        </w:tc>
        <w:tc>
          <w:tcPr>
            <w:tcW w:w="7290" w:type="dxa"/>
            <w:gridSpan w:val="6"/>
            <w:shd w:val="clear" w:color="auto" w:fill="auto"/>
          </w:tcPr>
          <w:p w14:paraId="41A6BDA9" w14:textId="77777777" w:rsidR="006B5CF4" w:rsidRPr="008510A1" w:rsidRDefault="006B5CF4" w:rsidP="008D0222">
            <w:pPr>
              <w:tabs>
                <w:tab w:val="left" w:pos="336"/>
              </w:tabs>
              <w:spacing w:before="0" w:line="240" w:lineRule="auto"/>
              <w:ind w:left="0"/>
              <w:rPr>
                <w:sz w:val="24"/>
                <w:szCs w:val="24"/>
              </w:rPr>
            </w:pPr>
            <w:r w:rsidRPr="008510A1">
              <w:rPr>
                <w:sz w:val="24"/>
                <w:szCs w:val="24"/>
              </w:rPr>
              <w:fldChar w:fldCharType="begin">
                <w:ffData>
                  <w:name w:val="Check1"/>
                  <w:enabled/>
                  <w:calcOnExit w:val="0"/>
                  <w:checkBox>
                    <w:sizeAuto/>
                    <w:default w:val="0"/>
                  </w:checkBox>
                </w:ffData>
              </w:fldChar>
            </w:r>
            <w:r w:rsidRPr="008510A1">
              <w:rPr>
                <w:sz w:val="24"/>
                <w:szCs w:val="24"/>
              </w:rPr>
              <w:instrText xml:space="preserve"> FORMCHECKBOX </w:instrText>
            </w:r>
            <w:r w:rsidR="005F2873">
              <w:rPr>
                <w:sz w:val="24"/>
                <w:szCs w:val="24"/>
              </w:rPr>
            </w:r>
            <w:r w:rsidR="005F2873">
              <w:rPr>
                <w:sz w:val="24"/>
                <w:szCs w:val="24"/>
              </w:rPr>
              <w:fldChar w:fldCharType="separate"/>
            </w:r>
            <w:r w:rsidRPr="008510A1">
              <w:rPr>
                <w:sz w:val="24"/>
                <w:szCs w:val="24"/>
              </w:rPr>
              <w:fldChar w:fldCharType="end"/>
            </w:r>
            <w:r>
              <w:rPr>
                <w:sz w:val="24"/>
                <w:szCs w:val="24"/>
              </w:rPr>
              <w:t xml:space="preserve"> </w:t>
            </w:r>
            <w:r w:rsidRPr="008510A1">
              <w:rPr>
                <w:sz w:val="24"/>
                <w:szCs w:val="24"/>
              </w:rPr>
              <w:t>Employee with delegated authority as designated by the</w:t>
            </w:r>
            <w:r>
              <w:rPr>
                <w:sz w:val="24"/>
                <w:szCs w:val="24"/>
              </w:rPr>
              <w:t xml:space="preserve"> </w:t>
            </w:r>
            <w:r>
              <w:rPr>
                <w:sz w:val="24"/>
                <w:szCs w:val="24"/>
              </w:rPr>
              <w:tab/>
            </w:r>
            <w:r w:rsidRPr="008510A1">
              <w:rPr>
                <w:sz w:val="24"/>
                <w:szCs w:val="24"/>
              </w:rPr>
              <w:t>“Delegation Authorization and Signature Form”</w:t>
            </w:r>
          </w:p>
        </w:tc>
      </w:tr>
    </w:tbl>
    <w:p w14:paraId="1905F588" w14:textId="77777777" w:rsidR="006B029C" w:rsidRDefault="006B029C" w:rsidP="006B5CF4">
      <w:pPr>
        <w:spacing w:before="240"/>
        <w:ind w:left="0"/>
        <w:contextualSpacing/>
      </w:pPr>
    </w:p>
    <w:sectPr w:rsidR="006B029C" w:rsidSect="00887DBC">
      <w:footerReference w:type="default" r:id="rId13"/>
      <w:footerReference w:type="first" r:id="rId14"/>
      <w:type w:val="continuous"/>
      <w:pgSz w:w="12240" w:h="15840" w:code="1"/>
      <w:pgMar w:top="-720" w:right="864" w:bottom="1440" w:left="864"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A3864" w14:textId="77777777" w:rsidR="00F5576D" w:rsidRDefault="00F5576D" w:rsidP="00782D79">
      <w:r>
        <w:separator/>
      </w:r>
    </w:p>
    <w:p w14:paraId="6A821FC7" w14:textId="77777777" w:rsidR="00F5576D" w:rsidRDefault="00F5576D" w:rsidP="00782D79"/>
  </w:endnote>
  <w:endnote w:type="continuationSeparator" w:id="0">
    <w:p w14:paraId="266620A1" w14:textId="77777777" w:rsidR="00F5576D" w:rsidRDefault="00F5576D" w:rsidP="00782D79">
      <w:r>
        <w:continuationSeparator/>
      </w:r>
    </w:p>
    <w:p w14:paraId="36FE9382" w14:textId="77777777" w:rsidR="00F5576D" w:rsidRDefault="00F5576D" w:rsidP="00782D79"/>
  </w:endnote>
  <w:endnote w:type="continuationNotice" w:id="1">
    <w:p w14:paraId="115018C8" w14:textId="77777777" w:rsidR="00F5576D" w:rsidRDefault="00F5576D" w:rsidP="00782D79"/>
    <w:p w14:paraId="48D35CCA" w14:textId="77777777" w:rsidR="00F5576D" w:rsidRDefault="00F5576D" w:rsidP="00782D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F2F07" w14:textId="77777777" w:rsidR="000A5682" w:rsidRPr="006B5CF4" w:rsidRDefault="000A5682" w:rsidP="001B0E80">
    <w:pPr>
      <w:pStyle w:val="Footer"/>
      <w:rPr>
        <w:sz w:val="24"/>
        <w:szCs w:val="24"/>
      </w:rPr>
    </w:pPr>
    <w:r w:rsidRPr="006B5CF4">
      <w:rPr>
        <w:sz w:val="24"/>
        <w:szCs w:val="24"/>
      </w:rPr>
      <w:tab/>
      <w:t xml:space="preserve">Page </w:t>
    </w:r>
    <w:r w:rsidRPr="006B5CF4">
      <w:rPr>
        <w:sz w:val="24"/>
        <w:szCs w:val="24"/>
      </w:rPr>
      <w:fldChar w:fldCharType="begin"/>
    </w:r>
    <w:r w:rsidRPr="006B5CF4">
      <w:rPr>
        <w:sz w:val="24"/>
        <w:szCs w:val="24"/>
      </w:rPr>
      <w:instrText xml:space="preserve"> PAGE   \* MERGEFORMAT </w:instrText>
    </w:r>
    <w:r w:rsidRPr="006B5CF4">
      <w:rPr>
        <w:sz w:val="24"/>
        <w:szCs w:val="24"/>
      </w:rPr>
      <w:fldChar w:fldCharType="separate"/>
    </w:r>
    <w:r w:rsidRPr="006B5CF4">
      <w:rPr>
        <w:sz w:val="24"/>
        <w:szCs w:val="24"/>
      </w:rPr>
      <w:t>1</w:t>
    </w:r>
    <w:r w:rsidRPr="006B5CF4">
      <w:rPr>
        <w:sz w:val="24"/>
        <w:szCs w:val="24"/>
      </w:rPr>
      <w:fldChar w:fldCharType="end"/>
    </w:r>
    <w:r w:rsidRPr="006B5CF4">
      <w:rPr>
        <w:sz w:val="24"/>
        <w:szCs w:val="24"/>
      </w:rPr>
      <w:t xml:space="preserve"> of </w:t>
    </w:r>
    <w:r w:rsidR="00705C14" w:rsidRPr="006B5CF4">
      <w:rPr>
        <w:sz w:val="24"/>
        <w:szCs w:val="24"/>
      </w:rPr>
      <w:fldChar w:fldCharType="begin"/>
    </w:r>
    <w:r w:rsidR="00705C14" w:rsidRPr="006B5CF4">
      <w:rPr>
        <w:sz w:val="24"/>
        <w:szCs w:val="24"/>
      </w:rPr>
      <w:instrText xml:space="preserve"> NUMPAGES  \* Arabic  \* MERGEFORMAT </w:instrText>
    </w:r>
    <w:r w:rsidR="00705C14" w:rsidRPr="006B5CF4">
      <w:rPr>
        <w:sz w:val="24"/>
        <w:szCs w:val="24"/>
      </w:rPr>
      <w:fldChar w:fldCharType="separate"/>
    </w:r>
    <w:r w:rsidRPr="006B5CF4">
      <w:rPr>
        <w:sz w:val="24"/>
        <w:szCs w:val="24"/>
      </w:rPr>
      <w:t>2</w:t>
    </w:r>
    <w:r w:rsidR="00705C14" w:rsidRPr="006B5CF4">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32C52" w14:textId="6C9D8F68" w:rsidR="00F77C55" w:rsidRPr="006B5CF4" w:rsidRDefault="00F77C55" w:rsidP="001B0E80">
    <w:pPr>
      <w:pStyle w:val="Footer"/>
      <w:rPr>
        <w:sz w:val="24"/>
        <w:szCs w:val="24"/>
      </w:rPr>
    </w:pPr>
    <w:r w:rsidRPr="006B5CF4">
      <w:rPr>
        <w:sz w:val="24"/>
        <w:szCs w:val="24"/>
      </w:rPr>
      <w:tab/>
      <w:t xml:space="preserve">Page </w:t>
    </w:r>
    <w:r w:rsidRPr="006B5CF4">
      <w:rPr>
        <w:sz w:val="24"/>
        <w:szCs w:val="24"/>
      </w:rPr>
      <w:fldChar w:fldCharType="begin"/>
    </w:r>
    <w:r w:rsidRPr="006B5CF4">
      <w:rPr>
        <w:sz w:val="24"/>
        <w:szCs w:val="24"/>
      </w:rPr>
      <w:instrText xml:space="preserve"> PAGE   \* MERGEFORMAT </w:instrText>
    </w:r>
    <w:r w:rsidRPr="006B5CF4">
      <w:rPr>
        <w:sz w:val="24"/>
        <w:szCs w:val="24"/>
      </w:rPr>
      <w:fldChar w:fldCharType="separate"/>
    </w:r>
    <w:r w:rsidRPr="006B5CF4">
      <w:rPr>
        <w:sz w:val="24"/>
        <w:szCs w:val="24"/>
      </w:rPr>
      <w:t>2</w:t>
    </w:r>
    <w:r w:rsidRPr="006B5CF4">
      <w:rPr>
        <w:sz w:val="24"/>
        <w:szCs w:val="24"/>
      </w:rPr>
      <w:fldChar w:fldCharType="end"/>
    </w:r>
    <w:r w:rsidRPr="006B5CF4">
      <w:rPr>
        <w:sz w:val="24"/>
        <w:szCs w:val="24"/>
      </w:rPr>
      <w:t xml:space="preserve"> of </w:t>
    </w:r>
    <w:r w:rsidR="00705C14" w:rsidRPr="006B5CF4">
      <w:rPr>
        <w:sz w:val="24"/>
        <w:szCs w:val="24"/>
      </w:rPr>
      <w:fldChar w:fldCharType="begin"/>
    </w:r>
    <w:r w:rsidR="00705C14" w:rsidRPr="006B5CF4">
      <w:rPr>
        <w:sz w:val="24"/>
        <w:szCs w:val="24"/>
      </w:rPr>
      <w:instrText xml:space="preserve"> NUMPAGES  \* Arabic  \* MERGEFORMAT </w:instrText>
    </w:r>
    <w:r w:rsidR="00705C14" w:rsidRPr="006B5CF4">
      <w:rPr>
        <w:sz w:val="24"/>
        <w:szCs w:val="24"/>
      </w:rPr>
      <w:fldChar w:fldCharType="separate"/>
    </w:r>
    <w:r w:rsidRPr="006B5CF4">
      <w:rPr>
        <w:sz w:val="24"/>
        <w:szCs w:val="24"/>
      </w:rPr>
      <w:t>3</w:t>
    </w:r>
    <w:r w:rsidR="00705C14" w:rsidRPr="006B5CF4">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2DE52" w14:textId="77777777" w:rsidR="00F5576D" w:rsidRDefault="00F5576D" w:rsidP="00782D79">
      <w:r>
        <w:separator/>
      </w:r>
    </w:p>
    <w:p w14:paraId="4B07CCB3" w14:textId="77777777" w:rsidR="00F5576D" w:rsidRDefault="00F5576D" w:rsidP="00782D79"/>
  </w:footnote>
  <w:footnote w:type="continuationSeparator" w:id="0">
    <w:p w14:paraId="3C33AECD" w14:textId="77777777" w:rsidR="00F5576D" w:rsidRDefault="00F5576D" w:rsidP="00782D79">
      <w:r>
        <w:continuationSeparator/>
      </w:r>
    </w:p>
    <w:p w14:paraId="25C5CC0F" w14:textId="77777777" w:rsidR="00F5576D" w:rsidRDefault="00F5576D" w:rsidP="00782D79"/>
  </w:footnote>
  <w:footnote w:type="continuationNotice" w:id="1">
    <w:p w14:paraId="10729239" w14:textId="77777777" w:rsidR="00F5576D" w:rsidRDefault="00F5576D" w:rsidP="00782D79"/>
    <w:p w14:paraId="16604F4E" w14:textId="77777777" w:rsidR="00F5576D" w:rsidRDefault="00F5576D" w:rsidP="00782D7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25EDA9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E4B6B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66A1E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8E2D84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892DE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C69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8C2FD6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A18CC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8BA29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5476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06661"/>
    <w:multiLevelType w:val="hybridMultilevel"/>
    <w:tmpl w:val="E334E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FE6302"/>
    <w:multiLevelType w:val="hybridMultilevel"/>
    <w:tmpl w:val="27EC1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1D6D51"/>
    <w:multiLevelType w:val="hybridMultilevel"/>
    <w:tmpl w:val="14B81B7C"/>
    <w:lvl w:ilvl="0" w:tplc="FFFFFFFF">
      <w:start w:val="1"/>
      <w:numFmt w:val="bullet"/>
      <w:lvlText w:val=""/>
      <w:lvlJc w:val="left"/>
      <w:pPr>
        <w:ind w:left="1080" w:hanging="360"/>
      </w:pPr>
      <w:rPr>
        <w:rFonts w:ascii="Symbol" w:hAnsi="Symbol" w:hint="default"/>
        <w:color w:val="004982"/>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1761220E"/>
    <w:multiLevelType w:val="hybridMultilevel"/>
    <w:tmpl w:val="84541878"/>
    <w:lvl w:ilvl="0" w:tplc="FFFFFFFF">
      <w:start w:val="1"/>
      <w:numFmt w:val="bullet"/>
      <w:lvlText w:val=""/>
      <w:lvlJc w:val="left"/>
      <w:pPr>
        <w:ind w:left="1080" w:hanging="360"/>
      </w:pPr>
      <w:rPr>
        <w:rFonts w:ascii="Symbol" w:hAnsi="Symbol" w:hint="default"/>
        <w:color w:val="004982"/>
      </w:rPr>
    </w:lvl>
    <w:lvl w:ilvl="1" w:tplc="39CA7834">
      <w:start w:val="1"/>
      <w:numFmt w:val="bullet"/>
      <w:lvlText w:val="o"/>
      <w:lvlJc w:val="left"/>
      <w:pPr>
        <w:ind w:left="1224"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180D6D76"/>
    <w:multiLevelType w:val="hybridMultilevel"/>
    <w:tmpl w:val="20BC214C"/>
    <w:lvl w:ilvl="0" w:tplc="FFFFFFFF">
      <w:start w:val="1"/>
      <w:numFmt w:val="bullet"/>
      <w:lvlText w:val=""/>
      <w:lvlJc w:val="left"/>
      <w:pPr>
        <w:ind w:left="1080" w:hanging="360"/>
      </w:pPr>
      <w:rPr>
        <w:rFonts w:ascii="Symbol" w:hAnsi="Symbol" w:hint="default"/>
        <w:color w:val="004982"/>
      </w:rPr>
    </w:lvl>
    <w:lvl w:ilvl="1" w:tplc="8F2C2CA4">
      <w:start w:val="1"/>
      <w:numFmt w:val="bullet"/>
      <w:lvlText w:val="o"/>
      <w:lvlJc w:val="left"/>
      <w:pPr>
        <w:ind w:left="1224"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1CB04FF1"/>
    <w:multiLevelType w:val="hybridMultilevel"/>
    <w:tmpl w:val="8E32BC12"/>
    <w:lvl w:ilvl="0" w:tplc="04090019">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2375EC6"/>
    <w:multiLevelType w:val="multilevel"/>
    <w:tmpl w:val="EECA652C"/>
    <w:lvl w:ilvl="0">
      <w:start w:val="1"/>
      <w:numFmt w:val="bullet"/>
      <w:pStyle w:val="ListParagraph"/>
      <w:lvlText w:val=""/>
      <w:lvlJc w:val="left"/>
      <w:pPr>
        <w:ind w:left="1296" w:hanging="288"/>
      </w:pPr>
      <w:rPr>
        <w:rFonts w:ascii="Symbol" w:hAnsi="Symbol" w:hint="default"/>
        <w:color w:val="004982"/>
      </w:rPr>
    </w:lvl>
    <w:lvl w:ilvl="1">
      <w:start w:val="1"/>
      <w:numFmt w:val="bullet"/>
      <w:lvlText w:val="o"/>
      <w:lvlJc w:val="left"/>
      <w:pPr>
        <w:ind w:left="1800" w:hanging="432"/>
      </w:pPr>
      <w:rPr>
        <w:rFonts w:ascii="Courier New" w:hAnsi="Courier New" w:hint="default"/>
        <w:color w:val="004982"/>
      </w:rPr>
    </w:lvl>
    <w:lvl w:ilvl="2">
      <w:start w:val="1"/>
      <w:numFmt w:val="bullet"/>
      <w:lvlText w:val=""/>
      <w:lvlJc w:val="left"/>
      <w:pPr>
        <w:ind w:left="2232" w:hanging="432"/>
      </w:pPr>
      <w:rPr>
        <w:rFonts w:ascii="Wingdings" w:hAnsi="Wingdings" w:hint="default"/>
      </w:rPr>
    </w:lvl>
    <w:lvl w:ilvl="3">
      <w:start w:val="1"/>
      <w:numFmt w:val="bullet"/>
      <w:lvlText w:val=""/>
      <w:lvlJc w:val="left"/>
      <w:pPr>
        <w:tabs>
          <w:tab w:val="num" w:pos="2376"/>
        </w:tabs>
        <w:ind w:left="2808" w:hanging="432"/>
      </w:pPr>
      <w:rPr>
        <w:rFonts w:ascii="Symbol" w:hAnsi="Symbol" w:hint="default"/>
      </w:rPr>
    </w:lvl>
    <w:lvl w:ilvl="4">
      <w:start w:val="1"/>
      <w:numFmt w:val="bullet"/>
      <w:lvlText w:val="o"/>
      <w:lvlJc w:val="left"/>
      <w:pPr>
        <w:tabs>
          <w:tab w:val="num" w:pos="2664"/>
        </w:tabs>
        <w:ind w:left="3096" w:hanging="432"/>
      </w:pPr>
      <w:rPr>
        <w:rFonts w:ascii="Courier New" w:hAnsi="Courier New" w:hint="default"/>
      </w:rPr>
    </w:lvl>
    <w:lvl w:ilvl="5">
      <w:start w:val="1"/>
      <w:numFmt w:val="bullet"/>
      <w:lvlText w:val=""/>
      <w:lvlJc w:val="left"/>
      <w:pPr>
        <w:tabs>
          <w:tab w:val="num" w:pos="3096"/>
        </w:tabs>
        <w:ind w:left="3528" w:hanging="432"/>
      </w:pPr>
      <w:rPr>
        <w:rFonts w:ascii="Wingdings" w:hAnsi="Wingdings" w:hint="default"/>
      </w:rPr>
    </w:lvl>
    <w:lvl w:ilvl="6">
      <w:start w:val="1"/>
      <w:numFmt w:val="bullet"/>
      <w:lvlText w:val=""/>
      <w:lvlJc w:val="left"/>
      <w:pPr>
        <w:ind w:left="3816" w:hanging="360"/>
      </w:pPr>
      <w:rPr>
        <w:rFonts w:ascii="Symbol" w:hAnsi="Symbol" w:hint="default"/>
      </w:rPr>
    </w:lvl>
    <w:lvl w:ilvl="7">
      <w:start w:val="1"/>
      <w:numFmt w:val="bullet"/>
      <w:lvlText w:val="o"/>
      <w:lvlJc w:val="left"/>
      <w:pPr>
        <w:ind w:left="4248" w:hanging="432"/>
      </w:pPr>
      <w:rPr>
        <w:rFonts w:ascii="Courier New" w:hAnsi="Courier New" w:hint="default"/>
      </w:rPr>
    </w:lvl>
    <w:lvl w:ilvl="8">
      <w:start w:val="1"/>
      <w:numFmt w:val="bullet"/>
      <w:lvlText w:val=""/>
      <w:lvlJc w:val="left"/>
      <w:pPr>
        <w:ind w:left="4824" w:hanging="432"/>
      </w:pPr>
      <w:rPr>
        <w:rFonts w:ascii="Wingdings" w:hAnsi="Wingdings" w:hint="default"/>
      </w:rPr>
    </w:lvl>
  </w:abstractNum>
  <w:abstractNum w:abstractNumId="17" w15:restartNumberingAfterBreak="0">
    <w:nsid w:val="292A64E5"/>
    <w:multiLevelType w:val="hybridMultilevel"/>
    <w:tmpl w:val="7F48908A"/>
    <w:lvl w:ilvl="0" w:tplc="FFFFFFFF">
      <w:start w:val="1"/>
      <w:numFmt w:val="bullet"/>
      <w:lvlText w:val=""/>
      <w:lvlJc w:val="left"/>
      <w:pPr>
        <w:ind w:left="1080" w:hanging="360"/>
      </w:pPr>
      <w:rPr>
        <w:rFonts w:ascii="Symbol" w:hAnsi="Symbol" w:hint="default"/>
        <w:color w:val="004982"/>
      </w:rPr>
    </w:lvl>
    <w:lvl w:ilvl="1" w:tplc="FFFFFFFF">
      <w:start w:val="1"/>
      <w:numFmt w:val="bullet"/>
      <w:lvlText w:val="o"/>
      <w:lvlJc w:val="left"/>
      <w:pPr>
        <w:ind w:left="1080" w:hanging="216"/>
      </w:pPr>
      <w:rPr>
        <w:rFonts w:ascii="Courier New" w:hAnsi="Courier New" w:hint="default"/>
      </w:rPr>
    </w:lvl>
    <w:lvl w:ilvl="2" w:tplc="99D895C8">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2D8B7A3D"/>
    <w:multiLevelType w:val="hybridMultilevel"/>
    <w:tmpl w:val="4DF412D0"/>
    <w:lvl w:ilvl="0" w:tplc="FFFFFFFF">
      <w:start w:val="1"/>
      <w:numFmt w:val="bullet"/>
      <w:lvlText w:val=""/>
      <w:lvlJc w:val="left"/>
      <w:pPr>
        <w:ind w:left="720" w:hanging="360"/>
      </w:pPr>
      <w:rPr>
        <w:rFonts w:ascii="Symbol" w:hAnsi="Symbol" w:hint="default"/>
        <w:color w:val="004982"/>
      </w:rPr>
    </w:lvl>
    <w:lvl w:ilvl="1" w:tplc="AAF2722C">
      <w:start w:val="1"/>
      <w:numFmt w:val="bullet"/>
      <w:lvlText w:val=""/>
      <w:lvlJc w:val="left"/>
      <w:pPr>
        <w:ind w:left="864" w:hanging="360"/>
      </w:pPr>
      <w:rPr>
        <w:rFonts w:ascii="Symbol" w:hAnsi="Symbol" w:hint="default"/>
        <w:color w:val="004982"/>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1792CD7"/>
    <w:multiLevelType w:val="hybridMultilevel"/>
    <w:tmpl w:val="88CEB1A4"/>
    <w:lvl w:ilvl="0" w:tplc="1F30CA2C">
      <w:start w:val="1"/>
      <w:numFmt w:val="lowerLetter"/>
      <w:lvlText w:val="%1."/>
      <w:lvlJc w:val="left"/>
      <w:pPr>
        <w:ind w:left="1598" w:hanging="360"/>
      </w:pPr>
      <w:rPr>
        <w:rFonts w:hint="default"/>
      </w:rPr>
    </w:lvl>
    <w:lvl w:ilvl="1" w:tplc="04090019" w:tentative="1">
      <w:start w:val="1"/>
      <w:numFmt w:val="lowerLetter"/>
      <w:lvlText w:val="%2."/>
      <w:lvlJc w:val="left"/>
      <w:pPr>
        <w:ind w:left="2318" w:hanging="360"/>
      </w:pPr>
    </w:lvl>
    <w:lvl w:ilvl="2" w:tplc="0409001B" w:tentative="1">
      <w:start w:val="1"/>
      <w:numFmt w:val="lowerRoman"/>
      <w:lvlText w:val="%3."/>
      <w:lvlJc w:val="right"/>
      <w:pPr>
        <w:ind w:left="3038" w:hanging="180"/>
      </w:pPr>
    </w:lvl>
    <w:lvl w:ilvl="3" w:tplc="0409000F" w:tentative="1">
      <w:start w:val="1"/>
      <w:numFmt w:val="decimal"/>
      <w:lvlText w:val="%4."/>
      <w:lvlJc w:val="left"/>
      <w:pPr>
        <w:ind w:left="3758" w:hanging="360"/>
      </w:pPr>
    </w:lvl>
    <w:lvl w:ilvl="4" w:tplc="04090019" w:tentative="1">
      <w:start w:val="1"/>
      <w:numFmt w:val="lowerLetter"/>
      <w:lvlText w:val="%5."/>
      <w:lvlJc w:val="left"/>
      <w:pPr>
        <w:ind w:left="4478" w:hanging="360"/>
      </w:pPr>
    </w:lvl>
    <w:lvl w:ilvl="5" w:tplc="0409001B" w:tentative="1">
      <w:start w:val="1"/>
      <w:numFmt w:val="lowerRoman"/>
      <w:lvlText w:val="%6."/>
      <w:lvlJc w:val="right"/>
      <w:pPr>
        <w:ind w:left="5198" w:hanging="180"/>
      </w:pPr>
    </w:lvl>
    <w:lvl w:ilvl="6" w:tplc="0409000F" w:tentative="1">
      <w:start w:val="1"/>
      <w:numFmt w:val="decimal"/>
      <w:lvlText w:val="%7."/>
      <w:lvlJc w:val="left"/>
      <w:pPr>
        <w:ind w:left="5918" w:hanging="360"/>
      </w:pPr>
    </w:lvl>
    <w:lvl w:ilvl="7" w:tplc="04090019" w:tentative="1">
      <w:start w:val="1"/>
      <w:numFmt w:val="lowerLetter"/>
      <w:lvlText w:val="%8."/>
      <w:lvlJc w:val="left"/>
      <w:pPr>
        <w:ind w:left="6638" w:hanging="360"/>
      </w:pPr>
    </w:lvl>
    <w:lvl w:ilvl="8" w:tplc="0409001B" w:tentative="1">
      <w:start w:val="1"/>
      <w:numFmt w:val="lowerRoman"/>
      <w:lvlText w:val="%9."/>
      <w:lvlJc w:val="right"/>
      <w:pPr>
        <w:ind w:left="7358" w:hanging="180"/>
      </w:pPr>
    </w:lvl>
  </w:abstractNum>
  <w:abstractNum w:abstractNumId="20" w15:restartNumberingAfterBreak="0">
    <w:nsid w:val="390E126B"/>
    <w:multiLevelType w:val="hybridMultilevel"/>
    <w:tmpl w:val="D7EADA7C"/>
    <w:lvl w:ilvl="0" w:tplc="FFFFFFFF">
      <w:start w:val="1"/>
      <w:numFmt w:val="bullet"/>
      <w:lvlText w:val=""/>
      <w:lvlJc w:val="left"/>
      <w:pPr>
        <w:ind w:left="1080" w:hanging="360"/>
      </w:pPr>
      <w:rPr>
        <w:rFonts w:ascii="Symbol" w:hAnsi="Symbol" w:hint="default"/>
        <w:color w:val="004982"/>
      </w:rPr>
    </w:lvl>
    <w:lvl w:ilvl="1" w:tplc="B0F889EC">
      <w:start w:val="1"/>
      <w:numFmt w:val="bullet"/>
      <w:lvlText w:val="o"/>
      <w:lvlJc w:val="left"/>
      <w:pPr>
        <w:ind w:left="108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3F5021A6"/>
    <w:multiLevelType w:val="hybridMultilevel"/>
    <w:tmpl w:val="29645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584433"/>
    <w:multiLevelType w:val="hybridMultilevel"/>
    <w:tmpl w:val="61E4DD30"/>
    <w:lvl w:ilvl="0" w:tplc="8C2A900A">
      <w:start w:val="1"/>
      <w:numFmt w:val="bullet"/>
      <w:lvlText w:val=""/>
      <w:lvlJc w:val="left"/>
      <w:pPr>
        <w:ind w:left="1080" w:hanging="360"/>
      </w:pPr>
      <w:rPr>
        <w:rFonts w:ascii="Symbol" w:hAnsi="Symbol" w:hint="default"/>
        <w:color w:val="004982"/>
      </w:rPr>
    </w:lvl>
    <w:lvl w:ilvl="1" w:tplc="8F2C2CA4">
      <w:start w:val="1"/>
      <w:numFmt w:val="bullet"/>
      <w:lvlText w:val="o"/>
      <w:lvlJc w:val="left"/>
      <w:pPr>
        <w:ind w:left="1080" w:hanging="216"/>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0CF05FC"/>
    <w:multiLevelType w:val="hybridMultilevel"/>
    <w:tmpl w:val="69484D3E"/>
    <w:lvl w:ilvl="0" w:tplc="AAF2722C">
      <w:start w:val="1"/>
      <w:numFmt w:val="bullet"/>
      <w:lvlText w:val=""/>
      <w:lvlJc w:val="left"/>
      <w:pPr>
        <w:ind w:left="720" w:hanging="360"/>
      </w:pPr>
      <w:rPr>
        <w:rFonts w:ascii="Symbol" w:hAnsi="Symbol" w:hint="default"/>
        <w:color w:val="00498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8E7F4D"/>
    <w:multiLevelType w:val="hybridMultilevel"/>
    <w:tmpl w:val="E8E2A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D179FB"/>
    <w:multiLevelType w:val="multilevel"/>
    <w:tmpl w:val="D8A6DFEE"/>
    <w:lvl w:ilvl="0">
      <w:start w:val="1"/>
      <w:numFmt w:val="bullet"/>
      <w:lvlText w:val=""/>
      <w:lvlJc w:val="left"/>
      <w:pPr>
        <w:ind w:left="720" w:hanging="360"/>
      </w:pPr>
      <w:rPr>
        <w:rFonts w:ascii="Symbol" w:hAnsi="Symbol" w:hint="default"/>
        <w:color w:val="004982"/>
      </w:rPr>
    </w:lvl>
    <w:lvl w:ilvl="1">
      <w:start w:val="1"/>
      <w:numFmt w:val="bullet"/>
      <w:lvlText w:val="o"/>
      <w:lvlJc w:val="left"/>
      <w:pPr>
        <w:ind w:left="1080" w:hanging="360"/>
      </w:pPr>
      <w:rPr>
        <w:rFonts w:ascii="Courier New" w:hAnsi="Courier New" w:hint="default"/>
        <w:color w:val="004982"/>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304" w:hanging="504"/>
      </w:pPr>
      <w:rPr>
        <w:rFonts w:ascii="Courier New" w:hAnsi="Courier New" w:hint="default"/>
      </w:rPr>
    </w:lvl>
    <w:lvl w:ilvl="5">
      <w:start w:val="1"/>
      <w:numFmt w:val="bullet"/>
      <w:lvlText w:val=""/>
      <w:lvlJc w:val="left"/>
      <w:pPr>
        <w:ind w:left="2736" w:hanging="432"/>
      </w:pPr>
      <w:rPr>
        <w:rFonts w:ascii="Wingdings" w:hAnsi="Wingdings" w:hint="default"/>
      </w:rPr>
    </w:lvl>
    <w:lvl w:ilvl="6">
      <w:start w:val="1"/>
      <w:numFmt w:val="bullet"/>
      <w:lvlText w:val=""/>
      <w:lvlJc w:val="left"/>
      <w:pPr>
        <w:ind w:left="3312" w:hanging="432"/>
      </w:pPr>
      <w:rPr>
        <w:rFonts w:ascii="Symbol" w:hAnsi="Symbol" w:hint="default"/>
      </w:rPr>
    </w:lvl>
    <w:lvl w:ilvl="7">
      <w:start w:val="1"/>
      <w:numFmt w:val="bullet"/>
      <w:lvlText w:val="o"/>
      <w:lvlJc w:val="left"/>
      <w:pPr>
        <w:ind w:left="3744" w:hanging="432"/>
      </w:pPr>
      <w:rPr>
        <w:rFonts w:ascii="Courier New" w:hAnsi="Courier New" w:hint="default"/>
      </w:rPr>
    </w:lvl>
    <w:lvl w:ilvl="8">
      <w:start w:val="1"/>
      <w:numFmt w:val="bullet"/>
      <w:lvlText w:val=""/>
      <w:lvlJc w:val="left"/>
      <w:pPr>
        <w:ind w:left="4320" w:hanging="504"/>
      </w:pPr>
      <w:rPr>
        <w:rFonts w:ascii="Wingdings" w:hAnsi="Wingdings" w:hint="default"/>
      </w:rPr>
    </w:lvl>
  </w:abstractNum>
  <w:abstractNum w:abstractNumId="26" w15:restartNumberingAfterBreak="0">
    <w:nsid w:val="4B7E660B"/>
    <w:multiLevelType w:val="hybridMultilevel"/>
    <w:tmpl w:val="6CE61A5C"/>
    <w:lvl w:ilvl="0" w:tplc="AFD05076">
      <w:start w:val="1"/>
      <w:numFmt w:val="bullet"/>
      <w:pStyle w:val="NoSpacing"/>
      <w:lvlText w:val=""/>
      <w:lvlJc w:val="left"/>
      <w:pPr>
        <w:ind w:left="720" w:hanging="360"/>
      </w:pPr>
      <w:rPr>
        <w:rFonts w:ascii="Symbol" w:hAnsi="Symbol"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F9C46F78">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A768AA"/>
    <w:multiLevelType w:val="multilevel"/>
    <w:tmpl w:val="FD24F246"/>
    <w:numStyleLink w:val="Style1"/>
  </w:abstractNum>
  <w:abstractNum w:abstractNumId="28" w15:restartNumberingAfterBreak="0">
    <w:nsid w:val="4D4C1625"/>
    <w:multiLevelType w:val="multilevel"/>
    <w:tmpl w:val="FD24F246"/>
    <w:styleLink w:val="Style1"/>
    <w:lvl w:ilvl="0">
      <w:start w:val="1"/>
      <w:numFmt w:val="bullet"/>
      <w:lvlText w:val=""/>
      <w:lvlJc w:val="left"/>
      <w:pPr>
        <w:ind w:left="720" w:hanging="360"/>
      </w:pPr>
      <w:rPr>
        <w:rFonts w:ascii="Symbol" w:hAnsi="Symbol" w:hint="default"/>
        <w:color w:val="004982"/>
      </w:rPr>
    </w:lvl>
    <w:lvl w:ilvl="1">
      <w:start w:val="1"/>
      <w:numFmt w:val="bullet"/>
      <w:lvlText w:val="o"/>
      <w:lvlJc w:val="left"/>
      <w:pPr>
        <w:ind w:left="1080" w:hanging="360"/>
      </w:pPr>
      <w:rPr>
        <w:rFonts w:ascii="Courier New" w:hAnsi="Courier New" w:hint="default"/>
        <w:color w:val="004982"/>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304" w:hanging="504"/>
      </w:pPr>
      <w:rPr>
        <w:rFonts w:ascii="Courier New" w:hAnsi="Courier New" w:hint="default"/>
      </w:rPr>
    </w:lvl>
    <w:lvl w:ilvl="5">
      <w:start w:val="1"/>
      <w:numFmt w:val="bullet"/>
      <w:lvlText w:val=""/>
      <w:lvlJc w:val="left"/>
      <w:pPr>
        <w:ind w:left="2736" w:hanging="432"/>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FA40F3D"/>
    <w:multiLevelType w:val="hybridMultilevel"/>
    <w:tmpl w:val="9ABE09EE"/>
    <w:lvl w:ilvl="0" w:tplc="04090001">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8C2A12"/>
    <w:multiLevelType w:val="hybridMultilevel"/>
    <w:tmpl w:val="32E8555A"/>
    <w:lvl w:ilvl="0" w:tplc="B7C211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485D39"/>
    <w:multiLevelType w:val="hybridMultilevel"/>
    <w:tmpl w:val="D0F4D9F2"/>
    <w:lvl w:ilvl="0" w:tplc="FFFFFFFF">
      <w:start w:val="1"/>
      <w:numFmt w:val="bullet"/>
      <w:lvlText w:val=""/>
      <w:lvlJc w:val="left"/>
      <w:pPr>
        <w:ind w:left="1080" w:hanging="360"/>
      </w:pPr>
      <w:rPr>
        <w:rFonts w:ascii="Symbol" w:hAnsi="Symbol" w:hint="default"/>
        <w:color w:val="004982"/>
      </w:rPr>
    </w:lvl>
    <w:lvl w:ilvl="1" w:tplc="FFFFFFFF">
      <w:start w:val="1"/>
      <w:numFmt w:val="bullet"/>
      <w:lvlText w:val="o"/>
      <w:lvlJc w:val="left"/>
      <w:pPr>
        <w:ind w:left="1080" w:hanging="216"/>
      </w:pPr>
      <w:rPr>
        <w:rFonts w:ascii="Courier New" w:hAnsi="Courier New" w:hint="default"/>
      </w:rPr>
    </w:lvl>
    <w:lvl w:ilvl="2" w:tplc="C32E3BD4">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5D6C39BE"/>
    <w:multiLevelType w:val="multilevel"/>
    <w:tmpl w:val="6CCA182A"/>
    <w:lvl w:ilvl="0">
      <w:start w:val="1"/>
      <w:numFmt w:val="bullet"/>
      <w:lvlText w:val=""/>
      <w:lvlJc w:val="left"/>
      <w:pPr>
        <w:ind w:left="1296" w:hanging="288"/>
      </w:pPr>
      <w:rPr>
        <w:rFonts w:ascii="Symbol" w:hAnsi="Symbol" w:hint="default"/>
        <w:color w:val="004982"/>
      </w:rPr>
    </w:lvl>
    <w:lvl w:ilvl="1">
      <w:start w:val="1"/>
      <w:numFmt w:val="bullet"/>
      <w:lvlText w:val="o"/>
      <w:lvlJc w:val="left"/>
      <w:pPr>
        <w:ind w:left="1800" w:hanging="360"/>
      </w:pPr>
      <w:rPr>
        <w:rFonts w:ascii="Courier New" w:hAnsi="Courier New" w:hint="default"/>
        <w:color w:val="004982"/>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304" w:hanging="504"/>
      </w:pPr>
      <w:rPr>
        <w:rFonts w:ascii="Courier New" w:hAnsi="Courier New" w:hint="default"/>
      </w:rPr>
    </w:lvl>
    <w:lvl w:ilvl="5">
      <w:start w:val="1"/>
      <w:numFmt w:val="bullet"/>
      <w:lvlText w:val=""/>
      <w:lvlJc w:val="left"/>
      <w:pPr>
        <w:ind w:left="2736" w:hanging="432"/>
      </w:pPr>
      <w:rPr>
        <w:rFonts w:ascii="Wingdings" w:hAnsi="Wingdings" w:hint="default"/>
      </w:rPr>
    </w:lvl>
    <w:lvl w:ilvl="6">
      <w:start w:val="1"/>
      <w:numFmt w:val="bullet"/>
      <w:lvlText w:val=""/>
      <w:lvlJc w:val="left"/>
      <w:pPr>
        <w:ind w:left="3312" w:hanging="432"/>
      </w:pPr>
      <w:rPr>
        <w:rFonts w:ascii="Symbol" w:hAnsi="Symbol" w:hint="default"/>
      </w:rPr>
    </w:lvl>
    <w:lvl w:ilvl="7">
      <w:start w:val="1"/>
      <w:numFmt w:val="bullet"/>
      <w:lvlText w:val="o"/>
      <w:lvlJc w:val="left"/>
      <w:pPr>
        <w:ind w:left="3744" w:hanging="432"/>
      </w:pPr>
      <w:rPr>
        <w:rFonts w:ascii="Courier New" w:hAnsi="Courier New" w:hint="default"/>
      </w:rPr>
    </w:lvl>
    <w:lvl w:ilvl="8">
      <w:start w:val="1"/>
      <w:numFmt w:val="bullet"/>
      <w:lvlText w:val=""/>
      <w:lvlJc w:val="left"/>
      <w:pPr>
        <w:ind w:left="4320" w:hanging="504"/>
      </w:pPr>
      <w:rPr>
        <w:rFonts w:ascii="Wingdings" w:hAnsi="Wingdings" w:hint="default"/>
      </w:rPr>
    </w:lvl>
  </w:abstractNum>
  <w:abstractNum w:abstractNumId="33" w15:restartNumberingAfterBreak="0">
    <w:nsid w:val="5E292439"/>
    <w:multiLevelType w:val="hybridMultilevel"/>
    <w:tmpl w:val="7ABE6390"/>
    <w:lvl w:ilvl="0" w:tplc="FFFFFFFF">
      <w:start w:val="1"/>
      <w:numFmt w:val="bullet"/>
      <w:lvlText w:val=""/>
      <w:lvlJc w:val="left"/>
      <w:pPr>
        <w:ind w:left="1080" w:hanging="360"/>
      </w:pPr>
      <w:rPr>
        <w:rFonts w:ascii="Symbol" w:hAnsi="Symbol" w:hint="default"/>
        <w:color w:val="004982"/>
      </w:rPr>
    </w:lvl>
    <w:lvl w:ilvl="1" w:tplc="E9D0921C">
      <w:start w:val="1"/>
      <w:numFmt w:val="bullet"/>
      <w:lvlText w:val="o"/>
      <w:lvlJc w:val="left"/>
      <w:pPr>
        <w:ind w:left="108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618F7A41"/>
    <w:multiLevelType w:val="hybridMultilevel"/>
    <w:tmpl w:val="A33480DE"/>
    <w:lvl w:ilvl="0" w:tplc="FFFFFFFF">
      <w:start w:val="1"/>
      <w:numFmt w:val="bullet"/>
      <w:lvlText w:val=""/>
      <w:lvlJc w:val="left"/>
      <w:pPr>
        <w:ind w:left="1080" w:hanging="360"/>
      </w:pPr>
      <w:rPr>
        <w:rFonts w:ascii="Symbol" w:hAnsi="Symbol" w:hint="default"/>
        <w:color w:val="004982"/>
      </w:rPr>
    </w:lvl>
    <w:lvl w:ilvl="1" w:tplc="39CA7834">
      <w:start w:val="1"/>
      <w:numFmt w:val="bullet"/>
      <w:lvlText w:val="o"/>
      <w:lvlJc w:val="left"/>
      <w:pPr>
        <w:ind w:left="144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15:restartNumberingAfterBreak="0">
    <w:nsid w:val="68A12600"/>
    <w:multiLevelType w:val="hybridMultilevel"/>
    <w:tmpl w:val="6FAA4E12"/>
    <w:lvl w:ilvl="0" w:tplc="FFFFFFFF">
      <w:start w:val="1"/>
      <w:numFmt w:val="bullet"/>
      <w:lvlText w:val=""/>
      <w:lvlJc w:val="left"/>
      <w:pPr>
        <w:ind w:left="1080" w:hanging="360"/>
      </w:pPr>
      <w:rPr>
        <w:rFonts w:ascii="Symbol" w:hAnsi="Symbol" w:hint="default"/>
        <w:color w:val="004982"/>
      </w:rPr>
    </w:lvl>
    <w:lvl w:ilvl="1" w:tplc="04090009">
      <w:start w:val="1"/>
      <w:numFmt w:val="bullet"/>
      <w:lvlText w:val=""/>
      <w:lvlJc w:val="left"/>
      <w:pPr>
        <w:ind w:left="1224"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15:restartNumberingAfterBreak="0">
    <w:nsid w:val="6D9A6DAA"/>
    <w:multiLevelType w:val="hybridMultilevel"/>
    <w:tmpl w:val="CD6E96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7B22873"/>
    <w:multiLevelType w:val="hybridMultilevel"/>
    <w:tmpl w:val="9D786C40"/>
    <w:lvl w:ilvl="0" w:tplc="04090001">
      <w:start w:val="1"/>
      <w:numFmt w:val="bullet"/>
      <w:lvlText w:val=""/>
      <w:lvlJc w:val="left"/>
      <w:pPr>
        <w:ind w:left="720" w:hanging="360"/>
      </w:pPr>
      <w:rPr>
        <w:rFonts w:ascii="Symbol" w:hAnsi="Symbol" w:hint="default"/>
        <w:color w:val="0070C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A1E31B9"/>
    <w:multiLevelType w:val="multilevel"/>
    <w:tmpl w:val="FD24F246"/>
    <w:numStyleLink w:val="Style1"/>
  </w:abstractNum>
  <w:abstractNum w:abstractNumId="39" w15:restartNumberingAfterBreak="0">
    <w:nsid w:val="7F7864BF"/>
    <w:multiLevelType w:val="multilevel"/>
    <w:tmpl w:val="FD24F246"/>
    <w:numStyleLink w:val="Style1"/>
  </w:abstractNum>
  <w:num w:numId="1" w16cid:durableId="1070928473">
    <w:abstractNumId w:val="10"/>
  </w:num>
  <w:num w:numId="2" w16cid:durableId="575823337">
    <w:abstractNumId w:val="30"/>
  </w:num>
  <w:num w:numId="3" w16cid:durableId="1879270990">
    <w:abstractNumId w:val="9"/>
  </w:num>
  <w:num w:numId="4" w16cid:durableId="2089574190">
    <w:abstractNumId w:val="7"/>
  </w:num>
  <w:num w:numId="5" w16cid:durableId="639924890">
    <w:abstractNumId w:val="6"/>
  </w:num>
  <w:num w:numId="6" w16cid:durableId="1157264580">
    <w:abstractNumId w:val="5"/>
  </w:num>
  <w:num w:numId="7" w16cid:durableId="1316370356">
    <w:abstractNumId w:val="4"/>
  </w:num>
  <w:num w:numId="8" w16cid:durableId="1166093034">
    <w:abstractNumId w:val="8"/>
  </w:num>
  <w:num w:numId="9" w16cid:durableId="389504662">
    <w:abstractNumId w:val="3"/>
  </w:num>
  <w:num w:numId="10" w16cid:durableId="1955625935">
    <w:abstractNumId w:val="2"/>
  </w:num>
  <w:num w:numId="11" w16cid:durableId="2014604944">
    <w:abstractNumId w:val="1"/>
  </w:num>
  <w:num w:numId="12" w16cid:durableId="1302232061">
    <w:abstractNumId w:val="0"/>
  </w:num>
  <w:num w:numId="13" w16cid:durableId="2060740632">
    <w:abstractNumId w:val="26"/>
  </w:num>
  <w:num w:numId="14" w16cid:durableId="1997487396">
    <w:abstractNumId w:val="37"/>
  </w:num>
  <w:num w:numId="15" w16cid:durableId="1128282644">
    <w:abstractNumId w:val="21"/>
  </w:num>
  <w:num w:numId="16" w16cid:durableId="819227236">
    <w:abstractNumId w:val="29"/>
  </w:num>
  <w:num w:numId="17" w16cid:durableId="619459301">
    <w:abstractNumId w:val="22"/>
  </w:num>
  <w:num w:numId="18" w16cid:durableId="1077097201">
    <w:abstractNumId w:val="11"/>
  </w:num>
  <w:num w:numId="19" w16cid:durableId="266429244">
    <w:abstractNumId w:val="24"/>
  </w:num>
  <w:num w:numId="20" w16cid:durableId="579490002">
    <w:abstractNumId w:val="23"/>
  </w:num>
  <w:num w:numId="21" w16cid:durableId="1354840592">
    <w:abstractNumId w:val="33"/>
  </w:num>
  <w:num w:numId="22" w16cid:durableId="335155256">
    <w:abstractNumId w:val="31"/>
  </w:num>
  <w:num w:numId="23" w16cid:durableId="1343698342">
    <w:abstractNumId w:val="20"/>
  </w:num>
  <w:num w:numId="24" w16cid:durableId="1918586132">
    <w:abstractNumId w:val="17"/>
  </w:num>
  <w:num w:numId="25" w16cid:durableId="353195247">
    <w:abstractNumId w:val="14"/>
  </w:num>
  <w:num w:numId="26" w16cid:durableId="361439353">
    <w:abstractNumId w:val="12"/>
  </w:num>
  <w:num w:numId="27" w16cid:durableId="1784763786">
    <w:abstractNumId w:val="34"/>
  </w:num>
  <w:num w:numId="28" w16cid:durableId="523178957">
    <w:abstractNumId w:val="13"/>
  </w:num>
  <w:num w:numId="29" w16cid:durableId="2102294116">
    <w:abstractNumId w:val="35"/>
  </w:num>
  <w:num w:numId="30" w16cid:durableId="1458454652">
    <w:abstractNumId w:val="18"/>
  </w:num>
  <w:num w:numId="31" w16cid:durableId="1156147490">
    <w:abstractNumId w:val="28"/>
  </w:num>
  <w:num w:numId="32" w16cid:durableId="1700546299">
    <w:abstractNumId w:val="27"/>
  </w:num>
  <w:num w:numId="33" w16cid:durableId="1290166584">
    <w:abstractNumId w:val="39"/>
  </w:num>
  <w:num w:numId="34" w16cid:durableId="1540703377">
    <w:abstractNumId w:val="16"/>
  </w:num>
  <w:num w:numId="35" w16cid:durableId="513344337">
    <w:abstractNumId w:val="38"/>
  </w:num>
  <w:num w:numId="36" w16cid:durableId="1651709551">
    <w:abstractNumId w:val="25"/>
  </w:num>
  <w:num w:numId="37" w16cid:durableId="128473793">
    <w:abstractNumId w:val="32"/>
  </w:num>
  <w:num w:numId="38" w16cid:durableId="668874912">
    <w:abstractNumId w:val="19"/>
  </w:num>
  <w:num w:numId="39" w16cid:durableId="1892110877">
    <w:abstractNumId w:val="36"/>
  </w:num>
  <w:num w:numId="40" w16cid:durableId="28574027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AxMzIyMDYxtrSwNDdQ0lEKTi0uzszPAykwqgUADim44SwAAAA="/>
  </w:docVars>
  <w:rsids>
    <w:rsidRoot w:val="008F76C3"/>
    <w:rsid w:val="000171AD"/>
    <w:rsid w:val="00023303"/>
    <w:rsid w:val="000243B1"/>
    <w:rsid w:val="00025097"/>
    <w:rsid w:val="00032BEC"/>
    <w:rsid w:val="0004263D"/>
    <w:rsid w:val="0005373E"/>
    <w:rsid w:val="00055FCA"/>
    <w:rsid w:val="00057801"/>
    <w:rsid w:val="00062A55"/>
    <w:rsid w:val="00067B31"/>
    <w:rsid w:val="0007343F"/>
    <w:rsid w:val="00074916"/>
    <w:rsid w:val="000751D4"/>
    <w:rsid w:val="00082E0B"/>
    <w:rsid w:val="00083487"/>
    <w:rsid w:val="000A0FB4"/>
    <w:rsid w:val="000A5682"/>
    <w:rsid w:val="000B4880"/>
    <w:rsid w:val="000B778A"/>
    <w:rsid w:val="000C1471"/>
    <w:rsid w:val="000C1C28"/>
    <w:rsid w:val="000D0AF2"/>
    <w:rsid w:val="000D1229"/>
    <w:rsid w:val="000D5656"/>
    <w:rsid w:val="000D729E"/>
    <w:rsid w:val="000E247B"/>
    <w:rsid w:val="000E7379"/>
    <w:rsid w:val="000F264E"/>
    <w:rsid w:val="000F7324"/>
    <w:rsid w:val="0011683D"/>
    <w:rsid w:val="001255B3"/>
    <w:rsid w:val="0012719F"/>
    <w:rsid w:val="001377CB"/>
    <w:rsid w:val="0014263E"/>
    <w:rsid w:val="0016149E"/>
    <w:rsid w:val="0016510F"/>
    <w:rsid w:val="00172EE2"/>
    <w:rsid w:val="0017302C"/>
    <w:rsid w:val="00174E6B"/>
    <w:rsid w:val="0017534F"/>
    <w:rsid w:val="00180D46"/>
    <w:rsid w:val="00184D6B"/>
    <w:rsid w:val="001859E7"/>
    <w:rsid w:val="00187453"/>
    <w:rsid w:val="00195F6C"/>
    <w:rsid w:val="001A4271"/>
    <w:rsid w:val="001B0202"/>
    <w:rsid w:val="001B0E80"/>
    <w:rsid w:val="001D1E2F"/>
    <w:rsid w:val="001E15D1"/>
    <w:rsid w:val="001F1838"/>
    <w:rsid w:val="00200103"/>
    <w:rsid w:val="00200C6E"/>
    <w:rsid w:val="002119D7"/>
    <w:rsid w:val="00216C13"/>
    <w:rsid w:val="00216C3F"/>
    <w:rsid w:val="002204E2"/>
    <w:rsid w:val="0022769A"/>
    <w:rsid w:val="00233B19"/>
    <w:rsid w:val="00234BF4"/>
    <w:rsid w:val="002457A0"/>
    <w:rsid w:val="00245A55"/>
    <w:rsid w:val="00252794"/>
    <w:rsid w:val="002542C4"/>
    <w:rsid w:val="00264AA8"/>
    <w:rsid w:val="0026554E"/>
    <w:rsid w:val="00267DD0"/>
    <w:rsid w:val="00270DA2"/>
    <w:rsid w:val="00271D57"/>
    <w:rsid w:val="00273925"/>
    <w:rsid w:val="00277C0B"/>
    <w:rsid w:val="00280857"/>
    <w:rsid w:val="0028357F"/>
    <w:rsid w:val="002B6ADD"/>
    <w:rsid w:val="002C7B2F"/>
    <w:rsid w:val="002D0733"/>
    <w:rsid w:val="002D5A91"/>
    <w:rsid w:val="002E16F7"/>
    <w:rsid w:val="002E37B6"/>
    <w:rsid w:val="002E5587"/>
    <w:rsid w:val="002F15C4"/>
    <w:rsid w:val="002F3F4C"/>
    <w:rsid w:val="002F55BB"/>
    <w:rsid w:val="002F7E40"/>
    <w:rsid w:val="00306346"/>
    <w:rsid w:val="00325CF6"/>
    <w:rsid w:val="00326203"/>
    <w:rsid w:val="00326440"/>
    <w:rsid w:val="00327B04"/>
    <w:rsid w:val="00332EC7"/>
    <w:rsid w:val="00335453"/>
    <w:rsid w:val="00337A69"/>
    <w:rsid w:val="00347FD2"/>
    <w:rsid w:val="00360B9D"/>
    <w:rsid w:val="003618A4"/>
    <w:rsid w:val="003668DF"/>
    <w:rsid w:val="00366DE6"/>
    <w:rsid w:val="0039075B"/>
    <w:rsid w:val="00396D07"/>
    <w:rsid w:val="003B64E8"/>
    <w:rsid w:val="003C1977"/>
    <w:rsid w:val="003D6495"/>
    <w:rsid w:val="003D72CA"/>
    <w:rsid w:val="003D7E6A"/>
    <w:rsid w:val="003E1832"/>
    <w:rsid w:val="003E3249"/>
    <w:rsid w:val="003F5FEE"/>
    <w:rsid w:val="004100F8"/>
    <w:rsid w:val="00420671"/>
    <w:rsid w:val="0042628D"/>
    <w:rsid w:val="004316F6"/>
    <w:rsid w:val="004321E2"/>
    <w:rsid w:val="00432549"/>
    <w:rsid w:val="004339F3"/>
    <w:rsid w:val="004442F2"/>
    <w:rsid w:val="00455C82"/>
    <w:rsid w:val="00457049"/>
    <w:rsid w:val="00457F62"/>
    <w:rsid w:val="00461921"/>
    <w:rsid w:val="00471C48"/>
    <w:rsid w:val="00476F25"/>
    <w:rsid w:val="00484CAF"/>
    <w:rsid w:val="004869DA"/>
    <w:rsid w:val="00487120"/>
    <w:rsid w:val="00491EBB"/>
    <w:rsid w:val="004A4AC0"/>
    <w:rsid w:val="004C7316"/>
    <w:rsid w:val="004D3011"/>
    <w:rsid w:val="004D41B6"/>
    <w:rsid w:val="004E14A1"/>
    <w:rsid w:val="004F2FCA"/>
    <w:rsid w:val="004F7326"/>
    <w:rsid w:val="0050179B"/>
    <w:rsid w:val="0050222D"/>
    <w:rsid w:val="005032E0"/>
    <w:rsid w:val="0050661C"/>
    <w:rsid w:val="00513BBC"/>
    <w:rsid w:val="005171C8"/>
    <w:rsid w:val="00526BB2"/>
    <w:rsid w:val="005323F7"/>
    <w:rsid w:val="00537F8D"/>
    <w:rsid w:val="00557A95"/>
    <w:rsid w:val="00571C08"/>
    <w:rsid w:val="00572485"/>
    <w:rsid w:val="005768F1"/>
    <w:rsid w:val="00580F22"/>
    <w:rsid w:val="00583F43"/>
    <w:rsid w:val="0059472C"/>
    <w:rsid w:val="00595C43"/>
    <w:rsid w:val="005B2817"/>
    <w:rsid w:val="005B3504"/>
    <w:rsid w:val="005B5AD4"/>
    <w:rsid w:val="005B7083"/>
    <w:rsid w:val="005C1D91"/>
    <w:rsid w:val="005C222A"/>
    <w:rsid w:val="005D08E9"/>
    <w:rsid w:val="005E301A"/>
    <w:rsid w:val="005E3EB7"/>
    <w:rsid w:val="005F2873"/>
    <w:rsid w:val="005F438F"/>
    <w:rsid w:val="005F705D"/>
    <w:rsid w:val="00610603"/>
    <w:rsid w:val="00611B53"/>
    <w:rsid w:val="00612615"/>
    <w:rsid w:val="00621224"/>
    <w:rsid w:val="00660405"/>
    <w:rsid w:val="00660751"/>
    <w:rsid w:val="006A7AA5"/>
    <w:rsid w:val="006B029C"/>
    <w:rsid w:val="006B5CF4"/>
    <w:rsid w:val="006C09EE"/>
    <w:rsid w:val="006C73BB"/>
    <w:rsid w:val="006D1633"/>
    <w:rsid w:val="006D5875"/>
    <w:rsid w:val="006D7693"/>
    <w:rsid w:val="006E612C"/>
    <w:rsid w:val="006E79BE"/>
    <w:rsid w:val="006F3C71"/>
    <w:rsid w:val="00701583"/>
    <w:rsid w:val="00705C14"/>
    <w:rsid w:val="00707F23"/>
    <w:rsid w:val="007227D1"/>
    <w:rsid w:val="00727646"/>
    <w:rsid w:val="00735108"/>
    <w:rsid w:val="0074003D"/>
    <w:rsid w:val="00740483"/>
    <w:rsid w:val="00747BC1"/>
    <w:rsid w:val="00752C8C"/>
    <w:rsid w:val="00761EFB"/>
    <w:rsid w:val="00775A96"/>
    <w:rsid w:val="00777B0A"/>
    <w:rsid w:val="00782D79"/>
    <w:rsid w:val="0078490F"/>
    <w:rsid w:val="00793A06"/>
    <w:rsid w:val="00795837"/>
    <w:rsid w:val="00796C2B"/>
    <w:rsid w:val="00797C0E"/>
    <w:rsid w:val="007A673D"/>
    <w:rsid w:val="007B6885"/>
    <w:rsid w:val="007B6A1E"/>
    <w:rsid w:val="007B6AFF"/>
    <w:rsid w:val="007C11B1"/>
    <w:rsid w:val="007C54C1"/>
    <w:rsid w:val="007F656B"/>
    <w:rsid w:val="00804F15"/>
    <w:rsid w:val="008137F7"/>
    <w:rsid w:val="00822D8F"/>
    <w:rsid w:val="00831996"/>
    <w:rsid w:val="00832A66"/>
    <w:rsid w:val="00835F1B"/>
    <w:rsid w:val="0084535A"/>
    <w:rsid w:val="00845DAF"/>
    <w:rsid w:val="00863F52"/>
    <w:rsid w:val="0086404A"/>
    <w:rsid w:val="00866966"/>
    <w:rsid w:val="00882382"/>
    <w:rsid w:val="00884E17"/>
    <w:rsid w:val="00885D0C"/>
    <w:rsid w:val="00886500"/>
    <w:rsid w:val="00887DBC"/>
    <w:rsid w:val="00887F78"/>
    <w:rsid w:val="00890E98"/>
    <w:rsid w:val="00891EF1"/>
    <w:rsid w:val="0089201D"/>
    <w:rsid w:val="008D26F1"/>
    <w:rsid w:val="008E2F39"/>
    <w:rsid w:val="008F58CA"/>
    <w:rsid w:val="008F621C"/>
    <w:rsid w:val="008F76C3"/>
    <w:rsid w:val="009046BC"/>
    <w:rsid w:val="009465F3"/>
    <w:rsid w:val="00961095"/>
    <w:rsid w:val="00961449"/>
    <w:rsid w:val="0096698E"/>
    <w:rsid w:val="0097248F"/>
    <w:rsid w:val="009724A4"/>
    <w:rsid w:val="00972B98"/>
    <w:rsid w:val="0097454A"/>
    <w:rsid w:val="00975BBB"/>
    <w:rsid w:val="00992456"/>
    <w:rsid w:val="009A788A"/>
    <w:rsid w:val="009B0544"/>
    <w:rsid w:val="009D75A0"/>
    <w:rsid w:val="009E1FE2"/>
    <w:rsid w:val="009E43F8"/>
    <w:rsid w:val="009E4554"/>
    <w:rsid w:val="009E6DCF"/>
    <w:rsid w:val="009F72BE"/>
    <w:rsid w:val="00A02DDE"/>
    <w:rsid w:val="00A03EF0"/>
    <w:rsid w:val="00A1226E"/>
    <w:rsid w:val="00A25366"/>
    <w:rsid w:val="00A31687"/>
    <w:rsid w:val="00A52332"/>
    <w:rsid w:val="00A52E85"/>
    <w:rsid w:val="00A71B8E"/>
    <w:rsid w:val="00A759FA"/>
    <w:rsid w:val="00A86907"/>
    <w:rsid w:val="00A93C94"/>
    <w:rsid w:val="00A96155"/>
    <w:rsid w:val="00AA74F3"/>
    <w:rsid w:val="00AC4CC9"/>
    <w:rsid w:val="00AE51D3"/>
    <w:rsid w:val="00AE5E14"/>
    <w:rsid w:val="00AF63E4"/>
    <w:rsid w:val="00AF6E2F"/>
    <w:rsid w:val="00B049E6"/>
    <w:rsid w:val="00B15AC0"/>
    <w:rsid w:val="00B20B03"/>
    <w:rsid w:val="00B20E49"/>
    <w:rsid w:val="00B2370E"/>
    <w:rsid w:val="00B258C4"/>
    <w:rsid w:val="00B2771A"/>
    <w:rsid w:val="00B33886"/>
    <w:rsid w:val="00B33CB6"/>
    <w:rsid w:val="00B403BB"/>
    <w:rsid w:val="00B41836"/>
    <w:rsid w:val="00B53CD1"/>
    <w:rsid w:val="00B56E9B"/>
    <w:rsid w:val="00B64B92"/>
    <w:rsid w:val="00B67F6F"/>
    <w:rsid w:val="00B76336"/>
    <w:rsid w:val="00B918C1"/>
    <w:rsid w:val="00B93FAB"/>
    <w:rsid w:val="00BA1D29"/>
    <w:rsid w:val="00BA3DD1"/>
    <w:rsid w:val="00BA45E1"/>
    <w:rsid w:val="00BC5007"/>
    <w:rsid w:val="00BC5CFE"/>
    <w:rsid w:val="00BD093C"/>
    <w:rsid w:val="00BD2918"/>
    <w:rsid w:val="00BE5F29"/>
    <w:rsid w:val="00BF3496"/>
    <w:rsid w:val="00BF4FEB"/>
    <w:rsid w:val="00BF511A"/>
    <w:rsid w:val="00C06473"/>
    <w:rsid w:val="00C06E8F"/>
    <w:rsid w:val="00C2013D"/>
    <w:rsid w:val="00C3036C"/>
    <w:rsid w:val="00C33903"/>
    <w:rsid w:val="00C345B7"/>
    <w:rsid w:val="00C35B30"/>
    <w:rsid w:val="00C44588"/>
    <w:rsid w:val="00C46448"/>
    <w:rsid w:val="00C50648"/>
    <w:rsid w:val="00C56595"/>
    <w:rsid w:val="00C57B08"/>
    <w:rsid w:val="00C63B06"/>
    <w:rsid w:val="00C73549"/>
    <w:rsid w:val="00C7612A"/>
    <w:rsid w:val="00C76DB5"/>
    <w:rsid w:val="00C8118F"/>
    <w:rsid w:val="00C840A5"/>
    <w:rsid w:val="00CA04BD"/>
    <w:rsid w:val="00CD00AC"/>
    <w:rsid w:val="00CF0249"/>
    <w:rsid w:val="00D02CAD"/>
    <w:rsid w:val="00D06120"/>
    <w:rsid w:val="00D0629C"/>
    <w:rsid w:val="00D12057"/>
    <w:rsid w:val="00D15E09"/>
    <w:rsid w:val="00D224E6"/>
    <w:rsid w:val="00D22CE8"/>
    <w:rsid w:val="00D33557"/>
    <w:rsid w:val="00D3782B"/>
    <w:rsid w:val="00D448DF"/>
    <w:rsid w:val="00D4495F"/>
    <w:rsid w:val="00D51F48"/>
    <w:rsid w:val="00D52B6C"/>
    <w:rsid w:val="00D57768"/>
    <w:rsid w:val="00D609F2"/>
    <w:rsid w:val="00D64DE1"/>
    <w:rsid w:val="00D75E62"/>
    <w:rsid w:val="00D81AE9"/>
    <w:rsid w:val="00D86A75"/>
    <w:rsid w:val="00D94D21"/>
    <w:rsid w:val="00DA16C3"/>
    <w:rsid w:val="00DA1883"/>
    <w:rsid w:val="00DA289D"/>
    <w:rsid w:val="00DA38A2"/>
    <w:rsid w:val="00DA7866"/>
    <w:rsid w:val="00DA7CBA"/>
    <w:rsid w:val="00DA7DEC"/>
    <w:rsid w:val="00DB08CF"/>
    <w:rsid w:val="00DB6030"/>
    <w:rsid w:val="00DC47B8"/>
    <w:rsid w:val="00DC6BE4"/>
    <w:rsid w:val="00DD2B74"/>
    <w:rsid w:val="00DD53B2"/>
    <w:rsid w:val="00DD5685"/>
    <w:rsid w:val="00DE7E96"/>
    <w:rsid w:val="00DF3D2D"/>
    <w:rsid w:val="00DF47DB"/>
    <w:rsid w:val="00DF6F1D"/>
    <w:rsid w:val="00DF73DE"/>
    <w:rsid w:val="00E05248"/>
    <w:rsid w:val="00E103E7"/>
    <w:rsid w:val="00E13409"/>
    <w:rsid w:val="00E273B3"/>
    <w:rsid w:val="00E4479E"/>
    <w:rsid w:val="00E511CD"/>
    <w:rsid w:val="00E55C69"/>
    <w:rsid w:val="00E567DB"/>
    <w:rsid w:val="00E65B4D"/>
    <w:rsid w:val="00E676EC"/>
    <w:rsid w:val="00E70FCD"/>
    <w:rsid w:val="00E726E1"/>
    <w:rsid w:val="00E727C5"/>
    <w:rsid w:val="00E76056"/>
    <w:rsid w:val="00E8737E"/>
    <w:rsid w:val="00E936D2"/>
    <w:rsid w:val="00E956AF"/>
    <w:rsid w:val="00E96CDF"/>
    <w:rsid w:val="00EA40B8"/>
    <w:rsid w:val="00EA69B3"/>
    <w:rsid w:val="00EA69BD"/>
    <w:rsid w:val="00EB0F9A"/>
    <w:rsid w:val="00EC321B"/>
    <w:rsid w:val="00EC57E7"/>
    <w:rsid w:val="00ED56AD"/>
    <w:rsid w:val="00ED59ED"/>
    <w:rsid w:val="00EF5383"/>
    <w:rsid w:val="00EF7CCD"/>
    <w:rsid w:val="00F01266"/>
    <w:rsid w:val="00F05D28"/>
    <w:rsid w:val="00F11D4E"/>
    <w:rsid w:val="00F14C5B"/>
    <w:rsid w:val="00F26B35"/>
    <w:rsid w:val="00F26C63"/>
    <w:rsid w:val="00F35613"/>
    <w:rsid w:val="00F358F0"/>
    <w:rsid w:val="00F407DD"/>
    <w:rsid w:val="00F5576D"/>
    <w:rsid w:val="00F66547"/>
    <w:rsid w:val="00F7608F"/>
    <w:rsid w:val="00F77C55"/>
    <w:rsid w:val="00F8096E"/>
    <w:rsid w:val="00F833F8"/>
    <w:rsid w:val="00F91F10"/>
    <w:rsid w:val="00F923F6"/>
    <w:rsid w:val="00FB6CC5"/>
    <w:rsid w:val="00FB7F24"/>
    <w:rsid w:val="00FC01F8"/>
    <w:rsid w:val="00FC2CE9"/>
    <w:rsid w:val="00FC58B9"/>
    <w:rsid w:val="00FD0AE5"/>
    <w:rsid w:val="00FD25C6"/>
    <w:rsid w:val="00FD44C0"/>
    <w:rsid w:val="00FE0DB3"/>
    <w:rsid w:val="00FE110B"/>
    <w:rsid w:val="00FE2BA9"/>
    <w:rsid w:val="00FE36E8"/>
    <w:rsid w:val="00FE4351"/>
    <w:rsid w:val="00FF09B4"/>
    <w:rsid w:val="00FF13CD"/>
    <w:rsid w:val="00FF6F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D9AD90"/>
  <w15:docId w15:val="{AE5EA953-BD50-47A8-A3BB-7DBDA276B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0"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D46"/>
    <w:pPr>
      <w:spacing w:before="200" w:line="312" w:lineRule="auto"/>
      <w:ind w:left="518"/>
    </w:pPr>
    <w:rPr>
      <w:rFonts w:ascii="Arial" w:hAnsi="Arial" w:cs="Arial"/>
      <w:sz w:val="26"/>
      <w:szCs w:val="26"/>
    </w:rPr>
  </w:style>
  <w:style w:type="paragraph" w:styleId="Heading1">
    <w:name w:val="heading 1"/>
    <w:basedOn w:val="Normal"/>
    <w:next w:val="Normal"/>
    <w:link w:val="Heading1Char"/>
    <w:uiPriority w:val="1"/>
    <w:rsid w:val="004F2FCA"/>
    <w:pPr>
      <w:keepNext/>
      <w:keepLines/>
      <w:shd w:val="clear" w:color="004982" w:fill="auto"/>
      <w:tabs>
        <w:tab w:val="left" w:pos="972"/>
      </w:tabs>
      <w:spacing w:before="240" w:after="120"/>
      <w:ind w:left="187"/>
      <w:outlineLvl w:val="0"/>
    </w:pPr>
    <w:rPr>
      <w:rFonts w:eastAsiaTheme="majorEastAsia" w:cstheme="majorBidi"/>
      <w:b/>
      <w:color w:val="064276"/>
      <w:sz w:val="36"/>
    </w:rPr>
  </w:style>
  <w:style w:type="paragraph" w:styleId="Heading2">
    <w:name w:val="heading 2"/>
    <w:basedOn w:val="Heading1"/>
    <w:next w:val="Normal"/>
    <w:link w:val="Heading2Char"/>
    <w:uiPriority w:val="1"/>
    <w:rsid w:val="004F2FCA"/>
    <w:pPr>
      <w:outlineLvl w:val="1"/>
    </w:pPr>
    <w:rPr>
      <w:sz w:val="28"/>
      <w:szCs w:val="24"/>
    </w:rPr>
  </w:style>
  <w:style w:type="paragraph" w:styleId="Heading3">
    <w:name w:val="heading 3"/>
    <w:basedOn w:val="Heading2"/>
    <w:next w:val="Normal"/>
    <w:link w:val="Heading3Char"/>
    <w:uiPriority w:val="1"/>
    <w:qFormat/>
    <w:rsid w:val="004F2FCA"/>
    <w:pPr>
      <w:ind w:left="518"/>
      <w:outlineLvl w:val="2"/>
    </w:pPr>
    <w:rPr>
      <w:b w:val="0"/>
    </w:rPr>
  </w:style>
  <w:style w:type="paragraph" w:styleId="Heading4">
    <w:name w:val="heading 4"/>
    <w:basedOn w:val="Normal"/>
    <w:next w:val="Normal"/>
    <w:link w:val="Heading4Char"/>
    <w:uiPriority w:val="1"/>
    <w:qFormat/>
    <w:rsid w:val="005032E0"/>
    <w:pPr>
      <w:keepNext/>
      <w:keepLines/>
      <w:spacing w:before="120" w:after="40"/>
      <w:outlineLvl w:val="3"/>
    </w:pPr>
    <w:rPr>
      <w:rFonts w:eastAsiaTheme="majorEastAsia" w:cstheme="majorBidi"/>
      <w:iCs/>
      <w:color w:val="004982"/>
    </w:rPr>
  </w:style>
  <w:style w:type="paragraph" w:styleId="Heading5">
    <w:name w:val="heading 5"/>
    <w:basedOn w:val="Normal"/>
    <w:next w:val="Normal"/>
    <w:link w:val="Heading5Char"/>
    <w:uiPriority w:val="10"/>
    <w:semiHidden/>
    <w:qFormat/>
    <w:rsid w:val="006E612C"/>
    <w:pPr>
      <w:keepNext/>
      <w:keepLines/>
      <w:spacing w:before="40"/>
      <w:outlineLvl w:val="4"/>
    </w:pPr>
    <w:rPr>
      <w:rFonts w:asciiTheme="majorHAnsi" w:eastAsiaTheme="majorEastAsia" w:hAnsiTheme="majorHAnsi" w:cstheme="majorBidi"/>
      <w:color w:val="BB3D1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7"/>
    <w:unhideWhenUsed/>
    <w:rsid w:val="001B0E80"/>
    <w:pPr>
      <w:pBdr>
        <w:top w:val="single" w:sz="8" w:space="6" w:color="004982"/>
      </w:pBdr>
      <w:shd w:val="clear" w:color="004982" w:fill="auto"/>
      <w:tabs>
        <w:tab w:val="right" w:pos="10440"/>
      </w:tabs>
      <w:spacing w:before="0" w:line="240" w:lineRule="auto"/>
      <w:ind w:left="0"/>
    </w:pPr>
    <w:rPr>
      <w:sz w:val="28"/>
      <w:szCs w:val="28"/>
    </w:rPr>
  </w:style>
  <w:style w:type="character" w:customStyle="1" w:styleId="FooterChar">
    <w:name w:val="Footer Char"/>
    <w:basedOn w:val="DefaultParagraphFont"/>
    <w:link w:val="Footer"/>
    <w:uiPriority w:val="7"/>
    <w:rsid w:val="001B0E80"/>
    <w:rPr>
      <w:rFonts w:ascii="Arial" w:hAnsi="Arial" w:cs="Arial"/>
      <w:sz w:val="28"/>
      <w:szCs w:val="28"/>
      <w:shd w:val="clear" w:color="004982" w:fill="auto"/>
    </w:rPr>
  </w:style>
  <w:style w:type="paragraph" w:styleId="BalloonText">
    <w:name w:val="Balloon Text"/>
    <w:basedOn w:val="Normal"/>
    <w:link w:val="BalloonTextChar"/>
    <w:uiPriority w:val="99"/>
    <w:semiHidden/>
    <w:unhideWhenUsed/>
    <w:rsid w:val="00216C13"/>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216C13"/>
    <w:rPr>
      <w:rFonts w:ascii="Tahoma" w:hAnsi="Tahoma" w:cs="Tahoma"/>
      <w:sz w:val="16"/>
      <w:szCs w:val="16"/>
    </w:rPr>
  </w:style>
  <w:style w:type="character" w:customStyle="1" w:styleId="Heading2Char">
    <w:name w:val="Heading 2 Char"/>
    <w:basedOn w:val="DefaultParagraphFont"/>
    <w:link w:val="Heading2"/>
    <w:uiPriority w:val="1"/>
    <w:rsid w:val="004F2FCA"/>
    <w:rPr>
      <w:rFonts w:ascii="Arial" w:eastAsiaTheme="majorEastAsia" w:hAnsi="Arial" w:cstheme="majorBidi"/>
      <w:b/>
      <w:color w:val="064276"/>
      <w:sz w:val="28"/>
      <w:szCs w:val="24"/>
      <w:shd w:val="clear" w:color="004982" w:fill="auto"/>
    </w:rPr>
  </w:style>
  <w:style w:type="character" w:customStyle="1" w:styleId="Heading3Char">
    <w:name w:val="Heading 3 Char"/>
    <w:basedOn w:val="DefaultParagraphFont"/>
    <w:link w:val="Heading3"/>
    <w:uiPriority w:val="1"/>
    <w:rsid w:val="004F2FCA"/>
    <w:rPr>
      <w:rFonts w:ascii="Arial" w:eastAsiaTheme="majorEastAsia" w:hAnsi="Arial" w:cstheme="majorBidi"/>
      <w:color w:val="064276"/>
      <w:sz w:val="28"/>
      <w:szCs w:val="24"/>
      <w:shd w:val="clear" w:color="004982" w:fill="auto"/>
    </w:rPr>
  </w:style>
  <w:style w:type="character" w:styleId="UnresolvedMention">
    <w:name w:val="Unresolved Mention"/>
    <w:basedOn w:val="DefaultParagraphFont"/>
    <w:uiPriority w:val="99"/>
    <w:semiHidden/>
    <w:unhideWhenUsed/>
    <w:rsid w:val="007C54C1"/>
    <w:rPr>
      <w:color w:val="605E5C"/>
      <w:shd w:val="clear" w:color="auto" w:fill="E1DFDD"/>
    </w:rPr>
  </w:style>
  <w:style w:type="paragraph" w:styleId="NoSpacing">
    <w:name w:val="No Spacing"/>
    <w:uiPriority w:val="2"/>
    <w:rsid w:val="00F35613"/>
    <w:pPr>
      <w:numPr>
        <w:numId w:val="13"/>
      </w:numPr>
    </w:pPr>
    <w:rPr>
      <w:rFonts w:ascii="Arial" w:hAnsi="Arial" w:cs="Arial"/>
      <w:sz w:val="28"/>
      <w:szCs w:val="28"/>
    </w:rPr>
  </w:style>
  <w:style w:type="character" w:customStyle="1" w:styleId="Heading4Char">
    <w:name w:val="Heading 4 Char"/>
    <w:basedOn w:val="DefaultParagraphFont"/>
    <w:link w:val="Heading4"/>
    <w:uiPriority w:val="1"/>
    <w:rsid w:val="00D15E09"/>
    <w:rPr>
      <w:rFonts w:ascii="Arial" w:eastAsiaTheme="majorEastAsia" w:hAnsi="Arial" w:cstheme="majorBidi"/>
      <w:iCs/>
      <w:noProof/>
      <w:color w:val="004982"/>
      <w:sz w:val="26"/>
      <w:szCs w:val="26"/>
    </w:rPr>
  </w:style>
  <w:style w:type="character" w:customStyle="1" w:styleId="Heading1Char">
    <w:name w:val="Heading 1 Char"/>
    <w:link w:val="Heading1"/>
    <w:uiPriority w:val="1"/>
    <w:rsid w:val="004F2FCA"/>
    <w:rPr>
      <w:rFonts w:ascii="Arial" w:eastAsiaTheme="majorEastAsia" w:hAnsi="Arial" w:cstheme="majorBidi"/>
      <w:b/>
      <w:color w:val="064276"/>
      <w:sz w:val="36"/>
      <w:szCs w:val="26"/>
      <w:shd w:val="clear" w:color="004982" w:fill="auto"/>
    </w:rPr>
  </w:style>
  <w:style w:type="paragraph" w:styleId="ListParagraph">
    <w:name w:val="List Paragraph"/>
    <w:basedOn w:val="Normal"/>
    <w:link w:val="ListParagraphChar"/>
    <w:uiPriority w:val="9"/>
    <w:rsid w:val="00621224"/>
    <w:pPr>
      <w:numPr>
        <w:numId w:val="34"/>
      </w:numPr>
      <w:spacing w:before="120" w:after="120"/>
    </w:pPr>
  </w:style>
  <w:style w:type="character" w:styleId="Hyperlink">
    <w:name w:val="Hyperlink"/>
    <w:uiPriority w:val="99"/>
    <w:qFormat/>
    <w:rsid w:val="00C35B30"/>
    <w:rPr>
      <w:color w:val="064276"/>
      <w:u w:val="single"/>
    </w:rPr>
  </w:style>
  <w:style w:type="character" w:customStyle="1" w:styleId="ListParagraphChar">
    <w:name w:val="List Paragraph Char"/>
    <w:link w:val="ListParagraph"/>
    <w:uiPriority w:val="9"/>
    <w:rsid w:val="00621224"/>
    <w:rPr>
      <w:rFonts w:ascii="Arial" w:hAnsi="Arial" w:cs="Arial"/>
      <w:sz w:val="26"/>
      <w:szCs w:val="26"/>
    </w:rPr>
  </w:style>
  <w:style w:type="character" w:styleId="Emphasis">
    <w:name w:val="Emphasis"/>
    <w:basedOn w:val="DefaultParagraphFont"/>
    <w:uiPriority w:val="9"/>
    <w:rsid w:val="00D33557"/>
    <w:rPr>
      <w:i/>
      <w:iCs/>
    </w:rPr>
  </w:style>
  <w:style w:type="character" w:styleId="Strong">
    <w:name w:val="Strong"/>
    <w:basedOn w:val="DefaultParagraphFont"/>
    <w:uiPriority w:val="9"/>
    <w:rsid w:val="00D33557"/>
    <w:rPr>
      <w:b/>
      <w:bCs/>
    </w:rPr>
  </w:style>
  <w:style w:type="paragraph" w:styleId="TOC1">
    <w:name w:val="toc 1"/>
    <w:basedOn w:val="Normal"/>
    <w:next w:val="Normal"/>
    <w:autoRedefine/>
    <w:uiPriority w:val="39"/>
    <w:unhideWhenUsed/>
    <w:rsid w:val="00F26B35"/>
    <w:pPr>
      <w:tabs>
        <w:tab w:val="right" w:leader="dot" w:pos="10503"/>
      </w:tabs>
      <w:spacing w:after="100"/>
    </w:pPr>
    <w:rPr>
      <w:b/>
    </w:rPr>
  </w:style>
  <w:style w:type="paragraph" w:styleId="TOC2">
    <w:name w:val="toc 2"/>
    <w:basedOn w:val="Normal"/>
    <w:next w:val="Normal"/>
    <w:autoRedefine/>
    <w:uiPriority w:val="39"/>
    <w:unhideWhenUsed/>
    <w:rsid w:val="000B4880"/>
    <w:pPr>
      <w:tabs>
        <w:tab w:val="right" w:leader="dot" w:pos="10502"/>
      </w:tabs>
      <w:spacing w:after="100"/>
      <w:ind w:left="720"/>
    </w:pPr>
  </w:style>
  <w:style w:type="paragraph" w:styleId="TOC3">
    <w:name w:val="toc 3"/>
    <w:basedOn w:val="Normal"/>
    <w:next w:val="Normal"/>
    <w:autoRedefine/>
    <w:uiPriority w:val="39"/>
    <w:unhideWhenUsed/>
    <w:rsid w:val="00CD00AC"/>
    <w:pPr>
      <w:tabs>
        <w:tab w:val="right" w:leader="dot" w:pos="10502"/>
      </w:tabs>
      <w:spacing w:after="100"/>
      <w:ind w:left="1008"/>
    </w:pPr>
  </w:style>
  <w:style w:type="character" w:styleId="PlaceholderText">
    <w:name w:val="Placeholder Text"/>
    <w:basedOn w:val="DefaultParagraphFont"/>
    <w:uiPriority w:val="99"/>
    <w:semiHidden/>
    <w:rsid w:val="00761EFB"/>
    <w:rPr>
      <w:color w:val="808080"/>
    </w:rPr>
  </w:style>
  <w:style w:type="character" w:customStyle="1" w:styleId="Heading5Char">
    <w:name w:val="Heading 5 Char"/>
    <w:basedOn w:val="DefaultParagraphFont"/>
    <w:link w:val="Heading5"/>
    <w:uiPriority w:val="10"/>
    <w:semiHidden/>
    <w:rsid w:val="00D15E09"/>
    <w:rPr>
      <w:rFonts w:asciiTheme="majorHAnsi" w:eastAsiaTheme="majorEastAsia" w:hAnsiTheme="majorHAnsi" w:cstheme="majorBidi"/>
      <w:noProof/>
      <w:color w:val="BB3D10" w:themeColor="accent1" w:themeShade="BF"/>
      <w:sz w:val="26"/>
      <w:szCs w:val="26"/>
    </w:rPr>
  </w:style>
  <w:style w:type="paragraph" w:customStyle="1" w:styleId="DivisionName">
    <w:name w:val="Division Name"/>
    <w:uiPriority w:val="3"/>
    <w:qFormat/>
    <w:rsid w:val="00BD2918"/>
    <w:pPr>
      <w:spacing w:after="120"/>
    </w:pPr>
    <w:rPr>
      <w:rFonts w:ascii="Arial" w:hAnsi="Arial" w:cs="Arial"/>
      <w:b/>
      <w:color w:val="004982"/>
      <w:sz w:val="28"/>
      <w:szCs w:val="26"/>
    </w:rPr>
  </w:style>
  <w:style w:type="paragraph" w:customStyle="1" w:styleId="ProgramName">
    <w:name w:val="Program Name"/>
    <w:uiPriority w:val="3"/>
    <w:qFormat/>
    <w:rsid w:val="001B0E80"/>
    <w:pPr>
      <w:pBdr>
        <w:top w:val="single" w:sz="18" w:space="4" w:color="004982"/>
        <w:left w:val="single" w:sz="24" w:space="8" w:color="004982"/>
        <w:bottom w:val="single" w:sz="18" w:space="4" w:color="004982"/>
        <w:right w:val="single" w:sz="24" w:space="8" w:color="004982"/>
      </w:pBdr>
      <w:shd w:val="solid" w:color="004982" w:fill="auto"/>
    </w:pPr>
    <w:rPr>
      <w:rFonts w:ascii="Arial" w:hAnsi="Arial" w:cs="Arial"/>
      <w:color w:val="FFFFFF" w:themeColor="background1"/>
      <w:sz w:val="24"/>
      <w:szCs w:val="26"/>
    </w:rPr>
  </w:style>
  <w:style w:type="numbering" w:customStyle="1" w:styleId="Style1">
    <w:name w:val="Style1"/>
    <w:uiPriority w:val="99"/>
    <w:rsid w:val="006F3C71"/>
    <w:pPr>
      <w:numPr>
        <w:numId w:val="31"/>
      </w:numPr>
    </w:pPr>
  </w:style>
  <w:style w:type="paragraph" w:customStyle="1" w:styleId="PageNumbers2">
    <w:name w:val="PageNumbers2"/>
    <w:basedOn w:val="Normal"/>
    <w:uiPriority w:val="8"/>
    <w:qFormat/>
    <w:rsid w:val="00961095"/>
    <w:pPr>
      <w:pBdr>
        <w:top w:val="single" w:sz="8" w:space="1" w:color="0070C0"/>
      </w:pBdr>
      <w:jc w:val="right"/>
    </w:pPr>
  </w:style>
  <w:style w:type="paragraph" w:customStyle="1" w:styleId="LastPageProgramInfoBox">
    <w:name w:val="LastPage Program InfoBox"/>
    <w:uiPriority w:val="6"/>
    <w:qFormat/>
    <w:rsid w:val="00200103"/>
    <w:pPr>
      <w:pBdr>
        <w:top w:val="single" w:sz="48" w:space="12" w:color="004982"/>
        <w:left w:val="single" w:sz="48" w:space="8" w:color="004982"/>
        <w:bottom w:val="single" w:sz="48" w:space="12" w:color="004982"/>
        <w:right w:val="single" w:sz="48" w:space="8" w:color="004982"/>
      </w:pBdr>
      <w:shd w:val="solid" w:color="004982" w:fill="auto"/>
      <w:ind w:left="216" w:right="144"/>
    </w:pPr>
    <w:rPr>
      <w:rFonts w:ascii="Arial" w:hAnsi="Arial" w:cs="Arial"/>
      <w:noProof/>
      <w:color w:val="FFFFFF" w:themeColor="background1"/>
      <w:sz w:val="26"/>
      <w:szCs w:val="26"/>
    </w:rPr>
  </w:style>
  <w:style w:type="character" w:customStyle="1" w:styleId="Hyperlink-White">
    <w:name w:val="Hyperlink-White"/>
    <w:basedOn w:val="DefaultParagraphFont"/>
    <w:uiPriority w:val="2"/>
    <w:qFormat/>
    <w:rsid w:val="00611B53"/>
    <w:rPr>
      <w:color w:val="FFFFFF" w:themeColor="background1"/>
      <w:u w:val="single"/>
    </w:rPr>
  </w:style>
  <w:style w:type="paragraph" w:customStyle="1" w:styleId="AltStatement">
    <w:name w:val="AltStatement"/>
    <w:basedOn w:val="Normal"/>
    <w:uiPriority w:val="6"/>
    <w:qFormat/>
    <w:rsid w:val="00200103"/>
    <w:pPr>
      <w:pBdr>
        <w:top w:val="single" w:sz="8" w:space="10" w:color="004982"/>
      </w:pBdr>
      <w:spacing w:before="240" w:after="240"/>
      <w:ind w:left="207" w:right="144"/>
    </w:pPr>
  </w:style>
  <w:style w:type="paragraph" w:styleId="Title">
    <w:name w:val="Title"/>
    <w:next w:val="Normal"/>
    <w:link w:val="TitleChar"/>
    <w:rsid w:val="00180D46"/>
    <w:pPr>
      <w:spacing w:before="720" w:after="120" w:line="288" w:lineRule="auto"/>
      <w:ind w:left="187"/>
      <w:outlineLvl w:val="0"/>
    </w:pPr>
    <w:rPr>
      <w:rFonts w:ascii="Arial" w:eastAsiaTheme="majorEastAsia" w:hAnsi="Arial" w:cstheme="majorBidi"/>
      <w:b/>
      <w:color w:val="064276" w:themeColor="text1"/>
      <w:spacing w:val="-10"/>
      <w:kern w:val="28"/>
      <w:sz w:val="48"/>
      <w:szCs w:val="56"/>
    </w:rPr>
  </w:style>
  <w:style w:type="character" w:customStyle="1" w:styleId="TitleChar">
    <w:name w:val="Title Char"/>
    <w:basedOn w:val="DefaultParagraphFont"/>
    <w:link w:val="Title"/>
    <w:rsid w:val="00180D46"/>
    <w:rPr>
      <w:rFonts w:ascii="Arial" w:eastAsiaTheme="majorEastAsia" w:hAnsi="Arial" w:cstheme="majorBidi"/>
      <w:b/>
      <w:color w:val="064276" w:themeColor="text1"/>
      <w:spacing w:val="-10"/>
      <w:kern w:val="28"/>
      <w:sz w:val="48"/>
      <w:szCs w:val="56"/>
    </w:rPr>
  </w:style>
  <w:style w:type="paragraph" w:styleId="TOCHeading">
    <w:name w:val="TOC Heading"/>
    <w:basedOn w:val="Heading1"/>
    <w:next w:val="Normal"/>
    <w:link w:val="TOCHeadingChar"/>
    <w:uiPriority w:val="39"/>
    <w:unhideWhenUsed/>
    <w:qFormat/>
    <w:rsid w:val="00D75E62"/>
    <w:pPr>
      <w:shd w:val="clear" w:color="auto" w:fill="auto"/>
      <w:tabs>
        <w:tab w:val="clear" w:pos="972"/>
      </w:tabs>
      <w:spacing w:after="0" w:line="288" w:lineRule="auto"/>
      <w:outlineLvl w:val="9"/>
    </w:pPr>
    <w:rPr>
      <w:color w:val="064276" w:themeColor="text1"/>
      <w:szCs w:val="32"/>
    </w:rPr>
  </w:style>
  <w:style w:type="character" w:customStyle="1" w:styleId="TOCHeadingChar">
    <w:name w:val="TOC Heading Char"/>
    <w:basedOn w:val="Heading1Char"/>
    <w:link w:val="TOCHeading"/>
    <w:uiPriority w:val="39"/>
    <w:rsid w:val="00DF73DE"/>
    <w:rPr>
      <w:rFonts w:ascii="Arial" w:eastAsiaTheme="majorEastAsia" w:hAnsi="Arial" w:cstheme="majorBidi"/>
      <w:b/>
      <w:color w:val="064276" w:themeColor="text1"/>
      <w:sz w:val="36"/>
      <w:szCs w:val="32"/>
      <w:shd w:val="clear" w:color="004982" w:fill="auto"/>
    </w:rPr>
  </w:style>
  <w:style w:type="paragraph" w:styleId="Header">
    <w:name w:val="header"/>
    <w:basedOn w:val="Normal"/>
    <w:link w:val="HeaderChar"/>
    <w:uiPriority w:val="99"/>
    <w:unhideWhenUsed/>
    <w:rsid w:val="006B5CF4"/>
    <w:pPr>
      <w:tabs>
        <w:tab w:val="center" w:pos="4680"/>
        <w:tab w:val="right" w:pos="9360"/>
      </w:tabs>
      <w:spacing w:before="0" w:line="240" w:lineRule="auto"/>
    </w:pPr>
  </w:style>
  <w:style w:type="character" w:customStyle="1" w:styleId="HeaderChar">
    <w:name w:val="Header Char"/>
    <w:basedOn w:val="DefaultParagraphFont"/>
    <w:link w:val="Header"/>
    <w:uiPriority w:val="99"/>
    <w:rsid w:val="006B5CF4"/>
    <w:rPr>
      <w:rFonts w:ascii="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87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regon.gov/oha/hsd/ohp/pages/cco-contract-forms.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HA Brand Colors">
      <a:dk1>
        <a:srgbClr val="064276"/>
      </a:dk1>
      <a:lt1>
        <a:sysClr val="window" lastClr="FFFFFF"/>
      </a:lt1>
      <a:dk2>
        <a:srgbClr val="752E71"/>
      </a:dk2>
      <a:lt2>
        <a:srgbClr val="E6F0EF"/>
      </a:lt2>
      <a:accent1>
        <a:srgbClr val="EC5A24"/>
      </a:accent1>
      <a:accent2>
        <a:srgbClr val="D6DBE9"/>
      </a:accent2>
      <a:accent3>
        <a:srgbClr val="FCB53B"/>
      </a:accent3>
      <a:accent4>
        <a:srgbClr val="00B2A2"/>
      </a:accent4>
      <a:accent5>
        <a:srgbClr val="FFF1DC"/>
      </a:accent5>
      <a:accent6>
        <a:srgbClr val="E9E1E8"/>
      </a:accent6>
      <a:hlink>
        <a:srgbClr val="064276"/>
      </a:hlink>
      <a:folHlink>
        <a:srgbClr val="752E7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C3AD29F9C3BA4492D9BCF45F3C0A51" ma:contentTypeVersion="36" ma:contentTypeDescription="Create a new document." ma:contentTypeScope="" ma:versionID="bc71df9aa0cffcbe8ed95a30c6b72c54">
  <xsd:schema xmlns:xsd="http://www.w3.org/2001/XMLSchema" xmlns:xs="http://www.w3.org/2001/XMLSchema" xmlns:p="http://schemas.microsoft.com/office/2006/metadata/properties" xmlns:ns1="47be7094-86b6-4c75-87da-a9bfd340ff09" xmlns:ns2="http://schemas.microsoft.com/sharepoint/v3" xmlns:ns3="59da1016-2a1b-4f8a-9768-d7a4932f6f16" targetNamespace="http://schemas.microsoft.com/office/2006/metadata/properties" ma:root="true" ma:fieldsID="4d40fd9909877aaaef0433de458e1718" ns1:_="" ns2:_="" ns3:_="">
    <xsd:import namespace="47be7094-86b6-4c75-87da-a9bfd340ff09"/>
    <xsd:import namespace="http://schemas.microsoft.com/sharepoint/v3"/>
    <xsd:import namespace="59da1016-2a1b-4f8a-9768-d7a4932f6f16"/>
    <xsd:element name="properties">
      <xsd:complexType>
        <xsd:sequence>
          <xsd:element name="documentManagement">
            <xsd:complexType>
              <xsd:all>
                <xsd:element ref="ns1:Contractor" minOccurs="0"/>
                <xsd:element ref="ns1:documentType"/>
                <xsd:element ref="ns1:Category" minOccurs="0"/>
                <xsd:element ref="ns1:Effective_x0020_date" minOccurs="0"/>
                <xsd:element ref="ns1:Meta_x0020_Description" minOccurs="0"/>
                <xsd:element ref="ns1:Meta_x0020_Keywords" minOccurs="0"/>
                <xsd:element ref="ns2:URL" minOccurs="0"/>
                <xsd:element ref="ns3:IACategory" minOccurs="0"/>
                <xsd:element ref="ns3:IATopic" minOccurs="0"/>
                <xsd:element ref="ns2:RoutingRuleDescription" minOccurs="0"/>
                <xsd:element ref="ns3:IASubtopic" minOccurs="0"/>
                <xsd:element ref="ns3:DocumentExpirationDate" minOccurs="0"/>
                <xsd:element ref="ns3:SharedWithUsers" minOccurs="0"/>
                <xsd:element ref="ns1:Archive" minOccurs="0"/>
                <xsd:element ref="ns1:Contract_x0020_topic" minOccurs="0"/>
                <xsd:element ref="ns1:Hi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be7094-86b6-4c75-87da-a9bfd340ff09" elementFormDefault="qualified">
    <xsd:import namespace="http://schemas.microsoft.com/office/2006/documentManagement/types"/>
    <xsd:import namespace="http://schemas.microsoft.com/office/infopath/2007/PartnerControls"/>
    <xsd:element name="Contractor" ma:index="0" nillable="true" ma:displayName="Contractor" ma:default="CCO" ma:description="Choose whether this is a CCO or DCO deliverable. This determines which deliverables page the document will display on." ma:internalName="Contractor" ma:requiredMultiChoice="true">
      <xsd:complexType>
        <xsd:complexContent>
          <xsd:extension base="dms:MultiChoice">
            <xsd:sequence>
              <xsd:element name="Value" maxOccurs="unbounded" minOccurs="0" nillable="true">
                <xsd:simpleType>
                  <xsd:restriction base="dms:Choice">
                    <xsd:enumeration value="CCO"/>
                    <xsd:enumeration value="DCO"/>
                  </xsd:restriction>
                </xsd:simpleType>
              </xsd:element>
            </xsd:sequence>
          </xsd:extension>
        </xsd:complexContent>
      </xsd:complexType>
    </xsd:element>
    <xsd:element name="documentType" ma:index="3" ma:displayName="Document Type" ma:default="Guidance" ma:description="Select the type of document you are posting" ma:format="Dropdown" ma:internalName="documentType" ma:readOnly="false">
      <xsd:simpleType>
        <xsd:restriction base="dms:Choice">
          <xsd:enumeration value="Attestation form"/>
          <xsd:enumeration value="Evaluation criteria"/>
          <xsd:enumeration value="Guidance"/>
          <xsd:enumeration value="Report Template"/>
          <xsd:enumeration value="Procedure"/>
          <xsd:enumeration value="Resource"/>
          <xsd:enumeration value="Letter of Intent"/>
          <xsd:enumeration value="Contract"/>
        </xsd:restriction>
      </xsd:simpleType>
    </xsd:element>
    <xsd:element name="Category" ma:index="4" nillable="true" ma:displayName="Category" ma:default="Other Reports" ma:description="Select the document category" ma:internalName="Category">
      <xsd:complexType>
        <xsd:complexContent>
          <xsd:extension base="dms:MultiChoice">
            <xsd:sequence>
              <xsd:element name="Value" maxOccurs="unbounded" minOccurs="0" nillable="true">
                <xsd:simpleType>
                  <xsd:restriction base="dms:Choice">
                    <xsd:enumeration value="Deliverable"/>
                    <xsd:enumeration value="Annual Behavioral Health Report"/>
                    <xsd:enumeration value="Financial"/>
                    <xsd:enumeration value="Other Reports"/>
                    <xsd:enumeration value="References in Contract"/>
                    <xsd:enumeration value="Executed Contract"/>
                    <xsd:enumeration value="Templates"/>
                  </xsd:restriction>
                </xsd:simpleType>
              </xsd:element>
            </xsd:sequence>
          </xsd:extension>
        </xsd:complexContent>
      </xsd:complexType>
    </xsd:element>
    <xsd:element name="Effective_x0020_date" ma:index="5" nillable="true" ma:displayName="Effective date" ma:format="DateOnly" ma:internalName="Effective_x0020_date" ma:readOnly="false">
      <xsd:simpleType>
        <xsd:restriction base="dms:DateTime"/>
      </xsd:simpleType>
    </xsd:element>
    <xsd:element name="Meta_x0020_Description" ma:index="6" nillable="true" ma:displayName="Meta Description" ma:hidden="true" ma:internalName="Meta_x0020_Description" ma:readOnly="false">
      <xsd:simpleType>
        <xsd:restriction base="dms:Text"/>
      </xsd:simpleType>
    </xsd:element>
    <xsd:element name="Meta_x0020_Keywords" ma:index="7" nillable="true" ma:displayName="Meta Keywords" ma:hidden="true" ma:internalName="Meta_x0020_Keywords" ma:readOnly="false">
      <xsd:simpleType>
        <xsd:restriction base="dms:Text"/>
      </xsd:simpleType>
    </xsd:element>
    <xsd:element name="Archive" ma:index="22" nillable="true" ma:displayName="Archive" ma:default="0" ma:description="Mark this box if the document needs to move to the Archive page." ma:internalName="Archive">
      <xsd:simpleType>
        <xsd:restriction base="dms:Boolean"/>
      </xsd:simpleType>
    </xsd:element>
    <xsd:element name="Contract_x0020_topic" ma:index="23" nillable="true" ma:displayName="Deliverable type" ma:description="What deliverable category does this relate to in the Contract?" ma:format="Dropdown" ma:internalName="Contract_x0020_topic">
      <xsd:simpleType>
        <xsd:restriction base="dms:Choice">
          <xsd:enumeration value="Behavioral Health"/>
          <xsd:enumeration value="Care Coordination"/>
          <xsd:enumeration value="Community Engagement"/>
          <xsd:enumeration value="Encounter &amp; Enrollment Data"/>
          <xsd:enumeration value="External Quality Review"/>
          <xsd:enumeration value="Financial"/>
          <xsd:enumeration value="Fraud, Waste &amp; Abuse"/>
          <xsd:enumeration value="Grievances &amp; Appeals"/>
          <xsd:enumeration value="Health Equity"/>
          <xsd:enumeration value="Health Information Systems"/>
          <xsd:enumeration value="Member Materials"/>
          <xsd:enumeration value="NEMT/Transportation"/>
          <xsd:enumeration value="Network Adequacy"/>
          <xsd:enumeration value="Operations"/>
          <xsd:enumeration value="Organizational"/>
          <xsd:enumeration value="Pharmacy"/>
          <xsd:enumeration value="Pharmacy Benefits Manager"/>
          <xsd:enumeration value="Quality Improvement"/>
          <xsd:enumeration value="Subcontractor &amp; Provider"/>
        </xsd:restriction>
      </xsd:simpleType>
    </xsd:element>
    <xsd:element name="Hide" ma:index="24" nillable="true" ma:displayName="Hide" ma:default="0" ma:description="Mark this box if you don't want this document to display in web parts (e.g., document library view)" ma:internalName="Hid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8"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RoutingRuleDescription" ma:index="17" nillable="true" ma:displayName="Description" ma:description="Leave blank - Not required"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15" nillable="true" ma:displayName="IA Category" ma:format="Dropdown" ma:hidden="true"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16" nillable="true" ma:displayName="IA Topic" ma:format="Dropdown" ma:hidden="true"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18" nillable="true" ma:displayName="IA Subtopic" ma:format="Dropdown" ma:hidden="true"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19" nillable="true" ma:displayName="Document Expiration Date" ma:format="DateOnly" ma:hidden="true" ma:internalName="DocumentExpirationDate" ma:readOnly="false">
      <xsd:simpleType>
        <xsd:restriction base="dms:DateTime"/>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ACategory xmlns="59da1016-2a1b-4f8a-9768-d7a4932f6f16" xsi:nil="true"/>
    <Effective_x0020_date xmlns="47be7094-86b6-4c75-87da-a9bfd340ff09">2024-11-21T08:00:00+00:00</Effective_x0020_date>
    <Contract_x0020_topic xmlns="47be7094-86b6-4c75-87da-a9bfd340ff09">Behavioral Health</Contract_x0020_topic>
    <DocumentExpirationDate xmlns="59da1016-2a1b-4f8a-9768-d7a4932f6f16" xsi:nil="true"/>
    <IATopic xmlns="59da1016-2a1b-4f8a-9768-d7a4932f6f16" xsi:nil="true"/>
    <Archive xmlns="47be7094-86b6-4c75-87da-a9bfd340ff09">false</Archive>
    <documentType xmlns="47be7094-86b6-4c75-87da-a9bfd340ff09">Attestation form</documentType>
    <Meta_x0020_Keywords xmlns="47be7094-86b6-4c75-87da-a9bfd340ff09" xsi:nil="true"/>
    <URL xmlns="http://schemas.microsoft.com/sharepoint/v3">
      <Url>https://www.oregon.gov/oha/HSD/OHP/CCO/BehavioralHealth_P%26Pattestation_2025.docx</Url>
      <Description>Behavioral Health P&amp;P attestation form 2025</Description>
    </URL>
    <IASubtopic xmlns="59da1016-2a1b-4f8a-9768-d7a4932f6f16" xsi:nil="true"/>
    <Category xmlns="47be7094-86b6-4c75-87da-a9bfd340ff09">
      <Value>Deliverable</Value>
      <Value>Other Reports</Value>
    </Category>
    <RoutingRuleDescription xmlns="http://schemas.microsoft.com/sharepoint/v3" xsi:nil="true"/>
    <Hide xmlns="47be7094-86b6-4c75-87da-a9bfd340ff09">false</Hide>
    <Contractor xmlns="47be7094-86b6-4c75-87da-a9bfd340ff09">
      <Value>CCO</Value>
    </Contractor>
    <Meta_x0020_Description xmlns="47be7094-86b6-4c75-87da-a9bfd340ff09" xsi:nil="true"/>
  </documentManagement>
</p:properties>
</file>

<file path=customXml/itemProps1.xml><?xml version="1.0" encoding="utf-8"?>
<ds:datastoreItem xmlns:ds="http://schemas.openxmlformats.org/officeDocument/2006/customXml" ds:itemID="{097B50B9-39BA-48D4-8FDE-5E2E2F5325D5}">
  <ds:schemaRefs>
    <ds:schemaRef ds:uri="http://schemas.openxmlformats.org/officeDocument/2006/bibliography"/>
  </ds:schemaRefs>
</ds:datastoreItem>
</file>

<file path=customXml/itemProps2.xml><?xml version="1.0" encoding="utf-8"?>
<ds:datastoreItem xmlns:ds="http://schemas.openxmlformats.org/officeDocument/2006/customXml" ds:itemID="{B1543557-E3A7-46E0-B722-FEC1F37577A8}">
  <ds:schemaRefs>
    <ds:schemaRef ds:uri="http://schemas.microsoft.com/sharepoint/v3/contenttype/forms"/>
  </ds:schemaRefs>
</ds:datastoreItem>
</file>

<file path=customXml/itemProps3.xml><?xml version="1.0" encoding="utf-8"?>
<ds:datastoreItem xmlns:ds="http://schemas.openxmlformats.org/officeDocument/2006/customXml" ds:itemID="{5E113FE1-7B54-4BAF-9E44-91A7E9CD2ADA}"/>
</file>

<file path=customXml/itemProps4.xml><?xml version="1.0" encoding="utf-8"?>
<ds:datastoreItem xmlns:ds="http://schemas.openxmlformats.org/officeDocument/2006/customXml" ds:itemID="{1583E2CC-2829-4C1A-A9AB-1660DC18528C}">
  <ds:schemaRefs>
    <ds:schemaRef ds:uri="55f958f7-070a-4117-bcb5-b50c0ccba210"/>
    <ds:schemaRef ds:uri="http://purl.org/dc/terms/"/>
    <ds:schemaRef ds:uri="d9e2ab17-2cf8-4db7-bdb7-739bd64cf4c7"/>
    <ds:schemaRef ds:uri="http://schemas.microsoft.com/office/2006/metadata/properties"/>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1990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OHA 8.5 x 11 Basic Publication Template</vt:lpstr>
    </vt:vector>
  </TitlesOfParts>
  <Company>Oregon Health Authority (OHA)</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Behavioral Health P&amp;P attestation form 2025</dc:title>
  <dc:subject>200-624400_1 OHA 0197 8.5 x 11 Basic Publication Template</dc:subject>
  <dc:creator>Oregon Health Authority</dc:creator>
  <cp:keywords>200-624400_1 OHA 0197 8.5 x 11 Basic Publication Template</cp:keywords>
  <dc:description>200-624400_1 OHA 0197 8.5 x 11 Basic Publication Template</dc:description>
  <cp:lastModifiedBy>Tiffany Reagan (she/her)</cp:lastModifiedBy>
  <cp:revision>2</cp:revision>
  <dcterms:created xsi:type="dcterms:W3CDTF">2024-11-21T18:39:00Z</dcterms:created>
  <dcterms:modified xsi:type="dcterms:W3CDTF">2024-11-21T18:39:00Z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0x0101004FC3AD29F9C3BA4492D9BCF45F3C0A51</vt:lpwstr>
  </property>
  <property fmtid="{D5CDD505-2E9C-101B-9397-08002B2CF9AE}" pid="3" name="MediaServiceImageTags">
    <vt:lpwstr/>
  </property>
  <property fmtid="{D5CDD505-2E9C-101B-9397-08002B2CF9AE}" pid="4" name="MSIP_Label_ebdd6eeb-0dd0-4927-947e-a759f08fcf55_Enabled">
    <vt:lpwstr>true</vt:lpwstr>
  </property>
  <property fmtid="{D5CDD505-2E9C-101B-9397-08002B2CF9AE}" pid="5" name="MSIP_Label_ebdd6eeb-0dd0-4927-947e-a759f08fcf55_SetDate">
    <vt:lpwstr>2023-11-21T21:46:42Z</vt:lpwstr>
  </property>
  <property fmtid="{D5CDD505-2E9C-101B-9397-08002B2CF9AE}" pid="6" name="MSIP_Label_ebdd6eeb-0dd0-4927-947e-a759f08fcf55_Method">
    <vt:lpwstr>Privileged</vt:lpwstr>
  </property>
  <property fmtid="{D5CDD505-2E9C-101B-9397-08002B2CF9AE}" pid="7" name="MSIP_Label_ebdd6eeb-0dd0-4927-947e-a759f08fcf55_Name">
    <vt:lpwstr>Level 1 - Published (Items)</vt:lpwstr>
  </property>
  <property fmtid="{D5CDD505-2E9C-101B-9397-08002B2CF9AE}" pid="8" name="MSIP_Label_ebdd6eeb-0dd0-4927-947e-a759f08fcf55_SiteId">
    <vt:lpwstr>658e63e8-8d39-499c-8f48-13adc9452f4c</vt:lpwstr>
  </property>
  <property fmtid="{D5CDD505-2E9C-101B-9397-08002B2CF9AE}" pid="9" name="MSIP_Label_ebdd6eeb-0dd0-4927-947e-a759f08fcf55_ActionId">
    <vt:lpwstr>1308697a-3a74-4c75-99c8-7f1ce4149717</vt:lpwstr>
  </property>
  <property fmtid="{D5CDD505-2E9C-101B-9397-08002B2CF9AE}" pid="10" name="MSIP_Label_ebdd6eeb-0dd0-4927-947e-a759f08fcf55_ContentBits">
    <vt:lpwstr>0</vt:lpwstr>
  </property>
  <property fmtid="{D5CDD505-2E9C-101B-9397-08002B2CF9AE}" pid="11" name="GrammarlyDocumentId">
    <vt:lpwstr>d0f056262788ca4292fb518a909f60a3b1cc4556626dc54d566bbdd665f13cdd</vt:lpwstr>
  </property>
  <property fmtid="{D5CDD505-2E9C-101B-9397-08002B2CF9AE}" pid="12" name="WorkflowChangePath">
    <vt:lpwstr>dff07ce7-2fe0-44e5-9d33-eb01c4950507,3;dff07ce7-2fe0-44e5-9d33-eb01c4950507,7;</vt:lpwstr>
  </property>
</Properties>
</file>