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8A6" w:rsidRPr="00A927B3" w:rsidRDefault="00E460B5" w:rsidP="00A927B3">
      <w:pPr>
        <w:jc w:val="center"/>
        <w:rPr>
          <w:rFonts w:ascii="Tahoma" w:eastAsia="Arial Unicode MS" w:hAnsi="Tahoma" w:cs="Tahoma"/>
          <w:b/>
          <w:sz w:val="32"/>
          <w:szCs w:val="32"/>
          <w:u w:val="single"/>
        </w:rPr>
      </w:pPr>
      <w:r>
        <w:rPr>
          <w:rFonts w:ascii="Tahoma" w:eastAsia="Arial Unicode MS" w:hAnsi="Tahoma" w:cs="Tahoma"/>
          <w:b/>
          <w:sz w:val="32"/>
          <w:szCs w:val="32"/>
          <w:u w:val="single"/>
        </w:rPr>
        <w:t>Financial</w:t>
      </w:r>
      <w:r w:rsidR="000D4C3D" w:rsidRPr="00A927B3">
        <w:rPr>
          <w:rFonts w:ascii="Tahoma" w:eastAsia="Arial Unicode MS" w:hAnsi="Tahoma" w:cs="Tahoma"/>
          <w:b/>
          <w:sz w:val="32"/>
          <w:szCs w:val="32"/>
          <w:u w:val="single"/>
        </w:rPr>
        <w:t xml:space="preserve"> Questionnaire</w:t>
      </w:r>
    </w:p>
    <w:p w:rsidR="000D4C3D" w:rsidRPr="004C6978" w:rsidRDefault="000D4C3D">
      <w:pPr>
        <w:rPr>
          <w:rFonts w:ascii="Tahoma" w:eastAsia="Arial Unicode MS" w:hAnsi="Tahoma" w:cs="Tahoma"/>
          <w:sz w:val="22"/>
          <w:szCs w:val="22"/>
        </w:rPr>
      </w:pPr>
    </w:p>
    <w:p w:rsidR="000D4C3D" w:rsidRDefault="00C0152B">
      <w:pPr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A</w:t>
      </w:r>
      <w:r w:rsidR="000D4C3D" w:rsidRPr="004C6978">
        <w:rPr>
          <w:rFonts w:ascii="Tahoma" w:eastAsia="Arial Unicode MS" w:hAnsi="Tahoma" w:cs="Tahoma"/>
          <w:sz w:val="22"/>
          <w:szCs w:val="22"/>
        </w:rPr>
        <w:t xml:space="preserve">nswers to these questions, along with any required attachments, will help the Agency determine if your billing rates should be derived from Direct Salaries times </w:t>
      </w:r>
      <w:proofErr w:type="gramStart"/>
      <w:r w:rsidR="000D4C3D" w:rsidRPr="004C6978">
        <w:rPr>
          <w:rFonts w:ascii="Tahoma" w:eastAsia="Arial Unicode MS" w:hAnsi="Tahoma" w:cs="Tahoma"/>
          <w:sz w:val="22"/>
          <w:szCs w:val="22"/>
        </w:rPr>
        <w:t>Indirect</w:t>
      </w:r>
      <w:proofErr w:type="gramEnd"/>
      <w:r w:rsidR="000D4C3D" w:rsidRPr="004C6978">
        <w:rPr>
          <w:rFonts w:ascii="Tahoma" w:eastAsia="Arial Unicode MS" w:hAnsi="Tahoma" w:cs="Tahoma"/>
          <w:sz w:val="22"/>
          <w:szCs w:val="22"/>
        </w:rPr>
        <w:t xml:space="preserve"> multipliers or if Negotiated Billing Rates are more appropriate for your firm.</w:t>
      </w:r>
      <w:r w:rsidR="00377CDC">
        <w:rPr>
          <w:rFonts w:ascii="Tahoma" w:eastAsia="Arial Unicode MS" w:hAnsi="Tahoma" w:cs="Tahoma"/>
          <w:sz w:val="22"/>
          <w:szCs w:val="22"/>
        </w:rPr>
        <w:t xml:space="preserve">  Access to the information you submit in response to this questionnaire</w:t>
      </w:r>
      <w:r w:rsidR="00A02DBB">
        <w:rPr>
          <w:rFonts w:ascii="Tahoma" w:eastAsia="Arial Unicode MS" w:hAnsi="Tahoma" w:cs="Tahoma"/>
          <w:sz w:val="22"/>
          <w:szCs w:val="22"/>
        </w:rPr>
        <w:t xml:space="preserve"> will be stored on a server that only select members of the ODOT Procurement Office and ODOT’s External Auditors have access to.</w:t>
      </w:r>
    </w:p>
    <w:p w:rsidR="00615461" w:rsidRDefault="00615461" w:rsidP="00615461">
      <w:pPr>
        <w:pStyle w:val="Tableheader"/>
      </w:pPr>
      <w:r w:rsidRPr="0073520F">
        <w:t>General information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3022"/>
        <w:gridCol w:w="1424"/>
        <w:gridCol w:w="759"/>
        <w:gridCol w:w="817"/>
        <w:gridCol w:w="72"/>
        <w:gridCol w:w="2968"/>
      </w:tblGrid>
      <w:tr w:rsidR="00615461">
        <w:tc>
          <w:tcPr>
            <w:tcW w:w="7121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15461" w:rsidRDefault="00615461" w:rsidP="00615461">
            <w:pPr>
              <w:pStyle w:val="Tablecaption"/>
            </w:pPr>
            <w:r w:rsidRPr="0073520F">
              <w:t>Company name</w:t>
            </w:r>
          </w:p>
          <w:bookmarkStart w:id="0" w:name="CompanyName"/>
          <w:p w:rsidR="00615461" w:rsidRDefault="00A25194" w:rsidP="00615461">
            <w:pPr>
              <w:pStyle w:val="Tablevalue"/>
            </w:pPr>
            <w:r>
              <w:fldChar w:fldCharType="begin">
                <w:ffData>
                  <w:name w:val="Company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449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15461" w:rsidRDefault="00615461" w:rsidP="00615461">
            <w:pPr>
              <w:pStyle w:val="Tablecaption"/>
            </w:pPr>
            <w:r>
              <w:t>Employer ID number (EIN)</w:t>
            </w:r>
          </w:p>
          <w:p w:rsidR="00615461" w:rsidRDefault="00615461" w:rsidP="00615461">
            <w:pPr>
              <w:pStyle w:val="Tablevalu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5194">
        <w:tc>
          <w:tcPr>
            <w:tcW w:w="7121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25194" w:rsidRDefault="00A25194" w:rsidP="00615461">
            <w:pPr>
              <w:pStyle w:val="Tablecaption"/>
            </w:pPr>
            <w:r>
              <w:t xml:space="preserve">Discipline/Services Offered </w:t>
            </w:r>
          </w:p>
          <w:p w:rsidR="00A25194" w:rsidRDefault="00A25194" w:rsidP="00615461">
            <w:pPr>
              <w:pStyle w:val="Tablecaption"/>
            </w:pPr>
          </w:p>
          <w:bookmarkStart w:id="1" w:name="Discipline"/>
          <w:p w:rsidR="00A25194" w:rsidRPr="0073520F" w:rsidRDefault="00A25194" w:rsidP="00A25194">
            <w:pPr>
              <w:pStyle w:val="Tablevalue"/>
            </w:pPr>
            <w:r>
              <w:fldChar w:fldCharType="begin">
                <w:ffData>
                  <w:name w:val="Disciplin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449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25194" w:rsidRDefault="00C05E3E" w:rsidP="00C05E3E">
            <w:pPr>
              <w:pStyle w:val="Tablecaption"/>
            </w:pPr>
            <w:r>
              <w:t>Oregon Sec. of State Registry #:</w:t>
            </w:r>
          </w:p>
          <w:p w:rsidR="00C05E3E" w:rsidRDefault="00C05E3E" w:rsidP="00C05E3E">
            <w:pPr>
              <w:pStyle w:val="Tablecaption"/>
            </w:pPr>
          </w:p>
          <w:p w:rsidR="00C05E3E" w:rsidRDefault="00C05E3E" w:rsidP="00C05E3E">
            <w:pPr>
              <w:pStyle w:val="Tablecaption"/>
            </w:pPr>
            <w:r>
              <w:rPr>
                <w:sz w:val="20"/>
              </w:rPr>
              <w:t xml:space="preserve"> </w:t>
            </w:r>
            <w:r w:rsidRPr="00C05E3E">
              <w:rPr>
                <w:sz w:val="20"/>
              </w:rPr>
              <w:fldChar w:fldCharType="begin">
                <w:ffData>
                  <w:name w:val="Discipline"/>
                  <w:enabled/>
                  <w:calcOnExit w:val="0"/>
                  <w:textInput/>
                </w:ffData>
              </w:fldChar>
            </w:r>
            <w:r w:rsidRPr="00C05E3E">
              <w:rPr>
                <w:sz w:val="20"/>
              </w:rPr>
              <w:instrText xml:space="preserve"> FORMTEXT </w:instrText>
            </w:r>
            <w:r w:rsidRPr="00C05E3E">
              <w:rPr>
                <w:sz w:val="20"/>
              </w:rPr>
            </w:r>
            <w:r w:rsidRPr="00C05E3E">
              <w:rPr>
                <w:sz w:val="20"/>
              </w:rPr>
              <w:fldChar w:fldCharType="separate"/>
            </w:r>
            <w:r w:rsidRPr="00C05E3E">
              <w:rPr>
                <w:noProof/>
                <w:sz w:val="20"/>
              </w:rPr>
              <w:t> </w:t>
            </w:r>
            <w:r w:rsidRPr="00C05E3E">
              <w:rPr>
                <w:noProof/>
                <w:sz w:val="20"/>
              </w:rPr>
              <w:t> </w:t>
            </w:r>
            <w:r w:rsidRPr="00C05E3E">
              <w:rPr>
                <w:noProof/>
                <w:sz w:val="20"/>
              </w:rPr>
              <w:t> </w:t>
            </w:r>
            <w:r w:rsidRPr="00C05E3E">
              <w:rPr>
                <w:noProof/>
                <w:sz w:val="20"/>
              </w:rPr>
              <w:t> </w:t>
            </w:r>
            <w:r w:rsidRPr="00C05E3E">
              <w:rPr>
                <w:noProof/>
                <w:sz w:val="20"/>
              </w:rPr>
              <w:t> </w:t>
            </w:r>
            <w:r w:rsidRPr="00C05E3E">
              <w:rPr>
                <w:sz w:val="20"/>
              </w:rPr>
              <w:fldChar w:fldCharType="end"/>
            </w:r>
          </w:p>
        </w:tc>
      </w:tr>
      <w:tr w:rsidR="00615461">
        <w:tc>
          <w:tcPr>
            <w:tcW w:w="7121" w:type="dxa"/>
            <w:gridSpan w:val="5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15461" w:rsidRDefault="00615461" w:rsidP="00615461">
            <w:pPr>
              <w:pStyle w:val="Tablecaption"/>
            </w:pPr>
            <w:r>
              <w:t>Physical address (financial records location)</w:t>
            </w:r>
          </w:p>
          <w:p w:rsidR="00615461" w:rsidRDefault="00615461" w:rsidP="00615461">
            <w:pPr>
              <w:pStyle w:val="Tablevalue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49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15461" w:rsidRDefault="00615461" w:rsidP="00615461">
            <w:pPr>
              <w:pStyle w:val="Tablecaption"/>
            </w:pPr>
            <w:r>
              <w:t>Cognizant state</w:t>
            </w:r>
            <w:r w:rsidR="00F80488">
              <w:t xml:space="preserve"> (State of headquarters)</w:t>
            </w:r>
          </w:p>
          <w:p w:rsidR="00615461" w:rsidRDefault="00615461" w:rsidP="00615461">
            <w:pPr>
              <w:pStyle w:val="Tablevalue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15461">
        <w:tc>
          <w:tcPr>
            <w:tcW w:w="6221" w:type="dxa"/>
            <w:gridSpan w:val="3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15461" w:rsidRDefault="00615461" w:rsidP="00615461">
            <w:pPr>
              <w:pStyle w:val="Tablecaption"/>
            </w:pPr>
            <w:r>
              <w:t>City</w:t>
            </w:r>
          </w:p>
          <w:p w:rsidR="00615461" w:rsidRPr="00D67816" w:rsidRDefault="00615461" w:rsidP="00615461">
            <w:pPr>
              <w:pStyle w:val="Tablevalue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00" w:type="dxa"/>
            <w:gridSpan w:val="2"/>
          </w:tcPr>
          <w:p w:rsidR="00615461" w:rsidRDefault="00615461" w:rsidP="00615461">
            <w:pPr>
              <w:pStyle w:val="Tablecaption"/>
            </w:pPr>
            <w:r>
              <w:t>State</w:t>
            </w:r>
          </w:p>
          <w:p w:rsidR="00615461" w:rsidRPr="00D67816" w:rsidRDefault="00615461" w:rsidP="00615461">
            <w:pPr>
              <w:pStyle w:val="Tablevalue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49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15461" w:rsidRDefault="00615461" w:rsidP="00615461">
            <w:pPr>
              <w:pStyle w:val="Tablecaption"/>
            </w:pPr>
            <w:r>
              <w:t>Zip</w:t>
            </w:r>
          </w:p>
          <w:p w:rsidR="00615461" w:rsidRPr="00D67816" w:rsidRDefault="00615461" w:rsidP="00615461">
            <w:pPr>
              <w:pStyle w:val="Tablevalue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15461">
        <w:tc>
          <w:tcPr>
            <w:tcW w:w="5285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15461" w:rsidRDefault="00615461" w:rsidP="00615461">
            <w:pPr>
              <w:pStyle w:val="Tablecaption"/>
            </w:pPr>
            <w:r>
              <w:t>Contact person name</w:t>
            </w:r>
          </w:p>
          <w:p w:rsidR="00615461" w:rsidRDefault="00615461" w:rsidP="00615461">
            <w:pPr>
              <w:pStyle w:val="Tablevalue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285" w:type="dxa"/>
            <w:gridSpan w:val="4"/>
          </w:tcPr>
          <w:p w:rsidR="00615461" w:rsidRDefault="00615461" w:rsidP="00615461">
            <w:pPr>
              <w:pStyle w:val="Tablecaption"/>
            </w:pPr>
            <w:r>
              <w:t>Contact Person e-mail</w:t>
            </w:r>
          </w:p>
          <w:p w:rsidR="00615461" w:rsidRDefault="00615461" w:rsidP="00615461">
            <w:pPr>
              <w:pStyle w:val="Tablevalue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15461">
        <w:tc>
          <w:tcPr>
            <w:tcW w:w="3523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15461" w:rsidRDefault="00615461" w:rsidP="00615461">
            <w:pPr>
              <w:pStyle w:val="Tablecaption"/>
            </w:pPr>
            <w:r>
              <w:t>Phone</w:t>
            </w:r>
          </w:p>
          <w:p w:rsidR="00615461" w:rsidRDefault="00615461" w:rsidP="00615461">
            <w:pPr>
              <w:pStyle w:val="Tablevalue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523" w:type="dxa"/>
            <w:gridSpan w:val="3"/>
          </w:tcPr>
          <w:p w:rsidR="00615461" w:rsidRDefault="00615461" w:rsidP="00615461">
            <w:pPr>
              <w:pStyle w:val="Tablecaption"/>
            </w:pPr>
            <w:r>
              <w:t>Fax</w:t>
            </w:r>
          </w:p>
          <w:p w:rsidR="00615461" w:rsidRDefault="00615461" w:rsidP="00615461">
            <w:pPr>
              <w:pStyle w:val="Tablevalue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524" w:type="dxa"/>
            <w:gridSpan w:val="2"/>
          </w:tcPr>
          <w:p w:rsidR="00615461" w:rsidRDefault="00615461" w:rsidP="00615461">
            <w:pPr>
              <w:pStyle w:val="Tablecaption"/>
            </w:pPr>
            <w:r>
              <w:t>web site (URL)</w:t>
            </w:r>
          </w:p>
          <w:p w:rsidR="00615461" w:rsidRDefault="00615461" w:rsidP="00615461">
            <w:pPr>
              <w:pStyle w:val="Tablevalue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7F5E3B" w:rsidRPr="004C6978" w:rsidRDefault="007F5E3B">
      <w:pPr>
        <w:rPr>
          <w:rFonts w:ascii="Tahoma" w:eastAsia="Arial Unicode MS" w:hAnsi="Tahoma" w:cs="Tahoma"/>
          <w:sz w:val="22"/>
          <w:szCs w:val="22"/>
        </w:rPr>
      </w:pPr>
    </w:p>
    <w:p w:rsidR="000D4C3D" w:rsidRPr="004C6978" w:rsidRDefault="000D4C3D">
      <w:pPr>
        <w:rPr>
          <w:rFonts w:ascii="Tahoma" w:eastAsia="Arial Unicode MS" w:hAnsi="Tahoma" w:cs="Tahoma"/>
          <w:sz w:val="22"/>
          <w:szCs w:val="22"/>
        </w:rPr>
      </w:pPr>
    </w:p>
    <w:p w:rsidR="00630B16" w:rsidRPr="004C6978" w:rsidRDefault="00630B16" w:rsidP="00790A1D">
      <w:pPr>
        <w:pStyle w:val="VicOutline"/>
        <w:rPr>
          <w:rFonts w:ascii="Tahoma" w:eastAsia="Arial Unicode MS" w:hAnsi="Tahoma" w:cs="Tahoma"/>
          <w:sz w:val="22"/>
          <w:szCs w:val="22"/>
        </w:rPr>
      </w:pPr>
      <w:r w:rsidRPr="004C6978">
        <w:rPr>
          <w:rFonts w:ascii="Tahoma" w:eastAsia="Arial Unicode MS" w:hAnsi="Tahoma" w:cs="Tahoma"/>
          <w:sz w:val="22"/>
          <w:szCs w:val="22"/>
        </w:rPr>
        <w:t>How is your firm organized?</w:t>
      </w:r>
    </w:p>
    <w:p w:rsidR="00A06B8D" w:rsidRPr="004C6978" w:rsidRDefault="00A06B8D" w:rsidP="00A06B8D">
      <w:pPr>
        <w:pStyle w:val="VicOutline"/>
        <w:numPr>
          <w:ilvl w:val="0"/>
          <w:numId w:val="0"/>
        </w:numPr>
        <w:ind w:left="360"/>
        <w:rPr>
          <w:rFonts w:ascii="Tahoma" w:eastAsia="Arial Unicode MS" w:hAnsi="Tahoma" w:cs="Tahoma"/>
          <w:sz w:val="22"/>
          <w:szCs w:val="22"/>
        </w:rPr>
      </w:pPr>
      <w:r w:rsidRPr="004C6978">
        <w:rPr>
          <w:rFonts w:ascii="Tahoma" w:eastAsia="Arial Unicode MS" w:hAnsi="Tahoma" w:cs="Tahom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4C6978">
        <w:rPr>
          <w:rFonts w:ascii="Tahoma" w:eastAsia="Arial Unicode MS" w:hAnsi="Tahoma" w:cs="Tahoma"/>
          <w:sz w:val="22"/>
          <w:szCs w:val="22"/>
        </w:rPr>
        <w:instrText xml:space="preserve"> FORMCHECKBOX </w:instrText>
      </w:r>
      <w:r w:rsidR="00BE3287">
        <w:rPr>
          <w:rFonts w:ascii="Tahoma" w:eastAsia="Arial Unicode MS" w:hAnsi="Tahoma" w:cs="Tahoma"/>
          <w:sz w:val="22"/>
          <w:szCs w:val="22"/>
        </w:rPr>
      </w:r>
      <w:r w:rsidR="00BE3287">
        <w:rPr>
          <w:rFonts w:ascii="Tahoma" w:eastAsia="Arial Unicode MS" w:hAnsi="Tahoma" w:cs="Tahoma"/>
          <w:sz w:val="22"/>
          <w:szCs w:val="22"/>
        </w:rPr>
        <w:fldChar w:fldCharType="separate"/>
      </w:r>
      <w:r w:rsidRPr="004C6978">
        <w:rPr>
          <w:rFonts w:ascii="Tahoma" w:eastAsia="Arial Unicode MS" w:hAnsi="Tahoma" w:cs="Tahoma"/>
          <w:sz w:val="22"/>
          <w:szCs w:val="22"/>
        </w:rPr>
        <w:fldChar w:fldCharType="end"/>
      </w:r>
      <w:bookmarkEnd w:id="11"/>
      <w:r w:rsidRPr="004C6978">
        <w:rPr>
          <w:rFonts w:ascii="Tahoma" w:eastAsia="Arial Unicode MS" w:hAnsi="Tahoma" w:cs="Tahoma"/>
          <w:sz w:val="22"/>
          <w:szCs w:val="22"/>
        </w:rPr>
        <w:t xml:space="preserve"> Sole Proprietorship</w:t>
      </w:r>
    </w:p>
    <w:p w:rsidR="00A06B8D" w:rsidRPr="004C6978" w:rsidRDefault="00A06B8D" w:rsidP="00A06B8D">
      <w:pPr>
        <w:pStyle w:val="VicOutline"/>
        <w:numPr>
          <w:ilvl w:val="0"/>
          <w:numId w:val="0"/>
        </w:numPr>
        <w:ind w:left="360"/>
        <w:rPr>
          <w:rFonts w:ascii="Tahoma" w:eastAsia="Arial Unicode MS" w:hAnsi="Tahoma" w:cs="Tahoma"/>
          <w:sz w:val="22"/>
          <w:szCs w:val="22"/>
        </w:rPr>
      </w:pPr>
      <w:r w:rsidRPr="004C6978">
        <w:rPr>
          <w:rFonts w:ascii="Tahoma" w:eastAsia="Arial Unicode MS" w:hAnsi="Tahoma" w:cs="Tahoma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Pr="004C6978">
        <w:rPr>
          <w:rFonts w:ascii="Tahoma" w:eastAsia="Arial Unicode MS" w:hAnsi="Tahoma" w:cs="Tahoma"/>
          <w:sz w:val="22"/>
          <w:szCs w:val="22"/>
        </w:rPr>
        <w:instrText xml:space="preserve"> FORMCHECKBOX </w:instrText>
      </w:r>
      <w:r w:rsidR="00BE3287">
        <w:rPr>
          <w:rFonts w:ascii="Tahoma" w:eastAsia="Arial Unicode MS" w:hAnsi="Tahoma" w:cs="Tahoma"/>
          <w:sz w:val="22"/>
          <w:szCs w:val="22"/>
        </w:rPr>
      </w:r>
      <w:r w:rsidR="00BE3287">
        <w:rPr>
          <w:rFonts w:ascii="Tahoma" w:eastAsia="Arial Unicode MS" w:hAnsi="Tahoma" w:cs="Tahoma"/>
          <w:sz w:val="22"/>
          <w:szCs w:val="22"/>
        </w:rPr>
        <w:fldChar w:fldCharType="separate"/>
      </w:r>
      <w:r w:rsidRPr="004C6978">
        <w:rPr>
          <w:rFonts w:ascii="Tahoma" w:eastAsia="Arial Unicode MS" w:hAnsi="Tahoma" w:cs="Tahoma"/>
          <w:sz w:val="22"/>
          <w:szCs w:val="22"/>
        </w:rPr>
        <w:fldChar w:fldCharType="end"/>
      </w:r>
      <w:bookmarkEnd w:id="12"/>
      <w:r w:rsidRPr="004C6978">
        <w:rPr>
          <w:rFonts w:ascii="Tahoma" w:eastAsia="Arial Unicode MS" w:hAnsi="Tahoma" w:cs="Tahoma"/>
          <w:sz w:val="22"/>
          <w:szCs w:val="22"/>
        </w:rPr>
        <w:t xml:space="preserve"> Partnership.  </w:t>
      </w:r>
      <w:r w:rsidR="00B14BDE">
        <w:rPr>
          <w:rFonts w:ascii="Tahoma" w:eastAsia="Arial Unicode MS" w:hAnsi="Tahoma" w:cs="Tahoma"/>
          <w:sz w:val="22"/>
          <w:szCs w:val="22"/>
        </w:rPr>
        <w:tab/>
      </w:r>
      <w:r w:rsidR="00B14BDE">
        <w:rPr>
          <w:rFonts w:ascii="Tahoma" w:eastAsia="Arial Unicode MS" w:hAnsi="Tahoma" w:cs="Tahoma"/>
          <w:sz w:val="22"/>
          <w:szCs w:val="22"/>
        </w:rPr>
        <w:tab/>
      </w:r>
      <w:r w:rsidR="00B14BDE">
        <w:rPr>
          <w:rFonts w:ascii="Tahoma" w:eastAsia="Arial Unicode MS" w:hAnsi="Tahoma" w:cs="Tahoma"/>
          <w:sz w:val="22"/>
          <w:szCs w:val="22"/>
        </w:rPr>
        <w:tab/>
      </w:r>
      <w:r w:rsidRPr="004C6978">
        <w:rPr>
          <w:rFonts w:ascii="Tahoma" w:eastAsia="Arial Unicode MS" w:hAnsi="Tahoma" w:cs="Tahoma"/>
          <w:sz w:val="22"/>
          <w:szCs w:val="22"/>
        </w:rPr>
        <w:t xml:space="preserve">Type: </w:t>
      </w:r>
    </w:p>
    <w:p w:rsidR="00A06B8D" w:rsidRPr="004C6978" w:rsidRDefault="00A06B8D" w:rsidP="00A06B8D">
      <w:pPr>
        <w:pStyle w:val="VicOutline"/>
        <w:numPr>
          <w:ilvl w:val="0"/>
          <w:numId w:val="0"/>
        </w:numPr>
        <w:ind w:left="360"/>
        <w:rPr>
          <w:rFonts w:ascii="Tahoma" w:eastAsia="Arial Unicode MS" w:hAnsi="Tahoma" w:cs="Tahoma"/>
          <w:sz w:val="22"/>
          <w:szCs w:val="22"/>
        </w:rPr>
      </w:pPr>
      <w:r w:rsidRPr="004C6978">
        <w:rPr>
          <w:rFonts w:ascii="Tahoma" w:eastAsia="Arial Unicode MS" w:hAnsi="Tahoma" w:cs="Tahoma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Pr="004C6978">
        <w:rPr>
          <w:rFonts w:ascii="Tahoma" w:eastAsia="Arial Unicode MS" w:hAnsi="Tahoma" w:cs="Tahoma"/>
          <w:sz w:val="22"/>
          <w:szCs w:val="22"/>
        </w:rPr>
        <w:instrText xml:space="preserve"> FORMCHECKBOX </w:instrText>
      </w:r>
      <w:r w:rsidR="00BE3287">
        <w:rPr>
          <w:rFonts w:ascii="Tahoma" w:eastAsia="Arial Unicode MS" w:hAnsi="Tahoma" w:cs="Tahoma"/>
          <w:sz w:val="22"/>
          <w:szCs w:val="22"/>
        </w:rPr>
      </w:r>
      <w:r w:rsidR="00BE3287">
        <w:rPr>
          <w:rFonts w:ascii="Tahoma" w:eastAsia="Arial Unicode MS" w:hAnsi="Tahoma" w:cs="Tahoma"/>
          <w:sz w:val="22"/>
          <w:szCs w:val="22"/>
        </w:rPr>
        <w:fldChar w:fldCharType="separate"/>
      </w:r>
      <w:r w:rsidRPr="004C6978">
        <w:rPr>
          <w:rFonts w:ascii="Tahoma" w:eastAsia="Arial Unicode MS" w:hAnsi="Tahoma" w:cs="Tahoma"/>
          <w:sz w:val="22"/>
          <w:szCs w:val="22"/>
        </w:rPr>
        <w:fldChar w:fldCharType="end"/>
      </w:r>
      <w:bookmarkEnd w:id="13"/>
      <w:r w:rsidRPr="004C6978">
        <w:rPr>
          <w:rFonts w:ascii="Tahoma" w:eastAsia="Arial Unicode MS" w:hAnsi="Tahoma" w:cs="Tahoma"/>
          <w:sz w:val="22"/>
          <w:szCs w:val="22"/>
        </w:rPr>
        <w:t xml:space="preserve"> Sub-Chapter S Corporation.  </w:t>
      </w:r>
      <w:r w:rsidR="00B14BDE">
        <w:rPr>
          <w:rFonts w:ascii="Tahoma" w:eastAsia="Arial Unicode MS" w:hAnsi="Tahoma" w:cs="Tahoma"/>
          <w:sz w:val="22"/>
          <w:szCs w:val="22"/>
        </w:rPr>
        <w:tab/>
      </w:r>
      <w:r w:rsidRPr="004C6978">
        <w:rPr>
          <w:rFonts w:ascii="Tahoma" w:eastAsia="Arial Unicode MS" w:hAnsi="Tahoma" w:cs="Tahoma"/>
          <w:sz w:val="22"/>
          <w:szCs w:val="22"/>
        </w:rPr>
        <w:t>State:</w:t>
      </w:r>
    </w:p>
    <w:p w:rsidR="00A06B8D" w:rsidRPr="004C6978" w:rsidRDefault="00A06B8D" w:rsidP="00A06B8D">
      <w:pPr>
        <w:pStyle w:val="VicOutline"/>
        <w:numPr>
          <w:ilvl w:val="0"/>
          <w:numId w:val="0"/>
        </w:numPr>
        <w:ind w:left="360"/>
        <w:rPr>
          <w:rFonts w:ascii="Tahoma" w:eastAsia="Arial Unicode MS" w:hAnsi="Tahoma" w:cs="Tahoma"/>
          <w:sz w:val="22"/>
          <w:szCs w:val="22"/>
        </w:rPr>
      </w:pPr>
      <w:r w:rsidRPr="004C6978">
        <w:rPr>
          <w:rFonts w:ascii="Tahoma" w:eastAsia="Arial Unicode MS" w:hAnsi="Tahoma" w:cs="Tahoma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 w:rsidRPr="004C6978">
        <w:rPr>
          <w:rFonts w:ascii="Tahoma" w:eastAsia="Arial Unicode MS" w:hAnsi="Tahoma" w:cs="Tahoma"/>
          <w:sz w:val="22"/>
          <w:szCs w:val="22"/>
        </w:rPr>
        <w:instrText xml:space="preserve"> FORMCHECKBOX </w:instrText>
      </w:r>
      <w:r w:rsidR="00BE3287">
        <w:rPr>
          <w:rFonts w:ascii="Tahoma" w:eastAsia="Arial Unicode MS" w:hAnsi="Tahoma" w:cs="Tahoma"/>
          <w:sz w:val="22"/>
          <w:szCs w:val="22"/>
        </w:rPr>
      </w:r>
      <w:r w:rsidR="00BE3287">
        <w:rPr>
          <w:rFonts w:ascii="Tahoma" w:eastAsia="Arial Unicode MS" w:hAnsi="Tahoma" w:cs="Tahoma"/>
          <w:sz w:val="22"/>
          <w:szCs w:val="22"/>
        </w:rPr>
        <w:fldChar w:fldCharType="separate"/>
      </w:r>
      <w:r w:rsidRPr="004C6978">
        <w:rPr>
          <w:rFonts w:ascii="Tahoma" w:eastAsia="Arial Unicode MS" w:hAnsi="Tahoma" w:cs="Tahoma"/>
          <w:sz w:val="22"/>
          <w:szCs w:val="22"/>
        </w:rPr>
        <w:fldChar w:fldCharType="end"/>
      </w:r>
      <w:bookmarkEnd w:id="14"/>
      <w:r w:rsidRPr="004C6978">
        <w:rPr>
          <w:rFonts w:ascii="Tahoma" w:eastAsia="Arial Unicode MS" w:hAnsi="Tahoma" w:cs="Tahoma"/>
          <w:sz w:val="22"/>
          <w:szCs w:val="22"/>
        </w:rPr>
        <w:t xml:space="preserve"> Corporation.  </w:t>
      </w:r>
      <w:r w:rsidR="00B14BDE">
        <w:rPr>
          <w:rFonts w:ascii="Tahoma" w:eastAsia="Arial Unicode MS" w:hAnsi="Tahoma" w:cs="Tahoma"/>
          <w:sz w:val="22"/>
          <w:szCs w:val="22"/>
        </w:rPr>
        <w:tab/>
      </w:r>
      <w:r w:rsidR="00B14BDE">
        <w:rPr>
          <w:rFonts w:ascii="Tahoma" w:eastAsia="Arial Unicode MS" w:hAnsi="Tahoma" w:cs="Tahoma"/>
          <w:sz w:val="22"/>
          <w:szCs w:val="22"/>
        </w:rPr>
        <w:tab/>
      </w:r>
      <w:r w:rsidR="00B14BDE">
        <w:rPr>
          <w:rFonts w:ascii="Tahoma" w:eastAsia="Arial Unicode MS" w:hAnsi="Tahoma" w:cs="Tahoma"/>
          <w:sz w:val="22"/>
          <w:szCs w:val="22"/>
        </w:rPr>
        <w:tab/>
      </w:r>
      <w:r w:rsidRPr="004C6978">
        <w:rPr>
          <w:rFonts w:ascii="Tahoma" w:eastAsia="Arial Unicode MS" w:hAnsi="Tahoma" w:cs="Tahoma"/>
          <w:sz w:val="22"/>
          <w:szCs w:val="22"/>
        </w:rPr>
        <w:t>State:</w:t>
      </w:r>
    </w:p>
    <w:p w:rsidR="00A06B8D" w:rsidRPr="004C6978" w:rsidRDefault="00A06B8D" w:rsidP="00A06B8D">
      <w:pPr>
        <w:pStyle w:val="VicOutline"/>
        <w:numPr>
          <w:ilvl w:val="0"/>
          <w:numId w:val="0"/>
        </w:numPr>
        <w:ind w:left="360"/>
        <w:rPr>
          <w:rFonts w:ascii="Tahoma" w:eastAsia="Arial Unicode MS" w:hAnsi="Tahoma" w:cs="Tahoma"/>
          <w:sz w:val="22"/>
          <w:szCs w:val="22"/>
        </w:rPr>
      </w:pPr>
      <w:r w:rsidRPr="004C6978">
        <w:rPr>
          <w:rFonts w:ascii="Tahoma" w:eastAsia="Arial Unicode MS" w:hAnsi="Tahoma" w:cs="Tahoma"/>
          <w:sz w:val="22"/>
          <w:szCs w:val="22"/>
        </w:rPr>
        <w:tab/>
      </w:r>
    </w:p>
    <w:p w:rsidR="00A06B8D" w:rsidRPr="004C6978" w:rsidRDefault="00A06B8D" w:rsidP="00A06B8D">
      <w:pPr>
        <w:pStyle w:val="VicOutline"/>
        <w:numPr>
          <w:ilvl w:val="0"/>
          <w:numId w:val="0"/>
        </w:numPr>
        <w:ind w:left="360" w:firstLine="360"/>
        <w:rPr>
          <w:rFonts w:ascii="Tahoma" w:eastAsia="Arial Unicode MS" w:hAnsi="Tahoma" w:cs="Tahoma"/>
          <w:sz w:val="22"/>
          <w:szCs w:val="22"/>
        </w:rPr>
      </w:pPr>
      <w:r w:rsidRPr="004C6978">
        <w:rPr>
          <w:rFonts w:ascii="Tahoma" w:eastAsia="Arial Unicode MS" w:hAnsi="Tahoma" w:cs="Tahoma"/>
          <w:sz w:val="22"/>
          <w:szCs w:val="22"/>
        </w:rPr>
        <w:t xml:space="preserve">If incorporated in </w:t>
      </w:r>
      <w:smartTag w:uri="urn:schemas-microsoft-com:office:smarttags" w:element="State">
        <w:smartTag w:uri="urn:schemas-microsoft-com:office:smarttags" w:element="place">
          <w:r w:rsidRPr="004C6978">
            <w:rPr>
              <w:rFonts w:ascii="Tahoma" w:eastAsia="Arial Unicode MS" w:hAnsi="Tahoma" w:cs="Tahoma"/>
              <w:sz w:val="22"/>
              <w:szCs w:val="22"/>
            </w:rPr>
            <w:t>Oregon</w:t>
          </w:r>
        </w:smartTag>
      </w:smartTag>
      <w:r w:rsidRPr="004C6978">
        <w:rPr>
          <w:rFonts w:ascii="Tahoma" w:eastAsia="Arial Unicode MS" w:hAnsi="Tahoma" w:cs="Tahoma"/>
          <w:sz w:val="22"/>
          <w:szCs w:val="22"/>
        </w:rPr>
        <w:t>:</w:t>
      </w:r>
    </w:p>
    <w:p w:rsidR="00A06B8D" w:rsidRPr="004C6978" w:rsidRDefault="00A06B8D" w:rsidP="00A06B8D">
      <w:pPr>
        <w:pStyle w:val="Default"/>
        <w:rPr>
          <w:rFonts w:ascii="Tahoma" w:eastAsia="Arial Unicode MS" w:hAnsi="Tahoma" w:cs="Tahoma"/>
          <w:sz w:val="22"/>
          <w:szCs w:val="22"/>
        </w:rPr>
      </w:pPr>
      <w:r w:rsidRPr="004C6978">
        <w:rPr>
          <w:rFonts w:ascii="Tahoma" w:eastAsia="Arial Unicode MS" w:hAnsi="Tahoma" w:cs="Tahoma"/>
          <w:sz w:val="22"/>
          <w:szCs w:val="22"/>
        </w:rPr>
        <w:tab/>
      </w:r>
      <w:r w:rsidRPr="004C6978">
        <w:rPr>
          <w:rFonts w:ascii="Tahoma" w:eastAsia="Arial Unicode MS" w:hAnsi="Tahoma" w:cs="Tahoma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 w:rsidRPr="004C6978">
        <w:rPr>
          <w:rFonts w:ascii="Tahoma" w:eastAsia="Arial Unicode MS" w:hAnsi="Tahoma" w:cs="Tahoma"/>
          <w:sz w:val="22"/>
          <w:szCs w:val="22"/>
        </w:rPr>
        <w:instrText xml:space="preserve"> FORMCHECKBOX </w:instrText>
      </w:r>
      <w:r w:rsidR="00BE3287">
        <w:rPr>
          <w:rFonts w:ascii="Tahoma" w:eastAsia="Arial Unicode MS" w:hAnsi="Tahoma" w:cs="Tahoma"/>
          <w:sz w:val="22"/>
          <w:szCs w:val="22"/>
        </w:rPr>
      </w:r>
      <w:r w:rsidR="00BE3287">
        <w:rPr>
          <w:rFonts w:ascii="Tahoma" w:eastAsia="Arial Unicode MS" w:hAnsi="Tahoma" w:cs="Tahoma"/>
          <w:sz w:val="22"/>
          <w:szCs w:val="22"/>
        </w:rPr>
        <w:fldChar w:fldCharType="separate"/>
      </w:r>
      <w:r w:rsidRPr="004C6978">
        <w:rPr>
          <w:rFonts w:ascii="Tahoma" w:eastAsia="Arial Unicode MS" w:hAnsi="Tahoma" w:cs="Tahoma"/>
          <w:sz w:val="22"/>
          <w:szCs w:val="22"/>
        </w:rPr>
        <w:fldChar w:fldCharType="end"/>
      </w:r>
      <w:bookmarkEnd w:id="15"/>
      <w:r w:rsidRPr="004C6978">
        <w:rPr>
          <w:rFonts w:ascii="Tahoma" w:eastAsia="Arial Unicode MS" w:hAnsi="Tahoma" w:cs="Tahoma"/>
          <w:sz w:val="22"/>
          <w:szCs w:val="22"/>
        </w:rPr>
        <w:t xml:space="preserve"> Professional corporation under ORS Ch. 58</w:t>
      </w:r>
    </w:p>
    <w:p w:rsidR="00A06B8D" w:rsidRPr="004C6978" w:rsidRDefault="00A06B8D" w:rsidP="00A06B8D">
      <w:pPr>
        <w:pStyle w:val="Default"/>
        <w:rPr>
          <w:rFonts w:ascii="Tahoma" w:eastAsia="Arial Unicode MS" w:hAnsi="Tahoma" w:cs="Tahoma"/>
          <w:sz w:val="22"/>
          <w:szCs w:val="22"/>
        </w:rPr>
      </w:pPr>
      <w:r w:rsidRPr="004C6978">
        <w:rPr>
          <w:rFonts w:ascii="Tahoma" w:eastAsia="Arial Unicode MS" w:hAnsi="Tahoma" w:cs="Tahoma"/>
          <w:sz w:val="22"/>
          <w:szCs w:val="22"/>
        </w:rPr>
        <w:tab/>
      </w:r>
      <w:r w:rsidRPr="004C6978">
        <w:rPr>
          <w:rFonts w:ascii="Tahoma" w:eastAsia="Arial Unicode MS" w:hAnsi="Tahoma" w:cs="Tahoma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Pr="004C6978">
        <w:rPr>
          <w:rFonts w:ascii="Tahoma" w:eastAsia="Arial Unicode MS" w:hAnsi="Tahoma" w:cs="Tahoma"/>
          <w:sz w:val="22"/>
          <w:szCs w:val="22"/>
        </w:rPr>
        <w:instrText xml:space="preserve"> FORMCHECKBOX </w:instrText>
      </w:r>
      <w:r w:rsidR="00BE3287">
        <w:rPr>
          <w:rFonts w:ascii="Tahoma" w:eastAsia="Arial Unicode MS" w:hAnsi="Tahoma" w:cs="Tahoma"/>
          <w:sz w:val="22"/>
          <w:szCs w:val="22"/>
        </w:rPr>
      </w:r>
      <w:r w:rsidR="00BE3287">
        <w:rPr>
          <w:rFonts w:ascii="Tahoma" w:eastAsia="Arial Unicode MS" w:hAnsi="Tahoma" w:cs="Tahoma"/>
          <w:sz w:val="22"/>
          <w:szCs w:val="22"/>
        </w:rPr>
        <w:fldChar w:fldCharType="separate"/>
      </w:r>
      <w:r w:rsidRPr="004C6978">
        <w:rPr>
          <w:rFonts w:ascii="Tahoma" w:eastAsia="Arial Unicode MS" w:hAnsi="Tahoma" w:cs="Tahoma"/>
          <w:sz w:val="22"/>
          <w:szCs w:val="22"/>
        </w:rPr>
        <w:fldChar w:fldCharType="end"/>
      </w:r>
      <w:bookmarkEnd w:id="16"/>
      <w:r w:rsidRPr="004C6978">
        <w:rPr>
          <w:rFonts w:ascii="Tahoma" w:eastAsia="Arial Unicode MS" w:hAnsi="Tahoma" w:cs="Tahoma"/>
          <w:sz w:val="22"/>
          <w:szCs w:val="22"/>
        </w:rPr>
        <w:t xml:space="preserve"> Private/business </w:t>
      </w:r>
      <w:proofErr w:type="gramStart"/>
      <w:r w:rsidRPr="004C6978">
        <w:rPr>
          <w:rFonts w:ascii="Tahoma" w:eastAsia="Arial Unicode MS" w:hAnsi="Tahoma" w:cs="Tahoma"/>
          <w:sz w:val="22"/>
          <w:szCs w:val="22"/>
        </w:rPr>
        <w:t>corporation</w:t>
      </w:r>
      <w:proofErr w:type="gramEnd"/>
      <w:r w:rsidRPr="004C6978">
        <w:rPr>
          <w:rFonts w:ascii="Tahoma" w:eastAsia="Arial Unicode MS" w:hAnsi="Tahoma" w:cs="Tahoma"/>
          <w:sz w:val="22"/>
          <w:szCs w:val="22"/>
        </w:rPr>
        <w:t xml:space="preserve"> under ORS Ch. 60</w:t>
      </w:r>
    </w:p>
    <w:p w:rsidR="00A06B8D" w:rsidRPr="004C6978" w:rsidRDefault="00A06B8D" w:rsidP="00A06B8D">
      <w:pPr>
        <w:pStyle w:val="Default"/>
        <w:rPr>
          <w:rFonts w:ascii="Tahoma" w:eastAsia="Arial Unicode MS" w:hAnsi="Tahoma" w:cs="Tahoma"/>
          <w:sz w:val="22"/>
          <w:szCs w:val="22"/>
        </w:rPr>
      </w:pPr>
      <w:r w:rsidRPr="004C6978">
        <w:rPr>
          <w:rFonts w:ascii="Tahoma" w:eastAsia="Arial Unicode MS" w:hAnsi="Tahoma" w:cs="Tahoma"/>
          <w:sz w:val="22"/>
          <w:szCs w:val="22"/>
        </w:rPr>
        <w:tab/>
      </w:r>
      <w:r w:rsidRPr="004C6978">
        <w:rPr>
          <w:rFonts w:ascii="Tahoma" w:eastAsia="Arial Unicode MS" w:hAnsi="Tahoma" w:cs="Tahoma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Pr="004C6978">
        <w:rPr>
          <w:rFonts w:ascii="Tahoma" w:eastAsia="Arial Unicode MS" w:hAnsi="Tahoma" w:cs="Tahoma"/>
          <w:sz w:val="22"/>
          <w:szCs w:val="22"/>
        </w:rPr>
        <w:instrText xml:space="preserve"> FORMCHECKBOX </w:instrText>
      </w:r>
      <w:r w:rsidR="00BE3287">
        <w:rPr>
          <w:rFonts w:ascii="Tahoma" w:eastAsia="Arial Unicode MS" w:hAnsi="Tahoma" w:cs="Tahoma"/>
          <w:sz w:val="22"/>
          <w:szCs w:val="22"/>
        </w:rPr>
      </w:r>
      <w:r w:rsidR="00BE3287">
        <w:rPr>
          <w:rFonts w:ascii="Tahoma" w:eastAsia="Arial Unicode MS" w:hAnsi="Tahoma" w:cs="Tahoma"/>
          <w:sz w:val="22"/>
          <w:szCs w:val="22"/>
        </w:rPr>
        <w:fldChar w:fldCharType="separate"/>
      </w:r>
      <w:r w:rsidRPr="004C6978">
        <w:rPr>
          <w:rFonts w:ascii="Tahoma" w:eastAsia="Arial Unicode MS" w:hAnsi="Tahoma" w:cs="Tahoma"/>
          <w:sz w:val="22"/>
          <w:szCs w:val="22"/>
        </w:rPr>
        <w:fldChar w:fldCharType="end"/>
      </w:r>
      <w:bookmarkEnd w:id="17"/>
      <w:r w:rsidRPr="004C6978">
        <w:rPr>
          <w:rFonts w:ascii="Tahoma" w:eastAsia="Arial Unicode MS" w:hAnsi="Tahoma" w:cs="Tahoma"/>
          <w:sz w:val="22"/>
          <w:szCs w:val="22"/>
        </w:rPr>
        <w:t xml:space="preserve"> Nonprofit </w:t>
      </w:r>
      <w:proofErr w:type="gramStart"/>
      <w:r w:rsidRPr="004C6978">
        <w:rPr>
          <w:rFonts w:ascii="Tahoma" w:eastAsia="Arial Unicode MS" w:hAnsi="Tahoma" w:cs="Tahoma"/>
          <w:sz w:val="22"/>
          <w:szCs w:val="22"/>
        </w:rPr>
        <w:t>corporation</w:t>
      </w:r>
      <w:proofErr w:type="gramEnd"/>
      <w:r w:rsidRPr="004C6978">
        <w:rPr>
          <w:rFonts w:ascii="Tahoma" w:eastAsia="Arial Unicode MS" w:hAnsi="Tahoma" w:cs="Tahoma"/>
          <w:sz w:val="22"/>
          <w:szCs w:val="22"/>
        </w:rPr>
        <w:t xml:space="preserve"> under ORS Ch. 65</w:t>
      </w:r>
    </w:p>
    <w:p w:rsidR="00A06B8D" w:rsidRPr="004C6978" w:rsidRDefault="00A06B8D" w:rsidP="00A06B8D">
      <w:pPr>
        <w:pStyle w:val="Default"/>
        <w:rPr>
          <w:rFonts w:ascii="Tahoma" w:eastAsia="Arial Unicode MS" w:hAnsi="Tahoma" w:cs="Tahoma"/>
          <w:sz w:val="22"/>
          <w:szCs w:val="22"/>
        </w:rPr>
      </w:pPr>
      <w:r w:rsidRPr="004C6978">
        <w:rPr>
          <w:rFonts w:ascii="Tahoma" w:eastAsia="Arial Unicode MS" w:hAnsi="Tahoma" w:cs="Tahoma"/>
          <w:sz w:val="22"/>
          <w:szCs w:val="22"/>
        </w:rPr>
        <w:tab/>
      </w:r>
      <w:r w:rsidRPr="004C6978">
        <w:rPr>
          <w:rFonts w:ascii="Tahoma" w:eastAsia="Arial Unicode MS" w:hAnsi="Tahoma" w:cs="Tahoma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Pr="004C6978">
        <w:rPr>
          <w:rFonts w:ascii="Tahoma" w:eastAsia="Arial Unicode MS" w:hAnsi="Tahoma" w:cs="Tahoma"/>
          <w:sz w:val="22"/>
          <w:szCs w:val="22"/>
        </w:rPr>
        <w:instrText xml:space="preserve"> FORMCHECKBOX </w:instrText>
      </w:r>
      <w:r w:rsidR="00BE3287">
        <w:rPr>
          <w:rFonts w:ascii="Tahoma" w:eastAsia="Arial Unicode MS" w:hAnsi="Tahoma" w:cs="Tahoma"/>
          <w:sz w:val="22"/>
          <w:szCs w:val="22"/>
        </w:rPr>
      </w:r>
      <w:r w:rsidR="00BE3287">
        <w:rPr>
          <w:rFonts w:ascii="Tahoma" w:eastAsia="Arial Unicode MS" w:hAnsi="Tahoma" w:cs="Tahoma"/>
          <w:sz w:val="22"/>
          <w:szCs w:val="22"/>
        </w:rPr>
        <w:fldChar w:fldCharType="separate"/>
      </w:r>
      <w:r w:rsidRPr="004C6978">
        <w:rPr>
          <w:rFonts w:ascii="Tahoma" w:eastAsia="Arial Unicode MS" w:hAnsi="Tahoma" w:cs="Tahoma"/>
          <w:sz w:val="22"/>
          <w:szCs w:val="22"/>
        </w:rPr>
        <w:fldChar w:fldCharType="end"/>
      </w:r>
      <w:bookmarkEnd w:id="18"/>
      <w:r w:rsidRPr="004C6978">
        <w:rPr>
          <w:rFonts w:ascii="Tahoma" w:eastAsia="Arial Unicode MS" w:hAnsi="Tahoma" w:cs="Tahoma"/>
          <w:sz w:val="22"/>
          <w:szCs w:val="22"/>
        </w:rPr>
        <w:t xml:space="preserve"> Cooperative </w:t>
      </w:r>
      <w:proofErr w:type="gramStart"/>
      <w:r w:rsidRPr="004C6978">
        <w:rPr>
          <w:rFonts w:ascii="Tahoma" w:eastAsia="Arial Unicode MS" w:hAnsi="Tahoma" w:cs="Tahoma"/>
          <w:sz w:val="22"/>
          <w:szCs w:val="22"/>
        </w:rPr>
        <w:t>corporation</w:t>
      </w:r>
      <w:proofErr w:type="gramEnd"/>
      <w:r w:rsidRPr="004C6978">
        <w:rPr>
          <w:rFonts w:ascii="Tahoma" w:eastAsia="Arial Unicode MS" w:hAnsi="Tahoma" w:cs="Tahoma"/>
          <w:sz w:val="22"/>
          <w:szCs w:val="22"/>
        </w:rPr>
        <w:t xml:space="preserve"> under ORS Ch. 62</w:t>
      </w:r>
    </w:p>
    <w:p w:rsidR="00A06B8D" w:rsidRPr="004C6978" w:rsidRDefault="00A06B8D" w:rsidP="00A06B8D">
      <w:pPr>
        <w:pStyle w:val="Default"/>
        <w:rPr>
          <w:rFonts w:ascii="Tahoma" w:eastAsia="Arial Unicode MS" w:hAnsi="Tahoma" w:cs="Tahoma"/>
          <w:sz w:val="22"/>
          <w:szCs w:val="22"/>
        </w:rPr>
      </w:pPr>
    </w:p>
    <w:p w:rsidR="00A06B8D" w:rsidRDefault="00A06B8D" w:rsidP="00A06B8D">
      <w:pPr>
        <w:pStyle w:val="VicOutline"/>
        <w:numPr>
          <w:ilvl w:val="0"/>
          <w:numId w:val="0"/>
        </w:numPr>
        <w:ind w:left="360"/>
        <w:rPr>
          <w:rFonts w:ascii="Tahoma" w:eastAsia="Arial Unicode MS" w:hAnsi="Tahoma" w:cs="Tahoma"/>
          <w:sz w:val="22"/>
          <w:szCs w:val="22"/>
        </w:rPr>
      </w:pPr>
      <w:r w:rsidRPr="004C6978">
        <w:rPr>
          <w:rFonts w:ascii="Tahoma" w:eastAsia="Arial Unicode MS" w:hAnsi="Tahoma" w:cs="Tahom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 w:rsidRPr="004C6978">
        <w:rPr>
          <w:rFonts w:ascii="Tahoma" w:eastAsia="Arial Unicode MS" w:hAnsi="Tahoma" w:cs="Tahoma"/>
          <w:sz w:val="22"/>
          <w:szCs w:val="22"/>
        </w:rPr>
        <w:instrText xml:space="preserve"> FORMCHECKBOX </w:instrText>
      </w:r>
      <w:r w:rsidR="00BE3287">
        <w:rPr>
          <w:rFonts w:ascii="Tahoma" w:eastAsia="Arial Unicode MS" w:hAnsi="Tahoma" w:cs="Tahoma"/>
          <w:sz w:val="22"/>
          <w:szCs w:val="22"/>
        </w:rPr>
      </w:r>
      <w:r w:rsidR="00BE3287">
        <w:rPr>
          <w:rFonts w:ascii="Tahoma" w:eastAsia="Arial Unicode MS" w:hAnsi="Tahoma" w:cs="Tahoma"/>
          <w:sz w:val="22"/>
          <w:szCs w:val="22"/>
        </w:rPr>
        <w:fldChar w:fldCharType="separate"/>
      </w:r>
      <w:r w:rsidRPr="004C6978">
        <w:rPr>
          <w:rFonts w:ascii="Tahoma" w:eastAsia="Arial Unicode MS" w:hAnsi="Tahoma" w:cs="Tahoma"/>
          <w:sz w:val="22"/>
          <w:szCs w:val="22"/>
        </w:rPr>
        <w:fldChar w:fldCharType="end"/>
      </w:r>
      <w:bookmarkEnd w:id="19"/>
      <w:r w:rsidRPr="004C6978">
        <w:rPr>
          <w:rFonts w:ascii="Tahoma" w:eastAsia="Arial Unicode MS" w:hAnsi="Tahoma" w:cs="Tahoma"/>
          <w:sz w:val="22"/>
          <w:szCs w:val="22"/>
        </w:rPr>
        <w:t xml:space="preserve"> Other.  Describe:</w:t>
      </w:r>
      <w:r w:rsidR="00F748ED">
        <w:rPr>
          <w:rFonts w:ascii="Tahoma" w:eastAsia="Arial Unicode MS" w:hAnsi="Tahoma" w:cs="Tahoma"/>
          <w:sz w:val="22"/>
          <w:szCs w:val="22"/>
        </w:rPr>
        <w:t xml:space="preserve"> (IE: DBE, MWESB, ESB, etc.)</w:t>
      </w:r>
    </w:p>
    <w:p w:rsidR="00F748ED" w:rsidRDefault="00F748ED" w:rsidP="00A06B8D">
      <w:pPr>
        <w:pStyle w:val="VicOutline"/>
        <w:numPr>
          <w:ilvl w:val="0"/>
          <w:numId w:val="0"/>
        </w:numPr>
        <w:ind w:left="360"/>
        <w:rPr>
          <w:rFonts w:ascii="Tahoma" w:eastAsia="Arial Unicode MS" w:hAnsi="Tahoma" w:cs="Tahoma"/>
          <w:sz w:val="22"/>
          <w:szCs w:val="22"/>
        </w:rPr>
      </w:pPr>
    </w:p>
    <w:p w:rsidR="00A06B8D" w:rsidRPr="004C6978" w:rsidRDefault="00A06B8D" w:rsidP="00A06B8D">
      <w:pPr>
        <w:pStyle w:val="VicOutline"/>
        <w:numPr>
          <w:ilvl w:val="0"/>
          <w:numId w:val="0"/>
        </w:numPr>
        <w:ind w:left="360"/>
        <w:rPr>
          <w:rFonts w:ascii="Tahoma" w:eastAsia="Arial Unicode MS" w:hAnsi="Tahoma" w:cs="Tahoma"/>
          <w:sz w:val="22"/>
          <w:szCs w:val="22"/>
        </w:rPr>
      </w:pPr>
    </w:p>
    <w:p w:rsidR="00615461" w:rsidRDefault="00790A1D" w:rsidP="00615461">
      <w:pPr>
        <w:pStyle w:val="VicOutline"/>
        <w:rPr>
          <w:rFonts w:ascii="Tahoma" w:eastAsia="Arial Unicode MS" w:hAnsi="Tahoma" w:cs="Tahoma"/>
          <w:sz w:val="22"/>
          <w:szCs w:val="22"/>
        </w:rPr>
      </w:pPr>
      <w:r w:rsidRPr="004C6978">
        <w:rPr>
          <w:rFonts w:ascii="Tahoma" w:eastAsia="Arial Unicode MS" w:hAnsi="Tahoma" w:cs="Tahoma"/>
          <w:sz w:val="22"/>
          <w:szCs w:val="22"/>
        </w:rPr>
        <w:lastRenderedPageBreak/>
        <w:t>How many full and part-time employees does your firm employ?</w:t>
      </w:r>
      <w:r w:rsidR="00615461">
        <w:rPr>
          <w:rFonts w:ascii="Tahoma" w:eastAsia="Arial Unicode MS" w:hAnsi="Tahoma" w:cs="Tahoma"/>
          <w:sz w:val="22"/>
          <w:szCs w:val="22"/>
        </w:rPr>
        <w:t xml:space="preserve"> </w:t>
      </w:r>
      <w:r w:rsidR="00F80488">
        <w:rPr>
          <w:rFonts w:ascii="Tahoma" w:eastAsia="Arial Unicode MS" w:hAnsi="Tahoma" w:cs="Tahoma"/>
          <w:sz w:val="22"/>
          <w:szCs w:val="22"/>
        </w:rPr>
        <w:t>(If small business, list owner and partners below in comments and describe.)</w:t>
      </w:r>
    </w:p>
    <w:p w:rsidR="00615461" w:rsidRPr="004C6978" w:rsidRDefault="00615461" w:rsidP="00E460B5">
      <w:pPr>
        <w:pStyle w:val="VicOutline"/>
        <w:numPr>
          <w:ilvl w:val="0"/>
          <w:numId w:val="0"/>
        </w:numPr>
        <w:tabs>
          <w:tab w:val="center" w:pos="900"/>
          <w:tab w:val="center" w:pos="1980"/>
          <w:tab w:val="center" w:pos="5580"/>
        </w:tabs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ab/>
        <w:t>Status</w:t>
      </w:r>
      <w:r>
        <w:rPr>
          <w:rFonts w:ascii="Tahoma" w:eastAsia="Arial Unicode MS" w:hAnsi="Tahoma" w:cs="Tahoma"/>
          <w:sz w:val="22"/>
          <w:szCs w:val="22"/>
        </w:rPr>
        <w:tab/>
        <w:t>#</w:t>
      </w:r>
      <w:r>
        <w:rPr>
          <w:rFonts w:ascii="Tahoma" w:eastAsia="Arial Unicode MS" w:hAnsi="Tahoma" w:cs="Tahoma"/>
          <w:sz w:val="22"/>
          <w:szCs w:val="22"/>
        </w:rPr>
        <w:tab/>
      </w:r>
      <w:r w:rsidR="00E460B5">
        <w:rPr>
          <w:rFonts w:ascii="Tahoma" w:eastAsia="Arial Unicode MS" w:hAnsi="Tahoma" w:cs="Tahoma"/>
          <w:sz w:val="22"/>
          <w:szCs w:val="22"/>
        </w:rPr>
        <w:t>Comments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1188"/>
        <w:gridCol w:w="900"/>
        <w:gridCol w:w="6480"/>
      </w:tblGrid>
      <w:tr w:rsidR="00615461" w:rsidRPr="004C6978">
        <w:tc>
          <w:tcPr>
            <w:tcW w:w="1188" w:type="dxa"/>
          </w:tcPr>
          <w:p w:rsidR="00615461" w:rsidRPr="004C6978" w:rsidRDefault="00615461" w:rsidP="004C6978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rPr>
                <w:rFonts w:ascii="Tahoma" w:eastAsia="Arial Unicode MS" w:hAnsi="Tahoma" w:cs="Tahoma"/>
                <w:sz w:val="22"/>
                <w:szCs w:val="22"/>
              </w:rPr>
            </w:pPr>
            <w:r w:rsidRPr="004C6978">
              <w:rPr>
                <w:rFonts w:ascii="Tahoma" w:eastAsia="Arial Unicode MS" w:hAnsi="Tahoma" w:cs="Tahoma"/>
                <w:sz w:val="22"/>
                <w:szCs w:val="22"/>
              </w:rPr>
              <w:t>Full-time</w:t>
            </w:r>
          </w:p>
        </w:tc>
        <w:tc>
          <w:tcPr>
            <w:tcW w:w="900" w:type="dxa"/>
          </w:tcPr>
          <w:p w:rsidR="00615461" w:rsidRPr="004C6978" w:rsidRDefault="00615461" w:rsidP="00144011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6480" w:type="dxa"/>
          </w:tcPr>
          <w:p w:rsidR="00615461" w:rsidRPr="004C6978" w:rsidRDefault="00615461" w:rsidP="004C6978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615461" w:rsidRPr="004C6978">
        <w:tc>
          <w:tcPr>
            <w:tcW w:w="1188" w:type="dxa"/>
          </w:tcPr>
          <w:p w:rsidR="00615461" w:rsidRPr="004C6978" w:rsidRDefault="00615461" w:rsidP="004C6978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rPr>
                <w:rFonts w:ascii="Tahoma" w:eastAsia="Arial Unicode MS" w:hAnsi="Tahoma" w:cs="Tahoma"/>
                <w:sz w:val="22"/>
                <w:szCs w:val="22"/>
              </w:rPr>
            </w:pPr>
            <w:r w:rsidRPr="004C6978">
              <w:rPr>
                <w:rFonts w:ascii="Tahoma" w:eastAsia="Arial Unicode MS" w:hAnsi="Tahoma" w:cs="Tahoma"/>
                <w:sz w:val="22"/>
                <w:szCs w:val="22"/>
              </w:rPr>
              <w:t>Part-time</w:t>
            </w:r>
          </w:p>
        </w:tc>
        <w:tc>
          <w:tcPr>
            <w:tcW w:w="900" w:type="dxa"/>
          </w:tcPr>
          <w:p w:rsidR="00615461" w:rsidRPr="004C6978" w:rsidRDefault="00615461" w:rsidP="00144011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6480" w:type="dxa"/>
          </w:tcPr>
          <w:p w:rsidR="00615461" w:rsidRPr="004C6978" w:rsidRDefault="00615461" w:rsidP="004C6978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</w:tbl>
    <w:p w:rsidR="004C6978" w:rsidRPr="004C6978" w:rsidRDefault="004C6978" w:rsidP="004C6978">
      <w:pPr>
        <w:pStyle w:val="Default"/>
        <w:rPr>
          <w:rFonts w:ascii="Tahoma" w:eastAsia="Arial Unicode MS" w:hAnsi="Tahoma" w:cs="Tahoma"/>
          <w:sz w:val="22"/>
          <w:szCs w:val="22"/>
        </w:rPr>
      </w:pPr>
    </w:p>
    <w:p w:rsidR="002B100D" w:rsidRPr="002B100D" w:rsidRDefault="002B100D" w:rsidP="002B100D">
      <w:pPr>
        <w:pStyle w:val="VicOutline"/>
        <w:tabs>
          <w:tab w:val="left" w:pos="4140"/>
          <w:tab w:val="left" w:pos="5040"/>
        </w:tabs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Revenue sources</w:t>
      </w:r>
      <w:r w:rsidR="00E460B5">
        <w:rPr>
          <w:rFonts w:ascii="Tahoma" w:eastAsia="Arial Unicode MS" w:hAnsi="Tahoma" w:cs="Tahoma"/>
          <w:sz w:val="22"/>
          <w:szCs w:val="22"/>
        </w:rPr>
        <w:t xml:space="preserve">. </w:t>
      </w:r>
      <w:r w:rsidRPr="002B100D">
        <w:rPr>
          <w:rFonts w:ascii="Tahoma" w:hAnsi="Tahoma" w:cs="Tahoma"/>
          <w:color w:val="000000"/>
          <w:sz w:val="22"/>
          <w:szCs w:val="22"/>
        </w:rPr>
        <w:t>What are your gross revenues for the most recent period</w:t>
      </w:r>
      <w:r>
        <w:rPr>
          <w:rFonts w:ascii="Tahoma" w:hAnsi="Tahoma" w:cs="Tahoma"/>
          <w:color w:val="000000"/>
          <w:sz w:val="22"/>
          <w:szCs w:val="22"/>
        </w:rPr>
        <w:t xml:space="preserve"> (</w:t>
      </w:r>
      <w:r w:rsidR="00B3427C">
        <w:rPr>
          <w:rFonts w:ascii="Tahoma" w:hAnsi="Tahoma" w:cs="Tahoma"/>
          <w:color w:val="000000"/>
          <w:sz w:val="22"/>
          <w:szCs w:val="22"/>
        </w:rPr>
        <w:t xml:space="preserve">fiscal </w:t>
      </w:r>
      <w:r>
        <w:rPr>
          <w:rFonts w:ascii="Tahoma" w:hAnsi="Tahoma" w:cs="Tahoma"/>
          <w:color w:val="000000"/>
          <w:sz w:val="22"/>
          <w:szCs w:val="22"/>
        </w:rPr>
        <w:t>year)</w:t>
      </w:r>
      <w:r w:rsidRPr="002B100D">
        <w:rPr>
          <w:rFonts w:ascii="Tahoma" w:hAnsi="Tahoma" w:cs="Tahoma"/>
          <w:color w:val="000000"/>
          <w:sz w:val="22"/>
          <w:szCs w:val="22"/>
        </w:rPr>
        <w:t>?</w:t>
      </w:r>
    </w:p>
    <w:tbl>
      <w:tblPr>
        <w:tblStyle w:val="TableGrid"/>
        <w:tblW w:w="0" w:type="auto"/>
        <w:tblInd w:w="468" w:type="dxa"/>
        <w:tblLook w:val="01E0" w:firstRow="1" w:lastRow="1" w:firstColumn="1" w:lastColumn="1" w:noHBand="0" w:noVBand="0"/>
      </w:tblPr>
      <w:tblGrid>
        <w:gridCol w:w="6480"/>
        <w:gridCol w:w="2052"/>
      </w:tblGrid>
      <w:tr w:rsidR="00E460B5" w:rsidRPr="004C6978">
        <w:tc>
          <w:tcPr>
            <w:tcW w:w="6480" w:type="dxa"/>
          </w:tcPr>
          <w:p w:rsidR="00E460B5" w:rsidRPr="004C6978" w:rsidRDefault="00E460B5" w:rsidP="004C6978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What fiscal year end date are these figures from?</w:t>
            </w:r>
          </w:p>
        </w:tc>
        <w:tc>
          <w:tcPr>
            <w:tcW w:w="2052" w:type="dxa"/>
          </w:tcPr>
          <w:p w:rsidR="00E460B5" w:rsidRPr="004C6978" w:rsidRDefault="00E460B5" w:rsidP="004C6978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E460B5" w:rsidRPr="004C6978">
        <w:tc>
          <w:tcPr>
            <w:tcW w:w="6480" w:type="dxa"/>
          </w:tcPr>
          <w:p w:rsidR="00E460B5" w:rsidRPr="004C6978" w:rsidRDefault="00F80488" w:rsidP="004C6978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ODOT Revenues (Prime)</w:t>
            </w:r>
          </w:p>
        </w:tc>
        <w:tc>
          <w:tcPr>
            <w:tcW w:w="2052" w:type="dxa"/>
          </w:tcPr>
          <w:p w:rsidR="00E460B5" w:rsidRPr="004C6978" w:rsidRDefault="00E460B5" w:rsidP="004C6978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F80488" w:rsidRPr="004C6978">
        <w:tc>
          <w:tcPr>
            <w:tcW w:w="6480" w:type="dxa"/>
          </w:tcPr>
          <w:p w:rsidR="00F80488" w:rsidRDefault="00F80488" w:rsidP="004C6978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ODOT Revenues (Sub)</w:t>
            </w:r>
          </w:p>
        </w:tc>
        <w:tc>
          <w:tcPr>
            <w:tcW w:w="2052" w:type="dxa"/>
          </w:tcPr>
          <w:p w:rsidR="00F80488" w:rsidRPr="004C6978" w:rsidRDefault="00F80488" w:rsidP="004C6978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E460B5" w:rsidRPr="004C6978">
        <w:tc>
          <w:tcPr>
            <w:tcW w:w="6480" w:type="dxa"/>
          </w:tcPr>
          <w:p w:rsidR="00E460B5" w:rsidRPr="004C6978" w:rsidRDefault="00F80488" w:rsidP="004C6978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Other Government Revenues</w:t>
            </w:r>
          </w:p>
        </w:tc>
        <w:tc>
          <w:tcPr>
            <w:tcW w:w="2052" w:type="dxa"/>
          </w:tcPr>
          <w:p w:rsidR="00E460B5" w:rsidRPr="004C6978" w:rsidRDefault="00E460B5" w:rsidP="004C6978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E460B5" w:rsidRPr="004C6978">
        <w:tc>
          <w:tcPr>
            <w:tcW w:w="6480" w:type="dxa"/>
          </w:tcPr>
          <w:p w:rsidR="00E460B5" w:rsidRPr="004C6978" w:rsidRDefault="00E460B5" w:rsidP="004C6978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Revenue from </w:t>
            </w:r>
            <w:r w:rsidRPr="004C6978">
              <w:rPr>
                <w:rFonts w:ascii="Tahoma" w:eastAsia="Arial Unicode MS" w:hAnsi="Tahoma" w:cs="Tahoma"/>
                <w:sz w:val="22"/>
                <w:szCs w:val="22"/>
              </w:rPr>
              <w:t>Private</w:t>
            </w:r>
            <w:r>
              <w:rPr>
                <w:rFonts w:ascii="Tahoma" w:eastAsia="Arial Unicode MS" w:hAnsi="Tahoma" w:cs="Tahoma"/>
                <w:sz w:val="22"/>
                <w:szCs w:val="22"/>
              </w:rPr>
              <w:t xml:space="preserve"> Clients</w:t>
            </w:r>
          </w:p>
        </w:tc>
        <w:tc>
          <w:tcPr>
            <w:tcW w:w="2052" w:type="dxa"/>
          </w:tcPr>
          <w:p w:rsidR="00E460B5" w:rsidRPr="004C6978" w:rsidRDefault="00E460B5" w:rsidP="004C6978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</w:tbl>
    <w:p w:rsidR="004C6978" w:rsidRPr="004C6978" w:rsidRDefault="004C6978" w:rsidP="004C6978">
      <w:pPr>
        <w:pStyle w:val="VicOutline"/>
        <w:numPr>
          <w:ilvl w:val="0"/>
          <w:numId w:val="0"/>
        </w:numPr>
        <w:tabs>
          <w:tab w:val="left" w:pos="4140"/>
          <w:tab w:val="left" w:pos="5040"/>
        </w:tabs>
        <w:rPr>
          <w:rFonts w:ascii="Tahoma" w:eastAsia="Arial Unicode MS" w:hAnsi="Tahoma" w:cs="Tahoma"/>
          <w:sz w:val="22"/>
          <w:szCs w:val="22"/>
        </w:rPr>
      </w:pPr>
    </w:p>
    <w:p w:rsidR="00144011" w:rsidRDefault="00F4563F" w:rsidP="004C6978">
      <w:pPr>
        <w:pStyle w:val="VicOutline"/>
        <w:tabs>
          <w:tab w:val="left" w:pos="3060"/>
          <w:tab w:val="left" w:pos="3960"/>
        </w:tabs>
        <w:rPr>
          <w:rFonts w:ascii="Tahoma" w:eastAsia="Arial Unicode MS" w:hAnsi="Tahoma" w:cs="Tahoma"/>
          <w:sz w:val="22"/>
          <w:szCs w:val="22"/>
        </w:rPr>
      </w:pPr>
      <w:r w:rsidRPr="004C6978">
        <w:rPr>
          <w:rFonts w:ascii="Tahoma" w:eastAsia="Arial Unicode MS" w:hAnsi="Tahoma" w:cs="Tahoma"/>
          <w:sz w:val="22"/>
          <w:szCs w:val="22"/>
        </w:rPr>
        <w:t>Is it your firm’s standard practice to bill clients using Direct salaries times Indirect multipliers (Overhead, FCCM, etc.)</w:t>
      </w:r>
      <w:r w:rsidR="00144011">
        <w:rPr>
          <w:rFonts w:ascii="Tahoma" w:eastAsia="Arial Unicode MS" w:hAnsi="Tahoma" w:cs="Tahoma"/>
          <w:sz w:val="22"/>
          <w:szCs w:val="22"/>
        </w:rPr>
        <w:t xml:space="preserve"> or by using fully loaded billing rates (check one)</w:t>
      </w:r>
      <w:r w:rsidRPr="004C6978">
        <w:rPr>
          <w:rFonts w:ascii="Tahoma" w:eastAsia="Arial Unicode MS" w:hAnsi="Tahoma" w:cs="Tahoma"/>
          <w:sz w:val="22"/>
          <w:szCs w:val="22"/>
        </w:rPr>
        <w:t>?</w:t>
      </w:r>
      <w:r w:rsidR="0015754F" w:rsidRPr="004C6978">
        <w:rPr>
          <w:rFonts w:ascii="Tahoma" w:eastAsia="Arial Unicode MS" w:hAnsi="Tahoma" w:cs="Tahoma"/>
          <w:sz w:val="22"/>
          <w:szCs w:val="22"/>
        </w:rPr>
        <w:t xml:space="preserve">  </w:t>
      </w:r>
    </w:p>
    <w:p w:rsidR="00144011" w:rsidRDefault="0015754F" w:rsidP="00144011">
      <w:pPr>
        <w:pStyle w:val="VicOutline"/>
        <w:numPr>
          <w:ilvl w:val="0"/>
          <w:numId w:val="0"/>
        </w:numPr>
        <w:tabs>
          <w:tab w:val="left" w:pos="3060"/>
          <w:tab w:val="left" w:pos="3960"/>
        </w:tabs>
        <w:rPr>
          <w:rFonts w:ascii="Tahoma" w:eastAsia="Arial Unicode MS" w:hAnsi="Tahoma" w:cs="Tahoma"/>
          <w:sz w:val="22"/>
          <w:szCs w:val="22"/>
        </w:rPr>
      </w:pPr>
      <w:r w:rsidRPr="004C6978">
        <w:rPr>
          <w:rFonts w:ascii="Tahoma" w:eastAsia="Arial Unicode MS" w:hAnsi="Tahoma" w:cs="Tahoma"/>
          <w:sz w:val="22"/>
          <w:szCs w:val="22"/>
        </w:rPr>
        <w:tab/>
      </w:r>
    </w:p>
    <w:p w:rsidR="00144011" w:rsidRDefault="0015754F" w:rsidP="00144011">
      <w:pPr>
        <w:pStyle w:val="VicOutline"/>
        <w:numPr>
          <w:ilvl w:val="0"/>
          <w:numId w:val="0"/>
        </w:numPr>
        <w:tabs>
          <w:tab w:val="left" w:pos="3060"/>
          <w:tab w:val="left" w:pos="3960"/>
        </w:tabs>
        <w:ind w:left="720"/>
        <w:rPr>
          <w:rFonts w:ascii="Tahoma" w:eastAsia="Arial Unicode MS" w:hAnsi="Tahoma" w:cs="Tahoma"/>
          <w:sz w:val="22"/>
          <w:szCs w:val="22"/>
        </w:rPr>
      </w:pPr>
      <w:r w:rsidRPr="004C6978">
        <w:rPr>
          <w:rFonts w:ascii="Tahoma" w:eastAsia="Arial Unicode MS" w:hAnsi="Tahoma" w:cs="Tahom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4C6978">
        <w:rPr>
          <w:rFonts w:ascii="Tahoma" w:eastAsia="Arial Unicode MS" w:hAnsi="Tahoma" w:cs="Tahoma"/>
          <w:sz w:val="22"/>
          <w:szCs w:val="22"/>
        </w:rPr>
        <w:instrText xml:space="preserve"> FORMCHECKBOX </w:instrText>
      </w:r>
      <w:r w:rsidR="00BE3287">
        <w:rPr>
          <w:rFonts w:ascii="Tahoma" w:eastAsia="Arial Unicode MS" w:hAnsi="Tahoma" w:cs="Tahoma"/>
          <w:sz w:val="22"/>
          <w:szCs w:val="22"/>
        </w:rPr>
      </w:r>
      <w:r w:rsidR="00BE3287">
        <w:rPr>
          <w:rFonts w:ascii="Tahoma" w:eastAsia="Arial Unicode MS" w:hAnsi="Tahoma" w:cs="Tahoma"/>
          <w:sz w:val="22"/>
          <w:szCs w:val="22"/>
        </w:rPr>
        <w:fldChar w:fldCharType="separate"/>
      </w:r>
      <w:r w:rsidRPr="004C6978">
        <w:rPr>
          <w:rFonts w:ascii="Tahoma" w:eastAsia="Arial Unicode MS" w:hAnsi="Tahoma" w:cs="Tahoma"/>
          <w:sz w:val="22"/>
          <w:szCs w:val="22"/>
        </w:rPr>
        <w:fldChar w:fldCharType="end"/>
      </w:r>
      <w:bookmarkEnd w:id="20"/>
      <w:r w:rsidR="00144011">
        <w:rPr>
          <w:rFonts w:ascii="Tahoma" w:eastAsia="Arial Unicode MS" w:hAnsi="Tahoma" w:cs="Tahoma"/>
          <w:sz w:val="22"/>
          <w:szCs w:val="22"/>
        </w:rPr>
        <w:t>Overhead-based rates (if you check this box go to question #5)</w:t>
      </w:r>
    </w:p>
    <w:p w:rsidR="00F4563F" w:rsidRDefault="0015754F" w:rsidP="00144011">
      <w:pPr>
        <w:pStyle w:val="VicOutline"/>
        <w:numPr>
          <w:ilvl w:val="0"/>
          <w:numId w:val="0"/>
        </w:numPr>
        <w:tabs>
          <w:tab w:val="left" w:pos="3060"/>
          <w:tab w:val="left" w:pos="3960"/>
        </w:tabs>
        <w:ind w:left="720"/>
        <w:rPr>
          <w:rFonts w:ascii="Tahoma" w:eastAsia="Arial Unicode MS" w:hAnsi="Tahoma" w:cs="Tahoma"/>
          <w:sz w:val="22"/>
          <w:szCs w:val="22"/>
        </w:rPr>
      </w:pPr>
      <w:r w:rsidRPr="004C6978">
        <w:rPr>
          <w:rFonts w:ascii="Tahoma" w:eastAsia="Arial Unicode MS" w:hAnsi="Tahoma" w:cs="Tahom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4C6978">
        <w:rPr>
          <w:rFonts w:ascii="Tahoma" w:eastAsia="Arial Unicode MS" w:hAnsi="Tahoma" w:cs="Tahoma"/>
          <w:sz w:val="22"/>
          <w:szCs w:val="22"/>
        </w:rPr>
        <w:instrText xml:space="preserve"> FORMCHECKBOX </w:instrText>
      </w:r>
      <w:r w:rsidR="00BE3287">
        <w:rPr>
          <w:rFonts w:ascii="Tahoma" w:eastAsia="Arial Unicode MS" w:hAnsi="Tahoma" w:cs="Tahoma"/>
          <w:sz w:val="22"/>
          <w:szCs w:val="22"/>
        </w:rPr>
      </w:r>
      <w:r w:rsidR="00BE3287">
        <w:rPr>
          <w:rFonts w:ascii="Tahoma" w:eastAsia="Arial Unicode MS" w:hAnsi="Tahoma" w:cs="Tahoma"/>
          <w:sz w:val="22"/>
          <w:szCs w:val="22"/>
        </w:rPr>
        <w:fldChar w:fldCharType="separate"/>
      </w:r>
      <w:r w:rsidRPr="004C6978">
        <w:rPr>
          <w:rFonts w:ascii="Tahoma" w:eastAsia="Arial Unicode MS" w:hAnsi="Tahoma" w:cs="Tahoma"/>
          <w:sz w:val="22"/>
          <w:szCs w:val="22"/>
        </w:rPr>
        <w:fldChar w:fldCharType="end"/>
      </w:r>
      <w:bookmarkEnd w:id="21"/>
      <w:r w:rsidR="00144011">
        <w:rPr>
          <w:rFonts w:ascii="Tahoma" w:eastAsia="Arial Unicode MS" w:hAnsi="Tahoma" w:cs="Tahoma"/>
          <w:sz w:val="22"/>
          <w:szCs w:val="22"/>
        </w:rPr>
        <w:t>Fully loaded billing rates (if you checked this go to question #6)</w:t>
      </w:r>
    </w:p>
    <w:p w:rsidR="00144011" w:rsidRDefault="00144011" w:rsidP="00144011">
      <w:pPr>
        <w:pStyle w:val="VicOutline"/>
        <w:numPr>
          <w:ilvl w:val="0"/>
          <w:numId w:val="0"/>
        </w:numPr>
        <w:tabs>
          <w:tab w:val="left" w:pos="3060"/>
          <w:tab w:val="left" w:pos="3960"/>
        </w:tabs>
        <w:rPr>
          <w:rFonts w:ascii="Tahoma" w:eastAsia="Arial Unicode MS" w:hAnsi="Tahoma" w:cs="Tahoma"/>
          <w:sz w:val="22"/>
          <w:szCs w:val="22"/>
        </w:rPr>
      </w:pPr>
    </w:p>
    <w:p w:rsidR="00144011" w:rsidRDefault="00144011" w:rsidP="00144011">
      <w:pPr>
        <w:pStyle w:val="VicOutline"/>
        <w:tabs>
          <w:tab w:val="left" w:pos="3060"/>
          <w:tab w:val="left" w:pos="3960"/>
        </w:tabs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Overhead Information</w:t>
      </w:r>
      <w:r w:rsidRPr="004C6978">
        <w:rPr>
          <w:rFonts w:ascii="Tahoma" w:eastAsia="Arial Unicode MS" w:hAnsi="Tahoma" w:cs="Tahoma"/>
          <w:sz w:val="22"/>
          <w:szCs w:val="22"/>
        </w:rPr>
        <w:t xml:space="preserve">  </w:t>
      </w:r>
    </w:p>
    <w:p w:rsidR="00144011" w:rsidRDefault="00144011" w:rsidP="00144011">
      <w:pPr>
        <w:pStyle w:val="VicOutline"/>
        <w:numPr>
          <w:ilvl w:val="1"/>
          <w:numId w:val="2"/>
        </w:numPr>
        <w:rPr>
          <w:rFonts w:ascii="Tahoma" w:eastAsia="Arial Unicode MS" w:hAnsi="Tahoma" w:cs="Tahoma"/>
          <w:sz w:val="22"/>
          <w:szCs w:val="22"/>
        </w:rPr>
      </w:pPr>
      <w:r w:rsidRPr="004C6978">
        <w:rPr>
          <w:rFonts w:ascii="Tahoma" w:eastAsia="Arial Unicode MS" w:hAnsi="Tahoma" w:cs="Tahoma"/>
          <w:sz w:val="22"/>
          <w:szCs w:val="22"/>
        </w:rPr>
        <w:t xml:space="preserve">What are </w:t>
      </w:r>
      <w:r>
        <w:rPr>
          <w:rFonts w:ascii="Tahoma" w:eastAsia="Arial Unicode MS" w:hAnsi="Tahoma" w:cs="Tahoma"/>
          <w:sz w:val="22"/>
          <w:szCs w:val="22"/>
        </w:rPr>
        <w:t>your firm’s overhead</w:t>
      </w:r>
      <w:r w:rsidRPr="004C6978">
        <w:rPr>
          <w:rFonts w:ascii="Tahoma" w:eastAsia="Arial Unicode MS" w:hAnsi="Tahoma" w:cs="Tahoma"/>
          <w:sz w:val="22"/>
          <w:szCs w:val="22"/>
        </w:rPr>
        <w:t xml:space="preserve"> rates?</w:t>
      </w:r>
    </w:p>
    <w:p w:rsidR="00144011" w:rsidRPr="004C6978" w:rsidRDefault="00144011" w:rsidP="00144011">
      <w:pPr>
        <w:pStyle w:val="VicOutline"/>
        <w:numPr>
          <w:ilvl w:val="0"/>
          <w:numId w:val="0"/>
        </w:numPr>
        <w:tabs>
          <w:tab w:val="center" w:pos="900"/>
          <w:tab w:val="center" w:pos="3420"/>
          <w:tab w:val="center" w:pos="6480"/>
        </w:tabs>
        <w:ind w:left="720"/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ab/>
      </w:r>
      <w:r>
        <w:rPr>
          <w:rFonts w:ascii="Tahoma" w:eastAsia="Arial Unicode MS" w:hAnsi="Tahoma" w:cs="Tahoma"/>
          <w:sz w:val="22"/>
          <w:szCs w:val="22"/>
        </w:rPr>
        <w:tab/>
        <w:t>Rate</w:t>
      </w:r>
      <w:r>
        <w:rPr>
          <w:rFonts w:ascii="Tahoma" w:eastAsia="Arial Unicode MS" w:hAnsi="Tahoma" w:cs="Tahoma"/>
          <w:sz w:val="22"/>
          <w:szCs w:val="22"/>
        </w:rPr>
        <w:tab/>
        <w:t>Comments</w:t>
      </w:r>
    </w:p>
    <w:tbl>
      <w:tblPr>
        <w:tblStyle w:val="TableGrid"/>
        <w:tblW w:w="8280" w:type="dxa"/>
        <w:tblInd w:w="828" w:type="dxa"/>
        <w:tblLook w:val="01E0" w:firstRow="1" w:lastRow="1" w:firstColumn="1" w:lastColumn="1" w:noHBand="0" w:noVBand="0"/>
      </w:tblPr>
      <w:tblGrid>
        <w:gridCol w:w="2160"/>
        <w:gridCol w:w="1080"/>
        <w:gridCol w:w="5040"/>
      </w:tblGrid>
      <w:tr w:rsidR="00144011" w:rsidRPr="004C6978">
        <w:tc>
          <w:tcPr>
            <w:tcW w:w="2160" w:type="dxa"/>
          </w:tcPr>
          <w:p w:rsidR="00144011" w:rsidRPr="004C6978" w:rsidRDefault="00144011" w:rsidP="00A4493C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Overhead</w:t>
            </w:r>
          </w:p>
        </w:tc>
        <w:tc>
          <w:tcPr>
            <w:tcW w:w="1080" w:type="dxa"/>
          </w:tcPr>
          <w:p w:rsidR="00144011" w:rsidRPr="004C6978" w:rsidRDefault="00144011" w:rsidP="00A4493C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5040" w:type="dxa"/>
          </w:tcPr>
          <w:p w:rsidR="00144011" w:rsidRPr="004C6978" w:rsidRDefault="00144011" w:rsidP="00A4493C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144011" w:rsidRPr="004C6978">
        <w:tc>
          <w:tcPr>
            <w:tcW w:w="2160" w:type="dxa"/>
          </w:tcPr>
          <w:p w:rsidR="00144011" w:rsidRDefault="00144011" w:rsidP="00A4493C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FCCM (if applicable)</w:t>
            </w:r>
          </w:p>
        </w:tc>
        <w:tc>
          <w:tcPr>
            <w:tcW w:w="1080" w:type="dxa"/>
          </w:tcPr>
          <w:p w:rsidR="00144011" w:rsidRPr="004C6978" w:rsidRDefault="00144011" w:rsidP="00A4493C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5040" w:type="dxa"/>
          </w:tcPr>
          <w:p w:rsidR="00144011" w:rsidRPr="004C6978" w:rsidRDefault="00144011" w:rsidP="00A4493C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  <w:tr w:rsidR="00144011" w:rsidRPr="004C6978">
        <w:tc>
          <w:tcPr>
            <w:tcW w:w="2160" w:type="dxa"/>
          </w:tcPr>
          <w:p w:rsidR="00144011" w:rsidRPr="004C6978" w:rsidRDefault="00144011" w:rsidP="00A4493C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[Other (describe)]</w:t>
            </w:r>
          </w:p>
        </w:tc>
        <w:tc>
          <w:tcPr>
            <w:tcW w:w="1080" w:type="dxa"/>
          </w:tcPr>
          <w:p w:rsidR="00144011" w:rsidRPr="004C6978" w:rsidRDefault="00144011" w:rsidP="00A4493C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5040" w:type="dxa"/>
          </w:tcPr>
          <w:p w:rsidR="00144011" w:rsidRPr="004C6978" w:rsidRDefault="00144011" w:rsidP="00A4493C">
            <w:pPr>
              <w:pStyle w:val="VicOutline"/>
              <w:numPr>
                <w:ilvl w:val="0"/>
                <w:numId w:val="0"/>
              </w:numPr>
              <w:tabs>
                <w:tab w:val="left" w:pos="4140"/>
                <w:tab w:val="left" w:pos="5040"/>
              </w:tabs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</w:tbl>
    <w:p w:rsidR="00DB7CD6" w:rsidRDefault="00DB7CD6" w:rsidP="00DB7CD6">
      <w:pPr>
        <w:pStyle w:val="VicOutline"/>
        <w:numPr>
          <w:ilvl w:val="0"/>
          <w:numId w:val="0"/>
        </w:numPr>
        <w:ind w:left="720"/>
        <w:rPr>
          <w:rFonts w:ascii="Tahoma" w:eastAsia="Arial Unicode MS" w:hAnsi="Tahoma" w:cs="Tahoma"/>
          <w:sz w:val="22"/>
          <w:szCs w:val="22"/>
        </w:rPr>
      </w:pPr>
    </w:p>
    <w:tbl>
      <w:tblPr>
        <w:tblStyle w:val="TableGrid"/>
        <w:tblW w:w="6120" w:type="dxa"/>
        <w:tblInd w:w="828" w:type="dxa"/>
        <w:tblLook w:val="01E0" w:firstRow="1" w:lastRow="1" w:firstColumn="1" w:lastColumn="1" w:noHBand="0" w:noVBand="0"/>
      </w:tblPr>
      <w:tblGrid>
        <w:gridCol w:w="4320"/>
        <w:gridCol w:w="1800"/>
      </w:tblGrid>
      <w:tr w:rsidR="00792983">
        <w:tc>
          <w:tcPr>
            <w:tcW w:w="4320" w:type="dxa"/>
          </w:tcPr>
          <w:p w:rsidR="00792983" w:rsidRDefault="00792983" w:rsidP="00792983">
            <w:pPr>
              <w:pStyle w:val="VicOutline"/>
              <w:numPr>
                <w:ilvl w:val="0"/>
                <w:numId w:val="0"/>
              </w:numPr>
              <w:ind w:left="720" w:hanging="720"/>
              <w:rPr>
                <w:rFonts w:ascii="Tahoma" w:eastAsia="Arial Unicode MS" w:hAnsi="Tahoma" w:cs="Tahoma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sz w:val="22"/>
                <w:szCs w:val="22"/>
              </w:rPr>
              <w:t>Fiscal year-end date these rates apply to</w:t>
            </w:r>
          </w:p>
        </w:tc>
        <w:tc>
          <w:tcPr>
            <w:tcW w:w="1800" w:type="dxa"/>
          </w:tcPr>
          <w:p w:rsidR="00792983" w:rsidRDefault="00792983" w:rsidP="00DB7CD6">
            <w:pPr>
              <w:pStyle w:val="VicOutline"/>
              <w:numPr>
                <w:ilvl w:val="0"/>
                <w:numId w:val="0"/>
              </w:num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</w:tbl>
    <w:p w:rsidR="00792983" w:rsidRPr="004C6978" w:rsidRDefault="00792983" w:rsidP="00DB7CD6">
      <w:pPr>
        <w:pStyle w:val="VicOutline"/>
        <w:numPr>
          <w:ilvl w:val="0"/>
          <w:numId w:val="0"/>
        </w:numPr>
        <w:ind w:left="720"/>
        <w:rPr>
          <w:rFonts w:ascii="Tahoma" w:eastAsia="Arial Unicode MS" w:hAnsi="Tahoma" w:cs="Tahoma"/>
          <w:sz w:val="22"/>
          <w:szCs w:val="22"/>
        </w:rPr>
      </w:pPr>
    </w:p>
    <w:p w:rsidR="00F4563F" w:rsidRPr="004C6978" w:rsidRDefault="004F4ABF" w:rsidP="00792983">
      <w:pPr>
        <w:pStyle w:val="VicOutline"/>
        <w:numPr>
          <w:ilvl w:val="1"/>
          <w:numId w:val="2"/>
        </w:numPr>
        <w:rPr>
          <w:rFonts w:ascii="Tahoma" w:eastAsia="Arial Unicode MS" w:hAnsi="Tahoma" w:cs="Tahoma"/>
          <w:sz w:val="22"/>
          <w:szCs w:val="22"/>
        </w:rPr>
      </w:pPr>
      <w:r w:rsidRPr="004C6978">
        <w:rPr>
          <w:rFonts w:ascii="Tahoma" w:eastAsia="Arial Unicode MS" w:hAnsi="Tahoma" w:cs="Tahoma"/>
          <w:sz w:val="22"/>
          <w:szCs w:val="22"/>
        </w:rPr>
        <w:t>What</w:t>
      </w:r>
      <w:r w:rsidR="0058236E" w:rsidRPr="004C6978">
        <w:rPr>
          <w:rFonts w:ascii="Tahoma" w:eastAsia="Arial Unicode MS" w:hAnsi="Tahoma" w:cs="Tahoma"/>
          <w:sz w:val="22"/>
          <w:szCs w:val="22"/>
        </w:rPr>
        <w:t>’s the highest</w:t>
      </w:r>
      <w:r w:rsidRPr="004C6978">
        <w:rPr>
          <w:rFonts w:ascii="Tahoma" w:eastAsia="Arial Unicode MS" w:hAnsi="Tahoma" w:cs="Tahoma"/>
          <w:sz w:val="22"/>
          <w:szCs w:val="22"/>
        </w:rPr>
        <w:t xml:space="preserve"> level of review </w:t>
      </w:r>
      <w:r w:rsidR="00615461">
        <w:rPr>
          <w:rFonts w:ascii="Tahoma" w:eastAsia="Arial Unicode MS" w:hAnsi="Tahoma" w:cs="Tahoma"/>
          <w:sz w:val="22"/>
          <w:szCs w:val="22"/>
        </w:rPr>
        <w:t>your rates</w:t>
      </w:r>
      <w:r w:rsidRPr="004C6978">
        <w:rPr>
          <w:rFonts w:ascii="Tahoma" w:eastAsia="Arial Unicode MS" w:hAnsi="Tahoma" w:cs="Tahoma"/>
          <w:sz w:val="22"/>
          <w:szCs w:val="22"/>
        </w:rPr>
        <w:t xml:space="preserve"> </w:t>
      </w:r>
      <w:r w:rsidR="007F5E3B" w:rsidRPr="004C6978">
        <w:rPr>
          <w:rFonts w:ascii="Tahoma" w:eastAsia="Arial Unicode MS" w:hAnsi="Tahoma" w:cs="Tahoma"/>
          <w:sz w:val="22"/>
          <w:szCs w:val="22"/>
        </w:rPr>
        <w:t xml:space="preserve">have </w:t>
      </w:r>
      <w:r w:rsidRPr="004C6978">
        <w:rPr>
          <w:rFonts w:ascii="Tahoma" w:eastAsia="Arial Unicode MS" w:hAnsi="Tahoma" w:cs="Tahoma"/>
          <w:sz w:val="22"/>
          <w:szCs w:val="22"/>
        </w:rPr>
        <w:t>undergone</w:t>
      </w:r>
      <w:r w:rsidR="00615461">
        <w:rPr>
          <w:rFonts w:ascii="Tahoma" w:eastAsia="Arial Unicode MS" w:hAnsi="Tahoma" w:cs="Tahoma"/>
          <w:sz w:val="22"/>
          <w:szCs w:val="22"/>
        </w:rPr>
        <w:t xml:space="preserve"> (check only one – arranged </w:t>
      </w:r>
      <w:r w:rsidR="002F296D">
        <w:rPr>
          <w:rFonts w:ascii="Tahoma" w:eastAsia="Arial Unicode MS" w:hAnsi="Tahoma" w:cs="Tahoma"/>
          <w:sz w:val="22"/>
          <w:szCs w:val="22"/>
        </w:rPr>
        <w:t xml:space="preserve">below </w:t>
      </w:r>
      <w:r w:rsidR="00615461">
        <w:rPr>
          <w:rFonts w:ascii="Tahoma" w:eastAsia="Arial Unicode MS" w:hAnsi="Tahoma" w:cs="Tahoma"/>
          <w:sz w:val="22"/>
          <w:szCs w:val="22"/>
        </w:rPr>
        <w:t>from lowest to highest)</w:t>
      </w:r>
      <w:r w:rsidRPr="004C6978">
        <w:rPr>
          <w:rFonts w:ascii="Tahoma" w:eastAsia="Arial Unicode MS" w:hAnsi="Tahoma" w:cs="Tahoma"/>
          <w:sz w:val="22"/>
          <w:szCs w:val="22"/>
        </w:rPr>
        <w:t>?</w:t>
      </w:r>
    </w:p>
    <w:tbl>
      <w:tblPr>
        <w:tblStyle w:val="TableGrid"/>
        <w:tblW w:w="11268" w:type="dxa"/>
        <w:tblInd w:w="-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283"/>
        <w:gridCol w:w="9985"/>
      </w:tblGrid>
      <w:tr w:rsidR="004F4ABF" w:rsidRPr="004C6978" w:rsidTr="00F748ED">
        <w:tc>
          <w:tcPr>
            <w:tcW w:w="790" w:type="dxa"/>
          </w:tcPr>
          <w:p w:rsidR="004F4ABF" w:rsidRPr="004C6978" w:rsidRDefault="004F4ABF" w:rsidP="0015754F">
            <w:pPr>
              <w:pStyle w:val="VicOutline"/>
              <w:numPr>
                <w:ilvl w:val="0"/>
                <w:numId w:val="0"/>
              </w:numPr>
              <w:ind w:left="931"/>
              <w:rPr>
                <w:rFonts w:ascii="Tahoma" w:eastAsia="Arial Unicode MS" w:hAnsi="Tahoma" w:cs="Tahoma"/>
                <w:sz w:val="22"/>
                <w:szCs w:val="22"/>
              </w:rPr>
            </w:pPr>
            <w:r w:rsidRPr="004C6978">
              <w:rPr>
                <w:rFonts w:ascii="Tahoma" w:eastAsia="Arial Unicode MS" w:hAnsi="Tahoma" w:cs="Tahom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 w:rsidRPr="004C6978">
              <w:rPr>
                <w:rFonts w:ascii="Tahoma" w:eastAsia="Arial Unicode MS" w:hAnsi="Tahoma" w:cs="Tahoma"/>
                <w:sz w:val="22"/>
                <w:szCs w:val="22"/>
              </w:rPr>
              <w:instrText xml:space="preserve"> FORMCHECKBOX </w:instrText>
            </w:r>
            <w:r w:rsidR="00BE3287">
              <w:rPr>
                <w:rFonts w:ascii="Tahoma" w:eastAsia="Arial Unicode MS" w:hAnsi="Tahoma" w:cs="Tahoma"/>
                <w:sz w:val="22"/>
                <w:szCs w:val="22"/>
              </w:rPr>
            </w:r>
            <w:r w:rsidR="00BE3287">
              <w:rPr>
                <w:rFonts w:ascii="Tahoma" w:eastAsia="Arial Unicode MS" w:hAnsi="Tahoma" w:cs="Tahoma"/>
                <w:sz w:val="22"/>
                <w:szCs w:val="22"/>
              </w:rPr>
              <w:fldChar w:fldCharType="separate"/>
            </w:r>
            <w:r w:rsidRPr="004C6978">
              <w:rPr>
                <w:rFonts w:ascii="Tahoma" w:eastAsia="Arial Unicode MS" w:hAnsi="Tahoma" w:cs="Tahoma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0" w:type="auto"/>
          </w:tcPr>
          <w:p w:rsidR="004F4ABF" w:rsidRPr="004C6978" w:rsidRDefault="004F4ABF" w:rsidP="004F4ABF">
            <w:pPr>
              <w:pStyle w:val="VicOutline"/>
              <w:numPr>
                <w:ilvl w:val="0"/>
                <w:numId w:val="0"/>
              </w:numPr>
              <w:rPr>
                <w:rFonts w:ascii="Tahoma" w:eastAsia="Arial Unicode MS" w:hAnsi="Tahoma" w:cs="Tahoma"/>
                <w:sz w:val="22"/>
                <w:szCs w:val="22"/>
              </w:rPr>
            </w:pPr>
            <w:r w:rsidRPr="004C6978">
              <w:rPr>
                <w:rFonts w:ascii="Tahoma" w:eastAsia="Arial Unicode MS" w:hAnsi="Tahoma" w:cs="Tahoma"/>
                <w:sz w:val="22"/>
                <w:szCs w:val="22"/>
              </w:rPr>
              <w:t>Internally prepared by your staff or your retained CPA</w:t>
            </w:r>
          </w:p>
        </w:tc>
      </w:tr>
      <w:tr w:rsidR="004F4ABF" w:rsidRPr="004C6978" w:rsidTr="00F748ED">
        <w:tc>
          <w:tcPr>
            <w:tcW w:w="790" w:type="dxa"/>
          </w:tcPr>
          <w:p w:rsidR="004F4ABF" w:rsidRPr="004C6978" w:rsidRDefault="004F4ABF" w:rsidP="0015754F">
            <w:pPr>
              <w:pStyle w:val="VicOutline"/>
              <w:numPr>
                <w:ilvl w:val="0"/>
                <w:numId w:val="0"/>
              </w:numPr>
              <w:ind w:left="931"/>
              <w:rPr>
                <w:rFonts w:ascii="Tahoma" w:eastAsia="Arial Unicode MS" w:hAnsi="Tahoma" w:cs="Tahoma"/>
                <w:sz w:val="22"/>
                <w:szCs w:val="22"/>
              </w:rPr>
            </w:pPr>
            <w:r w:rsidRPr="004C6978">
              <w:rPr>
                <w:rFonts w:ascii="Tahoma" w:eastAsia="Arial Unicode MS" w:hAnsi="Tahoma" w:cs="Tahoma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 w:rsidRPr="004C6978">
              <w:rPr>
                <w:rFonts w:ascii="Tahoma" w:eastAsia="Arial Unicode MS" w:hAnsi="Tahoma" w:cs="Tahoma"/>
                <w:sz w:val="22"/>
                <w:szCs w:val="22"/>
              </w:rPr>
              <w:instrText xml:space="preserve"> FORMCHECKBOX </w:instrText>
            </w:r>
            <w:r w:rsidR="00BE3287">
              <w:rPr>
                <w:rFonts w:ascii="Tahoma" w:eastAsia="Arial Unicode MS" w:hAnsi="Tahoma" w:cs="Tahoma"/>
                <w:sz w:val="22"/>
                <w:szCs w:val="22"/>
              </w:rPr>
            </w:r>
            <w:r w:rsidR="00BE3287">
              <w:rPr>
                <w:rFonts w:ascii="Tahoma" w:eastAsia="Arial Unicode MS" w:hAnsi="Tahoma" w:cs="Tahoma"/>
                <w:sz w:val="22"/>
                <w:szCs w:val="22"/>
              </w:rPr>
              <w:fldChar w:fldCharType="separate"/>
            </w:r>
            <w:r w:rsidRPr="004C6978">
              <w:rPr>
                <w:rFonts w:ascii="Tahoma" w:eastAsia="Arial Unicode MS" w:hAnsi="Tahoma" w:cs="Tahoma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0" w:type="auto"/>
          </w:tcPr>
          <w:p w:rsidR="004F4ABF" w:rsidRPr="004C6978" w:rsidRDefault="004F4ABF" w:rsidP="004F4ABF">
            <w:pPr>
              <w:pStyle w:val="VicOutline"/>
              <w:numPr>
                <w:ilvl w:val="0"/>
                <w:numId w:val="0"/>
              </w:numPr>
              <w:rPr>
                <w:rFonts w:ascii="Tahoma" w:eastAsia="Arial Unicode MS" w:hAnsi="Tahoma" w:cs="Tahoma"/>
                <w:sz w:val="22"/>
                <w:szCs w:val="22"/>
              </w:rPr>
            </w:pPr>
            <w:r w:rsidRPr="004C6978">
              <w:rPr>
                <w:rFonts w:ascii="Tahoma" w:eastAsia="Arial Unicode MS" w:hAnsi="Tahoma" w:cs="Tahoma"/>
                <w:sz w:val="22"/>
                <w:szCs w:val="22"/>
              </w:rPr>
              <w:t>Independently audited by a CPA (and they have issued you a formal opinion)</w:t>
            </w:r>
          </w:p>
        </w:tc>
      </w:tr>
      <w:tr w:rsidR="004F4ABF" w:rsidRPr="004C6978" w:rsidTr="00F748ED">
        <w:tc>
          <w:tcPr>
            <w:tcW w:w="790" w:type="dxa"/>
          </w:tcPr>
          <w:p w:rsidR="004F4ABF" w:rsidRPr="004C6978" w:rsidRDefault="004F4ABF" w:rsidP="0015754F">
            <w:pPr>
              <w:pStyle w:val="VicOutline"/>
              <w:numPr>
                <w:ilvl w:val="0"/>
                <w:numId w:val="0"/>
              </w:numPr>
              <w:ind w:left="931"/>
              <w:rPr>
                <w:rFonts w:ascii="Tahoma" w:eastAsia="Arial Unicode MS" w:hAnsi="Tahoma" w:cs="Tahoma"/>
                <w:sz w:val="22"/>
                <w:szCs w:val="22"/>
              </w:rPr>
            </w:pPr>
            <w:r w:rsidRPr="004C6978">
              <w:rPr>
                <w:rFonts w:ascii="Tahoma" w:eastAsia="Arial Unicode MS" w:hAnsi="Tahoma" w:cs="Tahom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 w:rsidRPr="004C6978">
              <w:rPr>
                <w:rFonts w:ascii="Tahoma" w:eastAsia="Arial Unicode MS" w:hAnsi="Tahoma" w:cs="Tahoma"/>
                <w:sz w:val="22"/>
                <w:szCs w:val="22"/>
              </w:rPr>
              <w:instrText xml:space="preserve"> FORMCHECKBOX </w:instrText>
            </w:r>
            <w:r w:rsidR="00BE3287">
              <w:rPr>
                <w:rFonts w:ascii="Tahoma" w:eastAsia="Arial Unicode MS" w:hAnsi="Tahoma" w:cs="Tahoma"/>
                <w:sz w:val="22"/>
                <w:szCs w:val="22"/>
              </w:rPr>
            </w:r>
            <w:r w:rsidR="00BE3287">
              <w:rPr>
                <w:rFonts w:ascii="Tahoma" w:eastAsia="Arial Unicode MS" w:hAnsi="Tahoma" w:cs="Tahoma"/>
                <w:sz w:val="22"/>
                <w:szCs w:val="22"/>
              </w:rPr>
              <w:fldChar w:fldCharType="separate"/>
            </w:r>
            <w:r w:rsidRPr="004C6978">
              <w:rPr>
                <w:rFonts w:ascii="Tahoma" w:eastAsia="Arial Unicode MS" w:hAnsi="Tahoma" w:cs="Tahoma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0" w:type="auto"/>
          </w:tcPr>
          <w:p w:rsidR="00DB7CD6" w:rsidRDefault="004F4ABF" w:rsidP="004F4ABF">
            <w:pPr>
              <w:pStyle w:val="VicOutline"/>
              <w:numPr>
                <w:ilvl w:val="0"/>
                <w:numId w:val="0"/>
              </w:numPr>
              <w:rPr>
                <w:rFonts w:ascii="Tahoma" w:eastAsia="Arial Unicode MS" w:hAnsi="Tahoma" w:cs="Tahoma"/>
                <w:sz w:val="22"/>
                <w:szCs w:val="22"/>
              </w:rPr>
            </w:pPr>
            <w:r w:rsidRPr="004C6978">
              <w:rPr>
                <w:rFonts w:ascii="Tahoma" w:eastAsia="Arial Unicode MS" w:hAnsi="Tahoma" w:cs="Tahoma"/>
                <w:sz w:val="22"/>
                <w:szCs w:val="22"/>
              </w:rPr>
              <w:t>Approved by your firm’s home (cognizant) state</w:t>
            </w:r>
          </w:p>
          <w:p w:rsidR="00DB7CD6" w:rsidRPr="004C6978" w:rsidRDefault="00DB7CD6" w:rsidP="004F4ABF">
            <w:pPr>
              <w:pStyle w:val="VicOutline"/>
              <w:numPr>
                <w:ilvl w:val="0"/>
                <w:numId w:val="0"/>
              </w:numPr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</w:tr>
    </w:tbl>
    <w:p w:rsidR="00377CDC" w:rsidRDefault="0058236E" w:rsidP="00792983">
      <w:pPr>
        <w:pStyle w:val="VicOutline"/>
        <w:numPr>
          <w:ilvl w:val="1"/>
          <w:numId w:val="2"/>
        </w:numPr>
        <w:rPr>
          <w:rFonts w:ascii="Tahoma" w:eastAsia="Arial Unicode MS" w:hAnsi="Tahoma" w:cs="Tahoma"/>
          <w:sz w:val="22"/>
          <w:szCs w:val="22"/>
        </w:rPr>
      </w:pPr>
      <w:r w:rsidRPr="004C6978">
        <w:rPr>
          <w:rFonts w:ascii="Tahoma" w:eastAsia="Arial Unicode MS" w:hAnsi="Tahoma" w:cs="Tahoma"/>
          <w:sz w:val="22"/>
          <w:szCs w:val="22"/>
        </w:rPr>
        <w:t xml:space="preserve">Please forward </w:t>
      </w:r>
    </w:p>
    <w:p w:rsidR="0058236E" w:rsidRDefault="00377CDC" w:rsidP="00377CDC">
      <w:pPr>
        <w:pStyle w:val="VicOutline"/>
        <w:numPr>
          <w:ilvl w:val="2"/>
          <w:numId w:val="2"/>
        </w:numPr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lastRenderedPageBreak/>
        <w:t>T</w:t>
      </w:r>
      <w:r w:rsidR="00720E53">
        <w:rPr>
          <w:rFonts w:ascii="Tahoma" w:eastAsia="Arial Unicode MS" w:hAnsi="Tahoma" w:cs="Tahoma"/>
          <w:sz w:val="22"/>
          <w:szCs w:val="22"/>
        </w:rPr>
        <w:t xml:space="preserve">he most recent </w:t>
      </w:r>
      <w:r w:rsidR="0058236E" w:rsidRPr="004C6978">
        <w:rPr>
          <w:rFonts w:ascii="Tahoma" w:eastAsia="Arial Unicode MS" w:hAnsi="Tahoma" w:cs="Tahoma"/>
          <w:sz w:val="22"/>
          <w:szCs w:val="22"/>
        </w:rPr>
        <w:t xml:space="preserve">copies of any applicable </w:t>
      </w:r>
      <w:r>
        <w:rPr>
          <w:rFonts w:ascii="Tahoma" w:eastAsia="Arial Unicode MS" w:hAnsi="Tahoma" w:cs="Tahoma"/>
          <w:sz w:val="22"/>
          <w:szCs w:val="22"/>
        </w:rPr>
        <w:t xml:space="preserve">Overhead </w:t>
      </w:r>
      <w:r w:rsidR="0058236E" w:rsidRPr="004C6978">
        <w:rPr>
          <w:rFonts w:ascii="Tahoma" w:eastAsia="Arial Unicode MS" w:hAnsi="Tahoma" w:cs="Tahoma"/>
          <w:sz w:val="22"/>
          <w:szCs w:val="22"/>
        </w:rPr>
        <w:t>documentation</w:t>
      </w:r>
      <w:r w:rsidR="00FE6EF6">
        <w:rPr>
          <w:rFonts w:ascii="Tahoma" w:eastAsia="Arial Unicode MS" w:hAnsi="Tahoma" w:cs="Tahoma"/>
          <w:sz w:val="22"/>
          <w:szCs w:val="22"/>
        </w:rPr>
        <w:t xml:space="preserve"> (e.g., Overhead Schedule, CPA </w:t>
      </w:r>
      <w:r w:rsidR="00F626F9">
        <w:rPr>
          <w:rFonts w:ascii="Tahoma" w:eastAsia="Arial Unicode MS" w:hAnsi="Tahoma" w:cs="Tahoma"/>
          <w:sz w:val="22"/>
          <w:szCs w:val="22"/>
        </w:rPr>
        <w:t>Representation Letter</w:t>
      </w:r>
      <w:r w:rsidR="00FE6EF6">
        <w:rPr>
          <w:rFonts w:ascii="Tahoma" w:eastAsia="Arial Unicode MS" w:hAnsi="Tahoma" w:cs="Tahoma"/>
          <w:sz w:val="22"/>
          <w:szCs w:val="22"/>
        </w:rPr>
        <w:t>, Acceptance from cognizant state)</w:t>
      </w:r>
      <w:r w:rsidR="0058236E" w:rsidRPr="004C6978">
        <w:rPr>
          <w:rFonts w:ascii="Tahoma" w:eastAsia="Arial Unicode MS" w:hAnsi="Tahoma" w:cs="Tahoma"/>
          <w:sz w:val="22"/>
          <w:szCs w:val="22"/>
        </w:rPr>
        <w:t xml:space="preserve"> for the above. </w:t>
      </w:r>
      <w:r w:rsidR="00F626F9">
        <w:rPr>
          <w:rFonts w:ascii="Tahoma" w:eastAsia="Arial Unicode MS" w:hAnsi="Tahoma" w:cs="Tahoma"/>
          <w:sz w:val="22"/>
          <w:szCs w:val="22"/>
        </w:rPr>
        <w:t xml:space="preserve">See the guides and instructions at </w:t>
      </w:r>
      <w:hyperlink r:id="rId7" w:history="1">
        <w:r w:rsidR="00F626F9">
          <w:rPr>
            <w:rFonts w:ascii="Arial Unicode MS" w:eastAsia="Arial Unicode MS" w:cs="Arial Unicode MS"/>
            <w:color w:val="0000FF"/>
            <w:sz w:val="20"/>
            <w:szCs w:val="20"/>
            <w:u w:val="single"/>
          </w:rPr>
          <w:t>http://www.oregon.gov/ODOT/CS/EXTERNALAUDITS/forms.shtml</w:t>
        </w:r>
      </w:hyperlink>
    </w:p>
    <w:p w:rsidR="00377CDC" w:rsidRDefault="00377CDC" w:rsidP="00377CDC">
      <w:pPr>
        <w:pStyle w:val="VicOutline"/>
        <w:numPr>
          <w:ilvl w:val="2"/>
          <w:numId w:val="2"/>
        </w:numPr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Actual Hourly Salaries you pay your employees in the attached Direct Salary Rate (DSR) schedule</w:t>
      </w:r>
      <w:r w:rsidR="00A4493C">
        <w:rPr>
          <w:rFonts w:ascii="Tahoma" w:eastAsia="Arial Unicode MS" w:hAnsi="Tahoma" w:cs="Tahoma"/>
          <w:sz w:val="22"/>
          <w:szCs w:val="22"/>
        </w:rPr>
        <w:t>.</w:t>
      </w:r>
    </w:p>
    <w:p w:rsidR="00B14BDE" w:rsidRDefault="00B14BDE" w:rsidP="00B14BDE">
      <w:pPr>
        <w:pStyle w:val="VicOutline"/>
        <w:numPr>
          <w:ilvl w:val="0"/>
          <w:numId w:val="0"/>
        </w:numPr>
        <w:ind w:left="360"/>
        <w:rPr>
          <w:rFonts w:ascii="Tahoma" w:eastAsia="Arial Unicode MS" w:hAnsi="Tahoma" w:cs="Tahoma"/>
          <w:sz w:val="22"/>
          <w:szCs w:val="22"/>
        </w:rPr>
      </w:pPr>
    </w:p>
    <w:p w:rsidR="00792983" w:rsidRDefault="00792983" w:rsidP="00792983">
      <w:pPr>
        <w:pStyle w:val="VicOutline"/>
        <w:tabs>
          <w:tab w:val="left" w:pos="3060"/>
          <w:tab w:val="left" w:pos="3960"/>
        </w:tabs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Fully Loaded Rate Information</w:t>
      </w:r>
      <w:r w:rsidRPr="004C6978">
        <w:rPr>
          <w:rFonts w:ascii="Tahoma" w:eastAsia="Arial Unicode MS" w:hAnsi="Tahoma" w:cs="Tahoma"/>
          <w:sz w:val="22"/>
          <w:szCs w:val="22"/>
        </w:rPr>
        <w:t xml:space="preserve">  </w:t>
      </w:r>
    </w:p>
    <w:p w:rsidR="00377CDC" w:rsidRDefault="00377CDC" w:rsidP="00792983">
      <w:pPr>
        <w:pStyle w:val="VicOutline"/>
        <w:numPr>
          <w:ilvl w:val="1"/>
          <w:numId w:val="2"/>
        </w:numPr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 xml:space="preserve">Please forward </w:t>
      </w:r>
    </w:p>
    <w:p w:rsidR="00792983" w:rsidRDefault="00377CDC" w:rsidP="00377CDC">
      <w:pPr>
        <w:pStyle w:val="VicOutline"/>
        <w:numPr>
          <w:ilvl w:val="2"/>
          <w:numId w:val="2"/>
        </w:numPr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A schedule of the best rates you provide your clients, broken out by classification in the attached Negotiated Billing Rate (NBR) schedule</w:t>
      </w:r>
      <w:r w:rsidR="00A4493C">
        <w:rPr>
          <w:rFonts w:ascii="Tahoma" w:eastAsia="Arial Unicode MS" w:hAnsi="Tahoma" w:cs="Tahoma"/>
          <w:sz w:val="22"/>
          <w:szCs w:val="22"/>
        </w:rPr>
        <w:t>.</w:t>
      </w:r>
    </w:p>
    <w:p w:rsidR="00377CDC" w:rsidRDefault="00377CDC" w:rsidP="00377CDC">
      <w:pPr>
        <w:pStyle w:val="VicOutline"/>
        <w:numPr>
          <w:ilvl w:val="2"/>
          <w:numId w:val="2"/>
        </w:numPr>
        <w:rPr>
          <w:rFonts w:ascii="Tahoma" w:eastAsia="Arial Unicode MS" w:hAnsi="Tahoma" w:cs="Tahoma"/>
          <w:sz w:val="22"/>
          <w:szCs w:val="22"/>
        </w:rPr>
      </w:pPr>
      <w:r>
        <w:rPr>
          <w:rFonts w:ascii="Tahoma" w:eastAsia="Arial Unicode MS" w:hAnsi="Tahoma" w:cs="Tahoma"/>
          <w:sz w:val="22"/>
          <w:szCs w:val="22"/>
        </w:rPr>
        <w:t>Actual Hourly Salaries you pay your employees in the attached Direct Salary Rate (DSR) schedule</w:t>
      </w:r>
      <w:r w:rsidR="00A4493C">
        <w:rPr>
          <w:rFonts w:ascii="Tahoma" w:eastAsia="Arial Unicode MS" w:hAnsi="Tahoma" w:cs="Tahoma"/>
          <w:sz w:val="22"/>
          <w:szCs w:val="22"/>
        </w:rPr>
        <w:t>.</w:t>
      </w:r>
    </w:p>
    <w:p w:rsidR="004C6978" w:rsidRPr="004C6978" w:rsidRDefault="004C6978">
      <w:pPr>
        <w:rPr>
          <w:rFonts w:ascii="Tahoma" w:eastAsia="Arial Unicode MS" w:hAnsi="Tahoma" w:cs="Tahoma"/>
          <w:sz w:val="22"/>
          <w:szCs w:val="22"/>
        </w:rPr>
      </w:pPr>
      <w:bookmarkStart w:id="25" w:name="_GoBack"/>
      <w:bookmarkEnd w:id="25"/>
    </w:p>
    <w:sectPr w:rsidR="004C6978" w:rsidRPr="004C6978" w:rsidSect="0015754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87" w:rsidRDefault="00BE3287" w:rsidP="00BE3287">
      <w:r>
        <w:separator/>
      </w:r>
    </w:p>
  </w:endnote>
  <w:endnote w:type="continuationSeparator" w:id="0">
    <w:p w:rsidR="00BE3287" w:rsidRDefault="00BE3287" w:rsidP="00BE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287" w:rsidRDefault="00BE3287">
    <w:pPr>
      <w:pStyle w:val="Footer"/>
    </w:pPr>
    <w:r>
      <w:t>Jan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87" w:rsidRDefault="00BE3287" w:rsidP="00BE3287">
      <w:r>
        <w:separator/>
      </w:r>
    </w:p>
  </w:footnote>
  <w:footnote w:type="continuationSeparator" w:id="0">
    <w:p w:rsidR="00BE3287" w:rsidRDefault="00BE3287" w:rsidP="00BE3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15B"/>
    <w:multiLevelType w:val="hybridMultilevel"/>
    <w:tmpl w:val="1A4E65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A425781"/>
    <w:multiLevelType w:val="multilevel"/>
    <w:tmpl w:val="F4B8B840"/>
    <w:lvl w:ilvl="0">
      <w:start w:val="1"/>
      <w:numFmt w:val="decimal"/>
      <w:pStyle w:val="VicOutlin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B953276"/>
    <w:multiLevelType w:val="multilevel"/>
    <w:tmpl w:val="C88C2FBA"/>
    <w:lvl w:ilvl="0">
      <w:start w:val="1"/>
      <w:numFmt w:val="bullet"/>
      <w:pStyle w:val="Vic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14"/>
    <w:rsid w:val="00085E21"/>
    <w:rsid w:val="000A30BA"/>
    <w:rsid w:val="000B5C01"/>
    <w:rsid w:val="000D4C3D"/>
    <w:rsid w:val="000D6A02"/>
    <w:rsid w:val="00131018"/>
    <w:rsid w:val="00144011"/>
    <w:rsid w:val="0015754F"/>
    <w:rsid w:val="00161197"/>
    <w:rsid w:val="001A3C0A"/>
    <w:rsid w:val="001F6514"/>
    <w:rsid w:val="002B100D"/>
    <w:rsid w:val="002F296D"/>
    <w:rsid w:val="00377CDC"/>
    <w:rsid w:val="003949C0"/>
    <w:rsid w:val="00421FAA"/>
    <w:rsid w:val="004C6978"/>
    <w:rsid w:val="004F4ABF"/>
    <w:rsid w:val="005448A6"/>
    <w:rsid w:val="0058236E"/>
    <w:rsid w:val="00615461"/>
    <w:rsid w:val="00630B16"/>
    <w:rsid w:val="006E210D"/>
    <w:rsid w:val="00720E53"/>
    <w:rsid w:val="00742F9C"/>
    <w:rsid w:val="00790A1D"/>
    <w:rsid w:val="00792983"/>
    <w:rsid w:val="007F5E3B"/>
    <w:rsid w:val="009B7570"/>
    <w:rsid w:val="00A02DBB"/>
    <w:rsid w:val="00A06B8D"/>
    <w:rsid w:val="00A25194"/>
    <w:rsid w:val="00A4493C"/>
    <w:rsid w:val="00A927B3"/>
    <w:rsid w:val="00B14BDE"/>
    <w:rsid w:val="00B3427C"/>
    <w:rsid w:val="00BE3287"/>
    <w:rsid w:val="00C0152B"/>
    <w:rsid w:val="00C05E3E"/>
    <w:rsid w:val="00C978DD"/>
    <w:rsid w:val="00D95149"/>
    <w:rsid w:val="00DB7CD6"/>
    <w:rsid w:val="00E460B5"/>
    <w:rsid w:val="00F4563F"/>
    <w:rsid w:val="00F626F9"/>
    <w:rsid w:val="00F748ED"/>
    <w:rsid w:val="00F80488"/>
    <w:rsid w:val="00FE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A0DCF3"/>
  <w15:docId w15:val="{128E939F-3832-4F1C-8B7F-27497B69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18"/>
    <w:rPr>
      <w:sz w:val="24"/>
      <w:szCs w:val="24"/>
    </w:rPr>
  </w:style>
  <w:style w:type="paragraph" w:styleId="Heading3">
    <w:name w:val="heading 3"/>
    <w:basedOn w:val="Normal"/>
    <w:next w:val="Normal"/>
    <w:qFormat/>
    <w:rsid w:val="006154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cBullets">
    <w:name w:val="VicBullets"/>
    <w:basedOn w:val="Normal"/>
    <w:rsid w:val="00421FAA"/>
    <w:pPr>
      <w:numPr>
        <w:numId w:val="6"/>
      </w:numPr>
      <w:tabs>
        <w:tab w:val="left" w:pos="1080"/>
      </w:tabs>
    </w:pPr>
  </w:style>
  <w:style w:type="paragraph" w:customStyle="1" w:styleId="VicOutline">
    <w:name w:val="VicOutline"/>
    <w:basedOn w:val="Normal"/>
    <w:rsid w:val="005448A6"/>
    <w:pPr>
      <w:numPr>
        <w:numId w:val="2"/>
      </w:numPr>
    </w:pPr>
  </w:style>
  <w:style w:type="table" w:styleId="TableGrid">
    <w:name w:val="Table Grid"/>
    <w:basedOn w:val="TableNormal"/>
    <w:rsid w:val="004F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6B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aption">
    <w:name w:val="Table caption"/>
    <w:basedOn w:val="Normal"/>
    <w:rsid w:val="00615461"/>
    <w:rPr>
      <w:rFonts w:ascii="Arial" w:hAnsi="Arial" w:cs="Arial"/>
      <w:caps/>
      <w:sz w:val="12"/>
      <w:szCs w:val="12"/>
    </w:rPr>
  </w:style>
  <w:style w:type="paragraph" w:customStyle="1" w:styleId="Tablevalue">
    <w:name w:val="Table value"/>
    <w:basedOn w:val="Normal"/>
    <w:rsid w:val="00615461"/>
    <w:pPr>
      <w:spacing w:before="40"/>
      <w:ind w:left="72"/>
    </w:pPr>
    <w:rPr>
      <w:rFonts w:ascii="Arial" w:hAnsi="Arial" w:cs="Arial"/>
      <w:sz w:val="20"/>
      <w:szCs w:val="20"/>
    </w:rPr>
  </w:style>
  <w:style w:type="paragraph" w:customStyle="1" w:styleId="Tableheader">
    <w:name w:val="Table header"/>
    <w:basedOn w:val="Heading3"/>
    <w:rsid w:val="00615461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BE3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328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E3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32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oregon.gov/ODOT/CS/EXTERNALAUDITS/forms.s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1B8FDFD1CE746B0D5127DCC04E831" ma:contentTypeVersion="7" ma:contentTypeDescription="Create a new document." ma:contentTypeScope="" ma:versionID="02c2a520511170315f86e843e78a3460">
  <xsd:schema xmlns:xsd="http://www.w3.org/2001/XMLSchema" xmlns:xs="http://www.w3.org/2001/XMLSchema" xmlns:p="http://schemas.microsoft.com/office/2006/metadata/properties" xmlns:ns2="ca339065-d680-4a93-9ad1-00d5967fe119" xmlns:ns3="6ec60af1-6d1e-4575-bf73-1b6e791fcd10" targetNamespace="http://schemas.microsoft.com/office/2006/metadata/properties" ma:root="true" ma:fieldsID="d60188779eecb9c4f5cda6ff5c288fed" ns2:_="" ns3:_="">
    <xsd:import namespace="ca339065-d680-4a93-9ad1-00d5967fe119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Audience"/>
                <xsd:element ref="ns2:Topic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39065-d680-4a93-9ad1-00d5967fe119" elementFormDefault="qualified">
    <xsd:import namespace="http://schemas.microsoft.com/office/2006/documentManagement/types"/>
    <xsd:import namespace="http://schemas.microsoft.com/office/infopath/2007/PartnerControls"/>
    <xsd:element name="Audience" ma:index="4" ma:displayName="Audience" ma:default="A&amp;E" ma:description="Who is the audience for this document?" ma:format="Dropdown" ma:internalName="Audience" ma:readOnly="false">
      <xsd:simpleType>
        <xsd:restriction base="dms:Choice">
          <xsd:enumeration value="A&amp;E"/>
          <xsd:enumeration value="Other"/>
        </xsd:restriction>
      </xsd:simpleType>
    </xsd:element>
    <xsd:element name="Topic" ma:index="5" ma:displayName="Topic" ma:default="Price Agreement Contract Exhibit" ma:description="What topic is this document related to?" ma:format="Dropdown" ma:internalName="Topic" ma:readOnly="false">
      <xsd:simpleType>
        <xsd:restriction base="dms:Choice">
          <xsd:enumeration value="Price Agreement Contract Exhibit"/>
          <xsd:enumeration value="Policies"/>
          <xsd:enumeration value="Publications"/>
          <xsd:enumeration value="Miscellaneous Forms"/>
          <xsd:enumeration value="Compensation 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ca339065-d680-4a93-9ad1-00d5967fe119">Compensation Forms</Topic>
    <Audience xmlns="ca339065-d680-4a93-9ad1-00d5967fe119">Other</Audience>
  </documentManagement>
</p:properties>
</file>

<file path=customXml/itemProps1.xml><?xml version="1.0" encoding="utf-8"?>
<ds:datastoreItem xmlns:ds="http://schemas.openxmlformats.org/officeDocument/2006/customXml" ds:itemID="{26FD2E83-D2D9-434C-8B61-33E305AA0DC9}"/>
</file>

<file path=customXml/itemProps2.xml><?xml version="1.0" encoding="utf-8"?>
<ds:datastoreItem xmlns:ds="http://schemas.openxmlformats.org/officeDocument/2006/customXml" ds:itemID="{FF7F60C3-7C70-45F8-8789-3C1987B26D63}"/>
</file>

<file path=customXml/itemProps3.xml><?xml version="1.0" encoding="utf-8"?>
<ds:datastoreItem xmlns:ds="http://schemas.openxmlformats.org/officeDocument/2006/customXml" ds:itemID="{C38581B9-4AE9-477F-A7CE-9DDEC8EFFD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476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Questionnaire</vt:lpstr>
    </vt:vector>
  </TitlesOfParts>
  <Company>ODOT</Company>
  <LinksUpToDate>false</LinksUpToDate>
  <CharactersWithSpaces>3645</CharactersWithSpaces>
  <SharedDoc>false</SharedDoc>
  <HLinks>
    <vt:vector size="6" baseType="variant">
      <vt:variant>
        <vt:i4>19</vt:i4>
      </vt:variant>
      <vt:variant>
        <vt:i4>67</vt:i4>
      </vt:variant>
      <vt:variant>
        <vt:i4>0</vt:i4>
      </vt:variant>
      <vt:variant>
        <vt:i4>5</vt:i4>
      </vt:variant>
      <vt:variant>
        <vt:lpwstr>http://www.oregon.gov/ODOT/CS/EXTERNALAUDITS/forms.shtml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Questionnaire</dc:title>
  <dc:creator>hwym04o</dc:creator>
  <cp:lastModifiedBy>RICE Kim C</cp:lastModifiedBy>
  <cp:revision>3</cp:revision>
  <dcterms:created xsi:type="dcterms:W3CDTF">2022-01-04T15:49:00Z</dcterms:created>
  <dcterms:modified xsi:type="dcterms:W3CDTF">2022-01-04T15:50:00Z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0x010100FD41B8FDFD1CE746B0D5127DCC04E831</vt:lpwstr>
  </property>
</Properties>
</file>