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6DD09" w14:textId="3CEEDD3F" w:rsidR="004A7519" w:rsidRPr="00573ABE" w:rsidRDefault="008669D7" w:rsidP="004A7519">
      <w:pPr>
        <w:pStyle w:val="SPTitle"/>
      </w:pPr>
      <w:r w:rsidRPr="00573ABE">
        <w:t xml:space="preserve">SP00620  </w:t>
      </w:r>
      <w:r w:rsidR="004A7519" w:rsidRPr="00573ABE">
        <w:t>(Special Provisions for the 202</w:t>
      </w:r>
      <w:r w:rsidR="008C5302">
        <w:t>4</w:t>
      </w:r>
      <w:r w:rsidR="004A7519" w:rsidRPr="00573ABE">
        <w:t xml:space="preserve"> Book) </w:t>
      </w:r>
      <w:r w:rsidR="004A7519" w:rsidRPr="00573ABE">
        <w:tab/>
        <w:t xml:space="preserve">(Bidding on or after: </w:t>
      </w:r>
      <w:r w:rsidR="000415BB">
        <w:t>07</w:t>
      </w:r>
      <w:r w:rsidR="004A7519" w:rsidRPr="00573ABE">
        <w:t>-01-2</w:t>
      </w:r>
      <w:r w:rsidR="000415BB">
        <w:t>4</w:t>
      </w:r>
    </w:p>
    <w:p w14:paraId="31E8AB3D" w14:textId="12624708" w:rsidR="004A7519" w:rsidRPr="00573ABE" w:rsidRDefault="004A7519" w:rsidP="004A7519">
      <w:pPr>
        <w:pStyle w:val="SPTitle"/>
      </w:pPr>
      <w:r w:rsidRPr="00573ABE">
        <w:tab/>
        <w:t xml:space="preserve">Last updated: </w:t>
      </w:r>
      <w:r w:rsidR="000415BB">
        <w:t>03</w:t>
      </w:r>
      <w:r w:rsidR="00D97220">
        <w:t>-</w:t>
      </w:r>
      <w:r w:rsidR="00297194">
        <w:t>25</w:t>
      </w:r>
      <w:r w:rsidRPr="00573ABE">
        <w:t>-2</w:t>
      </w:r>
      <w:r w:rsidR="000415BB">
        <w:t>4</w:t>
      </w:r>
    </w:p>
    <w:p w14:paraId="3BEACA12" w14:textId="7727B1D8" w:rsidR="003D0E8E" w:rsidRPr="00573ABE" w:rsidRDefault="004A7519" w:rsidP="004A7519">
      <w:pPr>
        <w:pStyle w:val="SPTitle"/>
        <w:rPr>
          <w:i/>
        </w:rPr>
      </w:pPr>
      <w:r w:rsidRPr="00573ABE">
        <w:tab/>
      </w:r>
      <w:r w:rsidR="00766A4B" w:rsidRPr="00573ABE">
        <w:rPr>
          <w:i/>
        </w:rPr>
        <w:t>This Section require</w:t>
      </w:r>
      <w:r w:rsidR="003D0E8E" w:rsidRPr="00573ABE">
        <w:rPr>
          <w:i/>
        </w:rPr>
        <w:t xml:space="preserve">s </w:t>
      </w:r>
      <w:proofErr w:type="gramStart"/>
      <w:r w:rsidR="000D3F8F" w:rsidRPr="00573ABE">
        <w:rPr>
          <w:i/>
        </w:rPr>
        <w:t>SP00744</w:t>
      </w:r>
      <w:proofErr w:type="gramEnd"/>
    </w:p>
    <w:p w14:paraId="3956E038" w14:textId="77777777" w:rsidR="003D0E8E" w:rsidRPr="00573ABE" w:rsidRDefault="003D0E8E" w:rsidP="00766A4B">
      <w:pPr>
        <w:pStyle w:val="SPTitle"/>
        <w:rPr>
          <w:i/>
        </w:rPr>
      </w:pPr>
      <w:r w:rsidRPr="00573ABE">
        <w:rPr>
          <w:i/>
        </w:rPr>
        <w:tab/>
        <w:t xml:space="preserve">or </w:t>
      </w:r>
      <w:r w:rsidR="00766A4B" w:rsidRPr="00573ABE">
        <w:rPr>
          <w:i/>
        </w:rPr>
        <w:t>SP</w:t>
      </w:r>
      <w:r w:rsidR="00692AE4" w:rsidRPr="00573ABE">
        <w:rPr>
          <w:i/>
        </w:rPr>
        <w:t>00</w:t>
      </w:r>
      <w:r w:rsidR="00766A4B" w:rsidRPr="00573ABE">
        <w:rPr>
          <w:i/>
        </w:rPr>
        <w:t>745</w:t>
      </w:r>
      <w:r w:rsidRPr="00573ABE">
        <w:rPr>
          <w:i/>
        </w:rPr>
        <w:t xml:space="preserve"> when traffic is </w:t>
      </w:r>
      <w:proofErr w:type="gramStart"/>
      <w:r w:rsidRPr="00573ABE">
        <w:rPr>
          <w:i/>
        </w:rPr>
        <w:t>not</w:t>
      </w:r>
      <w:proofErr w:type="gramEnd"/>
    </w:p>
    <w:p w14:paraId="54E4895A" w14:textId="77777777" w:rsidR="00766A4B" w:rsidRPr="00573ABE" w:rsidRDefault="003D0E8E" w:rsidP="00766A4B">
      <w:pPr>
        <w:pStyle w:val="SPTitle"/>
      </w:pPr>
      <w:r w:rsidRPr="00573ABE">
        <w:rPr>
          <w:i/>
        </w:rPr>
        <w:tab/>
        <w:t xml:space="preserve">allowed on </w:t>
      </w:r>
      <w:r w:rsidR="00F83CB4" w:rsidRPr="00573ABE">
        <w:rPr>
          <w:i/>
        </w:rPr>
        <w:t xml:space="preserve">the </w:t>
      </w:r>
      <w:r w:rsidRPr="00573ABE">
        <w:rPr>
          <w:i/>
        </w:rPr>
        <w:t>cold planed surface</w:t>
      </w:r>
      <w:r w:rsidR="00766A4B" w:rsidRPr="00573ABE">
        <w:rPr>
          <w:i/>
        </w:rPr>
        <w:t>.)</w:t>
      </w:r>
    </w:p>
    <w:p w14:paraId="5E7626B2" w14:textId="77777777" w:rsidR="00766A4B" w:rsidRPr="00573ABE" w:rsidRDefault="00766A4B"/>
    <w:p w14:paraId="75B7752B" w14:textId="77777777" w:rsidR="00766A4B" w:rsidRPr="00573ABE" w:rsidRDefault="00766A4B" w:rsidP="00766A4B">
      <w:pPr>
        <w:pStyle w:val="Heading1"/>
      </w:pPr>
      <w:r w:rsidRPr="00573ABE">
        <w:t>SECTION 00620 - COLD PLANE PAVEMENT REMOVAL</w:t>
      </w:r>
    </w:p>
    <w:p w14:paraId="1A16F227" w14:textId="77777777" w:rsidR="00766A4B" w:rsidRPr="00573ABE" w:rsidRDefault="00766A4B"/>
    <w:p w14:paraId="7D547B7C" w14:textId="4A3F7B60" w:rsidR="00766A4B" w:rsidRPr="00573ABE" w:rsidRDefault="004A7519" w:rsidP="00766A4B">
      <w:pPr>
        <w:pStyle w:val="Instructions"/>
      </w:pPr>
      <w:r w:rsidRPr="00573ABE">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2D124287" w14:textId="77777777" w:rsidR="0095123B" w:rsidRPr="00573ABE" w:rsidRDefault="0095123B" w:rsidP="0095123B"/>
    <w:p w14:paraId="44B5B159" w14:textId="77777777" w:rsidR="00CA05E1" w:rsidRPr="008A527E" w:rsidRDefault="00CA05E1" w:rsidP="00CA05E1">
      <w:pPr>
        <w:pStyle w:val="Instructions-Indented"/>
      </w:pPr>
      <w:r w:rsidRPr="008A527E">
        <w:t>(Use the following lead-in paragraph when none of the following subsections are included in the project.)</w:t>
      </w:r>
    </w:p>
    <w:p w14:paraId="09618411" w14:textId="77777777" w:rsidR="00CA05E1" w:rsidRPr="008A527E" w:rsidRDefault="00CA05E1" w:rsidP="00CA05E1"/>
    <w:p w14:paraId="7D1446C1" w14:textId="332EF95F" w:rsidR="00CA05E1" w:rsidRPr="008A527E" w:rsidRDefault="00CA05E1" w:rsidP="00CA05E1">
      <w:r w:rsidRPr="008A527E">
        <w:t>Comply with Section 00</w:t>
      </w:r>
      <w:r>
        <w:t>6</w:t>
      </w:r>
      <w:r w:rsidRPr="008A527E">
        <w:t>20 of the Standard Specifications.</w:t>
      </w:r>
    </w:p>
    <w:p w14:paraId="0DEB5E5D" w14:textId="77777777" w:rsidR="00CA05E1" w:rsidRPr="008A527E" w:rsidRDefault="00CA05E1" w:rsidP="00CA05E1"/>
    <w:p w14:paraId="198FE031" w14:textId="77777777" w:rsidR="00CA05E1" w:rsidRPr="008A527E" w:rsidRDefault="00CA05E1" w:rsidP="00CA05E1">
      <w:pPr>
        <w:pStyle w:val="Instructions-Indented"/>
      </w:pPr>
      <w:r w:rsidRPr="008A527E">
        <w:t>(Use the following lead-in paragraph when any of the following subsections are included in the project.)</w:t>
      </w:r>
    </w:p>
    <w:p w14:paraId="3F987970" w14:textId="77777777" w:rsidR="00CA05E1" w:rsidRPr="008A527E" w:rsidRDefault="00CA05E1" w:rsidP="00CA05E1"/>
    <w:p w14:paraId="308EFFE6" w14:textId="77777777" w:rsidR="00766A4B" w:rsidRPr="00573ABE" w:rsidRDefault="00766A4B">
      <w:r w:rsidRPr="00573ABE">
        <w:t>Comply with Section 00620 of the Standard Specifications modified as follows:</w:t>
      </w:r>
    </w:p>
    <w:p w14:paraId="33C80D02" w14:textId="78656116" w:rsidR="0077531E" w:rsidRDefault="0077531E"/>
    <w:p w14:paraId="1CA7CF62" w14:textId="7E2AB601" w:rsidR="00766A4B" w:rsidRPr="00573ABE" w:rsidRDefault="00766A4B" w:rsidP="00766A4B">
      <w:pPr>
        <w:pStyle w:val="Instructions-Indented"/>
      </w:pPr>
      <w:r w:rsidRPr="00573ABE">
        <w:t>(Use the following subsection .43 when traffic restrictions are required on cold planed areas. Delete what does not apply.)</w:t>
      </w:r>
    </w:p>
    <w:p w14:paraId="6CCBAB48" w14:textId="77777777" w:rsidR="006B7168" w:rsidRPr="00573ABE" w:rsidRDefault="006B7168"/>
    <w:p w14:paraId="5C76CA56" w14:textId="77777777" w:rsidR="00766A4B" w:rsidRPr="00573ABE" w:rsidRDefault="00766A4B">
      <w:r w:rsidRPr="00573ABE">
        <w:rPr>
          <w:b/>
        </w:rPr>
        <w:t>00620.43  Maintenance Under Traffic</w:t>
      </w:r>
      <w:r w:rsidRPr="00573ABE">
        <w:t> - Replace this subsection, except for the subsection number and title, with the following:</w:t>
      </w:r>
    </w:p>
    <w:p w14:paraId="543D35B5" w14:textId="77777777" w:rsidR="00766A4B" w:rsidRPr="00573ABE" w:rsidRDefault="00766A4B"/>
    <w:p w14:paraId="4B42533E" w14:textId="68E02624" w:rsidR="00766A4B" w:rsidRPr="00573ABE" w:rsidRDefault="00766A4B" w:rsidP="00766A4B">
      <w:pPr>
        <w:pStyle w:val="Instructions-Indented"/>
      </w:pPr>
      <w:r w:rsidRPr="00573ABE">
        <w:t>(Use these two paragraphs when traffic is allowed on cold planed</w:t>
      </w:r>
      <w:r w:rsidR="004A7519" w:rsidRPr="00573ABE">
        <w:t xml:space="preserve"> areas for a limited duration. </w:t>
      </w:r>
      <w:r w:rsidRPr="00573ABE">
        <w:t>Obtain time limit from the pavement designer.)</w:t>
      </w:r>
    </w:p>
    <w:p w14:paraId="4A806058" w14:textId="77777777" w:rsidR="00766A4B" w:rsidRPr="00573ABE" w:rsidRDefault="00766A4B"/>
    <w:p w14:paraId="39FCDC3F" w14:textId="29AEB4C9" w:rsidR="00766A4B" w:rsidRPr="00573ABE" w:rsidRDefault="00766A4B">
      <w:r w:rsidRPr="00573ABE">
        <w:t xml:space="preserve">Traffic will be allowed on the cold planed surface up to ___ Calendar Days after </w:t>
      </w:r>
      <w:r w:rsidR="004A7519" w:rsidRPr="00573ABE">
        <w:t xml:space="preserve">removing the existing surface. </w:t>
      </w:r>
      <w:r w:rsidRPr="00573ABE">
        <w:t>Sweep and clean the cold planed surface before opening to traffic.</w:t>
      </w:r>
    </w:p>
    <w:p w14:paraId="349A3348" w14:textId="77777777" w:rsidR="00766A4B" w:rsidRPr="00573ABE" w:rsidRDefault="00766A4B"/>
    <w:p w14:paraId="1AAE1532" w14:textId="4374E5A3" w:rsidR="00766A4B" w:rsidRPr="00573ABE" w:rsidRDefault="00766A4B">
      <w:r w:rsidRPr="00573ABE">
        <w:t>Before beginning paving operations, make repairs to the existing c</w:t>
      </w:r>
      <w:r w:rsidR="004A7519" w:rsidRPr="00573ABE">
        <w:t>old planed surface as directed.</w:t>
      </w:r>
      <w:r w:rsidRPr="00573ABE">
        <w:t xml:space="preserve"> Payment for the repairs will be made according to 00195.20.</w:t>
      </w:r>
    </w:p>
    <w:p w14:paraId="236FCFF2" w14:textId="77777777" w:rsidR="00766A4B" w:rsidRPr="00573ABE" w:rsidRDefault="00766A4B"/>
    <w:p w14:paraId="138933E9" w14:textId="504F0857" w:rsidR="00766A4B" w:rsidRPr="00573ABE" w:rsidRDefault="00766A4B" w:rsidP="00766A4B">
      <w:pPr>
        <w:pStyle w:val="Instructions-Indented"/>
      </w:pPr>
      <w:r w:rsidRPr="00573ABE">
        <w:t>(Use this paragraph when cold planed areas are required to be pa</w:t>
      </w:r>
      <w:r w:rsidR="004A7519" w:rsidRPr="00573ABE">
        <w:t xml:space="preserve">ved before opening to traffic. </w:t>
      </w:r>
      <w:r w:rsidR="00D21D75" w:rsidRPr="00573ABE">
        <w:t>Delete subsection number</w:t>
      </w:r>
      <w:r w:rsidR="00605FCB" w:rsidRPr="00573ABE">
        <w:t xml:space="preserve"> in parentheses that do</w:t>
      </w:r>
      <w:r w:rsidR="00650B4E" w:rsidRPr="00573ABE">
        <w:t>es</w:t>
      </w:r>
      <w:r w:rsidR="00605FCB" w:rsidRPr="00573ABE">
        <w:t xml:space="preserve"> not apply. Delete all </w:t>
      </w:r>
      <w:r w:rsidR="00650B4E" w:rsidRPr="00573ABE">
        <w:t xml:space="preserve">orange </w:t>
      </w:r>
      <w:r w:rsidR="004A7519" w:rsidRPr="00573ABE">
        <w:t>parentheses.</w:t>
      </w:r>
      <w:r w:rsidR="00605FCB" w:rsidRPr="00573ABE">
        <w:t xml:space="preserve"> </w:t>
      </w:r>
      <w:r w:rsidRPr="00573ABE">
        <w:t xml:space="preserve">Be sure to include </w:t>
      </w:r>
      <w:r w:rsidR="00605FCB" w:rsidRPr="00573ABE">
        <w:t xml:space="preserve">00744.51 or </w:t>
      </w:r>
      <w:r w:rsidRPr="00573ABE">
        <w:t>00745.51</w:t>
      </w:r>
      <w:r w:rsidR="00605FCB" w:rsidRPr="00573ABE">
        <w:t xml:space="preserve"> </w:t>
      </w:r>
      <w:r w:rsidR="000D3F8F" w:rsidRPr="00573ABE">
        <w:t xml:space="preserve">in the special provisions, </w:t>
      </w:r>
      <w:r w:rsidR="00605FCB" w:rsidRPr="00573ABE">
        <w:t>as appropriate</w:t>
      </w:r>
      <w:r w:rsidRPr="00573ABE">
        <w:t>.)</w:t>
      </w:r>
    </w:p>
    <w:p w14:paraId="11991F94" w14:textId="77777777" w:rsidR="00766A4B" w:rsidRPr="00573ABE" w:rsidRDefault="00766A4B"/>
    <w:p w14:paraId="3A5D3181" w14:textId="2C8D4CF6" w:rsidR="00766A4B" w:rsidRPr="00573ABE" w:rsidRDefault="00766A4B">
      <w:r w:rsidRPr="00573ABE">
        <w:t>Traffic is not allo</w:t>
      </w:r>
      <w:r w:rsidR="004A7519" w:rsidRPr="00573ABE">
        <w:t>wed on the cold planed surface.</w:t>
      </w:r>
      <w:r w:rsidRPr="00573ABE">
        <w:t xml:space="preserve"> Before opening the area to traffic, pave the surface according to </w:t>
      </w:r>
      <w:r w:rsidR="00605FCB" w:rsidRPr="00573ABE">
        <w:rPr>
          <w:b/>
          <w:i/>
          <w:color w:val="FF6600"/>
        </w:rPr>
        <w:t>(</w:t>
      </w:r>
      <w:r w:rsidR="00605FCB" w:rsidRPr="00573ABE">
        <w:t>00744.51</w:t>
      </w:r>
      <w:r w:rsidR="00605FCB" w:rsidRPr="00573ABE">
        <w:rPr>
          <w:b/>
          <w:i/>
          <w:color w:val="FF6600"/>
        </w:rPr>
        <w:t>)(</w:t>
      </w:r>
      <w:r w:rsidRPr="00573ABE">
        <w:t>00745.51</w:t>
      </w:r>
      <w:r w:rsidR="00605FCB" w:rsidRPr="00573ABE">
        <w:rPr>
          <w:b/>
          <w:i/>
          <w:color w:val="FF6600"/>
        </w:rPr>
        <w:t>)</w:t>
      </w:r>
      <w:r w:rsidRPr="00573ABE">
        <w:t>.</w:t>
      </w:r>
    </w:p>
    <w:p w14:paraId="2440F94E" w14:textId="77777777" w:rsidR="00766A4B" w:rsidRDefault="00766A4B"/>
    <w:p w14:paraId="75677AAF" w14:textId="204BCA54" w:rsidR="00CE7402" w:rsidRPr="00573ABE" w:rsidRDefault="00CE7402" w:rsidP="00CE7402">
      <w:pPr>
        <w:pStyle w:val="Instructions-Indented"/>
      </w:pPr>
      <w:r w:rsidRPr="00573ABE">
        <w:t xml:space="preserve">(Use </w:t>
      </w:r>
      <w:r>
        <w:t xml:space="preserve">the following subsection .44 when requested by the </w:t>
      </w:r>
      <w:r w:rsidR="002229CB">
        <w:t>p</w:t>
      </w:r>
      <w:r>
        <w:t xml:space="preserve">avement </w:t>
      </w:r>
      <w:r w:rsidR="002229CB">
        <w:t>d</w:t>
      </w:r>
      <w:r>
        <w:t>esign</w:t>
      </w:r>
      <w:r w:rsidR="002229CB">
        <w:t xml:space="preserve"> report</w:t>
      </w:r>
      <w:r>
        <w:t xml:space="preserve"> and a secondary cold plane Pay Item is included.</w:t>
      </w:r>
      <w:r w:rsidRPr="00573ABE">
        <w:t>)</w:t>
      </w:r>
    </w:p>
    <w:p w14:paraId="4D0A8E33" w14:textId="77777777" w:rsidR="00CE7402" w:rsidRDefault="00CE7402"/>
    <w:p w14:paraId="6D294711" w14:textId="77777777" w:rsidR="000415BB" w:rsidRDefault="000415BB" w:rsidP="000415BB">
      <w:r>
        <w:t>Add the following subsection:</w:t>
      </w:r>
    </w:p>
    <w:p w14:paraId="63985BDF" w14:textId="77777777" w:rsidR="000415BB" w:rsidRDefault="000415BB" w:rsidP="000415BB"/>
    <w:p w14:paraId="67096E39" w14:textId="00FE1B67" w:rsidR="000415BB" w:rsidRDefault="000415BB" w:rsidP="000415BB">
      <w:r w:rsidRPr="004007D1">
        <w:rPr>
          <w:b/>
          <w:bCs/>
        </w:rPr>
        <w:t>00620.44  Inspection of Cold Plane Surfaces</w:t>
      </w:r>
      <w:r>
        <w:t xml:space="preserve"> – The Engineer will inspect the primary cold plane surface immediately after it is swept clean to determine if secondary cold plane pavement removal is required. The Engineer will determine the </w:t>
      </w:r>
      <w:r w:rsidR="00CE7402">
        <w:t>locations</w:t>
      </w:r>
      <w:r>
        <w:t xml:space="preserve"> </w:t>
      </w:r>
      <w:r w:rsidR="00CE7402">
        <w:t>for</w:t>
      </w:r>
      <w:r>
        <w:t xml:space="preserve"> secondary cold plane pavement removal required, mark locations, and notify the Contractor immediately after marking locations.</w:t>
      </w:r>
    </w:p>
    <w:p w14:paraId="6FD67658" w14:textId="77777777" w:rsidR="000415BB" w:rsidRDefault="000415BB" w:rsidP="000415BB"/>
    <w:p w14:paraId="59D983FF" w14:textId="22711D02" w:rsidR="00CE7402" w:rsidRPr="00573ABE" w:rsidRDefault="00CE7402" w:rsidP="00CE7402">
      <w:pPr>
        <w:pStyle w:val="Instructions-Indented"/>
      </w:pPr>
      <w:r w:rsidRPr="00573ABE">
        <w:t xml:space="preserve">(Use </w:t>
      </w:r>
      <w:r>
        <w:t xml:space="preserve">the following subsection .80 when requested by the </w:t>
      </w:r>
      <w:r w:rsidR="002229CB">
        <w:t>pavement design report</w:t>
      </w:r>
      <w:r>
        <w:t xml:space="preserve"> and a secondary cold plane Pay Item is included.</w:t>
      </w:r>
      <w:r w:rsidRPr="00573ABE">
        <w:t>)</w:t>
      </w:r>
    </w:p>
    <w:p w14:paraId="62FC1A96" w14:textId="77777777" w:rsidR="00CE7402" w:rsidRDefault="00CE7402" w:rsidP="000415BB"/>
    <w:p w14:paraId="75197B6E" w14:textId="77777777" w:rsidR="000415BB" w:rsidRDefault="000415BB" w:rsidP="000415BB">
      <w:r w:rsidRPr="004007D1">
        <w:rPr>
          <w:b/>
          <w:bCs/>
        </w:rPr>
        <w:t>00620.80  Measurement</w:t>
      </w:r>
      <w:r>
        <w:t> </w:t>
      </w:r>
      <w:r>
        <w:noBreakHyphen/>
        <w:t> Replace this subsection, except for the subsection number and title, with the following:</w:t>
      </w:r>
    </w:p>
    <w:p w14:paraId="6DA116C8" w14:textId="77777777" w:rsidR="000415BB" w:rsidRDefault="000415BB" w:rsidP="000415BB"/>
    <w:p w14:paraId="57F3EAB8" w14:textId="77777777" w:rsidR="000415BB" w:rsidRDefault="000415BB" w:rsidP="000415BB">
      <w:r>
        <w:t>The quantities of cold plane pavement removal and secondary cold plane pavement removal will be measured on the area basis, in place.</w:t>
      </w:r>
    </w:p>
    <w:p w14:paraId="43807C9F" w14:textId="77777777" w:rsidR="000415BB" w:rsidRDefault="000415BB" w:rsidP="000415BB"/>
    <w:p w14:paraId="3339A931" w14:textId="77777777" w:rsidR="000415BB" w:rsidRDefault="000415BB" w:rsidP="000415BB">
      <w:r>
        <w:t>When the depth of cold plane pavement removal is variable, the depth as shown is an estimate and is approximate only. No guarantee is made that the actual depth will be the same as the estimated depth.</w:t>
      </w:r>
    </w:p>
    <w:p w14:paraId="461C96F1" w14:textId="77777777" w:rsidR="000415BB" w:rsidRDefault="000415BB" w:rsidP="000415BB"/>
    <w:p w14:paraId="51D762BB" w14:textId="77777777" w:rsidR="000415BB" w:rsidRDefault="000415BB" w:rsidP="000415BB">
      <w:r>
        <w:t xml:space="preserve">The depth of secondary cold plane pavement removal is an estimate. In areas </w:t>
      </w:r>
      <w:proofErr w:type="gramStart"/>
      <w:r>
        <w:t>where</w:t>
      </w:r>
      <w:proofErr w:type="gramEnd"/>
      <w:r>
        <w:t xml:space="preserve"> directed to perform additional depth of secondary cold plane pavement removal, the areas will be adjusted by converting to an equivalent number of square yards on a proportionate volume basis.</w:t>
      </w:r>
    </w:p>
    <w:p w14:paraId="4EF38F34" w14:textId="77777777" w:rsidR="000415BB" w:rsidRDefault="000415BB" w:rsidP="000415BB"/>
    <w:p w14:paraId="13D0C779" w14:textId="3871D0F4" w:rsidR="00CE7402" w:rsidRPr="00573ABE" w:rsidRDefault="00CE7402" w:rsidP="00CE7402">
      <w:pPr>
        <w:pStyle w:val="Instructions-Indented"/>
      </w:pPr>
      <w:r w:rsidRPr="00573ABE">
        <w:t xml:space="preserve">(Use </w:t>
      </w:r>
      <w:r>
        <w:t xml:space="preserve">the following subsection .90 when requested by the </w:t>
      </w:r>
      <w:r w:rsidR="002229CB">
        <w:t>pavement design report</w:t>
      </w:r>
      <w:r>
        <w:t xml:space="preserve"> and a secondary cold plane Pay Item is required.</w:t>
      </w:r>
      <w:r w:rsidRPr="00573ABE">
        <w:t>)</w:t>
      </w:r>
    </w:p>
    <w:p w14:paraId="3191BE9A" w14:textId="77777777" w:rsidR="00CE7402" w:rsidRDefault="00CE7402" w:rsidP="000415BB"/>
    <w:p w14:paraId="6D84E688" w14:textId="77777777" w:rsidR="000415BB" w:rsidRDefault="000415BB" w:rsidP="000415BB">
      <w:r w:rsidRPr="004007D1">
        <w:rPr>
          <w:b/>
          <w:bCs/>
        </w:rPr>
        <w:t>00620.90  Payment</w:t>
      </w:r>
      <w:r>
        <w:t> </w:t>
      </w:r>
      <w:r>
        <w:noBreakHyphen/>
        <w:t> Replace this subsection, except for the subsection number and title, with the following:</w:t>
      </w:r>
    </w:p>
    <w:p w14:paraId="1E8CDED4" w14:textId="77777777" w:rsidR="000415BB" w:rsidRDefault="000415BB" w:rsidP="000415BB"/>
    <w:p w14:paraId="1D4D2264" w14:textId="77777777" w:rsidR="000415BB" w:rsidRDefault="000415BB" w:rsidP="000415BB">
      <w:r>
        <w:t>The accepted quantities of Work performed under this Section will be paid for at the Contract unit price, per unit of measurement, for the following items:</w:t>
      </w:r>
    </w:p>
    <w:p w14:paraId="332D12B9" w14:textId="77777777" w:rsidR="000415BB" w:rsidRDefault="000415BB" w:rsidP="000415BB">
      <w:pPr>
        <w:ind w:right="1818"/>
      </w:pPr>
    </w:p>
    <w:p w14:paraId="6334061E" w14:textId="77777777" w:rsidR="000415BB" w:rsidRDefault="000415BB" w:rsidP="000415BB">
      <w:pPr>
        <w:pStyle w:val="Listpaymentheading"/>
      </w:pPr>
      <w:r>
        <w:tab/>
      </w:r>
      <w:r>
        <w:tab/>
        <w:t>Pay Item</w:t>
      </w:r>
      <w:r>
        <w:tab/>
        <w:t>Unit of Measurement</w:t>
      </w:r>
    </w:p>
    <w:p w14:paraId="5DDB8E9A" w14:textId="77777777" w:rsidR="000415BB" w:rsidRDefault="000415BB" w:rsidP="000415BB"/>
    <w:p w14:paraId="4AFAA4C1" w14:textId="77777777" w:rsidR="000415BB" w:rsidRDefault="000415BB" w:rsidP="000415BB">
      <w:pPr>
        <w:pStyle w:val="Listpayment"/>
        <w:tabs>
          <w:tab w:val="clear" w:pos="1440"/>
          <w:tab w:val="clear" w:pos="1584"/>
          <w:tab w:val="right" w:pos="720"/>
          <w:tab w:val="left" w:pos="900"/>
        </w:tabs>
        <w:ind w:right="18"/>
      </w:pPr>
      <w:r>
        <w:tab/>
        <w:t>(a)</w:t>
      </w:r>
      <w:r>
        <w:tab/>
        <w:t xml:space="preserve"> Cold Plane Pavement Removal, _______ Deep</w:t>
      </w:r>
      <w:r>
        <w:tab/>
        <w:t>Square Yard</w:t>
      </w:r>
    </w:p>
    <w:p w14:paraId="0C8F4ECB" w14:textId="77777777" w:rsidR="000415BB" w:rsidRDefault="000415BB" w:rsidP="000415BB">
      <w:pPr>
        <w:pStyle w:val="Listpayment"/>
        <w:tabs>
          <w:tab w:val="clear" w:pos="1440"/>
          <w:tab w:val="clear" w:pos="1584"/>
          <w:tab w:val="right" w:pos="720"/>
          <w:tab w:val="left" w:pos="900"/>
        </w:tabs>
        <w:ind w:right="18"/>
      </w:pPr>
      <w:r>
        <w:tab/>
        <w:t>(b)</w:t>
      </w:r>
      <w:r>
        <w:tab/>
        <w:t xml:space="preserve"> Secondary Cold Plane Pavement Removal, _____ Deep</w:t>
      </w:r>
      <w:r>
        <w:tab/>
        <w:t>Square Yard</w:t>
      </w:r>
    </w:p>
    <w:p w14:paraId="70CE6A94" w14:textId="77777777" w:rsidR="000415BB" w:rsidRDefault="000415BB" w:rsidP="000415BB"/>
    <w:p w14:paraId="39DBAFBE" w14:textId="77777777" w:rsidR="000415BB" w:rsidRDefault="000415BB" w:rsidP="000415BB">
      <w:r>
        <w:t>In item (a), the depth of Pavement removal will be inserted in the blank. If the depth is variable, the depth range will be inserted in the blank.</w:t>
      </w:r>
    </w:p>
    <w:p w14:paraId="3BF1EF27" w14:textId="77777777" w:rsidR="000415BB" w:rsidRDefault="000415BB" w:rsidP="000415BB"/>
    <w:p w14:paraId="4B7090EC" w14:textId="77777777" w:rsidR="000415BB" w:rsidRDefault="000415BB" w:rsidP="000415BB">
      <w:r>
        <w:t>In items (b), the estimated depth of secondary pavement removal will be inserted in the blank.</w:t>
      </w:r>
    </w:p>
    <w:p w14:paraId="38747AD6" w14:textId="77777777" w:rsidR="000415BB" w:rsidRDefault="000415BB" w:rsidP="000415BB"/>
    <w:p w14:paraId="67993A0F" w14:textId="77777777" w:rsidR="000415BB" w:rsidRDefault="000415BB" w:rsidP="000415BB">
      <w:r>
        <w:t>Payment will be payment in full for furnishing all Equipment, labor, and Incidentals necessary to complete the Work as specified.</w:t>
      </w:r>
    </w:p>
    <w:p w14:paraId="7C5534E0" w14:textId="77777777" w:rsidR="000415BB" w:rsidRDefault="000415BB" w:rsidP="000415BB"/>
    <w:p w14:paraId="6BDA7700" w14:textId="77777777" w:rsidR="000415BB" w:rsidRDefault="000415BB" w:rsidP="000415BB">
      <w:r>
        <w:lastRenderedPageBreak/>
        <w:t>No separate or additional payment will be made for temporary wedges constructed, maintained, and removed under 00620.40(d), or for replacement of cutting teeth.</w:t>
      </w:r>
    </w:p>
    <w:p w14:paraId="263FADA8" w14:textId="77777777" w:rsidR="000415BB" w:rsidRPr="00573ABE" w:rsidRDefault="000415BB"/>
    <w:p w14:paraId="6BA8FE33" w14:textId="77777777" w:rsidR="00DD5D41" w:rsidRPr="00573ABE" w:rsidRDefault="00DD5D41" w:rsidP="00766A4B"/>
    <w:sectPr w:rsidR="00DD5D41" w:rsidRPr="00573AB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00403" w14:textId="77777777" w:rsidR="00790575" w:rsidRDefault="00790575">
      <w:r>
        <w:separator/>
      </w:r>
    </w:p>
  </w:endnote>
  <w:endnote w:type="continuationSeparator" w:id="0">
    <w:p w14:paraId="1F9016E4" w14:textId="77777777" w:rsidR="00790575" w:rsidRDefault="00790575">
      <w:r>
        <w:continuationSeparator/>
      </w:r>
    </w:p>
  </w:endnote>
  <w:endnote w:type="continuationNotice" w:id="1">
    <w:p w14:paraId="02BD2AA6" w14:textId="77777777" w:rsidR="00790575" w:rsidRDefault="007905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D4B3" w14:textId="3DD0D88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91C6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6D065" w14:textId="77777777" w:rsidR="00790575" w:rsidRDefault="00790575">
      <w:r>
        <w:separator/>
      </w:r>
    </w:p>
  </w:footnote>
  <w:footnote w:type="continuationSeparator" w:id="0">
    <w:p w14:paraId="60AB1329" w14:textId="77777777" w:rsidR="00790575" w:rsidRDefault="00790575">
      <w:r>
        <w:continuationSeparator/>
      </w:r>
    </w:p>
  </w:footnote>
  <w:footnote w:type="continuationNotice" w:id="1">
    <w:p w14:paraId="22DFD1B0" w14:textId="77777777" w:rsidR="00790575" w:rsidRDefault="007905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9FCE8" w14:textId="77777777" w:rsidR="001C20E0" w:rsidRDefault="001C20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77314009">
    <w:abstractNumId w:val="9"/>
  </w:num>
  <w:num w:numId="2" w16cid:durableId="1111827517">
    <w:abstractNumId w:val="2"/>
  </w:num>
  <w:num w:numId="3" w16cid:durableId="1882786957">
    <w:abstractNumId w:val="1"/>
  </w:num>
  <w:num w:numId="4" w16cid:durableId="231277815">
    <w:abstractNumId w:val="8"/>
  </w:num>
  <w:num w:numId="5" w16cid:durableId="1008019987">
    <w:abstractNumId w:val="13"/>
  </w:num>
  <w:num w:numId="6" w16cid:durableId="361125881">
    <w:abstractNumId w:val="18"/>
  </w:num>
  <w:num w:numId="7" w16cid:durableId="1338311751">
    <w:abstractNumId w:val="17"/>
  </w:num>
  <w:num w:numId="8" w16cid:durableId="1157453908">
    <w:abstractNumId w:val="6"/>
  </w:num>
  <w:num w:numId="9" w16cid:durableId="1336149511">
    <w:abstractNumId w:val="16"/>
  </w:num>
  <w:num w:numId="10" w16cid:durableId="1050031779">
    <w:abstractNumId w:val="19"/>
  </w:num>
  <w:num w:numId="11" w16cid:durableId="1578439517">
    <w:abstractNumId w:val="5"/>
  </w:num>
  <w:num w:numId="12" w16cid:durableId="2037265047">
    <w:abstractNumId w:val="15"/>
  </w:num>
  <w:num w:numId="13" w16cid:durableId="1312440473">
    <w:abstractNumId w:val="3"/>
  </w:num>
  <w:num w:numId="14" w16cid:durableId="1414669127">
    <w:abstractNumId w:val="7"/>
  </w:num>
  <w:num w:numId="15" w16cid:durableId="1062558404">
    <w:abstractNumId w:val="14"/>
  </w:num>
  <w:num w:numId="16" w16cid:durableId="222840444">
    <w:abstractNumId w:val="12"/>
  </w:num>
  <w:num w:numId="17" w16cid:durableId="1655990700">
    <w:abstractNumId w:val="4"/>
  </w:num>
  <w:num w:numId="18" w16cid:durableId="240139940">
    <w:abstractNumId w:val="20"/>
  </w:num>
  <w:num w:numId="19" w16cid:durableId="650134035">
    <w:abstractNumId w:val="0"/>
  </w:num>
  <w:num w:numId="20" w16cid:durableId="664480001">
    <w:abstractNumId w:val="10"/>
  </w:num>
  <w:num w:numId="21" w16cid:durableId="17738914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415BB"/>
    <w:rsid w:val="00071168"/>
    <w:rsid w:val="00083B48"/>
    <w:rsid w:val="00097951"/>
    <w:rsid w:val="000B0527"/>
    <w:rsid w:val="000B4355"/>
    <w:rsid w:val="000D3F8F"/>
    <w:rsid w:val="001221DC"/>
    <w:rsid w:val="00153804"/>
    <w:rsid w:val="00155F31"/>
    <w:rsid w:val="00173487"/>
    <w:rsid w:val="0018066B"/>
    <w:rsid w:val="001A46FB"/>
    <w:rsid w:val="001C20E0"/>
    <w:rsid w:val="001D11AF"/>
    <w:rsid w:val="002032E0"/>
    <w:rsid w:val="00207091"/>
    <w:rsid w:val="00213D9B"/>
    <w:rsid w:val="002229CB"/>
    <w:rsid w:val="00237D8A"/>
    <w:rsid w:val="00257CE8"/>
    <w:rsid w:val="00297194"/>
    <w:rsid w:val="0029783A"/>
    <w:rsid w:val="002A4E23"/>
    <w:rsid w:val="002D77E9"/>
    <w:rsid w:val="00313841"/>
    <w:rsid w:val="0034366A"/>
    <w:rsid w:val="003475F7"/>
    <w:rsid w:val="003B596B"/>
    <w:rsid w:val="003D0E8E"/>
    <w:rsid w:val="004739C6"/>
    <w:rsid w:val="004A7519"/>
    <w:rsid w:val="004B369F"/>
    <w:rsid w:val="005569A6"/>
    <w:rsid w:val="005625BF"/>
    <w:rsid w:val="00573ABE"/>
    <w:rsid w:val="0058415F"/>
    <w:rsid w:val="005A3C1B"/>
    <w:rsid w:val="005C3C1F"/>
    <w:rsid w:val="005C602C"/>
    <w:rsid w:val="005C73D3"/>
    <w:rsid w:val="005E308A"/>
    <w:rsid w:val="00605FCB"/>
    <w:rsid w:val="006163DB"/>
    <w:rsid w:val="00630A9C"/>
    <w:rsid w:val="00636879"/>
    <w:rsid w:val="00650B4E"/>
    <w:rsid w:val="0065644A"/>
    <w:rsid w:val="00667101"/>
    <w:rsid w:val="00676C86"/>
    <w:rsid w:val="0068427A"/>
    <w:rsid w:val="00692AE4"/>
    <w:rsid w:val="006A0F1E"/>
    <w:rsid w:val="006B26BB"/>
    <w:rsid w:val="006B7168"/>
    <w:rsid w:val="006E1512"/>
    <w:rsid w:val="0073073D"/>
    <w:rsid w:val="00737BFE"/>
    <w:rsid w:val="00757944"/>
    <w:rsid w:val="00766A4B"/>
    <w:rsid w:val="0077531E"/>
    <w:rsid w:val="007770C6"/>
    <w:rsid w:val="00790575"/>
    <w:rsid w:val="007914EF"/>
    <w:rsid w:val="007A1259"/>
    <w:rsid w:val="007E0A0D"/>
    <w:rsid w:val="00811FC9"/>
    <w:rsid w:val="00844E48"/>
    <w:rsid w:val="008669D7"/>
    <w:rsid w:val="008919DF"/>
    <w:rsid w:val="008B7E59"/>
    <w:rsid w:val="008C5302"/>
    <w:rsid w:val="008F3BD0"/>
    <w:rsid w:val="0092371A"/>
    <w:rsid w:val="0095123B"/>
    <w:rsid w:val="00966FD0"/>
    <w:rsid w:val="00981CD4"/>
    <w:rsid w:val="009A584F"/>
    <w:rsid w:val="009C0ED2"/>
    <w:rsid w:val="00A0685B"/>
    <w:rsid w:val="00A622A3"/>
    <w:rsid w:val="00AA1376"/>
    <w:rsid w:val="00AE10DC"/>
    <w:rsid w:val="00AE2C9E"/>
    <w:rsid w:val="00AF1C94"/>
    <w:rsid w:val="00B02E74"/>
    <w:rsid w:val="00B167E3"/>
    <w:rsid w:val="00B31BBF"/>
    <w:rsid w:val="00BB2AF4"/>
    <w:rsid w:val="00BD495B"/>
    <w:rsid w:val="00BF1D57"/>
    <w:rsid w:val="00BF7BE8"/>
    <w:rsid w:val="00C91C63"/>
    <w:rsid w:val="00C95B99"/>
    <w:rsid w:val="00CA05E1"/>
    <w:rsid w:val="00CB5C52"/>
    <w:rsid w:val="00CE4BD7"/>
    <w:rsid w:val="00CE7402"/>
    <w:rsid w:val="00CF25D8"/>
    <w:rsid w:val="00D21D75"/>
    <w:rsid w:val="00D42482"/>
    <w:rsid w:val="00D55F9B"/>
    <w:rsid w:val="00D6361E"/>
    <w:rsid w:val="00D97220"/>
    <w:rsid w:val="00DD292C"/>
    <w:rsid w:val="00DD299D"/>
    <w:rsid w:val="00DD5D41"/>
    <w:rsid w:val="00E71EFF"/>
    <w:rsid w:val="00E86E25"/>
    <w:rsid w:val="00F12AF2"/>
    <w:rsid w:val="00F3015A"/>
    <w:rsid w:val="00F542AD"/>
    <w:rsid w:val="00F83CB4"/>
    <w:rsid w:val="00FA584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16C680"/>
  <w15:docId w15:val="{8E858212-DC19-4A16-B722-477F8893D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6B26BB"/>
    <w:rPr>
      <w:sz w:val="16"/>
      <w:szCs w:val="16"/>
    </w:rPr>
  </w:style>
  <w:style w:type="paragraph" w:styleId="CommentText">
    <w:name w:val="annotation text"/>
    <w:basedOn w:val="Normal"/>
    <w:link w:val="CommentTextChar"/>
    <w:rsid w:val="006B26BB"/>
    <w:rPr>
      <w:sz w:val="20"/>
    </w:rPr>
  </w:style>
  <w:style w:type="character" w:customStyle="1" w:styleId="CommentTextChar">
    <w:name w:val="Comment Text Char"/>
    <w:basedOn w:val="DefaultParagraphFont"/>
    <w:link w:val="CommentText"/>
    <w:rsid w:val="006B26BB"/>
    <w:rPr>
      <w:rFonts w:ascii="Arial" w:hAnsi="Arial"/>
    </w:rPr>
  </w:style>
  <w:style w:type="paragraph" w:styleId="CommentSubject">
    <w:name w:val="annotation subject"/>
    <w:basedOn w:val="CommentText"/>
    <w:next w:val="CommentText"/>
    <w:link w:val="CommentSubjectChar"/>
    <w:rsid w:val="006B26BB"/>
    <w:rPr>
      <w:b/>
      <w:bCs/>
    </w:rPr>
  </w:style>
  <w:style w:type="character" w:customStyle="1" w:styleId="CommentSubjectChar">
    <w:name w:val="Comment Subject Char"/>
    <w:basedOn w:val="CommentTextChar"/>
    <w:link w:val="CommentSubject"/>
    <w:rsid w:val="006B26BB"/>
    <w:rPr>
      <w:rFonts w:ascii="Arial" w:hAnsi="Arial"/>
      <w:b/>
      <w:bCs/>
    </w:rPr>
  </w:style>
  <w:style w:type="paragraph" w:customStyle="1" w:styleId="Instructions-Center">
    <w:name w:val="Instructions - Center"/>
    <w:basedOn w:val="Instructions"/>
    <w:qFormat/>
    <w:rsid w:val="001221DC"/>
    <w:pPr>
      <w:tabs>
        <w:tab w:val="left" w:pos="1260"/>
        <w:tab w:val="left" w:pos="1530"/>
      </w:tabs>
      <w:jc w:val="center"/>
    </w:pPr>
  </w:style>
  <w:style w:type="paragraph" w:customStyle="1" w:styleId="Listmaterials">
    <w:name w:val="List materials"/>
    <w:basedOn w:val="Normal"/>
    <w:next w:val="Normal"/>
    <w:link w:val="ListmaterialsChar"/>
    <w:qFormat/>
    <w:rsid w:val="005C3C1F"/>
    <w:pPr>
      <w:tabs>
        <w:tab w:val="left" w:pos="1440"/>
        <w:tab w:val="right" w:leader="dot" w:pos="7200"/>
      </w:tabs>
    </w:pPr>
  </w:style>
  <w:style w:type="character" w:customStyle="1" w:styleId="ListmaterialsChar">
    <w:name w:val="List materials Char"/>
    <w:basedOn w:val="DefaultParagraphFont"/>
    <w:link w:val="Listmaterials"/>
    <w:rsid w:val="005C3C1F"/>
    <w:rPr>
      <w:rFonts w:ascii="Arial" w:hAnsi="Arial"/>
      <w:sz w:val="22"/>
    </w:rPr>
  </w:style>
  <w:style w:type="paragraph" w:customStyle="1" w:styleId="Listpayment">
    <w:name w:val="List payment"/>
    <w:basedOn w:val="Normal"/>
    <w:next w:val="Normal"/>
    <w:link w:val="ListpaymentChar"/>
    <w:qFormat/>
    <w:rsid w:val="005C3C1F"/>
    <w:pPr>
      <w:tabs>
        <w:tab w:val="right" w:pos="1440"/>
        <w:tab w:val="left" w:pos="1584"/>
        <w:tab w:val="center" w:leader="dot" w:pos="7200"/>
      </w:tabs>
    </w:pPr>
  </w:style>
  <w:style w:type="character" w:customStyle="1" w:styleId="ListpaymentChar">
    <w:name w:val="List payment Char"/>
    <w:basedOn w:val="DefaultParagraphFont"/>
    <w:link w:val="Listpayment"/>
    <w:rsid w:val="005C3C1F"/>
    <w:rPr>
      <w:rFonts w:ascii="Arial" w:hAnsi="Arial"/>
      <w:sz w:val="22"/>
    </w:rPr>
  </w:style>
  <w:style w:type="paragraph" w:customStyle="1" w:styleId="Listpaymentheading">
    <w:name w:val="List payment heading"/>
    <w:basedOn w:val="Normal"/>
    <w:next w:val="Normal"/>
    <w:link w:val="ListpaymentheadingChar"/>
    <w:qFormat/>
    <w:rsid w:val="005C3C1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C3C1F"/>
    <w:rPr>
      <w:rFonts w:ascii="Arial" w:hAnsi="Arial"/>
      <w:b/>
      <w:sz w:val="22"/>
    </w:rPr>
  </w:style>
  <w:style w:type="paragraph" w:styleId="Revision">
    <w:name w:val="Revision"/>
    <w:hidden/>
    <w:uiPriority w:val="99"/>
    <w:semiHidden/>
    <w:rsid w:val="008C530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3</Pages>
  <Words>691</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SP00620</vt:lpstr>
    </vt:vector>
  </TitlesOfParts>
  <Company>Oregon Dept of Transportation</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SP00620</dc:title>
  <dc:subject>ODOT Specifications (2015)</dc:subject>
  <dc:creator>ODOT_Specs</dc:creator>
  <cp:lastModifiedBy>ODOT_Specs</cp:lastModifiedBy>
  <cp:revision>12</cp:revision>
  <cp:lastPrinted>2014-02-06T16:00:00Z</cp:lastPrinted>
  <dcterms:created xsi:type="dcterms:W3CDTF">2016-05-09T17:41:00Z</dcterms:created>
  <dcterms:modified xsi:type="dcterms:W3CDTF">2024-03-25T16:12:00Z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2023-09-13T15:04:48Z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89eed994-a2d2-4bd0-8838-a894cfe247a7</vt:lpwstr>
  </property>
  <property fmtid="{D5CDD505-2E9C-101B-9397-08002B2CF9AE}" pid="12" name="MSIP_Label_c9cf6fe3-5bce-446b-ad70-bd306593eea0_ContentBits">
    <vt:lpwstr>0</vt:lpwstr>
  </property>
</Properties>
</file>