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D1D25" w14:textId="649662F5" w:rsidR="00483DD3" w:rsidRPr="003364B8" w:rsidRDefault="00F0620A" w:rsidP="00483DD3">
      <w:pPr>
        <w:pStyle w:val="SPTitle"/>
      </w:pPr>
      <w:r w:rsidRPr="003364B8">
        <w:t xml:space="preserve">SP00542  </w:t>
      </w:r>
      <w:r w:rsidR="00483DD3" w:rsidRPr="003364B8">
        <w:t>(Special Provisions for the 202</w:t>
      </w:r>
      <w:r w:rsidR="00374BC2">
        <w:t>4</w:t>
      </w:r>
      <w:r w:rsidR="00483DD3" w:rsidRPr="003364B8">
        <w:t xml:space="preserve"> Book) </w:t>
      </w:r>
      <w:r w:rsidR="00483DD3" w:rsidRPr="003364B8">
        <w:tab/>
        <w:t xml:space="preserve">(Bidding on or after: </w:t>
      </w:r>
      <w:r w:rsidR="00F50BD7">
        <w:t>11</w:t>
      </w:r>
      <w:r w:rsidR="00483DD3" w:rsidRPr="003364B8">
        <w:t>-01-2</w:t>
      </w:r>
      <w:r w:rsidR="00216C98">
        <w:t>4</w:t>
      </w:r>
    </w:p>
    <w:p w14:paraId="4BF59221" w14:textId="3E32A172" w:rsidR="00F50BD7" w:rsidRDefault="00E85ACD" w:rsidP="00483DD3">
      <w:pPr>
        <w:pStyle w:val="SPTitle"/>
      </w:pPr>
      <w:r w:rsidRPr="003364B8">
        <w:tab/>
        <w:t xml:space="preserve">Last updated: </w:t>
      </w:r>
      <w:r w:rsidR="00F50BD7">
        <w:t>07</w:t>
      </w:r>
      <w:r w:rsidR="00DF704D">
        <w:t>-</w:t>
      </w:r>
      <w:r w:rsidR="00F50BD7">
        <w:t>30</w:t>
      </w:r>
      <w:r w:rsidR="00483DD3" w:rsidRPr="003364B8">
        <w:t>-2</w:t>
      </w:r>
      <w:r w:rsidR="00F50BD7">
        <w:t>4</w:t>
      </w:r>
    </w:p>
    <w:p w14:paraId="36240E6D" w14:textId="15AE1318" w:rsidR="00483DD3" w:rsidRPr="003364B8" w:rsidRDefault="00F50BD7" w:rsidP="00483DD3">
      <w:pPr>
        <w:pStyle w:val="SPTitle"/>
      </w:pPr>
      <w:r>
        <w:tab/>
      </w:r>
      <w:r w:rsidRPr="00F50BD7">
        <w:t>Requires SP02510</w:t>
      </w:r>
      <w:r w:rsidR="00483DD3" w:rsidRPr="003364B8">
        <w:rPr>
          <w:i/>
        </w:rPr>
        <w:t>)</w:t>
      </w:r>
    </w:p>
    <w:p w14:paraId="63A3FF0B" w14:textId="3F0D15E1" w:rsidR="00F0620A" w:rsidRPr="003364B8" w:rsidRDefault="00F0620A" w:rsidP="00483DD3">
      <w:pPr>
        <w:pStyle w:val="SPTitle"/>
      </w:pPr>
    </w:p>
    <w:p w14:paraId="257C3C17" w14:textId="77777777" w:rsidR="00F0620A" w:rsidRPr="003364B8" w:rsidRDefault="00F0620A" w:rsidP="00F0620A">
      <w:pPr>
        <w:pStyle w:val="Heading1"/>
      </w:pPr>
      <w:r w:rsidRPr="003364B8">
        <w:t>SECTION 00542 - CONCRETE REPAIR</w:t>
      </w:r>
    </w:p>
    <w:p w14:paraId="2A19F1D5" w14:textId="77777777" w:rsidR="00F0620A" w:rsidRPr="003364B8" w:rsidRDefault="00F0620A" w:rsidP="00F0620A"/>
    <w:p w14:paraId="31F0120A" w14:textId="3E63495A" w:rsidR="00483DD3" w:rsidRPr="003364B8" w:rsidRDefault="00483DD3" w:rsidP="00483DD3">
      <w:pPr>
        <w:pStyle w:val="Instructions"/>
      </w:pPr>
      <w:r w:rsidRPr="003364B8">
        <w:t>(Follow all instructions and make all edits with “Track Changes” turned on.</w:t>
      </w:r>
      <w:r w:rsidR="008822D2" w:rsidRPr="003364B8">
        <w:t xml:space="preserve"> This Section is not published in the Oregon Standard.</w:t>
      </w:r>
      <w:r w:rsidRPr="003364B8">
        <w:t xml:space="preserve"> If there are no instructions [orange text] above a subsection, paragraph, sentence, or bullet, then include it in the </w:t>
      </w:r>
      <w:r w:rsidR="00502AED" w:rsidRPr="003364B8">
        <w:t>P</w:t>
      </w:r>
      <w:r w:rsidRPr="003364B8">
        <w:t>roject</w:t>
      </w:r>
      <w:r w:rsidR="008822D2" w:rsidRPr="003364B8">
        <w:t xml:space="preserve">, unless the item(s) that are included in the subsection, paragraph, sentence, or bullet are not required on the Project and then they should be deleted. In </w:t>
      </w:r>
      <w:proofErr w:type="gramStart"/>
      <w:r w:rsidR="008822D2" w:rsidRPr="003364B8">
        <w:t>general</w:t>
      </w:r>
      <w:proofErr w:type="gramEnd"/>
      <w:r w:rsidR="008822D2" w:rsidRPr="003364B8">
        <w:t xml:space="preserve"> do not re-number or re-letter subsections when item(s) are deleted</w:t>
      </w:r>
      <w:r w:rsidRPr="003364B8">
        <w:t>. Delete all orange text before preparing the final document. All other modifications to this Section will require ODOT Technical Resource and State Specifications Engineer approval.)</w:t>
      </w:r>
    </w:p>
    <w:p w14:paraId="22A8AE1D" w14:textId="77777777" w:rsidR="00F0620A" w:rsidRPr="003364B8" w:rsidRDefault="00F0620A" w:rsidP="00F0620A"/>
    <w:p w14:paraId="3C2C5CC3" w14:textId="77777777" w:rsidR="00F0620A" w:rsidRPr="003364B8" w:rsidRDefault="00F0620A" w:rsidP="00F0620A">
      <w:r w:rsidRPr="003364B8">
        <w:t>Section 00542, which is not in the Standard Specifications, is included in this Project by Special Provision.</w:t>
      </w:r>
    </w:p>
    <w:p w14:paraId="0CEF7099" w14:textId="77777777" w:rsidR="00F0620A" w:rsidRPr="003364B8" w:rsidRDefault="00F0620A" w:rsidP="00F0620A"/>
    <w:p w14:paraId="58BF4332" w14:textId="77777777" w:rsidR="00F0620A" w:rsidRPr="003364B8" w:rsidRDefault="00F0620A" w:rsidP="00F0620A">
      <w:pPr>
        <w:pStyle w:val="Heading2"/>
      </w:pPr>
      <w:r w:rsidRPr="003364B8">
        <w:t>Description</w:t>
      </w:r>
    </w:p>
    <w:p w14:paraId="3C81B60C" w14:textId="77777777" w:rsidR="00F0620A" w:rsidRPr="003364B8" w:rsidRDefault="00F0620A" w:rsidP="00F0620A"/>
    <w:p w14:paraId="5731BEE1" w14:textId="77777777" w:rsidR="00F0620A" w:rsidRPr="003364B8" w:rsidRDefault="00F0620A" w:rsidP="00F0620A">
      <w:r w:rsidRPr="003364B8">
        <w:rPr>
          <w:b/>
        </w:rPr>
        <w:t>00542.00  Scope</w:t>
      </w:r>
      <w:r w:rsidRPr="003364B8">
        <w:t> </w:t>
      </w:r>
      <w:r w:rsidRPr="003364B8">
        <w:noBreakHyphen/>
        <w:t xml:space="preserve"> This Work consists of locating and repairing damage concrete and reinforcement in </w:t>
      </w:r>
      <w:proofErr w:type="gramStart"/>
      <w:r w:rsidRPr="003364B8">
        <w:t>Structures, and</w:t>
      </w:r>
      <w:proofErr w:type="gramEnd"/>
      <w:r w:rsidRPr="003364B8">
        <w:t xml:space="preserve"> providing mortar or resin buildup over shallow reinforcement.</w:t>
      </w:r>
    </w:p>
    <w:p w14:paraId="2A749362" w14:textId="77777777" w:rsidR="00F0620A" w:rsidRPr="003364B8" w:rsidRDefault="00F0620A" w:rsidP="00F0620A"/>
    <w:p w14:paraId="5546E1AE" w14:textId="77777777" w:rsidR="00F0620A" w:rsidRPr="003364B8" w:rsidRDefault="00F0620A" w:rsidP="00F0620A">
      <w:r w:rsidRPr="003364B8">
        <w:rPr>
          <w:b/>
        </w:rPr>
        <w:t>00542.01  Definitions</w:t>
      </w:r>
      <w:r w:rsidRPr="003364B8">
        <w:t>:</w:t>
      </w:r>
    </w:p>
    <w:p w14:paraId="1B4CAA34" w14:textId="77777777" w:rsidR="00F0620A" w:rsidRPr="003364B8" w:rsidRDefault="00F0620A" w:rsidP="00F0620A"/>
    <w:p w14:paraId="672A4622" w14:textId="5C3FB408" w:rsidR="00F0620A" w:rsidRPr="003364B8" w:rsidRDefault="00F0620A" w:rsidP="00F0620A">
      <w:pPr>
        <w:pStyle w:val="Instructions-Indented"/>
      </w:pPr>
      <w:r w:rsidRPr="003364B8">
        <w:t xml:space="preserve">(Delete the “Anode” paragraph if no anodes are used on the </w:t>
      </w:r>
      <w:r w:rsidR="00502AED" w:rsidRPr="003364B8">
        <w:t>P</w:t>
      </w:r>
      <w:r w:rsidRPr="003364B8">
        <w:t>roject).</w:t>
      </w:r>
    </w:p>
    <w:p w14:paraId="5BD17DDC" w14:textId="77777777" w:rsidR="00F0620A" w:rsidRPr="003364B8" w:rsidRDefault="00F0620A" w:rsidP="00F0620A"/>
    <w:p w14:paraId="0ED65643" w14:textId="77777777" w:rsidR="00F0620A" w:rsidRPr="003364B8" w:rsidRDefault="00F0620A" w:rsidP="00F0620A">
      <w:r w:rsidRPr="003364B8">
        <w:rPr>
          <w:b/>
        </w:rPr>
        <w:t>Anode</w:t>
      </w:r>
      <w:r w:rsidRPr="003364B8">
        <w:t> </w:t>
      </w:r>
      <w:r w:rsidRPr="003364B8">
        <w:noBreakHyphen/>
        <w:t> A galvanic unit consisting of a sacrificial zinc core and a cementitious mortar outer cover for corrosion prevention and on</w:t>
      </w:r>
      <w:r w:rsidRPr="003364B8">
        <w:noBreakHyphen/>
        <w:t>going corrosion control of surrounding reinforcing steel.</w:t>
      </w:r>
    </w:p>
    <w:p w14:paraId="4FB80D0C" w14:textId="77777777" w:rsidR="00F0620A" w:rsidRPr="003364B8" w:rsidRDefault="00F0620A" w:rsidP="00F0620A"/>
    <w:p w14:paraId="62D974DA" w14:textId="77777777" w:rsidR="00F0620A" w:rsidRPr="003364B8" w:rsidRDefault="00F0620A" w:rsidP="00F0620A">
      <w:r w:rsidRPr="003364B8">
        <w:rPr>
          <w:b/>
        </w:rPr>
        <w:t>Damaged Concrete</w:t>
      </w:r>
      <w:r w:rsidRPr="003364B8">
        <w:t> </w:t>
      </w:r>
      <w:r w:rsidRPr="003364B8">
        <w:noBreakHyphen/>
        <w:t xml:space="preserve"> Concrete that is spalled or delaminated due to corroded reinforcement or metal appurtenances such as bearing devices, drains, and conduits; concrete that is </w:t>
      </w:r>
      <w:proofErr w:type="spellStart"/>
      <w:r w:rsidRPr="003364B8">
        <w:t>debonded</w:t>
      </w:r>
      <w:proofErr w:type="spellEnd"/>
      <w:r w:rsidRPr="003364B8">
        <w:t xml:space="preserve">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3364B8" w:rsidRDefault="00F0620A" w:rsidP="00F0620A"/>
    <w:p w14:paraId="71537D51" w14:textId="77777777" w:rsidR="00F0620A" w:rsidRPr="003364B8" w:rsidRDefault="00F0620A" w:rsidP="00F0620A">
      <w:r w:rsidRPr="003364B8">
        <w:rPr>
          <w:b/>
        </w:rPr>
        <w:t>Hand Patch</w:t>
      </w:r>
      <w:r w:rsidRPr="003364B8">
        <w:t> </w:t>
      </w:r>
      <w:r w:rsidRPr="003364B8">
        <w:noBreakHyphen/>
        <w:t> Installing hand-troweled repair mortar in concrete cavities up to 0.50 square foot surface area.</w:t>
      </w:r>
    </w:p>
    <w:p w14:paraId="2AFB7A33" w14:textId="77777777" w:rsidR="00F0620A" w:rsidRPr="003364B8" w:rsidRDefault="00F0620A" w:rsidP="00F0620A"/>
    <w:p w14:paraId="0C8BAE0D" w14:textId="74EF9971" w:rsidR="00F0620A" w:rsidRPr="003364B8" w:rsidRDefault="00F0620A" w:rsidP="00F0620A">
      <w:r w:rsidRPr="003364B8">
        <w:rPr>
          <w:b/>
        </w:rPr>
        <w:t>Pumped Repair</w:t>
      </w:r>
      <w:r w:rsidRPr="003364B8">
        <w:t> </w:t>
      </w:r>
      <w:r w:rsidRPr="003364B8">
        <w:noBreakHyphen/>
        <w:t xml:space="preserve"> Installing </w:t>
      </w:r>
      <w:r w:rsidR="00B23EA2" w:rsidRPr="003364B8">
        <w:t>P</w:t>
      </w:r>
      <w:r w:rsidRPr="003364B8">
        <w:t xml:space="preserve">umped </w:t>
      </w:r>
      <w:r w:rsidR="00B23EA2" w:rsidRPr="003364B8">
        <w:t>R</w:t>
      </w:r>
      <w:r w:rsidRPr="003364B8">
        <w:t>epair mortar in concrete cavities greater than 0.50 square foot surface area.</w:t>
      </w:r>
    </w:p>
    <w:p w14:paraId="65A0F30D" w14:textId="77777777" w:rsidR="00F0620A" w:rsidRPr="003364B8" w:rsidRDefault="00F0620A" w:rsidP="00F0620A"/>
    <w:p w14:paraId="6A991AC1" w14:textId="77777777" w:rsidR="00F0620A" w:rsidRPr="003364B8" w:rsidRDefault="00F0620A" w:rsidP="00F0620A">
      <w:r w:rsidRPr="003364B8">
        <w:rPr>
          <w:b/>
        </w:rPr>
        <w:t>Saturated Surface Dry Condition</w:t>
      </w:r>
      <w:r w:rsidRPr="003364B8">
        <w:t> </w:t>
      </w:r>
      <w:r w:rsidRPr="003364B8">
        <w:noBreakHyphen/>
        <w:t> Surface condition where hardened concrete is thoroughly saturated with water, but any free water has been removed from the surface.</w:t>
      </w:r>
    </w:p>
    <w:p w14:paraId="0EA44093" w14:textId="77777777" w:rsidR="00F0620A" w:rsidRPr="003364B8" w:rsidRDefault="00F0620A" w:rsidP="00F0620A"/>
    <w:p w14:paraId="4E4DEE70" w14:textId="77777777" w:rsidR="00F0620A" w:rsidRPr="003364B8" w:rsidRDefault="00F0620A" w:rsidP="00F0620A">
      <w:r w:rsidRPr="003364B8">
        <w:rPr>
          <w:b/>
        </w:rPr>
        <w:t>Shallow Rebar</w:t>
      </w:r>
      <w:r w:rsidRPr="003364B8">
        <w:t> </w:t>
      </w:r>
      <w:r w:rsidRPr="003364B8">
        <w:noBreakHyphen/>
        <w:t> Steel reinforcement with 1/2 inch or less of concrete cover.</w:t>
      </w:r>
    </w:p>
    <w:p w14:paraId="1EC130E1" w14:textId="77777777" w:rsidR="00F0620A" w:rsidRPr="003364B8" w:rsidRDefault="00F0620A" w:rsidP="00F0620A"/>
    <w:p w14:paraId="747CFAAE" w14:textId="77777777" w:rsidR="00F0620A" w:rsidRPr="003364B8" w:rsidRDefault="00F0620A" w:rsidP="00F0620A">
      <w:r w:rsidRPr="003364B8">
        <w:rPr>
          <w:b/>
        </w:rPr>
        <w:lastRenderedPageBreak/>
        <w:t>00542.02 Submittals</w:t>
      </w:r>
      <w:r w:rsidRPr="003364B8">
        <w:t> </w:t>
      </w:r>
      <w:r w:rsidRPr="003364B8">
        <w:noBreakHyphen/>
        <w:t> Submit the following at least 21 Calendar Days before beginning co</w:t>
      </w:r>
      <w:r w:rsidR="00AA3D08" w:rsidRPr="003364B8">
        <w:t>ncrete repair Work according to </w:t>
      </w:r>
      <w:r w:rsidRPr="003364B8">
        <w:t>00150.37. Within 21 Calendar Days after receipt of submittals, the Engineer will review the submittals and designate them in writing as "approved", "approved as noted", or "returned for correction".</w:t>
      </w:r>
    </w:p>
    <w:p w14:paraId="79A9E855" w14:textId="77777777" w:rsidR="00F0620A" w:rsidRPr="003364B8" w:rsidRDefault="00F0620A" w:rsidP="00F0620A"/>
    <w:p w14:paraId="0643004A" w14:textId="77777777" w:rsidR="00F0620A" w:rsidRPr="003364B8" w:rsidRDefault="00F0620A" w:rsidP="00F0620A">
      <w:pPr>
        <w:pStyle w:val="Indent1"/>
      </w:pPr>
      <w:r w:rsidRPr="003364B8">
        <w:rPr>
          <w:b/>
        </w:rPr>
        <w:t>(a)  Concrete Repair Mortar</w:t>
      </w:r>
      <w:r w:rsidRPr="003364B8">
        <w:t> </w:t>
      </w:r>
      <w:r w:rsidRPr="003364B8">
        <w:noBreakHyphen/>
        <w:t> Submit before concrete repair work the following:</w:t>
      </w:r>
    </w:p>
    <w:p w14:paraId="536ED0A7" w14:textId="77777777" w:rsidR="00F0620A" w:rsidRPr="003364B8" w:rsidRDefault="00F0620A" w:rsidP="00F0620A"/>
    <w:p w14:paraId="5D47723B" w14:textId="5EA60A69" w:rsidR="00F0620A" w:rsidRPr="003364B8" w:rsidRDefault="00F0620A" w:rsidP="00F0620A">
      <w:pPr>
        <w:pStyle w:val="Bullet2"/>
      </w:pPr>
      <w:r w:rsidRPr="003364B8">
        <w:t xml:space="preserve">A description of all relevant constituents and properties of the </w:t>
      </w:r>
      <w:r w:rsidR="00502AED" w:rsidRPr="003364B8">
        <w:t>M</w:t>
      </w:r>
      <w:r w:rsidRPr="003364B8">
        <w:t xml:space="preserve">aterial. Data published by manufacturer is acceptable unless certifications of the </w:t>
      </w:r>
      <w:r w:rsidR="00502AED" w:rsidRPr="003364B8">
        <w:t>M</w:t>
      </w:r>
      <w:r w:rsidRPr="003364B8">
        <w:t>aterial characteristics are required by the Specifications.</w:t>
      </w:r>
    </w:p>
    <w:p w14:paraId="18F619ED" w14:textId="77777777" w:rsidR="00F0620A" w:rsidRPr="003364B8" w:rsidRDefault="00F0620A" w:rsidP="00F0620A">
      <w:pPr>
        <w:pStyle w:val="Bullet2-After1st"/>
      </w:pPr>
      <w:r w:rsidRPr="003364B8">
        <w:t xml:space="preserve">For prepackaged products, the manufacturer’s certification that the contents include cement and Aggregate and do not include silica fume, fly ash, or any other porosity-reducing admixture. Provide the proportion (by weight) of </w:t>
      </w:r>
      <w:proofErr w:type="spellStart"/>
      <w:r w:rsidRPr="003364B8">
        <w:t>portland</w:t>
      </w:r>
      <w:proofErr w:type="spellEnd"/>
      <w:r w:rsidRPr="003364B8">
        <w:t xml:space="preserve"> cement to Sand</w:t>
      </w:r>
      <w:r w:rsidR="00AA3D08" w:rsidRPr="003364B8">
        <w:t xml:space="preserve"> according to the provisions of </w:t>
      </w:r>
      <w:r w:rsidRPr="003364B8">
        <w:t>00165.35.</w:t>
      </w:r>
    </w:p>
    <w:p w14:paraId="344D606E" w14:textId="77777777" w:rsidR="00F0620A" w:rsidRPr="003364B8" w:rsidRDefault="00F0620A" w:rsidP="00F0620A">
      <w:pPr>
        <w:pStyle w:val="Bullet2-After1st"/>
      </w:pPr>
      <w:r w:rsidRPr="003364B8">
        <w:t>The Specifications subsection with which each repair mortar complies.</w:t>
      </w:r>
    </w:p>
    <w:p w14:paraId="177932CE" w14:textId="77777777" w:rsidR="00F0620A" w:rsidRPr="003364B8" w:rsidRDefault="00F0620A" w:rsidP="00F0620A">
      <w:pPr>
        <w:pStyle w:val="Bullet2-After1st"/>
      </w:pPr>
      <w:r w:rsidRPr="003364B8">
        <w:t>If proposing alternative repair mortar to those specified in 00542.10, test dat</w:t>
      </w:r>
      <w:r w:rsidR="00AA3D08" w:rsidRPr="003364B8">
        <w:t>a demonstrating compliance with </w:t>
      </w:r>
      <w:r w:rsidRPr="003364B8">
        <w:t>00542.10.</w:t>
      </w:r>
    </w:p>
    <w:p w14:paraId="1F9ED052" w14:textId="77777777" w:rsidR="00F0620A" w:rsidRPr="003364B8" w:rsidRDefault="00F0620A" w:rsidP="00F0620A"/>
    <w:p w14:paraId="2AAA9835" w14:textId="77777777" w:rsidR="00F0620A" w:rsidRPr="003364B8" w:rsidRDefault="00F0620A" w:rsidP="00AA3D08">
      <w:pPr>
        <w:pStyle w:val="Indent1"/>
      </w:pPr>
      <w:r w:rsidRPr="003364B8">
        <w:t>For alternate re</w:t>
      </w:r>
      <w:r w:rsidR="004E33BE" w:rsidRPr="003364B8">
        <w:t>pair mortar submit three 4 by 8</w:t>
      </w:r>
      <w:r w:rsidR="004E33BE" w:rsidRPr="003364B8">
        <w:noBreakHyphen/>
      </w:r>
      <w:r w:rsidRPr="003364B8">
        <w:t>inch cylinders of repair mortar cast in the presence of the Engineer using the proposed mix proportions, admixtures, and mixing and application Equipment, at least 10 Calendar Days before starting concrete repair Work. Cast and cure th</w:t>
      </w:r>
      <w:r w:rsidR="00AA3D08" w:rsidRPr="003364B8">
        <w:t>e cylinders according to AASHTO T 23 or R </w:t>
      </w:r>
      <w:r w:rsidRPr="003364B8">
        <w:t>39.</w:t>
      </w:r>
    </w:p>
    <w:p w14:paraId="6D9DE87E" w14:textId="77777777" w:rsidR="00F0620A" w:rsidRPr="003364B8" w:rsidRDefault="00F0620A" w:rsidP="00AA3D08">
      <w:pPr>
        <w:pStyle w:val="Indent1"/>
      </w:pPr>
    </w:p>
    <w:p w14:paraId="5DED0F4D" w14:textId="77777777" w:rsidR="00F0620A" w:rsidRPr="003364B8" w:rsidRDefault="00F0620A" w:rsidP="00AA3D08">
      <w:pPr>
        <w:pStyle w:val="Indent1"/>
      </w:pPr>
      <w:r w:rsidRPr="003364B8">
        <w:t>Submit records of mix proportions and which mix design was used in each repair location. Maintain and provide records that are complete enough to be able to match repaired areas with the mix records.</w:t>
      </w:r>
    </w:p>
    <w:p w14:paraId="6A70DB9B" w14:textId="77777777" w:rsidR="00F0620A" w:rsidRPr="003364B8" w:rsidRDefault="00F0620A" w:rsidP="00AA3D08">
      <w:pPr>
        <w:pStyle w:val="Indent1"/>
      </w:pPr>
    </w:p>
    <w:p w14:paraId="06A5B2F6" w14:textId="77777777" w:rsidR="00F0620A" w:rsidRPr="003364B8" w:rsidRDefault="00AA3D08" w:rsidP="00AA3D08">
      <w:pPr>
        <w:pStyle w:val="Indent1"/>
      </w:pPr>
      <w:r w:rsidRPr="003364B8">
        <w:rPr>
          <w:b/>
        </w:rPr>
        <w:t>(b)  Concrete Repair Procedure</w:t>
      </w:r>
      <w:r w:rsidRPr="003364B8">
        <w:t> </w:t>
      </w:r>
      <w:r w:rsidRPr="003364B8">
        <w:noBreakHyphen/>
        <w:t> </w:t>
      </w:r>
      <w:r w:rsidR="00F0620A" w:rsidRPr="003364B8">
        <w:t>Prior to beginning Work under this Section, submit a concrete repair procedure that includes the following:</w:t>
      </w:r>
    </w:p>
    <w:p w14:paraId="1DCF3F31" w14:textId="77777777" w:rsidR="00F0620A" w:rsidRPr="003364B8" w:rsidRDefault="00F0620A" w:rsidP="00AA3D08">
      <w:pPr>
        <w:pStyle w:val="Indent1"/>
      </w:pPr>
    </w:p>
    <w:p w14:paraId="32B7FAA4" w14:textId="77777777" w:rsidR="00F0620A" w:rsidRPr="003364B8" w:rsidRDefault="00F0620A" w:rsidP="00AA3D08">
      <w:pPr>
        <w:pStyle w:val="Bullet2"/>
      </w:pPr>
      <w:r w:rsidRPr="003364B8">
        <w:t>Manufacturer’s specifications and operating instructions for all Equipment.</w:t>
      </w:r>
    </w:p>
    <w:p w14:paraId="57173620" w14:textId="77777777" w:rsidR="00F0620A" w:rsidRPr="003364B8" w:rsidRDefault="00F0620A" w:rsidP="00AA3D08">
      <w:pPr>
        <w:pStyle w:val="Bullet2-After1st"/>
      </w:pPr>
      <w:r w:rsidRPr="003364B8">
        <w:t>Details of each step to accomplish the Work.</w:t>
      </w:r>
    </w:p>
    <w:p w14:paraId="30844D95" w14:textId="77777777" w:rsidR="00F0620A" w:rsidRPr="003364B8" w:rsidRDefault="00F0620A" w:rsidP="00AA3D08">
      <w:pPr>
        <w:pStyle w:val="Bullet2-After1st"/>
      </w:pPr>
      <w:r w:rsidRPr="003364B8">
        <w:t>Steps to regularly maintain quality control of all newly applied mortar.</w:t>
      </w:r>
    </w:p>
    <w:p w14:paraId="5EA10C71" w14:textId="77777777" w:rsidR="00F0620A" w:rsidRPr="003364B8" w:rsidRDefault="00F0620A" w:rsidP="00AA3D08">
      <w:pPr>
        <w:pStyle w:val="Bullet2-After1st"/>
      </w:pPr>
      <w:r w:rsidRPr="003364B8">
        <w:t xml:space="preserve">Plan to maintain records of verification of proportion (by weight) of Sand to </w:t>
      </w:r>
      <w:proofErr w:type="spellStart"/>
      <w:r w:rsidRPr="003364B8">
        <w:t>portland</w:t>
      </w:r>
      <w:proofErr w:type="spellEnd"/>
      <w:r w:rsidRPr="003364B8">
        <w:t xml:space="preserve"> cement and quantity of any additives for all mortar mixed on-site.</w:t>
      </w:r>
    </w:p>
    <w:p w14:paraId="6367378C" w14:textId="77777777" w:rsidR="00F0620A" w:rsidRPr="003364B8" w:rsidRDefault="00F0620A" w:rsidP="00AA3D08">
      <w:pPr>
        <w:pStyle w:val="Bullet2-After1st"/>
      </w:pPr>
      <w:r w:rsidRPr="003364B8">
        <w:t>Plan to maintain records identifying the mix design for each repaired area.</w:t>
      </w:r>
    </w:p>
    <w:p w14:paraId="09CAD04D" w14:textId="77777777" w:rsidR="00F0620A" w:rsidRPr="003364B8" w:rsidRDefault="00F0620A" w:rsidP="00AA3D08">
      <w:pPr>
        <w:pStyle w:val="Indent1"/>
      </w:pPr>
    </w:p>
    <w:p w14:paraId="44A5D6AA" w14:textId="77777777" w:rsidR="00F0620A" w:rsidRPr="003364B8" w:rsidRDefault="00AA3D08" w:rsidP="00AA3D08">
      <w:pPr>
        <w:pStyle w:val="Indent1"/>
      </w:pPr>
      <w:r w:rsidRPr="003364B8">
        <w:rPr>
          <w:b/>
        </w:rPr>
        <w:t>(c)  </w:t>
      </w:r>
      <w:r w:rsidR="00F0620A" w:rsidRPr="003364B8">
        <w:rPr>
          <w:b/>
        </w:rPr>
        <w:t>Repair Damaged Re</w:t>
      </w:r>
      <w:r w:rsidRPr="003364B8">
        <w:rPr>
          <w:b/>
        </w:rPr>
        <w:t>inforcing Bars</w:t>
      </w:r>
      <w:r w:rsidRPr="003364B8">
        <w:t> </w:t>
      </w:r>
      <w:r w:rsidRPr="003364B8">
        <w:noBreakHyphen/>
        <w:t> </w:t>
      </w:r>
      <w:r w:rsidR="00F0620A" w:rsidRPr="003364B8">
        <w:t>Submit a plan for accomplishing reinforcing bar repair that includes the following:</w:t>
      </w:r>
    </w:p>
    <w:p w14:paraId="2929168B" w14:textId="77777777" w:rsidR="00F0620A" w:rsidRPr="003364B8" w:rsidRDefault="00F0620A" w:rsidP="00AA3D08">
      <w:pPr>
        <w:pStyle w:val="Indent1"/>
      </w:pPr>
    </w:p>
    <w:p w14:paraId="2852A3B8" w14:textId="77777777" w:rsidR="00F0620A" w:rsidRPr="003364B8" w:rsidRDefault="00F0620A" w:rsidP="00AA3D08">
      <w:pPr>
        <w:pStyle w:val="Bullet2"/>
      </w:pPr>
      <w:r w:rsidRPr="003364B8">
        <w:t>Welder certifications according to AWS D1.4</w:t>
      </w:r>
    </w:p>
    <w:p w14:paraId="055F9FCA" w14:textId="77777777" w:rsidR="00F0620A" w:rsidRPr="003364B8" w:rsidRDefault="00F0620A" w:rsidP="00AA3D08">
      <w:pPr>
        <w:pStyle w:val="Bullet2-After1st"/>
      </w:pPr>
      <w:r w:rsidRPr="003364B8">
        <w:t>Pre-approved welding procedure specification (WPS) or procedure qualification record / welding procedure specification (PQR/WPS)</w:t>
      </w:r>
    </w:p>
    <w:p w14:paraId="4081C8F9" w14:textId="77777777" w:rsidR="00F0620A" w:rsidRPr="003364B8" w:rsidRDefault="00F0620A" w:rsidP="00AA3D08">
      <w:pPr>
        <w:pStyle w:val="Bullet2-After1st"/>
      </w:pPr>
      <w:r w:rsidRPr="003364B8">
        <w:t>Detailed procedure for electrode control measures</w:t>
      </w:r>
    </w:p>
    <w:p w14:paraId="4E07C1F6" w14:textId="77777777" w:rsidR="00F0620A" w:rsidRPr="003364B8" w:rsidRDefault="00F0620A" w:rsidP="00AA3D08">
      <w:pPr>
        <w:pStyle w:val="Bullet2-After1st"/>
      </w:pPr>
      <w:r w:rsidRPr="003364B8">
        <w:t>Detailed procedure for achieving, maintaining, an</w:t>
      </w:r>
      <w:r w:rsidR="004E33BE" w:rsidRPr="003364B8">
        <w:t>d monitoring pre-heat and inter</w:t>
      </w:r>
      <w:r w:rsidR="004E33BE" w:rsidRPr="003364B8">
        <w:noBreakHyphen/>
      </w:r>
      <w:r w:rsidRPr="003364B8">
        <w:t>pass temperatures.</w:t>
      </w:r>
    </w:p>
    <w:p w14:paraId="1AA8DB7A" w14:textId="77777777" w:rsidR="00F0620A" w:rsidRPr="003364B8" w:rsidRDefault="00F0620A" w:rsidP="00F0620A"/>
    <w:p w14:paraId="5AF89A61" w14:textId="77777777" w:rsidR="00F0620A" w:rsidRPr="003364B8" w:rsidRDefault="004E33BE" w:rsidP="00F0620A">
      <w:r w:rsidRPr="003364B8">
        <w:rPr>
          <w:b/>
        </w:rPr>
        <w:lastRenderedPageBreak/>
        <w:t>00542.03  Pre-welding Conference</w:t>
      </w:r>
      <w:r w:rsidRPr="003364B8">
        <w:t> </w:t>
      </w:r>
      <w:r w:rsidRPr="003364B8">
        <w:noBreakHyphen/>
        <w:t> </w:t>
      </w:r>
      <w:r w:rsidR="00F0620A" w:rsidRPr="003364B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3364B8" w:rsidRDefault="00F0620A" w:rsidP="00F0620A"/>
    <w:p w14:paraId="64DC2C4D" w14:textId="77777777" w:rsidR="00F0620A" w:rsidRPr="003364B8" w:rsidRDefault="00F0620A" w:rsidP="003D5FE9">
      <w:pPr>
        <w:pStyle w:val="Heading2"/>
      </w:pPr>
      <w:r w:rsidRPr="003364B8">
        <w:t>Materials</w:t>
      </w:r>
    </w:p>
    <w:p w14:paraId="6D9C7BC2" w14:textId="77777777" w:rsidR="00F0620A" w:rsidRPr="003364B8" w:rsidRDefault="00F0620A" w:rsidP="00F0620A"/>
    <w:p w14:paraId="2744AFFF" w14:textId="77777777" w:rsidR="00F0620A" w:rsidRPr="003364B8" w:rsidRDefault="003D5FE9" w:rsidP="00F0620A">
      <w:r w:rsidRPr="003364B8">
        <w:rPr>
          <w:b/>
        </w:rPr>
        <w:t>00542.10  </w:t>
      </w:r>
      <w:r w:rsidR="00F0620A" w:rsidRPr="003364B8">
        <w:rPr>
          <w:b/>
        </w:rPr>
        <w:t>Patch Material</w:t>
      </w:r>
      <w:r w:rsidR="00F0620A" w:rsidRPr="003364B8">
        <w:t>:</w:t>
      </w:r>
    </w:p>
    <w:p w14:paraId="1120A07B" w14:textId="77777777" w:rsidR="00F0620A" w:rsidRPr="003364B8" w:rsidRDefault="00F0620A" w:rsidP="00F0620A"/>
    <w:p w14:paraId="2BB9562B" w14:textId="77777777" w:rsidR="00F0620A" w:rsidRPr="003364B8" w:rsidRDefault="003D5FE9" w:rsidP="003D5FE9">
      <w:pPr>
        <w:pStyle w:val="Indent1"/>
      </w:pPr>
      <w:r w:rsidRPr="003364B8">
        <w:rPr>
          <w:b/>
        </w:rPr>
        <w:t>(a)  Pumped Repair Mortar</w:t>
      </w:r>
      <w:r w:rsidRPr="003364B8">
        <w:t> </w:t>
      </w:r>
      <w:r w:rsidRPr="003364B8">
        <w:noBreakHyphen/>
        <w:t> </w:t>
      </w:r>
      <w:r w:rsidR="00F0620A" w:rsidRPr="003364B8">
        <w:t>Provide one of the following mortars with the required admixture as specified in 00542.15.</w:t>
      </w:r>
    </w:p>
    <w:p w14:paraId="002B6E0A" w14:textId="77777777" w:rsidR="00F0620A" w:rsidRPr="003364B8" w:rsidRDefault="00F0620A" w:rsidP="003D5FE9">
      <w:pPr>
        <w:pStyle w:val="Indent1"/>
      </w:pPr>
    </w:p>
    <w:p w14:paraId="1D2934E0" w14:textId="77777777" w:rsidR="00F0620A" w:rsidRPr="003364B8" w:rsidRDefault="00F0620A" w:rsidP="003D5FE9">
      <w:pPr>
        <w:pStyle w:val="Bullet2"/>
      </w:pPr>
      <w:r w:rsidRPr="003364B8">
        <w:t xml:space="preserve">Pumped BASF </w:t>
      </w:r>
      <w:proofErr w:type="spellStart"/>
      <w:r w:rsidRPr="003364B8">
        <w:t>MasterEmaco</w:t>
      </w:r>
      <w:proofErr w:type="spellEnd"/>
      <w:r w:rsidRPr="003364B8">
        <w:t xml:space="preserve"> S 440MC (formerly BASF LA Repair Mortar).</w:t>
      </w:r>
    </w:p>
    <w:p w14:paraId="50DE348A" w14:textId="77777777" w:rsidR="00F0620A" w:rsidRPr="003364B8" w:rsidRDefault="00F0620A" w:rsidP="003D5FE9">
      <w:pPr>
        <w:pStyle w:val="Indent1"/>
      </w:pPr>
    </w:p>
    <w:p w14:paraId="77927F13" w14:textId="77777777" w:rsidR="00F0620A" w:rsidRPr="003364B8" w:rsidRDefault="00F0620A" w:rsidP="003D5FE9">
      <w:pPr>
        <w:pStyle w:val="Indent1"/>
      </w:pPr>
      <w:r w:rsidRPr="003364B8">
        <w:t>Alternative repair mortar conforming to the following:</w:t>
      </w:r>
    </w:p>
    <w:p w14:paraId="4A220027" w14:textId="77777777" w:rsidR="00F0620A" w:rsidRPr="003364B8" w:rsidRDefault="00F0620A" w:rsidP="003D5FE9">
      <w:pPr>
        <w:pStyle w:val="Indent1"/>
      </w:pPr>
    </w:p>
    <w:p w14:paraId="156CA293" w14:textId="77777777" w:rsidR="00F0620A" w:rsidRPr="003364B8" w:rsidRDefault="00F0620A" w:rsidP="003D5FE9">
      <w:pPr>
        <w:pStyle w:val="Bullet2"/>
      </w:pPr>
      <w:r w:rsidRPr="003364B8">
        <w:t>Non-polymer flowable micro-concrete</w:t>
      </w:r>
    </w:p>
    <w:p w14:paraId="03A5A30B" w14:textId="77777777" w:rsidR="00F0620A" w:rsidRPr="003364B8" w:rsidRDefault="00F0620A" w:rsidP="003D5FE9">
      <w:pPr>
        <w:pStyle w:val="Bullet2-After1st"/>
      </w:pPr>
      <w:r w:rsidRPr="003364B8">
        <w:t>Suitable for pumping</w:t>
      </w:r>
    </w:p>
    <w:p w14:paraId="046C94F9" w14:textId="77777777" w:rsidR="00F0620A" w:rsidRPr="003364B8" w:rsidRDefault="00F0620A" w:rsidP="003D5FE9">
      <w:pPr>
        <w:pStyle w:val="Bullet2-After1st"/>
      </w:pPr>
      <w:r w:rsidRPr="003364B8">
        <w:t>At least 4,000 psi 28-Day compressive strength</w:t>
      </w:r>
    </w:p>
    <w:p w14:paraId="549BBBDE" w14:textId="77777777" w:rsidR="00F0620A" w:rsidRPr="003364B8" w:rsidRDefault="00F0620A" w:rsidP="003D5FE9">
      <w:pPr>
        <w:pStyle w:val="Bullet2-After1st"/>
      </w:pPr>
      <w:r w:rsidRPr="003364B8">
        <w:t>“Low” potential for</w:t>
      </w:r>
      <w:r w:rsidR="003D5FE9" w:rsidRPr="003364B8">
        <w:t xml:space="preserve"> cracking and no cracking in 28 </w:t>
      </w:r>
      <w:r w:rsidRPr="003364B8">
        <w:t>Calendar Day</w:t>
      </w:r>
      <w:r w:rsidR="003D5FE9" w:rsidRPr="003364B8">
        <w:t>s when tested according to ASTM </w:t>
      </w:r>
      <w:r w:rsidRPr="003364B8">
        <w:t>C1581, including Appendix</w:t>
      </w:r>
    </w:p>
    <w:p w14:paraId="75832251" w14:textId="77777777" w:rsidR="00F0620A" w:rsidRPr="003364B8" w:rsidRDefault="00F0620A" w:rsidP="003D5FE9">
      <w:pPr>
        <w:pStyle w:val="Bullet2-After1st"/>
      </w:pPr>
      <w:r w:rsidRPr="003364B8">
        <w:t>Electrical resistivity in the range of 2,000 to 20,000 ohm-cm</w:t>
      </w:r>
    </w:p>
    <w:p w14:paraId="42C86221" w14:textId="77777777" w:rsidR="00F0620A" w:rsidRPr="003364B8" w:rsidRDefault="00F0620A" w:rsidP="003D5FE9">
      <w:pPr>
        <w:pStyle w:val="Indent1"/>
      </w:pPr>
    </w:p>
    <w:p w14:paraId="1C696AA0" w14:textId="77777777" w:rsidR="00F0620A" w:rsidRPr="003364B8" w:rsidRDefault="00F0620A" w:rsidP="003D5FE9">
      <w:pPr>
        <w:pStyle w:val="Indent1"/>
      </w:pPr>
      <w:r w:rsidRPr="003364B8">
        <w:t>Submit proposed alternative Mate</w:t>
      </w:r>
      <w:r w:rsidR="003D5FE9" w:rsidRPr="003364B8">
        <w:t>rials for approval according to </w:t>
      </w:r>
      <w:r w:rsidRPr="003364B8">
        <w:t>00542.02.</w:t>
      </w:r>
    </w:p>
    <w:p w14:paraId="132C3F6A" w14:textId="77777777" w:rsidR="00F0620A" w:rsidRPr="003364B8" w:rsidRDefault="00F0620A" w:rsidP="003D5FE9">
      <w:pPr>
        <w:pStyle w:val="Indent1"/>
      </w:pPr>
    </w:p>
    <w:p w14:paraId="23897D55" w14:textId="3D5173BA" w:rsidR="00F0620A" w:rsidRPr="003364B8" w:rsidRDefault="003D5FE9" w:rsidP="003D5FE9">
      <w:pPr>
        <w:pStyle w:val="Indent1"/>
      </w:pPr>
      <w:r w:rsidRPr="003364B8">
        <w:rPr>
          <w:b/>
        </w:rPr>
        <w:t>(b)  Hand Patch Material</w:t>
      </w:r>
      <w:r w:rsidRPr="003364B8">
        <w:t> </w:t>
      </w:r>
      <w:r w:rsidRPr="003364B8">
        <w:noBreakHyphen/>
        <w:t> </w:t>
      </w:r>
      <w:r w:rsidR="00F0620A" w:rsidRPr="003364B8">
        <w:t xml:space="preserve">Provide </w:t>
      </w:r>
      <w:r w:rsidR="00B23EA2" w:rsidRPr="003364B8">
        <w:t>H</w:t>
      </w:r>
      <w:r w:rsidR="00F0620A" w:rsidRPr="003364B8">
        <w:t xml:space="preserve">and </w:t>
      </w:r>
      <w:r w:rsidR="00B23EA2" w:rsidRPr="003364B8">
        <w:t>P</w:t>
      </w:r>
      <w:r w:rsidRPr="003364B8">
        <w:t>atching Materials according to 02015.20 or </w:t>
      </w:r>
      <w:r w:rsidR="00F0620A" w:rsidRPr="003364B8">
        <w:t>02015.30. Observe QPL remarks and follow the manufacturer’s recommendation for application.</w:t>
      </w:r>
    </w:p>
    <w:p w14:paraId="6C99E5B7" w14:textId="77777777" w:rsidR="00F0620A" w:rsidRPr="003364B8" w:rsidRDefault="00F0620A" w:rsidP="00F0620A"/>
    <w:p w14:paraId="670E9464" w14:textId="53CDB2AB" w:rsidR="00F0620A" w:rsidRPr="003364B8" w:rsidRDefault="00F0620A" w:rsidP="00F0620A">
      <w:r w:rsidRPr="003364B8">
        <w:rPr>
          <w:b/>
        </w:rPr>
        <w:t>00542</w:t>
      </w:r>
      <w:r w:rsidR="003D5FE9" w:rsidRPr="003364B8">
        <w:rPr>
          <w:b/>
        </w:rPr>
        <w:t>.11  Non-conductive Resin</w:t>
      </w:r>
      <w:r w:rsidR="003D5FE9" w:rsidRPr="003364B8">
        <w:t> </w:t>
      </w:r>
      <w:r w:rsidR="003D5FE9" w:rsidRPr="003364B8">
        <w:noBreakHyphen/>
        <w:t> </w:t>
      </w:r>
      <w:r w:rsidRPr="003364B8">
        <w:t>Non-conductive resin is acceptab</w:t>
      </w:r>
      <w:r w:rsidR="003D5FE9" w:rsidRPr="003364B8">
        <w:t>le for filling cavities of 0.05 </w:t>
      </w:r>
      <w:r w:rsidRPr="003364B8">
        <w:t>square feet or less and for resin buildup over Shallow Rebar in sound concrete. Furnish a non-conductive resin from the category “</w:t>
      </w:r>
      <w:r w:rsidR="00CB4BD2">
        <w:t>Resin Bonded Anchor System</w:t>
      </w:r>
      <w:r w:rsidRPr="003364B8">
        <w:t>” of the QPL, mixed at a 1:1 ratio with clean abrasive blasting Material.</w:t>
      </w:r>
    </w:p>
    <w:p w14:paraId="355FA45C" w14:textId="77777777" w:rsidR="00F0620A" w:rsidRPr="003364B8" w:rsidRDefault="00F0620A" w:rsidP="00F0620A"/>
    <w:p w14:paraId="313123B5" w14:textId="7C1FE973" w:rsidR="00F0620A" w:rsidRPr="003364B8" w:rsidRDefault="003D5FE9" w:rsidP="00F0620A">
      <w:r w:rsidRPr="003364B8">
        <w:rPr>
          <w:b/>
        </w:rPr>
        <w:t>00542.12  Abrasive</w:t>
      </w:r>
      <w:r w:rsidRPr="003364B8">
        <w:t> </w:t>
      </w:r>
      <w:r w:rsidRPr="003364B8">
        <w:noBreakHyphen/>
        <w:t> </w:t>
      </w:r>
      <w:r w:rsidR="00F0620A" w:rsidRPr="003364B8">
        <w:t xml:space="preserve">Furnish clean, dry, non-metallic grit abrasive </w:t>
      </w:r>
      <w:r w:rsidR="003364B8" w:rsidRPr="003364B8">
        <w:t>M</w:t>
      </w:r>
      <w:r w:rsidR="00F0620A" w:rsidRPr="003364B8">
        <w:t>aterial with no mineral constituents that break down and remain on the surface in visible quantity. Furnish hard angular shaped abrasives from 16 - 30 mesh.</w:t>
      </w:r>
    </w:p>
    <w:p w14:paraId="453398C4" w14:textId="77777777" w:rsidR="00F0620A" w:rsidRPr="003364B8" w:rsidRDefault="00F0620A" w:rsidP="00F0620A"/>
    <w:p w14:paraId="67787204" w14:textId="77777777" w:rsidR="00F0620A" w:rsidRPr="003364B8" w:rsidRDefault="003D5FE9" w:rsidP="00F0620A">
      <w:r w:rsidRPr="003364B8">
        <w:rPr>
          <w:b/>
        </w:rPr>
        <w:t>00542.13  Water</w:t>
      </w:r>
      <w:r w:rsidRPr="003364B8">
        <w:t> </w:t>
      </w:r>
      <w:r w:rsidRPr="003364B8">
        <w:noBreakHyphen/>
        <w:t> </w:t>
      </w:r>
      <w:r w:rsidR="00F0620A" w:rsidRPr="003364B8">
        <w:t>Fur</w:t>
      </w:r>
      <w:r w:rsidRPr="003364B8">
        <w:t>nish water according to Section </w:t>
      </w:r>
      <w:r w:rsidR="00F0620A" w:rsidRPr="003364B8">
        <w:t>02020.</w:t>
      </w:r>
    </w:p>
    <w:p w14:paraId="12BAE2FD" w14:textId="77777777" w:rsidR="00F0620A" w:rsidRPr="003364B8" w:rsidRDefault="00F0620A" w:rsidP="00F0620A"/>
    <w:p w14:paraId="26A2CE17" w14:textId="77777777" w:rsidR="00F0620A" w:rsidRPr="003364B8" w:rsidRDefault="003D5FE9" w:rsidP="00F0620A">
      <w:r w:rsidRPr="003364B8">
        <w:rPr>
          <w:b/>
        </w:rPr>
        <w:t>00542.14  Reinforcement and Added Steel</w:t>
      </w:r>
      <w:r w:rsidRPr="003364B8">
        <w:t> </w:t>
      </w:r>
      <w:r w:rsidRPr="003364B8">
        <w:noBreakHyphen/>
        <w:t> Furnish ASTM </w:t>
      </w:r>
      <w:r w:rsidR="00F0620A" w:rsidRPr="003364B8">
        <w:t>A706 Grade 60 uncoated</w:t>
      </w:r>
      <w:r w:rsidRPr="003364B8">
        <w:t xml:space="preserve"> reinforcing bars conforming to </w:t>
      </w:r>
      <w:r w:rsidR="00F0620A" w:rsidRPr="003364B8">
        <w:t>02510.10. Furnish uncoated, ungalvanized w</w:t>
      </w:r>
      <w:r w:rsidRPr="003364B8">
        <w:t>elded wire fabric conforming to </w:t>
      </w:r>
      <w:r w:rsidR="00F0620A" w:rsidRPr="003364B8">
        <w:t>02510.40. Other metal embedded in the mortar to facilitate concrete replacement shall be uncoated and ungalvanized.</w:t>
      </w:r>
    </w:p>
    <w:p w14:paraId="4EC91B73" w14:textId="77777777" w:rsidR="00F0620A" w:rsidRPr="003364B8" w:rsidRDefault="00F0620A" w:rsidP="00F0620A"/>
    <w:p w14:paraId="142EF57A" w14:textId="77777777" w:rsidR="00F0620A" w:rsidRPr="003364B8" w:rsidRDefault="003D5FE9" w:rsidP="00F0620A">
      <w:r w:rsidRPr="003364B8">
        <w:rPr>
          <w:b/>
        </w:rPr>
        <w:t>00542.15  Admixtures</w:t>
      </w:r>
      <w:r w:rsidRPr="003364B8">
        <w:t> </w:t>
      </w:r>
      <w:r w:rsidRPr="003364B8">
        <w:noBreakHyphen/>
        <w:t> </w:t>
      </w:r>
      <w:r w:rsidR="00F0620A" w:rsidRPr="003364B8">
        <w:t>Use only admixtures approved by the Engineer.</w:t>
      </w:r>
    </w:p>
    <w:p w14:paraId="688C15F8" w14:textId="77777777" w:rsidR="00F0620A" w:rsidRPr="003364B8" w:rsidRDefault="00F0620A" w:rsidP="00F0620A"/>
    <w:p w14:paraId="6133C453" w14:textId="77777777" w:rsidR="00F0620A" w:rsidRPr="003364B8" w:rsidRDefault="00F0620A" w:rsidP="00F0620A">
      <w:r w:rsidRPr="003364B8">
        <w:lastRenderedPageBreak/>
        <w:t>If using admixtures to reduce the water-cement ratio, or to retard or accelerate the development of strength, use only admixtures compatible with the mortar and at the rate specified by the manufacturer.</w:t>
      </w:r>
    </w:p>
    <w:p w14:paraId="19FFA050" w14:textId="3CE2D4DC" w:rsidR="00F0620A" w:rsidRDefault="00F0620A" w:rsidP="00F0620A"/>
    <w:p w14:paraId="529011B2" w14:textId="77777777" w:rsidR="00C75259" w:rsidRDefault="00C75259" w:rsidP="00C75259">
      <w:pPr>
        <w:pStyle w:val="Instructions-Indented"/>
      </w:pPr>
      <w:r>
        <w:t>(Use the following subsection .16 for corrosive environments and when hollow wall anchors are used on the project. Delete this subsection if using subsection .17.)</w:t>
      </w:r>
    </w:p>
    <w:p w14:paraId="650CDB14" w14:textId="77777777" w:rsidR="00C75259" w:rsidRPr="003364B8" w:rsidRDefault="00C75259" w:rsidP="00F0620A"/>
    <w:p w14:paraId="7EB5CFB6" w14:textId="4AF3870C" w:rsidR="00F0620A" w:rsidRPr="003364B8" w:rsidRDefault="003D5FE9" w:rsidP="00F0620A">
      <w:r w:rsidRPr="003364B8">
        <w:rPr>
          <w:b/>
        </w:rPr>
        <w:t>00542.16  Hollow Wall Anchors</w:t>
      </w:r>
      <w:r w:rsidRPr="003364B8">
        <w:t> </w:t>
      </w:r>
      <w:r w:rsidRPr="003364B8">
        <w:noBreakHyphen/>
        <w:t> </w:t>
      </w:r>
      <w:r w:rsidR="00F0620A" w:rsidRPr="003364B8">
        <w:t>Furnish the following plastic hollow wall anchors:</w:t>
      </w:r>
    </w:p>
    <w:p w14:paraId="1FEE713B" w14:textId="77777777" w:rsidR="00F0620A" w:rsidRPr="003364B8" w:rsidRDefault="00F0620A" w:rsidP="00F0620A"/>
    <w:p w14:paraId="25483E32" w14:textId="77777777" w:rsidR="00F0620A" w:rsidRPr="003364B8" w:rsidRDefault="00F0620A" w:rsidP="003D5FE9">
      <w:pPr>
        <w:pStyle w:val="Bullet1-After1st"/>
      </w:pPr>
      <w:r w:rsidRPr="003364B8">
        <w:t>ITW Red Head EZP100 Nylon E-Z Drywall Anchor</w:t>
      </w:r>
    </w:p>
    <w:p w14:paraId="5F86CCFE" w14:textId="5C0F3618" w:rsidR="00F0620A" w:rsidRDefault="00F0620A" w:rsidP="00F0620A"/>
    <w:p w14:paraId="3CA19EE4" w14:textId="77777777" w:rsidR="00C75259" w:rsidRDefault="00C75259" w:rsidP="00C75259">
      <w:pPr>
        <w:pStyle w:val="Instructions-Indented"/>
      </w:pPr>
      <w:r>
        <w:t>(Use the following subsection .17 for non-corrosive environments and when mechanical anchors are used on the project. Delete this subsection if using subsection .16.)</w:t>
      </w:r>
    </w:p>
    <w:p w14:paraId="1F596D4B" w14:textId="77777777" w:rsidR="00C75259" w:rsidRDefault="00C75259" w:rsidP="00C75259"/>
    <w:p w14:paraId="44C28F44" w14:textId="77777777" w:rsidR="00C75259" w:rsidRPr="003364B8" w:rsidRDefault="00C75259" w:rsidP="00C75259">
      <w:r>
        <w:rPr>
          <w:b/>
        </w:rPr>
        <w:t>00542.17</w:t>
      </w:r>
      <w:r w:rsidRPr="003364B8">
        <w:rPr>
          <w:b/>
        </w:rPr>
        <w:t>  </w:t>
      </w:r>
      <w:r>
        <w:rPr>
          <w:b/>
        </w:rPr>
        <w:t>Mechanical Anchors</w:t>
      </w:r>
      <w:r w:rsidRPr="003364B8">
        <w:t> </w:t>
      </w:r>
      <w:r w:rsidRPr="003364B8">
        <w:noBreakHyphen/>
        <w:t xml:space="preserve"> Furnish the following </w:t>
      </w:r>
      <w:r>
        <w:t>mechanical screw</w:t>
      </w:r>
      <w:r w:rsidRPr="003364B8">
        <w:t xml:space="preserve"> anchors:</w:t>
      </w:r>
    </w:p>
    <w:p w14:paraId="76FF064E" w14:textId="77777777" w:rsidR="00C75259" w:rsidRPr="003364B8" w:rsidRDefault="00C75259" w:rsidP="00C75259"/>
    <w:p w14:paraId="30A1E00A" w14:textId="148E197D" w:rsidR="00C75259" w:rsidRDefault="000217D9" w:rsidP="00C75259">
      <w:pPr>
        <w:pStyle w:val="Bullet1"/>
      </w:pPr>
      <w:proofErr w:type="spellStart"/>
      <w:r>
        <w:t>Dewalt</w:t>
      </w:r>
      <w:proofErr w:type="spellEnd"/>
      <w:r>
        <w:t xml:space="preserve"> </w:t>
      </w:r>
      <w:proofErr w:type="spellStart"/>
      <w:r>
        <w:t>Ultracon</w:t>
      </w:r>
      <w:proofErr w:type="spellEnd"/>
      <w:r>
        <w:t xml:space="preserve"> + (Hex washer head)</w:t>
      </w:r>
    </w:p>
    <w:p w14:paraId="4D1CA34B" w14:textId="3F4425E2" w:rsidR="00C75259" w:rsidRDefault="00C75259" w:rsidP="00C75259">
      <w:pPr>
        <w:pStyle w:val="Bullet1-After1st"/>
      </w:pPr>
      <w:r>
        <w:t xml:space="preserve">Hilti Kwik </w:t>
      </w:r>
      <w:r w:rsidR="000217D9" w:rsidRPr="000217D9">
        <w:t xml:space="preserve"> </w:t>
      </w:r>
      <w:r w:rsidR="000217D9">
        <w:t>Con II + (Hex washer head)</w:t>
      </w:r>
    </w:p>
    <w:p w14:paraId="5EB14EE8" w14:textId="56788A43" w:rsidR="00C75259" w:rsidRDefault="00C75259" w:rsidP="00C75259">
      <w:pPr>
        <w:pStyle w:val="Bullet1-After1st"/>
      </w:pPr>
      <w:r>
        <w:t xml:space="preserve">ITW Red Head </w:t>
      </w:r>
      <w:proofErr w:type="spellStart"/>
      <w:r>
        <w:t>Tapcon</w:t>
      </w:r>
      <w:proofErr w:type="spellEnd"/>
      <w:r w:rsidR="000217D9">
        <w:t xml:space="preserve"> (Hex washer head)</w:t>
      </w:r>
    </w:p>
    <w:p w14:paraId="4E9B1BDF" w14:textId="77777777" w:rsidR="00C75259" w:rsidRPr="003364B8" w:rsidRDefault="00C75259" w:rsidP="00F0620A"/>
    <w:p w14:paraId="51731B64" w14:textId="7B90A62E" w:rsidR="00F0620A" w:rsidRPr="003364B8" w:rsidRDefault="00F0620A" w:rsidP="003D5FE9">
      <w:pPr>
        <w:pStyle w:val="Instructions-Indented"/>
      </w:pPr>
      <w:r w:rsidRPr="003364B8">
        <w:t>(Use the following subsection .1</w:t>
      </w:r>
      <w:r w:rsidR="00C75259">
        <w:t>8</w:t>
      </w:r>
      <w:r w:rsidRPr="003364B8">
        <w:t xml:space="preserve"> when zinc Anodes are required.)</w:t>
      </w:r>
    </w:p>
    <w:p w14:paraId="47EEB37A" w14:textId="77777777" w:rsidR="00F0620A" w:rsidRPr="003364B8" w:rsidRDefault="00F0620A" w:rsidP="00F0620A"/>
    <w:p w14:paraId="2B683B98" w14:textId="77443635" w:rsidR="00F0620A" w:rsidRPr="003364B8" w:rsidRDefault="003D5FE9" w:rsidP="00F0620A">
      <w:r w:rsidRPr="003364B8">
        <w:rPr>
          <w:b/>
        </w:rPr>
        <w:t>00542.1</w:t>
      </w:r>
      <w:r w:rsidR="00C75259">
        <w:rPr>
          <w:b/>
        </w:rPr>
        <w:t>8</w:t>
      </w:r>
      <w:r w:rsidRPr="003364B8">
        <w:rPr>
          <w:b/>
        </w:rPr>
        <w:t>  Galvanic Zinc Anode</w:t>
      </w:r>
      <w:r w:rsidRPr="003364B8">
        <w:t> </w:t>
      </w:r>
      <w:r w:rsidRPr="003364B8">
        <w:noBreakHyphen/>
        <w:t> </w:t>
      </w:r>
      <w:r w:rsidR="00F0620A" w:rsidRPr="003364B8">
        <w:t>Furnish one of the following galvanic zinc Anodes:</w:t>
      </w:r>
    </w:p>
    <w:p w14:paraId="58C2FBC0" w14:textId="77777777" w:rsidR="00F0620A" w:rsidRPr="003364B8" w:rsidRDefault="00F0620A" w:rsidP="00F0620A"/>
    <w:p w14:paraId="4B40E42B" w14:textId="77777777" w:rsidR="00F0620A" w:rsidRPr="003364B8" w:rsidRDefault="00F0620A" w:rsidP="003D5FE9">
      <w:pPr>
        <w:pStyle w:val="Indent2"/>
      </w:pPr>
      <w:proofErr w:type="spellStart"/>
      <w:r w:rsidRPr="003364B8">
        <w:t>Galvashield</w:t>
      </w:r>
      <w:proofErr w:type="spellEnd"/>
      <w:r w:rsidRPr="003364B8">
        <w:t xml:space="preserve"> XP2  (100 grams zinc)</w:t>
      </w:r>
    </w:p>
    <w:p w14:paraId="137E2349" w14:textId="77777777" w:rsidR="00F0620A" w:rsidRPr="003364B8" w:rsidRDefault="00F0620A" w:rsidP="003D5FE9">
      <w:pPr>
        <w:pStyle w:val="Indent2"/>
      </w:pPr>
      <w:r w:rsidRPr="003364B8">
        <w:t>Vector Corrosion Technologies</w:t>
      </w:r>
    </w:p>
    <w:p w14:paraId="11958FA9" w14:textId="77777777" w:rsidR="00B95D43" w:rsidRPr="003364B8" w:rsidRDefault="00B95D43" w:rsidP="00B95D43">
      <w:pPr>
        <w:pStyle w:val="Indent2"/>
      </w:pPr>
      <w:r w:rsidRPr="003364B8">
        <w:t>5436 N. Desert Saguaro Ct.</w:t>
      </w:r>
    </w:p>
    <w:p w14:paraId="31B4FAB2" w14:textId="77777777" w:rsidR="00B95D43" w:rsidRPr="003364B8" w:rsidRDefault="00B95D43" w:rsidP="00B95D43">
      <w:pPr>
        <w:pStyle w:val="Indent2"/>
      </w:pPr>
      <w:r w:rsidRPr="003364B8">
        <w:t>Tucson, AZ 85745</w:t>
      </w:r>
    </w:p>
    <w:p w14:paraId="5EAE033F" w14:textId="72970863" w:rsidR="00F0620A" w:rsidRPr="003364B8" w:rsidRDefault="00B95D43" w:rsidP="003D5FE9">
      <w:pPr>
        <w:pStyle w:val="Indent2"/>
      </w:pPr>
      <w:r w:rsidRPr="003364B8">
        <w:t>(520) 230-0060</w:t>
      </w:r>
    </w:p>
    <w:p w14:paraId="54BF5FDA" w14:textId="77777777" w:rsidR="00F0620A" w:rsidRPr="003364B8" w:rsidRDefault="00F0620A" w:rsidP="003D5FE9">
      <w:pPr>
        <w:pStyle w:val="Indent2"/>
      </w:pPr>
      <w:r w:rsidRPr="003364B8">
        <w:t>Fax (813) 830-7565</w:t>
      </w:r>
    </w:p>
    <w:p w14:paraId="4CCD1FDC" w14:textId="77777777" w:rsidR="00F0620A" w:rsidRPr="003364B8" w:rsidRDefault="00F0620A" w:rsidP="003D5FE9">
      <w:pPr>
        <w:pStyle w:val="Indent2"/>
      </w:pPr>
      <w:r w:rsidRPr="003364B8">
        <w:t>www.vector-corrosion.com</w:t>
      </w:r>
    </w:p>
    <w:p w14:paraId="744C29D0" w14:textId="77777777" w:rsidR="00F0620A" w:rsidRPr="003364B8" w:rsidRDefault="00F0620A" w:rsidP="003D5FE9">
      <w:pPr>
        <w:pStyle w:val="Indent2"/>
      </w:pPr>
    </w:p>
    <w:p w14:paraId="28ED0A2C" w14:textId="77777777" w:rsidR="00F0620A" w:rsidRPr="003364B8" w:rsidRDefault="00F0620A" w:rsidP="003D5FE9">
      <w:pPr>
        <w:pStyle w:val="Indent2"/>
      </w:pPr>
      <w:r w:rsidRPr="003364B8">
        <w:t>Sentinel Silver  (100 grams zinc)</w:t>
      </w:r>
    </w:p>
    <w:p w14:paraId="28AC0C55" w14:textId="77777777" w:rsidR="00F0620A" w:rsidRPr="003364B8" w:rsidRDefault="00F0620A" w:rsidP="003D5FE9">
      <w:pPr>
        <w:pStyle w:val="Indent2"/>
      </w:pPr>
      <w:r w:rsidRPr="003364B8">
        <w:t>The Euclid Chemical Company</w:t>
      </w:r>
    </w:p>
    <w:p w14:paraId="6B61E441" w14:textId="77777777" w:rsidR="00F0620A" w:rsidRPr="003364B8" w:rsidRDefault="00F0620A" w:rsidP="003D5FE9">
      <w:pPr>
        <w:pStyle w:val="Indent2"/>
      </w:pPr>
      <w:r w:rsidRPr="003364B8">
        <w:t>19218 Redwood Rd.</w:t>
      </w:r>
    </w:p>
    <w:p w14:paraId="257E877A" w14:textId="77777777" w:rsidR="00F0620A" w:rsidRPr="003364B8" w:rsidRDefault="00F0620A" w:rsidP="003D5FE9">
      <w:pPr>
        <w:pStyle w:val="Indent2"/>
      </w:pPr>
      <w:r w:rsidRPr="003364B8">
        <w:t>Cleveland, OH 44110</w:t>
      </w:r>
    </w:p>
    <w:p w14:paraId="02202286" w14:textId="77777777" w:rsidR="00F0620A" w:rsidRPr="003364B8" w:rsidRDefault="00F0620A" w:rsidP="003D5FE9">
      <w:pPr>
        <w:pStyle w:val="Indent2"/>
      </w:pPr>
      <w:r w:rsidRPr="003364B8">
        <w:t>(216) 531-9222</w:t>
      </w:r>
    </w:p>
    <w:p w14:paraId="25D921EF" w14:textId="77777777" w:rsidR="00F0620A" w:rsidRPr="003364B8" w:rsidRDefault="00F0620A" w:rsidP="003D5FE9">
      <w:pPr>
        <w:pStyle w:val="Indent2"/>
      </w:pPr>
      <w:r w:rsidRPr="003364B8">
        <w:t>Fax (216) 531-9596</w:t>
      </w:r>
    </w:p>
    <w:p w14:paraId="15F78A99" w14:textId="77777777" w:rsidR="00F0620A" w:rsidRPr="003364B8" w:rsidRDefault="00F0620A" w:rsidP="003D5FE9">
      <w:pPr>
        <w:pStyle w:val="Indent2"/>
      </w:pPr>
      <w:r w:rsidRPr="003364B8">
        <w:t>www.euclidchemical.com</w:t>
      </w:r>
    </w:p>
    <w:p w14:paraId="548CBF9C" w14:textId="77777777" w:rsidR="00F0620A" w:rsidRPr="003364B8" w:rsidRDefault="00F0620A" w:rsidP="003D5FE9">
      <w:pPr>
        <w:pStyle w:val="Indent2"/>
      </w:pPr>
    </w:p>
    <w:p w14:paraId="626D4F5B" w14:textId="346E19CE" w:rsidR="000217D9" w:rsidRDefault="000217D9" w:rsidP="000217D9">
      <w:pPr>
        <w:pStyle w:val="Indent2"/>
      </w:pPr>
      <w:proofErr w:type="spellStart"/>
      <w:r>
        <w:t>MasterProtect</w:t>
      </w:r>
      <w:proofErr w:type="spellEnd"/>
      <w:r>
        <w:t xml:space="preserve"> 8105 Anode, 105 grams zinc (24 anodes/case)</w:t>
      </w:r>
    </w:p>
    <w:p w14:paraId="26E5BFAF" w14:textId="34326586" w:rsidR="00F0620A" w:rsidRPr="003364B8" w:rsidRDefault="000217D9" w:rsidP="008900B0">
      <w:pPr>
        <w:pStyle w:val="Indent2"/>
        <w:ind w:left="288" w:firstLine="288"/>
      </w:pPr>
      <w:r>
        <w:t>Master Builders Solutions/MBCC Group</w:t>
      </w:r>
    </w:p>
    <w:p w14:paraId="56F75991" w14:textId="77777777" w:rsidR="00F0620A" w:rsidRPr="003364B8" w:rsidRDefault="00F0620A" w:rsidP="003D5FE9">
      <w:pPr>
        <w:pStyle w:val="Indent2"/>
      </w:pPr>
      <w:r w:rsidRPr="003364B8">
        <w:t>889 Valley Park Drive.</w:t>
      </w:r>
    </w:p>
    <w:p w14:paraId="6A33E3F8" w14:textId="77777777" w:rsidR="00F0620A" w:rsidRPr="003364B8" w:rsidRDefault="00F0620A" w:rsidP="003D5FE9">
      <w:pPr>
        <w:pStyle w:val="Indent2"/>
      </w:pPr>
      <w:r w:rsidRPr="003364B8">
        <w:t>Shakopee, MN 55379</w:t>
      </w:r>
    </w:p>
    <w:p w14:paraId="63BD8831" w14:textId="77777777" w:rsidR="00F0620A" w:rsidRPr="003364B8" w:rsidRDefault="00F0620A" w:rsidP="003D5FE9">
      <w:pPr>
        <w:pStyle w:val="Indent2"/>
      </w:pPr>
      <w:r w:rsidRPr="003364B8">
        <w:t>(800) 433-9517 (Customer service)</w:t>
      </w:r>
    </w:p>
    <w:p w14:paraId="791EBD9A" w14:textId="11CC1130" w:rsidR="00F0620A" w:rsidRPr="003364B8" w:rsidRDefault="000217D9" w:rsidP="003D5FE9">
      <w:pPr>
        <w:pStyle w:val="Indent2"/>
      </w:pPr>
      <w:r w:rsidRPr="001D0E10">
        <w:t>www.master-builders-solutions.com</w:t>
      </w:r>
    </w:p>
    <w:p w14:paraId="2B5CBC2D" w14:textId="77777777" w:rsidR="00F0620A" w:rsidRPr="003364B8" w:rsidRDefault="00F0620A" w:rsidP="00F0620A"/>
    <w:p w14:paraId="1FABCE4F" w14:textId="77777777" w:rsidR="00F0620A" w:rsidRPr="003364B8" w:rsidRDefault="00F0620A" w:rsidP="003F7569">
      <w:pPr>
        <w:pStyle w:val="Heading2"/>
      </w:pPr>
      <w:r w:rsidRPr="003364B8">
        <w:t>Labor</w:t>
      </w:r>
    </w:p>
    <w:p w14:paraId="1D167CE0" w14:textId="77777777" w:rsidR="00F0620A" w:rsidRPr="003364B8" w:rsidRDefault="00F0620A" w:rsidP="00F0620A"/>
    <w:p w14:paraId="02C15E7E" w14:textId="77777777" w:rsidR="00F0620A" w:rsidRPr="003364B8" w:rsidRDefault="003F7569" w:rsidP="00F0620A">
      <w:r w:rsidRPr="003364B8">
        <w:rPr>
          <w:b/>
        </w:rPr>
        <w:t>00542.30  Welders</w:t>
      </w:r>
      <w:r w:rsidRPr="003364B8">
        <w:t> </w:t>
      </w:r>
      <w:r w:rsidRPr="003364B8">
        <w:noBreakHyphen/>
        <w:t> </w:t>
      </w:r>
      <w:r w:rsidR="00F0620A" w:rsidRPr="003364B8">
        <w:t>Provide certified welders and weld</w:t>
      </w:r>
      <w:r w:rsidRPr="003364B8">
        <w:t>ing inspectors according to AWS </w:t>
      </w:r>
      <w:r w:rsidR="00F0620A" w:rsidRPr="003364B8">
        <w:t>D1.4.</w:t>
      </w:r>
    </w:p>
    <w:p w14:paraId="4F52B554" w14:textId="77777777" w:rsidR="00F0620A" w:rsidRPr="003364B8" w:rsidRDefault="00F0620A" w:rsidP="00F0620A"/>
    <w:p w14:paraId="33034224" w14:textId="77777777" w:rsidR="00F0620A" w:rsidRPr="003364B8" w:rsidRDefault="00F0620A" w:rsidP="003F7569">
      <w:pPr>
        <w:pStyle w:val="Heading2"/>
      </w:pPr>
      <w:r w:rsidRPr="003364B8">
        <w:t>Construction</w:t>
      </w:r>
    </w:p>
    <w:p w14:paraId="1F0D3BC4" w14:textId="77777777" w:rsidR="00F0620A" w:rsidRPr="003364B8" w:rsidRDefault="00F0620A" w:rsidP="00F0620A"/>
    <w:p w14:paraId="59BA9C21" w14:textId="77777777" w:rsidR="00F0620A" w:rsidRPr="003364B8" w:rsidRDefault="003F7569" w:rsidP="00F0620A">
      <w:r w:rsidRPr="003364B8">
        <w:rPr>
          <w:b/>
        </w:rPr>
        <w:t>00542.40  </w:t>
      </w:r>
      <w:r w:rsidR="00F0620A" w:rsidRPr="003364B8">
        <w:rPr>
          <w:b/>
        </w:rPr>
        <w:t>Work Acce</w:t>
      </w:r>
      <w:r w:rsidRPr="003364B8">
        <w:rPr>
          <w:b/>
        </w:rPr>
        <w:t>ss, Containment, and Disposal</w:t>
      </w:r>
      <w:r w:rsidRPr="003364B8">
        <w:t> </w:t>
      </w:r>
      <w:r w:rsidRPr="003364B8">
        <w:noBreakHyphen/>
        <w:t> </w:t>
      </w:r>
      <w:r w:rsidR="00F0620A" w:rsidRPr="003364B8">
        <w:t>Provide Work access and debris containment according</w:t>
      </w:r>
      <w:r w:rsidRPr="003364B8">
        <w:t xml:space="preserve"> to Section </w:t>
      </w:r>
      <w:r w:rsidR="00F0620A" w:rsidRPr="003364B8">
        <w:t>00253.</w:t>
      </w:r>
    </w:p>
    <w:p w14:paraId="6704743B" w14:textId="77777777" w:rsidR="00F0620A" w:rsidRPr="003364B8" w:rsidRDefault="00F0620A" w:rsidP="00F0620A"/>
    <w:p w14:paraId="30EBD7E5" w14:textId="77777777" w:rsidR="00F0620A" w:rsidRPr="003364B8" w:rsidRDefault="00F0620A" w:rsidP="00F0620A">
      <w:r w:rsidRPr="003364B8">
        <w:t>Dispose of waste according to 00290.20.</w:t>
      </w:r>
    </w:p>
    <w:p w14:paraId="62C64B93" w14:textId="77777777" w:rsidR="00F0620A" w:rsidRPr="003364B8" w:rsidRDefault="00F0620A" w:rsidP="00F0620A"/>
    <w:p w14:paraId="6C4E2901" w14:textId="77777777" w:rsidR="00F0620A" w:rsidRPr="003364B8" w:rsidRDefault="003F7569" w:rsidP="00F0620A">
      <w:r w:rsidRPr="003364B8">
        <w:rPr>
          <w:b/>
        </w:rPr>
        <w:t>00542.41  Locating and Marking</w:t>
      </w:r>
      <w:r w:rsidRPr="003364B8">
        <w:t> </w:t>
      </w:r>
      <w:r w:rsidRPr="003364B8">
        <w:noBreakHyphen/>
        <w:t> </w:t>
      </w:r>
      <w:r w:rsidR="00F0620A" w:rsidRPr="003364B8">
        <w:t>Locate and mark the following:</w:t>
      </w:r>
    </w:p>
    <w:p w14:paraId="0D880D11" w14:textId="77777777" w:rsidR="00F0620A" w:rsidRPr="003364B8" w:rsidRDefault="00F0620A" w:rsidP="00F0620A"/>
    <w:p w14:paraId="376A08D6" w14:textId="77777777" w:rsidR="00F0620A" w:rsidRPr="003364B8" w:rsidRDefault="00F0620A" w:rsidP="003F7569">
      <w:pPr>
        <w:pStyle w:val="Bullet1"/>
      </w:pPr>
      <w:r w:rsidRPr="003364B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3364B8" w:rsidRDefault="00F0620A" w:rsidP="003F7569">
      <w:pPr>
        <w:pStyle w:val="Bullet1-After1st"/>
      </w:pPr>
      <w:r w:rsidRPr="003364B8">
        <w:t xml:space="preserve">All visible unsound patches of </w:t>
      </w:r>
      <w:r w:rsidR="003364B8" w:rsidRPr="003364B8">
        <w:t>M</w:t>
      </w:r>
      <w:r w:rsidRPr="003364B8">
        <w:t>aterial.</w:t>
      </w:r>
    </w:p>
    <w:p w14:paraId="679E6B60" w14:textId="77777777" w:rsidR="00F0620A" w:rsidRPr="003364B8" w:rsidRDefault="00F0620A" w:rsidP="003F7569">
      <w:pPr>
        <w:pStyle w:val="Bullet1-After1st"/>
      </w:pPr>
      <w:r w:rsidRPr="003364B8">
        <w:t>All concrete that is visibly loose, or that becomes dislodged or loosened when struck with a 16-ounce masonry hammer or by other approved technique.</w:t>
      </w:r>
    </w:p>
    <w:p w14:paraId="438A3ABC" w14:textId="77777777" w:rsidR="00F0620A" w:rsidRPr="003364B8" w:rsidRDefault="00F0620A" w:rsidP="00F0620A"/>
    <w:p w14:paraId="28FC179D" w14:textId="77777777" w:rsidR="00F0620A" w:rsidRPr="003364B8" w:rsidRDefault="00F0620A" w:rsidP="00F0620A">
      <w:r w:rsidRPr="003364B8">
        <w:t>Verify the presence of steel with a metal detector.</w:t>
      </w:r>
    </w:p>
    <w:p w14:paraId="6A22A94A" w14:textId="77777777" w:rsidR="00F0620A" w:rsidRPr="003364B8" w:rsidRDefault="00F0620A" w:rsidP="00F0620A"/>
    <w:p w14:paraId="4EC5721E" w14:textId="77777777" w:rsidR="00F0620A" w:rsidRPr="003364B8" w:rsidRDefault="00F0620A" w:rsidP="00F0620A">
      <w:r w:rsidRPr="003364B8">
        <w:t>The Contractor is advised that concrete containing Aggregate larger than 2 inches can cause false readings. If no steel is present, readings in such areas should be disregarded.</w:t>
      </w:r>
    </w:p>
    <w:p w14:paraId="07B7DADE" w14:textId="77777777" w:rsidR="00F0620A" w:rsidRPr="003364B8" w:rsidRDefault="00F0620A" w:rsidP="00F0620A"/>
    <w:p w14:paraId="335434B1" w14:textId="77777777" w:rsidR="00F0620A" w:rsidRPr="003364B8" w:rsidRDefault="00F0620A" w:rsidP="00F0620A">
      <w:r w:rsidRPr="003364B8">
        <w:t>Investigate all spots of rust visually and with a metal detector to determine if a metallic object is present. If a metal object is present mark the location.</w:t>
      </w:r>
    </w:p>
    <w:p w14:paraId="40762D10" w14:textId="77777777" w:rsidR="00F0620A" w:rsidRPr="003364B8" w:rsidRDefault="00F0620A" w:rsidP="00F0620A"/>
    <w:p w14:paraId="10AB9296" w14:textId="77777777" w:rsidR="00F0620A" w:rsidRPr="003364B8" w:rsidRDefault="00F0620A" w:rsidP="00F0620A">
      <w:r w:rsidRPr="003364B8">
        <w:t xml:space="preserve">In areas where spalling or delamination is not visually detectable, but is indicated by sounding, use a rebar locator and mark reinforcing bars and their minimum concrete cover. Remove a </w:t>
      </w:r>
      <w:proofErr w:type="gramStart"/>
      <w:r w:rsidRPr="003364B8">
        <w:t>4 inch</w:t>
      </w:r>
      <w:proofErr w:type="gramEnd"/>
      <w:r w:rsidRPr="003364B8">
        <w:t xml:space="preserve"> wide (perpendicular to the bar) exploration area centered over the bar. The exploration boundary area shall have an initial length of 8 inches if splitting cracks are present directly over and parallel to reinforcing bar and suggest a potential for corrosion; remove as much splitting crack length as needed until clean bar is exposed. If rust scale or pitting is found on the exposed reinforcing bar, or if the remaining concrete is separated from the bar, mark the Damaged Concrete area for removal.</w:t>
      </w:r>
    </w:p>
    <w:p w14:paraId="21233AD1" w14:textId="77777777" w:rsidR="00F0620A" w:rsidRPr="003364B8" w:rsidRDefault="00F0620A" w:rsidP="00F0620A"/>
    <w:p w14:paraId="5F9431D9" w14:textId="77777777" w:rsidR="00F0620A" w:rsidRPr="003364B8" w:rsidRDefault="00F0620A" w:rsidP="00F0620A">
      <w:r w:rsidRPr="003364B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3364B8" w:rsidRDefault="00F0620A" w:rsidP="00F0620A"/>
    <w:p w14:paraId="3E52FB26" w14:textId="77777777" w:rsidR="00F0620A" w:rsidRPr="003364B8" w:rsidRDefault="00F0620A" w:rsidP="00F0620A">
      <w:r w:rsidRPr="003364B8">
        <w:t>Determine and mark the location and extent of each repair excavation. Do not begin concrete removal until location and extent have been verified by the Engineer.</w:t>
      </w:r>
    </w:p>
    <w:p w14:paraId="1079C031" w14:textId="77777777" w:rsidR="00F0620A" w:rsidRPr="003364B8" w:rsidRDefault="00F0620A" w:rsidP="00F0620A"/>
    <w:p w14:paraId="29CED40B" w14:textId="77777777" w:rsidR="00F0620A" w:rsidRPr="003364B8" w:rsidRDefault="00F0620A" w:rsidP="00F0620A">
      <w:r w:rsidRPr="003364B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3364B8" w:rsidRDefault="00F0620A" w:rsidP="00F0620A"/>
    <w:p w14:paraId="486CF7D4" w14:textId="2307EF11" w:rsidR="00F0620A" w:rsidRPr="003364B8" w:rsidRDefault="003F7569" w:rsidP="00F0620A">
      <w:r w:rsidRPr="003364B8">
        <w:rPr>
          <w:b/>
        </w:rPr>
        <w:t>00542.42  Concrete Removal</w:t>
      </w:r>
      <w:r w:rsidRPr="003364B8">
        <w:t> </w:t>
      </w:r>
      <w:r w:rsidRPr="003364B8">
        <w:noBreakHyphen/>
        <w:t> </w:t>
      </w:r>
      <w:r w:rsidR="00F0620A" w:rsidRPr="003364B8">
        <w:t xml:space="preserve">Sawcut the boundaries of concrete to </w:t>
      </w:r>
      <w:proofErr w:type="gramStart"/>
      <w:r w:rsidR="00F0620A" w:rsidRPr="003364B8">
        <w:t>be removed,</w:t>
      </w:r>
      <w:proofErr w:type="gramEnd"/>
      <w:r w:rsidR="00F0620A" w:rsidRPr="003364B8">
        <w:t xml:space="preserve"> to a depth just missing the reinforcing bars with less than 1/2 inch concrete cover or to a </w:t>
      </w:r>
      <w:r w:rsidR="00F0620A" w:rsidRPr="003364B8">
        <w:lastRenderedPageBreak/>
        <w:t xml:space="preserve">minimum of 1/2 inch, whichever is less. </w:t>
      </w:r>
      <w:proofErr w:type="spellStart"/>
      <w:r w:rsidR="00F0620A" w:rsidRPr="003364B8">
        <w:t>Sawcuts</w:t>
      </w:r>
      <w:proofErr w:type="spellEnd"/>
      <w:r w:rsidR="00F0620A" w:rsidRPr="003364B8">
        <w:t xml:space="preserve"> shall not overrun at the corners of the marked boundaries. </w:t>
      </w:r>
      <w:proofErr w:type="spellStart"/>
      <w:r w:rsidR="00F0620A" w:rsidRPr="003364B8">
        <w:t>Sawcutting</w:t>
      </w:r>
      <w:proofErr w:type="spellEnd"/>
      <w:r w:rsidR="00F0620A" w:rsidRPr="003364B8">
        <w:t xml:space="preserve"> is not required if the Contractor can consistently provide, by another technique, a minimum </w:t>
      </w:r>
      <w:proofErr w:type="gramStart"/>
      <w:r w:rsidR="00F0620A" w:rsidRPr="003364B8">
        <w:t>1/2 inch deep</w:t>
      </w:r>
      <w:proofErr w:type="gramEnd"/>
      <w:r w:rsidR="00F0620A" w:rsidRPr="003364B8">
        <w:t xml:space="preserve"> excavation surface that is uniformly perpendicular to the original concrete surface along the marked boundary.</w:t>
      </w:r>
    </w:p>
    <w:p w14:paraId="176C53DD" w14:textId="77777777" w:rsidR="00F0620A" w:rsidRPr="003364B8" w:rsidRDefault="00F0620A" w:rsidP="00F0620A"/>
    <w:p w14:paraId="31DA0294" w14:textId="77777777" w:rsidR="00F0620A" w:rsidRPr="003364B8" w:rsidRDefault="00F0620A" w:rsidP="00F0620A">
      <w:r w:rsidRPr="003364B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3364B8" w:rsidRDefault="00F0620A" w:rsidP="00F0620A"/>
    <w:p w14:paraId="3D2604A8" w14:textId="77777777" w:rsidR="00F0620A" w:rsidRPr="003364B8" w:rsidRDefault="00F0620A" w:rsidP="00F0620A">
      <w:r w:rsidRPr="003364B8">
        <w:t xml:space="preserve">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w:t>
      </w:r>
      <w:proofErr w:type="gramStart"/>
      <w:r w:rsidRPr="003364B8">
        <w:t>4 inch wide</w:t>
      </w:r>
      <w:proofErr w:type="gramEnd"/>
      <w:r w:rsidRPr="003364B8">
        <w:t xml:space="preserve"> exploration area shows the reinforcing bar to be free of rust scale or pitting and the reinforcing bar is not separated from the remaining concrete.</w:t>
      </w:r>
    </w:p>
    <w:p w14:paraId="768D79F8" w14:textId="77777777" w:rsidR="00F0620A" w:rsidRPr="003364B8" w:rsidRDefault="00F0620A" w:rsidP="00F0620A"/>
    <w:p w14:paraId="2C8D103D" w14:textId="77777777" w:rsidR="00F0620A" w:rsidRPr="003364B8" w:rsidRDefault="00F0620A" w:rsidP="00F0620A">
      <w:r w:rsidRPr="003364B8">
        <w:t>The depth of concrete damage, due to corrosion, in any member is not expected to be substantially greater than 1/2 inch beyond the depth of the reinforcing bar.</w:t>
      </w:r>
    </w:p>
    <w:p w14:paraId="3AB4B26D" w14:textId="77777777" w:rsidR="00F0620A" w:rsidRPr="003364B8" w:rsidRDefault="00F0620A" w:rsidP="00F0620A"/>
    <w:p w14:paraId="412DD744" w14:textId="77777777" w:rsidR="00F0620A" w:rsidRPr="003364B8" w:rsidRDefault="00F0620A" w:rsidP="00F0620A">
      <w:r w:rsidRPr="003364B8">
        <w:t>Do not remove sound concrete over Shallow Rebar.</w:t>
      </w:r>
    </w:p>
    <w:p w14:paraId="16A8131D" w14:textId="77777777" w:rsidR="00F0620A" w:rsidRPr="003364B8" w:rsidRDefault="00F0620A" w:rsidP="00F0620A"/>
    <w:p w14:paraId="48F1F6FB" w14:textId="77777777" w:rsidR="00F0620A" w:rsidRPr="003364B8" w:rsidRDefault="00680D9B" w:rsidP="00F0620A">
      <w:r w:rsidRPr="003364B8">
        <w:rPr>
          <w:b/>
        </w:rPr>
        <w:t>00542.43  </w:t>
      </w:r>
      <w:r w:rsidR="00F0620A" w:rsidRPr="003364B8">
        <w:rPr>
          <w:b/>
        </w:rPr>
        <w:t>Re</w:t>
      </w:r>
      <w:r w:rsidRPr="003364B8">
        <w:rPr>
          <w:b/>
        </w:rPr>
        <w:t>pair Damaged Reinforcement Bars</w:t>
      </w:r>
      <w:r w:rsidRPr="003364B8">
        <w:t> </w:t>
      </w:r>
      <w:r w:rsidRPr="003364B8">
        <w:noBreakHyphen/>
        <w:t> </w:t>
      </w:r>
      <w:r w:rsidR="00F0620A" w:rsidRPr="003364B8">
        <w:t>Repair reinforcing bar showing 50</w:t>
      </w:r>
      <w:r w:rsidRPr="003364B8">
        <w:t> </w:t>
      </w:r>
      <w:r w:rsidR="00F0620A" w:rsidRPr="003364B8">
        <w:t>percent or greater section loss according to the following:</w:t>
      </w:r>
    </w:p>
    <w:p w14:paraId="059CE4E9" w14:textId="77777777" w:rsidR="00F0620A" w:rsidRPr="003364B8" w:rsidRDefault="00F0620A" w:rsidP="00F0620A"/>
    <w:p w14:paraId="6F067D6F" w14:textId="77777777" w:rsidR="00F0620A" w:rsidRPr="003364B8" w:rsidRDefault="00F0620A" w:rsidP="00680D9B">
      <w:pPr>
        <w:pStyle w:val="Bullet1"/>
      </w:pPr>
      <w:r w:rsidRPr="003364B8">
        <w:t>Remove all Damaged Concrete</w:t>
      </w:r>
    </w:p>
    <w:p w14:paraId="6706ED67" w14:textId="77777777" w:rsidR="00F0620A" w:rsidRPr="003364B8" w:rsidRDefault="00F0620A" w:rsidP="00680D9B">
      <w:pPr>
        <w:pStyle w:val="Bullet1-After1st"/>
      </w:pPr>
      <w:r w:rsidRPr="003364B8">
        <w:t>Remove sound concrete as necessary so</w:t>
      </w:r>
      <w:r w:rsidR="00680D9B" w:rsidRPr="003364B8">
        <w:t xml:space="preserve"> that there is a minimum of 3/4 </w:t>
      </w:r>
      <w:r w:rsidRPr="003364B8">
        <w:t>inch clearance between the concrete and splice bars over entire length of repair</w:t>
      </w:r>
    </w:p>
    <w:p w14:paraId="0FCE7FC8" w14:textId="77777777" w:rsidR="00F0620A" w:rsidRPr="003364B8" w:rsidRDefault="00F0620A" w:rsidP="00680D9B">
      <w:pPr>
        <w:pStyle w:val="Bullet1-After1st"/>
      </w:pPr>
      <w:r w:rsidRPr="003364B8">
        <w:t>Blast-clean all exposed reinforcing steel and concrete</w:t>
      </w:r>
    </w:p>
    <w:p w14:paraId="0008DCB3" w14:textId="77777777" w:rsidR="00F0620A" w:rsidRPr="003364B8" w:rsidRDefault="00F0620A" w:rsidP="00680D9B">
      <w:pPr>
        <w:pStyle w:val="Bullet1-After1st"/>
      </w:pPr>
      <w:r w:rsidRPr="003364B8">
        <w:t xml:space="preserve">If feasible, place splice bars </w:t>
      </w:r>
      <w:proofErr w:type="gramStart"/>
      <w:r w:rsidRPr="003364B8">
        <w:t>so as to</w:t>
      </w:r>
      <w:proofErr w:type="gramEnd"/>
      <w:r w:rsidRPr="003364B8">
        <w:t xml:space="preserve"> allow 1/2 inch of concrete cover without raising the concrete surface</w:t>
      </w:r>
    </w:p>
    <w:p w14:paraId="6F07659D" w14:textId="77777777" w:rsidR="00F0620A" w:rsidRPr="003364B8" w:rsidRDefault="00F0620A" w:rsidP="00680D9B">
      <w:pPr>
        <w:pStyle w:val="Bullet1-After1st"/>
      </w:pPr>
      <w:r w:rsidRPr="003364B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3364B8">
        <w:t>ar at concrete interface to 500 </w:t>
      </w:r>
      <w:r w:rsidRPr="003364B8">
        <w:t>°F or less, verified using an infrared thermometer.</w:t>
      </w:r>
    </w:p>
    <w:p w14:paraId="09D226C9" w14:textId="77777777" w:rsidR="00F0620A" w:rsidRPr="003364B8" w:rsidRDefault="00F0620A" w:rsidP="00680D9B">
      <w:pPr>
        <w:pStyle w:val="Bullet1-After1st"/>
      </w:pPr>
      <w:r w:rsidRPr="003364B8">
        <w:t>Remove any additional concrete that cracks or spalls during welding</w:t>
      </w:r>
    </w:p>
    <w:p w14:paraId="5E2699C0" w14:textId="77777777" w:rsidR="00F0620A" w:rsidRPr="003364B8" w:rsidRDefault="00F0620A" w:rsidP="00680D9B">
      <w:pPr>
        <w:pStyle w:val="Bullet1-After1st"/>
      </w:pPr>
      <w:r w:rsidRPr="003364B8">
        <w:t>Keep the existing spliced bars in place and avoid gouging and loosening reinforcing bar or damaging sound concrete outside of splice areas</w:t>
      </w:r>
    </w:p>
    <w:p w14:paraId="09E54574" w14:textId="77777777" w:rsidR="00F0620A" w:rsidRPr="003364B8" w:rsidRDefault="00F0620A" w:rsidP="00680D9B">
      <w:pPr>
        <w:pStyle w:val="Bullet1-After1st"/>
      </w:pPr>
      <w:r w:rsidRPr="003364B8">
        <w:t>Keep the splice bar in the proper position during placement of concrete cover</w:t>
      </w:r>
    </w:p>
    <w:p w14:paraId="3BA6196E" w14:textId="77777777" w:rsidR="00F0620A" w:rsidRPr="003364B8" w:rsidRDefault="00F0620A" w:rsidP="00F0620A"/>
    <w:p w14:paraId="6E2A63D4" w14:textId="77777777" w:rsidR="00F0620A" w:rsidRPr="003364B8" w:rsidRDefault="00F0620A" w:rsidP="00F0620A">
      <w:r w:rsidRPr="003364B8">
        <w:t>Repair round bars with new splice bars the same size as the original bars. Repair square bars with new round splice bars with a diameter equal to the thickness of the square bars.</w:t>
      </w:r>
    </w:p>
    <w:p w14:paraId="6B44B82B" w14:textId="77777777" w:rsidR="00F0620A" w:rsidRPr="003364B8" w:rsidRDefault="00F0620A" w:rsidP="00F0620A"/>
    <w:p w14:paraId="465A4913" w14:textId="77777777" w:rsidR="00F0620A" w:rsidRPr="003364B8" w:rsidRDefault="00680D9B" w:rsidP="00F0620A">
      <w:r w:rsidRPr="003364B8">
        <w:rPr>
          <w:b/>
        </w:rPr>
        <w:lastRenderedPageBreak/>
        <w:t>00542.44  </w:t>
      </w:r>
      <w:r w:rsidR="00F0620A" w:rsidRPr="003364B8">
        <w:rPr>
          <w:b/>
        </w:rPr>
        <w:t>Shall</w:t>
      </w:r>
      <w:r w:rsidRPr="003364B8">
        <w:rPr>
          <w:b/>
        </w:rPr>
        <w:t>ow Rebar in Sound Concrete</w:t>
      </w:r>
      <w:r w:rsidRPr="003364B8">
        <w:t> </w:t>
      </w:r>
      <w:r w:rsidRPr="003364B8">
        <w:noBreakHyphen/>
        <w:t> </w:t>
      </w:r>
      <w:r w:rsidR="00F0620A" w:rsidRPr="003364B8">
        <w:t>If Shallow Rebar exists in sound concrete and passes the sounding test, no concrete repair is necessary.</w:t>
      </w:r>
    </w:p>
    <w:p w14:paraId="10B236B2" w14:textId="77777777" w:rsidR="00F0620A" w:rsidRPr="003364B8" w:rsidRDefault="00F0620A" w:rsidP="00F0620A"/>
    <w:p w14:paraId="1FE90782" w14:textId="77777777" w:rsidR="00F0620A" w:rsidRPr="003364B8" w:rsidRDefault="00680D9B" w:rsidP="00F0620A">
      <w:r w:rsidRPr="003364B8">
        <w:rPr>
          <w:b/>
        </w:rPr>
        <w:t>00542.45  </w:t>
      </w:r>
      <w:r w:rsidR="00F0620A" w:rsidRPr="003364B8">
        <w:rPr>
          <w:b/>
        </w:rPr>
        <w:t>Shal</w:t>
      </w:r>
      <w:r w:rsidRPr="003364B8">
        <w:rPr>
          <w:b/>
        </w:rPr>
        <w:t>low Rebar in Damaged Concrete</w:t>
      </w:r>
      <w:r w:rsidRPr="003364B8">
        <w:t> </w:t>
      </w:r>
      <w:r w:rsidRPr="003364B8">
        <w:noBreakHyphen/>
        <w:t> </w:t>
      </w:r>
      <w:r w:rsidR="00F0620A" w:rsidRPr="003364B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3364B8" w:rsidRDefault="00F0620A" w:rsidP="00F0620A"/>
    <w:p w14:paraId="10A25F7A" w14:textId="0F3E4F7D" w:rsidR="00F0620A" w:rsidRPr="003364B8" w:rsidRDefault="00680D9B" w:rsidP="00680D9B">
      <w:pPr>
        <w:pStyle w:val="Indent1"/>
      </w:pPr>
      <w:r w:rsidRPr="003364B8">
        <w:rPr>
          <w:b/>
        </w:rPr>
        <w:t>(a)  </w:t>
      </w:r>
      <w:r w:rsidR="00F0620A" w:rsidRPr="003364B8">
        <w:rPr>
          <w:b/>
        </w:rPr>
        <w:t xml:space="preserve">Mortar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Place additional mortar as needed to achieve at least 1/2 inch of cover over Shallow Rebar repairs.</w:t>
      </w:r>
    </w:p>
    <w:p w14:paraId="40357BA6" w14:textId="77777777" w:rsidR="00F0620A" w:rsidRPr="003364B8" w:rsidRDefault="00F0620A" w:rsidP="00680D9B">
      <w:pPr>
        <w:pStyle w:val="Indent1"/>
      </w:pPr>
    </w:p>
    <w:p w14:paraId="5ED56F36" w14:textId="647C1658" w:rsidR="00F0620A" w:rsidRPr="003364B8" w:rsidRDefault="00680D9B" w:rsidP="00680D9B">
      <w:pPr>
        <w:pStyle w:val="Indent1"/>
      </w:pPr>
      <w:r w:rsidRPr="003364B8">
        <w:rPr>
          <w:b/>
        </w:rPr>
        <w:t>(b)  </w:t>
      </w:r>
      <w:r w:rsidR="00F0620A" w:rsidRPr="003364B8">
        <w:rPr>
          <w:b/>
        </w:rPr>
        <w:t xml:space="preserve">Resin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In areas where additional buildup is not feasible, or where buildup would detract from the aesthetic appearance of the Structure, provide additional cover using non-conduc</w:t>
      </w:r>
      <w:r w:rsidR="007820FC" w:rsidRPr="003364B8">
        <w:t>tive resin conforming to </w:t>
      </w:r>
      <w:r w:rsidR="00F0620A" w:rsidRPr="003364B8">
        <w:t xml:space="preserve">00542.12. Apply the resin in </w:t>
      </w:r>
      <w:proofErr w:type="gramStart"/>
      <w:r w:rsidR="00F0620A" w:rsidRPr="003364B8">
        <w:t>2 inch wide</w:t>
      </w:r>
      <w:proofErr w:type="gramEnd"/>
      <w:r w:rsidR="00F0620A" w:rsidRPr="003364B8">
        <w:t xml:space="preserve"> strips over the Shallow Rebar.</w:t>
      </w:r>
    </w:p>
    <w:p w14:paraId="3D1857A3" w14:textId="77777777" w:rsidR="00F0620A" w:rsidRPr="003364B8" w:rsidRDefault="00F0620A" w:rsidP="00F0620A"/>
    <w:p w14:paraId="69E6ED11" w14:textId="77777777" w:rsidR="00F0620A" w:rsidRPr="003364B8" w:rsidRDefault="007820FC" w:rsidP="00F0620A">
      <w:r w:rsidRPr="003364B8">
        <w:rPr>
          <w:b/>
        </w:rPr>
        <w:t>00542.46  Surface Preparation</w:t>
      </w:r>
      <w:r w:rsidRPr="003364B8">
        <w:t> </w:t>
      </w:r>
      <w:r w:rsidRPr="003364B8">
        <w:noBreakHyphen/>
        <w:t> </w:t>
      </w:r>
      <w:r w:rsidR="00F0620A" w:rsidRPr="003364B8">
        <w:t xml:space="preserve">Abrasive-blast or </w:t>
      </w:r>
      <w:proofErr w:type="gramStart"/>
      <w:r w:rsidR="00F0620A" w:rsidRPr="003364B8">
        <w:t>water-blast</w:t>
      </w:r>
      <w:proofErr w:type="gramEnd"/>
      <w:r w:rsidR="00F0620A" w:rsidRPr="003364B8">
        <w:t xml:space="preserve">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3364B8" w:rsidRDefault="00F0620A" w:rsidP="00F0620A"/>
    <w:p w14:paraId="31E12DCB" w14:textId="77777777" w:rsidR="00F0620A" w:rsidRPr="003364B8" w:rsidRDefault="00F0620A" w:rsidP="00F0620A">
      <w:r w:rsidRPr="003364B8">
        <w:t>Prepare surfaces that are to receive additional mortar or resin cover with a surface profile according to International Concrete Repair Institute (ICRI) Guideline 310.2R-2013 surface profile CSP 6 (</w:t>
      </w:r>
      <w:proofErr w:type="gramStart"/>
      <w:r w:rsidRPr="003364B8">
        <w:t>1/8 inch</w:t>
      </w:r>
      <w:proofErr w:type="gramEnd"/>
      <w:r w:rsidRPr="003364B8">
        <w:t xml:space="preserve"> surface profile).</w:t>
      </w:r>
    </w:p>
    <w:p w14:paraId="26A6A3AF" w14:textId="0AC293CB" w:rsidR="00F0620A" w:rsidRDefault="00F0620A" w:rsidP="00F0620A"/>
    <w:p w14:paraId="40042FB6" w14:textId="77777777" w:rsidR="00C75259" w:rsidRPr="003364B8" w:rsidRDefault="00C75259" w:rsidP="00C75259">
      <w:pPr>
        <w:pStyle w:val="Instructions-Indented"/>
      </w:pPr>
      <w:r w:rsidRPr="003364B8">
        <w:t xml:space="preserve">(Delete the following </w:t>
      </w:r>
      <w:r>
        <w:t>paragraph if mechanical anchors are used on the project</w:t>
      </w:r>
      <w:r w:rsidRPr="003364B8">
        <w:t>.)</w:t>
      </w:r>
    </w:p>
    <w:p w14:paraId="65AC90EF" w14:textId="77777777" w:rsidR="00C75259" w:rsidRPr="003364B8" w:rsidRDefault="00C75259" w:rsidP="00F0620A"/>
    <w:p w14:paraId="61E2295E" w14:textId="77777777" w:rsidR="00F0620A" w:rsidRPr="003364B8" w:rsidRDefault="00F0620A" w:rsidP="00F0620A">
      <w:r w:rsidRPr="003364B8">
        <w:t xml:space="preserve">Provide hollow wall anchors for concrete surfaces that are to receive more than 1 inch of repair mortar and have reinforcing bar spacing greater than 9 inches. Install anchors by drilling </w:t>
      </w:r>
      <w:proofErr w:type="gramStart"/>
      <w:r w:rsidRPr="003364B8">
        <w:t>1/4 inch</w:t>
      </w:r>
      <w:proofErr w:type="gramEnd"/>
      <w:r w:rsidRPr="003364B8">
        <w:t xml:space="preserve"> diameter holes 1/2 to 3/4 inch deep on a 9 inch (maximum) grid in the concrete substrate. Apply non-conductive resin and insert anchors. Remove excess resin from the concrete substrate.</w:t>
      </w:r>
    </w:p>
    <w:p w14:paraId="3C59EF37" w14:textId="75BC33BA" w:rsidR="00F0620A" w:rsidRDefault="00F0620A" w:rsidP="00F0620A"/>
    <w:p w14:paraId="238D2B00" w14:textId="77777777" w:rsidR="00C75259" w:rsidRPr="003364B8" w:rsidRDefault="00C75259" w:rsidP="00C75259">
      <w:pPr>
        <w:pStyle w:val="Instructions-Indented"/>
      </w:pPr>
      <w:r w:rsidRPr="003364B8">
        <w:t xml:space="preserve">(Delete the following </w:t>
      </w:r>
      <w:r>
        <w:t>paragraph if hollow wall anchors are used on the project</w:t>
      </w:r>
      <w:r w:rsidRPr="003364B8">
        <w:t>.)</w:t>
      </w:r>
    </w:p>
    <w:p w14:paraId="79B75A57" w14:textId="77777777" w:rsidR="00C75259" w:rsidRPr="003364B8" w:rsidRDefault="00C75259" w:rsidP="00C75259"/>
    <w:p w14:paraId="0A11B66B" w14:textId="77777777" w:rsidR="00C75259" w:rsidRPr="003364B8" w:rsidRDefault="00C75259" w:rsidP="00C75259">
      <w:r>
        <w:t xml:space="preserve">Provide mechanical anchors for concrete surfaces that are to receive more than 1 inch of repair mortar and have reinforcing bar spacing greater than 9 inches. Install anchors by drilling hole diameter per manufacturer’s specification with </w:t>
      </w:r>
      <w:proofErr w:type="gramStart"/>
      <w:r>
        <w:t>1 inch deep</w:t>
      </w:r>
      <w:proofErr w:type="gramEnd"/>
      <w:r>
        <w:t xml:space="preserve"> embedment on a 9 inch maximum grid in the concrete substrate.</w:t>
      </w:r>
    </w:p>
    <w:p w14:paraId="50194EF2" w14:textId="77777777" w:rsidR="00C75259" w:rsidRPr="003364B8" w:rsidRDefault="00C75259" w:rsidP="00F0620A"/>
    <w:p w14:paraId="613AD251" w14:textId="2EE35B69" w:rsidR="00F0620A" w:rsidRPr="003364B8" w:rsidRDefault="00F0620A" w:rsidP="007820FC">
      <w:pPr>
        <w:pStyle w:val="Instructions-Indented"/>
      </w:pPr>
      <w:r w:rsidRPr="003364B8">
        <w:t xml:space="preserve">(Delete the following subsection .47 if no Anodes are used on the </w:t>
      </w:r>
      <w:r w:rsidR="003364B8" w:rsidRPr="003364B8">
        <w:t>P</w:t>
      </w:r>
      <w:r w:rsidRPr="003364B8">
        <w:t>roject. Do not re-number subsequent subsections.)</w:t>
      </w:r>
    </w:p>
    <w:p w14:paraId="28A35641" w14:textId="77777777" w:rsidR="00F0620A" w:rsidRPr="003364B8" w:rsidRDefault="00F0620A" w:rsidP="00F0620A"/>
    <w:p w14:paraId="1D30B383" w14:textId="77777777" w:rsidR="00F0620A" w:rsidRPr="003364B8" w:rsidRDefault="007820FC" w:rsidP="00F0620A">
      <w:r w:rsidRPr="003364B8">
        <w:rPr>
          <w:b/>
        </w:rPr>
        <w:t>00542.47  Anode Installation</w:t>
      </w:r>
      <w:r w:rsidRPr="003364B8">
        <w:t> </w:t>
      </w:r>
      <w:r w:rsidRPr="003364B8">
        <w:noBreakHyphen/>
        <w:t> </w:t>
      </w:r>
      <w:r w:rsidR="00F0620A" w:rsidRPr="003364B8">
        <w:t xml:space="preserve">Install galvanic zinc Anodes in Damaged Concrete repair locations that have scaled or pitted reinforcement bar with a high probability of recurring corrosion. Place an </w:t>
      </w:r>
      <w:proofErr w:type="gramStart"/>
      <w:r w:rsidR="00F0620A" w:rsidRPr="003364B8">
        <w:t>Anode</w:t>
      </w:r>
      <w:proofErr w:type="gramEnd"/>
      <w:r w:rsidR="00F0620A" w:rsidRPr="003364B8">
        <w:t xml:space="preserv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3364B8">
        <w:lastRenderedPageBreak/>
        <w:t xml:space="preserve">reinforcement shall be 2.0 ohms or less. Install Anodes in a </w:t>
      </w:r>
      <w:proofErr w:type="gramStart"/>
      <w:r w:rsidR="00F0620A" w:rsidRPr="003364B8">
        <w:t>24 inch</w:t>
      </w:r>
      <w:proofErr w:type="gramEnd"/>
      <w:r w:rsidR="00F0620A" w:rsidRPr="003364B8">
        <w:t xml:space="preserve"> grid, on center. Adjust spacing where intersecting reinforcement does not allo</w:t>
      </w:r>
      <w:r w:rsidRPr="003364B8">
        <w:t>w for 24 inches and maintain 14 </w:t>
      </w:r>
      <w:r w:rsidR="00F0620A" w:rsidRPr="003364B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3364B8" w:rsidRDefault="00F0620A" w:rsidP="00F0620A"/>
    <w:p w14:paraId="31B5687C" w14:textId="77777777" w:rsidR="00F0620A" w:rsidRPr="003364B8" w:rsidRDefault="007820FC" w:rsidP="00F0620A">
      <w:r w:rsidRPr="003364B8">
        <w:rPr>
          <w:b/>
        </w:rPr>
        <w:t>00542.48  </w:t>
      </w:r>
      <w:r w:rsidR="00F0620A" w:rsidRPr="003364B8">
        <w:rPr>
          <w:b/>
        </w:rPr>
        <w:t>Patch Installation</w:t>
      </w:r>
      <w:r w:rsidR="00F0620A" w:rsidRPr="003364B8">
        <w:t>:</w:t>
      </w:r>
    </w:p>
    <w:p w14:paraId="17761B04" w14:textId="77777777" w:rsidR="00F0620A" w:rsidRPr="003364B8" w:rsidRDefault="00F0620A" w:rsidP="00F0620A"/>
    <w:p w14:paraId="28F7243F" w14:textId="77777777" w:rsidR="00F0620A" w:rsidRPr="003364B8" w:rsidRDefault="007820FC" w:rsidP="007820FC">
      <w:pPr>
        <w:pStyle w:val="Indent1"/>
      </w:pPr>
      <w:r w:rsidRPr="003364B8">
        <w:rPr>
          <w:b/>
        </w:rPr>
        <w:t>(a)  Forms</w:t>
      </w:r>
      <w:r w:rsidRPr="003364B8">
        <w:t> </w:t>
      </w:r>
      <w:r w:rsidRPr="003364B8">
        <w:noBreakHyphen/>
        <w:t> </w:t>
      </w:r>
      <w:r w:rsidR="00F0620A" w:rsidRPr="003364B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3364B8" w:rsidRDefault="00F0620A" w:rsidP="007820FC">
      <w:pPr>
        <w:pStyle w:val="Indent1"/>
      </w:pPr>
    </w:p>
    <w:p w14:paraId="3C921A9B" w14:textId="77777777" w:rsidR="00F0620A" w:rsidRPr="003364B8" w:rsidRDefault="00F0620A" w:rsidP="007820FC">
      <w:pPr>
        <w:pStyle w:val="Indent1"/>
      </w:pPr>
      <w:r w:rsidRPr="003364B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3364B8" w:rsidRDefault="00F0620A" w:rsidP="007820FC">
      <w:pPr>
        <w:pStyle w:val="Indent1"/>
      </w:pPr>
    </w:p>
    <w:p w14:paraId="22CC3FF7" w14:textId="77777777" w:rsidR="00F0620A" w:rsidRPr="003364B8" w:rsidRDefault="00F0620A" w:rsidP="007820FC">
      <w:pPr>
        <w:pStyle w:val="Indent1"/>
      </w:pPr>
      <w:r w:rsidRPr="003364B8">
        <w:t>Provide forms that can readily be removed and reinstalled for presoaking, flushing, blowdown, and for verification of Surface Saturated Dry Condition.</w:t>
      </w:r>
    </w:p>
    <w:p w14:paraId="10BE9AF5" w14:textId="77777777" w:rsidR="00F0620A" w:rsidRPr="003364B8" w:rsidRDefault="00F0620A" w:rsidP="007820FC">
      <w:pPr>
        <w:pStyle w:val="Indent1"/>
      </w:pPr>
    </w:p>
    <w:p w14:paraId="7B4B73A1" w14:textId="77777777" w:rsidR="00F0620A" w:rsidRPr="003364B8" w:rsidRDefault="007820FC" w:rsidP="007820FC">
      <w:pPr>
        <w:pStyle w:val="Indent1"/>
      </w:pPr>
      <w:r w:rsidRPr="003364B8">
        <w:rPr>
          <w:b/>
        </w:rPr>
        <w:t>(b)  Pre-soak</w:t>
      </w:r>
      <w:r w:rsidRPr="003364B8">
        <w:t> </w:t>
      </w:r>
      <w:r w:rsidRPr="003364B8">
        <w:noBreakHyphen/>
        <w:t> </w:t>
      </w:r>
      <w:r w:rsidR="00F0620A" w:rsidRPr="003364B8">
        <w:t>Saturate the sub</w:t>
      </w:r>
      <w:r w:rsidR="00A64C28" w:rsidRPr="003364B8">
        <w:t>strate concrete for at least 24 </w:t>
      </w:r>
      <w:r w:rsidR="00F0620A" w:rsidRPr="003364B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3364B8" w:rsidRDefault="00F0620A" w:rsidP="007820FC">
      <w:pPr>
        <w:pStyle w:val="Indent1"/>
      </w:pPr>
    </w:p>
    <w:p w14:paraId="4909C8BD" w14:textId="77777777" w:rsidR="00F0620A" w:rsidRPr="003364B8" w:rsidRDefault="00F0620A" w:rsidP="007820FC">
      <w:pPr>
        <w:pStyle w:val="Indent1"/>
      </w:pPr>
      <w:r w:rsidRPr="003364B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3364B8" w:rsidRDefault="00F0620A" w:rsidP="007820FC">
      <w:pPr>
        <w:pStyle w:val="Indent1"/>
      </w:pPr>
    </w:p>
    <w:p w14:paraId="5E5AAB06" w14:textId="77777777" w:rsidR="00F0620A" w:rsidRPr="003364B8" w:rsidRDefault="00A64C28" w:rsidP="007820FC">
      <w:pPr>
        <w:pStyle w:val="Indent1"/>
      </w:pPr>
      <w:r w:rsidRPr="003364B8">
        <w:rPr>
          <w:b/>
        </w:rPr>
        <w:t>(c)  Mixing</w:t>
      </w:r>
      <w:r w:rsidRPr="003364B8">
        <w:t> </w:t>
      </w:r>
      <w:r w:rsidRPr="003364B8">
        <w:noBreakHyphen/>
        <w:t> </w:t>
      </w:r>
      <w:r w:rsidR="00F0620A" w:rsidRPr="003364B8">
        <w:t>When a package of prepackaged repair mortar is opened, mix the entire contents of the package.</w:t>
      </w:r>
    </w:p>
    <w:p w14:paraId="575FF92B" w14:textId="77777777" w:rsidR="00F0620A" w:rsidRPr="003364B8" w:rsidRDefault="00F0620A" w:rsidP="007820FC">
      <w:pPr>
        <w:pStyle w:val="Indent1"/>
      </w:pPr>
    </w:p>
    <w:p w14:paraId="17E6C75B" w14:textId="77777777" w:rsidR="00F0620A" w:rsidRPr="003364B8" w:rsidRDefault="00F0620A" w:rsidP="007820FC">
      <w:pPr>
        <w:pStyle w:val="Indent1"/>
      </w:pPr>
      <w:r w:rsidRPr="003364B8">
        <w:t>Mix repair mortar according to the manufacturer’s instructions including, but not limited to, mixing speed, mixing time, and mixing Equipment.</w:t>
      </w:r>
    </w:p>
    <w:p w14:paraId="0B7AB4A5" w14:textId="77777777" w:rsidR="00F0620A" w:rsidRPr="003364B8" w:rsidRDefault="00F0620A" w:rsidP="007820FC">
      <w:pPr>
        <w:pStyle w:val="Indent1"/>
      </w:pPr>
    </w:p>
    <w:p w14:paraId="7D70D576" w14:textId="77777777" w:rsidR="00F0620A" w:rsidRPr="003364B8" w:rsidRDefault="00A64C28" w:rsidP="007820FC">
      <w:pPr>
        <w:pStyle w:val="Indent1"/>
      </w:pPr>
      <w:r w:rsidRPr="003364B8">
        <w:rPr>
          <w:b/>
        </w:rPr>
        <w:t>(d)  </w:t>
      </w:r>
      <w:r w:rsidR="00F0620A" w:rsidRPr="003364B8">
        <w:rPr>
          <w:b/>
        </w:rPr>
        <w:t>Placing Repair Mortar</w:t>
      </w:r>
      <w:r w:rsidRPr="003364B8">
        <w:t> </w:t>
      </w:r>
      <w:r w:rsidRPr="003364B8">
        <w:noBreakHyphen/>
        <w:t> </w:t>
      </w:r>
      <w:r w:rsidR="00F0620A" w:rsidRPr="003364B8">
        <w:t>Pump repair mortar and achieve thorough and uniform hydration without the use of excess water.</w:t>
      </w:r>
    </w:p>
    <w:p w14:paraId="6CBA008F" w14:textId="77777777" w:rsidR="00F0620A" w:rsidRPr="003364B8" w:rsidRDefault="00F0620A" w:rsidP="007820FC">
      <w:pPr>
        <w:pStyle w:val="Indent1"/>
      </w:pPr>
    </w:p>
    <w:p w14:paraId="36B44EFB" w14:textId="77777777" w:rsidR="00F0620A" w:rsidRPr="003364B8" w:rsidRDefault="00F0620A" w:rsidP="007820FC">
      <w:pPr>
        <w:pStyle w:val="Indent1"/>
      </w:pPr>
      <w:r w:rsidRPr="003364B8">
        <w:t>Do not place mortar before acceptance of Saturated Surface Dry Condition by the Engineer.</w:t>
      </w:r>
    </w:p>
    <w:p w14:paraId="3E46D5B7" w14:textId="77777777" w:rsidR="00F0620A" w:rsidRPr="003364B8" w:rsidRDefault="00F0620A" w:rsidP="007820FC">
      <w:pPr>
        <w:pStyle w:val="Indent1"/>
      </w:pPr>
    </w:p>
    <w:p w14:paraId="3E81A1DA" w14:textId="77777777" w:rsidR="00F0620A" w:rsidRPr="003364B8" w:rsidRDefault="00F0620A" w:rsidP="007820FC">
      <w:pPr>
        <w:pStyle w:val="Indent1"/>
      </w:pPr>
      <w:r w:rsidRPr="003364B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3364B8" w:rsidRDefault="00F0620A" w:rsidP="007820FC">
      <w:pPr>
        <w:pStyle w:val="Indent1"/>
      </w:pPr>
    </w:p>
    <w:p w14:paraId="2042443E" w14:textId="77777777" w:rsidR="00F0620A" w:rsidRPr="003364B8" w:rsidRDefault="00F0620A" w:rsidP="007820FC">
      <w:pPr>
        <w:pStyle w:val="Indent1"/>
      </w:pPr>
      <w:r w:rsidRPr="003364B8">
        <w:t>Provide adequate pumping pressure into each port to ensure mortar completely fills the cavity and mortar is observed at all vents. Vibrate only if approved by the Engineer in advance.</w:t>
      </w:r>
    </w:p>
    <w:p w14:paraId="2940B167" w14:textId="77777777" w:rsidR="00F0620A" w:rsidRPr="003364B8" w:rsidRDefault="00F0620A" w:rsidP="007820FC">
      <w:pPr>
        <w:pStyle w:val="Indent1"/>
      </w:pPr>
    </w:p>
    <w:p w14:paraId="31E27CB5" w14:textId="77777777" w:rsidR="00F0620A" w:rsidRPr="003364B8" w:rsidRDefault="00A64C28" w:rsidP="007820FC">
      <w:pPr>
        <w:pStyle w:val="Indent1"/>
      </w:pPr>
      <w:r w:rsidRPr="003364B8">
        <w:rPr>
          <w:b/>
        </w:rPr>
        <w:t>(e)  Adjacent Surface Protection</w:t>
      </w:r>
      <w:r w:rsidRPr="003364B8">
        <w:t> </w:t>
      </w:r>
      <w:r w:rsidRPr="003364B8">
        <w:noBreakHyphen/>
        <w:t> </w:t>
      </w:r>
      <w:r w:rsidR="00F0620A" w:rsidRPr="003364B8">
        <w:t>Protect surfaces outside the repair area from mortar overshoot and drip. Remove the excess Material from these areas after the application has been completed.</w:t>
      </w:r>
    </w:p>
    <w:p w14:paraId="58D6FFBF" w14:textId="77777777" w:rsidR="00F0620A" w:rsidRPr="003364B8" w:rsidRDefault="00F0620A" w:rsidP="007820FC">
      <w:pPr>
        <w:pStyle w:val="Indent1"/>
      </w:pPr>
    </w:p>
    <w:p w14:paraId="4B1E33FA" w14:textId="77777777" w:rsidR="00F0620A" w:rsidRPr="003364B8" w:rsidRDefault="00A64C28" w:rsidP="007820FC">
      <w:pPr>
        <w:pStyle w:val="Indent1"/>
      </w:pPr>
      <w:r w:rsidRPr="003364B8">
        <w:rPr>
          <w:b/>
        </w:rPr>
        <w:t>(f)  Mix Records</w:t>
      </w:r>
      <w:r w:rsidRPr="003364B8">
        <w:t> </w:t>
      </w:r>
      <w:r w:rsidRPr="003364B8">
        <w:noBreakHyphen/>
        <w:t> </w:t>
      </w:r>
      <w:r w:rsidR="00F0620A" w:rsidRPr="003364B8">
        <w:t xml:space="preserve">Record proportion (by weight) of Sand to </w:t>
      </w:r>
      <w:proofErr w:type="spellStart"/>
      <w:r w:rsidR="00F0620A" w:rsidRPr="003364B8">
        <w:t>portland</w:t>
      </w:r>
      <w:proofErr w:type="spellEnd"/>
      <w:r w:rsidR="00F0620A" w:rsidRPr="003364B8">
        <w:t xml:space="preserve">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3364B8" w:rsidRDefault="00F0620A" w:rsidP="00F0620A"/>
    <w:p w14:paraId="49C6A7C1" w14:textId="77777777" w:rsidR="00F0620A" w:rsidRPr="003364B8" w:rsidRDefault="00A64C28" w:rsidP="00F0620A">
      <w:r w:rsidRPr="003364B8">
        <w:rPr>
          <w:b/>
        </w:rPr>
        <w:t>00542.49  Curing</w:t>
      </w:r>
      <w:r w:rsidRPr="003364B8">
        <w:t> </w:t>
      </w:r>
      <w:r w:rsidRPr="003364B8">
        <w:noBreakHyphen/>
        <w:t> </w:t>
      </w:r>
      <w:r w:rsidR="00F0620A" w:rsidRPr="003364B8">
        <w:t>Take care to avoid cracks in the new mortar due to excessive surface evaporation. Continuously cure all newly applied mortar according to the manufacturer’s recommended curing schedule.</w:t>
      </w:r>
    </w:p>
    <w:p w14:paraId="651E6902" w14:textId="77777777" w:rsidR="00F0620A" w:rsidRPr="003364B8" w:rsidRDefault="00F0620A" w:rsidP="00F0620A"/>
    <w:p w14:paraId="5AAF6005" w14:textId="77777777" w:rsidR="00F0620A" w:rsidRPr="003364B8" w:rsidRDefault="00F0620A" w:rsidP="00F0620A">
      <w:r w:rsidRPr="003364B8">
        <w:rPr>
          <w:b/>
        </w:rPr>
        <w:t>00542.5</w:t>
      </w:r>
      <w:r w:rsidR="00A64C28" w:rsidRPr="003364B8">
        <w:rPr>
          <w:b/>
        </w:rPr>
        <w:t>0  Finish</w:t>
      </w:r>
      <w:r w:rsidR="00A64C28" w:rsidRPr="003364B8">
        <w:t> </w:t>
      </w:r>
      <w:r w:rsidR="00A64C28" w:rsidRPr="003364B8">
        <w:noBreakHyphen/>
        <w:t> </w:t>
      </w:r>
      <w:r w:rsidRPr="003364B8">
        <w:t>Finish all exposed surfaces and surface defects to straight and true lines as shown. Provide a Clas</w:t>
      </w:r>
      <w:r w:rsidR="00A64C28" w:rsidRPr="003364B8">
        <w:t>s 2 surface finish according to </w:t>
      </w:r>
      <w:r w:rsidRPr="003364B8">
        <w:t>00540.53 on all exposed surfaces and a gene</w:t>
      </w:r>
      <w:r w:rsidR="00A64C28" w:rsidRPr="003364B8">
        <w:t>ral surface finish according to </w:t>
      </w:r>
      <w:r w:rsidRPr="003364B8">
        <w:t>00540.53 on all other surfaces, with no coating on any surface unless otherwise directed.</w:t>
      </w:r>
    </w:p>
    <w:p w14:paraId="1503880B" w14:textId="77777777" w:rsidR="00F0620A" w:rsidRPr="003364B8" w:rsidRDefault="00F0620A" w:rsidP="00F0620A"/>
    <w:p w14:paraId="4386DADF" w14:textId="77777777" w:rsidR="00F0620A" w:rsidRPr="003364B8" w:rsidRDefault="008A7284" w:rsidP="00F0620A">
      <w:r w:rsidRPr="003364B8">
        <w:rPr>
          <w:b/>
        </w:rPr>
        <w:t>00542.51  Delamination Survey</w:t>
      </w:r>
      <w:r w:rsidRPr="003364B8">
        <w:t> </w:t>
      </w:r>
      <w:r w:rsidRPr="003364B8">
        <w:noBreakHyphen/>
        <w:t> </w:t>
      </w:r>
      <w:r w:rsidR="00F0620A" w:rsidRPr="003364B8">
        <w:t>After mortar repair Work has cured, conduct a delamination survey of all repaired areas with the Engineer according to the following:</w:t>
      </w:r>
    </w:p>
    <w:p w14:paraId="278784CA" w14:textId="77777777" w:rsidR="00F0620A" w:rsidRPr="003364B8" w:rsidRDefault="00F0620A" w:rsidP="00F0620A"/>
    <w:p w14:paraId="14FE02D1" w14:textId="77777777" w:rsidR="00F0620A" w:rsidRPr="003364B8" w:rsidRDefault="00F0620A" w:rsidP="008A7284">
      <w:pPr>
        <w:pStyle w:val="Bullet1"/>
      </w:pPr>
      <w:r w:rsidRPr="003364B8">
        <w:t>Sound all repaired areas with a 1-pound masonry hammer or by other approved technique.</w:t>
      </w:r>
    </w:p>
    <w:p w14:paraId="6FBEBFB3" w14:textId="77777777" w:rsidR="00F0620A" w:rsidRPr="003364B8" w:rsidRDefault="00F0620A" w:rsidP="008A7284">
      <w:pPr>
        <w:pStyle w:val="Bullet1-After1st"/>
      </w:pPr>
      <w:r w:rsidRPr="003364B8">
        <w:t xml:space="preserve">Mark boundaries of all </w:t>
      </w:r>
      <w:proofErr w:type="spellStart"/>
      <w:r w:rsidRPr="003364B8">
        <w:t>delaminations</w:t>
      </w:r>
      <w:proofErr w:type="spellEnd"/>
      <w:r w:rsidRPr="003364B8">
        <w:t xml:space="preserve"> in the repaired areas.</w:t>
      </w:r>
    </w:p>
    <w:p w14:paraId="03CD2394" w14:textId="73FE511C" w:rsidR="00F0620A" w:rsidRPr="003364B8" w:rsidRDefault="00F0620A" w:rsidP="008A7284">
      <w:pPr>
        <w:pStyle w:val="Bullet1-After1st"/>
      </w:pPr>
      <w:r w:rsidRPr="003364B8">
        <w:t xml:space="preserve">Identify the marked delamination that needs </w:t>
      </w:r>
      <w:r w:rsidR="003364B8" w:rsidRPr="003364B8">
        <w:t>P</w:t>
      </w:r>
      <w:r w:rsidRPr="003364B8">
        <w:t>atching.</w:t>
      </w:r>
    </w:p>
    <w:p w14:paraId="6FDA8774" w14:textId="77777777" w:rsidR="00F0620A" w:rsidRPr="003364B8" w:rsidRDefault="00F0620A" w:rsidP="00F0620A"/>
    <w:p w14:paraId="2D8B712A" w14:textId="77777777" w:rsidR="00F0620A" w:rsidRPr="003364B8" w:rsidRDefault="00F0620A" w:rsidP="00F0620A">
      <w:r w:rsidRPr="003364B8">
        <w:t xml:space="preserve">Make repairs when delamination repair areas do not </w:t>
      </w:r>
      <w:r w:rsidR="008A7284" w:rsidRPr="003364B8">
        <w:t>meet the acceptance criteria of </w:t>
      </w:r>
      <w:r w:rsidRPr="003364B8">
        <w:t>00542.52.</w:t>
      </w:r>
    </w:p>
    <w:p w14:paraId="59813432" w14:textId="77777777" w:rsidR="00F0620A" w:rsidRPr="003364B8" w:rsidRDefault="00F0620A" w:rsidP="00F0620A"/>
    <w:p w14:paraId="4CBC3722" w14:textId="77777777" w:rsidR="00F0620A" w:rsidRPr="003364B8" w:rsidRDefault="00F0620A" w:rsidP="00F0620A">
      <w:r w:rsidRPr="003364B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3364B8" w:rsidRDefault="00F0620A" w:rsidP="00F0620A"/>
    <w:p w14:paraId="57CA83C4" w14:textId="48FC1218" w:rsidR="00F0620A" w:rsidRPr="003364B8" w:rsidRDefault="00F0620A" w:rsidP="00F0620A">
      <w:r w:rsidRPr="003364B8">
        <w:t xml:space="preserve">After </w:t>
      </w:r>
      <w:r w:rsidR="003364B8" w:rsidRPr="003364B8">
        <w:t>P</w:t>
      </w:r>
      <w:r w:rsidRPr="003364B8">
        <w:t>atching the identified areas, repeat the delamination survey. Repeat the delamination survey and repair procedure until all areas of unsound concrete have been repaired and accepted.</w:t>
      </w:r>
    </w:p>
    <w:p w14:paraId="0F2DD271" w14:textId="77777777" w:rsidR="00F0620A" w:rsidRPr="003364B8" w:rsidRDefault="00F0620A" w:rsidP="00F0620A"/>
    <w:p w14:paraId="6BEF0387" w14:textId="77777777" w:rsidR="00F0620A" w:rsidRPr="003364B8" w:rsidRDefault="00F0620A" w:rsidP="00F0620A">
      <w:r w:rsidRPr="003364B8">
        <w:t>Following the bond stre</w:t>
      </w:r>
      <w:r w:rsidR="008A7284" w:rsidRPr="003364B8">
        <w:t>ngth test of cores according to </w:t>
      </w:r>
      <w:r w:rsidRPr="003364B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3364B8" w:rsidRDefault="00F0620A" w:rsidP="00F0620A"/>
    <w:p w14:paraId="5335EA61" w14:textId="77777777" w:rsidR="00F0620A" w:rsidRPr="003364B8" w:rsidRDefault="008A7284" w:rsidP="00F0620A">
      <w:r w:rsidRPr="003364B8">
        <w:rPr>
          <w:b/>
        </w:rPr>
        <w:t>00542.52  </w:t>
      </w:r>
      <w:r w:rsidR="00F0620A" w:rsidRPr="003364B8">
        <w:rPr>
          <w:b/>
        </w:rPr>
        <w:t>Production Qualit</w:t>
      </w:r>
      <w:r w:rsidRPr="003364B8">
        <w:rPr>
          <w:b/>
        </w:rPr>
        <w:t>y Control Testing</w:t>
      </w:r>
      <w:r w:rsidRPr="003364B8">
        <w:t> </w:t>
      </w:r>
      <w:r w:rsidRPr="003364B8">
        <w:noBreakHyphen/>
        <w:t> </w:t>
      </w:r>
      <w:r w:rsidR="00F0620A" w:rsidRPr="003364B8">
        <w:t>Acceptance of Work performed under this Section will be according to the following tests:</w:t>
      </w:r>
    </w:p>
    <w:p w14:paraId="566D605B" w14:textId="77777777" w:rsidR="00F0620A" w:rsidRPr="003364B8" w:rsidRDefault="00F0620A" w:rsidP="00F0620A"/>
    <w:p w14:paraId="3D166A16" w14:textId="76E94623" w:rsidR="00F0620A" w:rsidRPr="003364B8" w:rsidRDefault="00F0620A" w:rsidP="008A7284">
      <w:pPr>
        <w:pStyle w:val="Instructions-Indented"/>
      </w:pPr>
      <w:r w:rsidRPr="003364B8">
        <w:t xml:space="preserve">(Fill in the blank in the first sentence below. For </w:t>
      </w:r>
      <w:proofErr w:type="gramStart"/>
      <w:r w:rsidRPr="003364B8">
        <w:t>small estimated</w:t>
      </w:r>
      <w:proofErr w:type="gramEnd"/>
      <w:r w:rsidRPr="003364B8">
        <w:t xml:space="preserve"> repair work area </w:t>
      </w:r>
      <w:r w:rsidR="003364B8" w:rsidRPr="003364B8">
        <w:t>P</w:t>
      </w:r>
      <w:r w:rsidRPr="003364B8">
        <w:t xml:space="preserve">rojects use an area value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a minimum of three samples taken on each primary </w:t>
      </w:r>
      <w:r w:rsidR="003364B8" w:rsidRPr="003364B8">
        <w:t>B</w:t>
      </w:r>
      <w:r w:rsidRPr="003364B8">
        <w:t>ridge segment, such as approach span or main span.)</w:t>
      </w:r>
    </w:p>
    <w:p w14:paraId="1FF09E78" w14:textId="77777777" w:rsidR="00F0620A" w:rsidRPr="003364B8" w:rsidRDefault="00F0620A" w:rsidP="00F0620A"/>
    <w:p w14:paraId="6CFC1837" w14:textId="77777777" w:rsidR="00F0620A" w:rsidRPr="003364B8" w:rsidRDefault="008A7284" w:rsidP="008A7284">
      <w:pPr>
        <w:pStyle w:val="Indent1"/>
      </w:pPr>
      <w:r w:rsidRPr="003364B8">
        <w:rPr>
          <w:b/>
        </w:rPr>
        <w:t>(a)  Compressive Test</w:t>
      </w:r>
      <w:r w:rsidRPr="003364B8">
        <w:t> </w:t>
      </w:r>
      <w:r w:rsidRPr="003364B8">
        <w:noBreakHyphen/>
        <w:t> </w:t>
      </w:r>
      <w:r w:rsidR="00F0620A" w:rsidRPr="003364B8">
        <w:t xml:space="preserve">For each _____ square feet of mortar placed on the Bridge, but not less than once per production Work shift, cast at the same time and under the same conditions three 4 by </w:t>
      </w:r>
      <w:proofErr w:type="gramStart"/>
      <w:r w:rsidR="00F0620A" w:rsidRPr="003364B8">
        <w:t>8 inch</w:t>
      </w:r>
      <w:proofErr w:type="gramEnd"/>
      <w:r w:rsidR="00F0620A" w:rsidRPr="003364B8">
        <w:t xml:space="preserve"> cylinders for testing. Cast the cylinders in single-use plastic molds. Cast and cure strengt</w:t>
      </w:r>
      <w:r w:rsidRPr="003364B8">
        <w:t>h specimens according to AASHTO T 23 or AASHTO R </w:t>
      </w:r>
      <w:r w:rsidR="00F0620A" w:rsidRPr="003364B8">
        <w:t>39. Test the cylinders for compressive strength accordin</w:t>
      </w:r>
      <w:r w:rsidRPr="003364B8">
        <w:t>g to AASHTO T 22 following a 28</w:t>
      </w:r>
      <w:r w:rsidRPr="003364B8">
        <w:noBreakHyphen/>
      </w:r>
      <w:r w:rsidR="00F0620A" w:rsidRPr="003364B8">
        <w:t>Day cure.</w:t>
      </w:r>
    </w:p>
    <w:p w14:paraId="1E39DFC8" w14:textId="77777777" w:rsidR="00F0620A" w:rsidRPr="003364B8" w:rsidRDefault="00F0620A" w:rsidP="00F0620A"/>
    <w:p w14:paraId="2D4AC16A" w14:textId="0476734B" w:rsidR="00F0620A" w:rsidRPr="003364B8" w:rsidRDefault="00F0620A" w:rsidP="008A7284">
      <w:pPr>
        <w:pStyle w:val="Instructions-Indented"/>
      </w:pPr>
      <w:r w:rsidRPr="003364B8">
        <w:t xml:space="preserve">(Fill in blank in the sentence below. At a minimum, use the design compressive strength of concrete in the existing </w:t>
      </w:r>
      <w:r w:rsidR="003364B8" w:rsidRPr="003364B8">
        <w:t>S</w:t>
      </w:r>
      <w:r w:rsidRPr="003364B8">
        <w:t xml:space="preserve">tructure (if available) or the value determined for load rating. If field testing on an existing </w:t>
      </w:r>
      <w:r w:rsidR="003364B8" w:rsidRPr="003364B8">
        <w:t>S</w:t>
      </w:r>
      <w:r w:rsidRPr="003364B8">
        <w:t>tructure determines a higher concrete strength, use that value.)</w:t>
      </w:r>
    </w:p>
    <w:p w14:paraId="27EADD78" w14:textId="77777777" w:rsidR="00F0620A" w:rsidRPr="003364B8" w:rsidRDefault="00F0620A" w:rsidP="00F0620A"/>
    <w:p w14:paraId="783F15E3" w14:textId="77777777" w:rsidR="00F0620A" w:rsidRPr="003364B8" w:rsidRDefault="00F0620A" w:rsidP="008A7284">
      <w:pPr>
        <w:pStyle w:val="Indent1"/>
      </w:pPr>
      <w:r w:rsidRPr="003364B8">
        <w:t>The minimum acceptable 28-Day compressive strength of cylinders is _____ psi.</w:t>
      </w:r>
    </w:p>
    <w:p w14:paraId="2737A8BE" w14:textId="77777777" w:rsidR="00F0620A" w:rsidRPr="003364B8" w:rsidRDefault="00F0620A" w:rsidP="00F0620A"/>
    <w:p w14:paraId="1D513D7E" w14:textId="53E3745C" w:rsidR="00F0620A" w:rsidRPr="003364B8" w:rsidRDefault="00F0620A" w:rsidP="008A7284">
      <w:pPr>
        <w:pStyle w:val="Instructions-Indented"/>
      </w:pPr>
      <w:r w:rsidRPr="003364B8">
        <w:t xml:space="preserve">(Fill in the blank in the sentence below. For </w:t>
      </w:r>
      <w:proofErr w:type="gramStart"/>
      <w:r w:rsidRPr="003364B8">
        <w:t>small estimated</w:t>
      </w:r>
      <w:proofErr w:type="gramEnd"/>
      <w:r w:rsidRPr="003364B8">
        <w:t xml:space="preserve"> area </w:t>
      </w:r>
      <w:r w:rsidR="003364B8" w:rsidRPr="003364B8">
        <w:t>P</w:t>
      </w:r>
      <w:r w:rsidRPr="003364B8">
        <w:t xml:space="preserve">rojects use an area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three samples being taken on each primary </w:t>
      </w:r>
      <w:r w:rsidR="003364B8" w:rsidRPr="003364B8">
        <w:t>B</w:t>
      </w:r>
      <w:r w:rsidRPr="003364B8">
        <w:t xml:space="preserve">ridge segment, such </w:t>
      </w:r>
      <w:r w:rsidR="008A7284" w:rsidRPr="003364B8">
        <w:t>as approach span or main span.)</w:t>
      </w:r>
    </w:p>
    <w:p w14:paraId="50B0D4A7" w14:textId="77777777" w:rsidR="00F0620A" w:rsidRPr="003364B8" w:rsidRDefault="00F0620A" w:rsidP="00F0620A"/>
    <w:p w14:paraId="2ADAE841" w14:textId="2927559A" w:rsidR="00F0620A" w:rsidRPr="003364B8" w:rsidRDefault="008A7284" w:rsidP="008A7284">
      <w:pPr>
        <w:pStyle w:val="Indent1"/>
      </w:pPr>
      <w:r w:rsidRPr="003364B8">
        <w:rPr>
          <w:b/>
        </w:rPr>
        <w:t>(b)  Pull-off Test</w:t>
      </w:r>
      <w:r w:rsidRPr="003364B8">
        <w:t> </w:t>
      </w:r>
      <w:r w:rsidRPr="003364B8">
        <w:noBreakHyphen/>
        <w:t> </w:t>
      </w:r>
      <w:r w:rsidR="00F0620A" w:rsidRPr="003364B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3364B8" w:rsidRDefault="00F0620A" w:rsidP="008A7284">
      <w:pPr>
        <w:pStyle w:val="Indent1"/>
      </w:pPr>
    </w:p>
    <w:p w14:paraId="27249F7B" w14:textId="77777777" w:rsidR="00F0620A" w:rsidRPr="003364B8" w:rsidRDefault="00F0620A" w:rsidP="008A7284">
      <w:pPr>
        <w:pStyle w:val="Indent1"/>
      </w:pPr>
      <w:r w:rsidRPr="003364B8">
        <w:t xml:space="preserve">Measure the core </w:t>
      </w:r>
      <w:r w:rsidR="008A7284" w:rsidRPr="003364B8">
        <w:t>bond strength according to ASTM </w:t>
      </w:r>
      <w:r w:rsidRPr="003364B8">
        <w:t>C1583. Use pull-test dollies with the same diameter as the cores. Conduct the test until failure.</w:t>
      </w:r>
    </w:p>
    <w:p w14:paraId="4306EC47" w14:textId="77777777" w:rsidR="00F0620A" w:rsidRPr="003364B8" w:rsidRDefault="00F0620A" w:rsidP="008A7284">
      <w:pPr>
        <w:pStyle w:val="Indent1"/>
      </w:pPr>
    </w:p>
    <w:p w14:paraId="7BA33B47" w14:textId="77777777" w:rsidR="00F0620A" w:rsidRPr="003364B8" w:rsidRDefault="00F0620A" w:rsidP="008A7284">
      <w:pPr>
        <w:pStyle w:val="Indent1"/>
      </w:pPr>
      <w:r w:rsidRPr="003364B8">
        <w:t>The minimum acceptable bond strength between the new and original concrete is 175 psi.</w:t>
      </w:r>
    </w:p>
    <w:p w14:paraId="40260AAE" w14:textId="77777777" w:rsidR="00F0620A" w:rsidRPr="003364B8" w:rsidRDefault="00F0620A" w:rsidP="008A7284">
      <w:pPr>
        <w:pStyle w:val="Indent1"/>
      </w:pPr>
    </w:p>
    <w:p w14:paraId="0E7480AB" w14:textId="77777777" w:rsidR="00F0620A" w:rsidRPr="003364B8" w:rsidRDefault="00F0620A" w:rsidP="008A7284">
      <w:pPr>
        <w:pStyle w:val="Indent1"/>
      </w:pPr>
      <w:r w:rsidRPr="003364B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3364B8" w:rsidRDefault="00F0620A" w:rsidP="008A7284">
      <w:pPr>
        <w:pStyle w:val="Indent1"/>
      </w:pPr>
    </w:p>
    <w:p w14:paraId="03D90C14" w14:textId="77777777" w:rsidR="00F0620A" w:rsidRPr="003364B8" w:rsidRDefault="00F0620A" w:rsidP="008A7284">
      <w:pPr>
        <w:pStyle w:val="Indent1"/>
      </w:pPr>
      <w:r w:rsidRPr="003364B8">
        <w:lastRenderedPageBreak/>
        <w:t>Individually seal the cores taken from the Bridge in plastic bags and tag them for identification.</w:t>
      </w:r>
    </w:p>
    <w:p w14:paraId="38B107EC" w14:textId="77777777" w:rsidR="00F0620A" w:rsidRPr="003364B8" w:rsidRDefault="00F0620A" w:rsidP="00F0620A"/>
    <w:p w14:paraId="7A89CC76" w14:textId="77777777" w:rsidR="00F0620A" w:rsidRPr="003364B8" w:rsidRDefault="00F0620A" w:rsidP="00F0620A">
      <w:r w:rsidRPr="003364B8">
        <w:t>If any quality control test fails to meet the minimum requirements, any or all repair mortar represented by that test may be rejected by the Engineer.</w:t>
      </w:r>
    </w:p>
    <w:p w14:paraId="1375C202" w14:textId="77777777" w:rsidR="00F0620A" w:rsidRPr="003364B8" w:rsidRDefault="00F0620A" w:rsidP="00F0620A"/>
    <w:p w14:paraId="27A07303" w14:textId="77777777" w:rsidR="00F0620A" w:rsidRPr="003364B8" w:rsidRDefault="008A7284" w:rsidP="00F0620A">
      <w:r w:rsidRPr="003364B8">
        <w:rPr>
          <w:b/>
        </w:rPr>
        <w:t>00542.53  </w:t>
      </w:r>
      <w:r w:rsidR="00F0620A" w:rsidRPr="003364B8">
        <w:rPr>
          <w:b/>
        </w:rPr>
        <w:t>Deficient Repair Mortar</w:t>
      </w:r>
      <w:r w:rsidRPr="003364B8">
        <w:t> </w:t>
      </w:r>
      <w:r w:rsidRPr="003364B8">
        <w:noBreakHyphen/>
        <w:t> </w:t>
      </w:r>
      <w:r w:rsidR="00F0620A" w:rsidRPr="003364B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3364B8" w:rsidRDefault="00F0620A" w:rsidP="00F0620A"/>
    <w:p w14:paraId="43712E33" w14:textId="77777777" w:rsidR="00F0620A" w:rsidRPr="003364B8" w:rsidRDefault="00F0620A" w:rsidP="00F0620A">
      <w:r w:rsidRPr="003364B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3364B8" w:rsidRDefault="00F0620A" w:rsidP="00F0620A"/>
    <w:p w14:paraId="4FB23BBA" w14:textId="77777777" w:rsidR="00F0620A" w:rsidRPr="003364B8" w:rsidRDefault="00F0620A" w:rsidP="00F0620A">
      <w:pPr>
        <w:pStyle w:val="Heading2"/>
      </w:pPr>
      <w:r w:rsidRPr="003364B8">
        <w:t>Measurement</w:t>
      </w:r>
    </w:p>
    <w:p w14:paraId="03AA3022" w14:textId="77777777" w:rsidR="00F0620A" w:rsidRPr="003364B8" w:rsidRDefault="00F0620A" w:rsidP="00F0620A"/>
    <w:p w14:paraId="3305287F" w14:textId="77777777" w:rsidR="00F0620A" w:rsidRPr="003364B8" w:rsidRDefault="00F0620A" w:rsidP="00F0620A">
      <w:r w:rsidRPr="003364B8">
        <w:rPr>
          <w:b/>
        </w:rPr>
        <w:t>00542.80  Measurement</w:t>
      </w:r>
      <w:r w:rsidRPr="003364B8">
        <w:t> </w:t>
      </w:r>
      <w:r w:rsidRPr="003364B8">
        <w:noBreakHyphen/>
        <w:t> The quantities of Work performed under this Section will be measured according to the following:</w:t>
      </w:r>
    </w:p>
    <w:p w14:paraId="67EF670D" w14:textId="77777777" w:rsidR="00F0620A" w:rsidRPr="003364B8" w:rsidRDefault="00F0620A" w:rsidP="00F0620A"/>
    <w:p w14:paraId="66515289" w14:textId="4B2E87B8" w:rsidR="00F0620A" w:rsidRPr="003364B8" w:rsidRDefault="00F0620A" w:rsidP="00F0620A">
      <w:pPr>
        <w:pStyle w:val="Instructions-Indented"/>
      </w:pPr>
      <w:r w:rsidRPr="003364B8">
        <w:t xml:space="preserve">(Delete the items not used on </w:t>
      </w:r>
      <w:r w:rsidR="003364B8" w:rsidRPr="003364B8">
        <w:t>P</w:t>
      </w:r>
      <w:r w:rsidRPr="003364B8">
        <w:t>roject. Re-alphabetize the remaining items as needed after deletion. In paragraph (a), insert the estimated quantity provided by the Designer.)</w:t>
      </w:r>
    </w:p>
    <w:p w14:paraId="58D8326D" w14:textId="77777777" w:rsidR="00F0620A" w:rsidRPr="003364B8" w:rsidRDefault="00F0620A" w:rsidP="00F0620A"/>
    <w:p w14:paraId="79136592" w14:textId="146CBF33" w:rsidR="00F0620A" w:rsidRPr="003364B8" w:rsidRDefault="008A7284" w:rsidP="00F0620A">
      <w:pPr>
        <w:pStyle w:val="Indent1"/>
      </w:pPr>
      <w:r w:rsidRPr="003364B8">
        <w:rPr>
          <w:b/>
        </w:rPr>
        <w:t>(a)  </w:t>
      </w:r>
      <w:r w:rsidR="00F0620A" w:rsidRPr="003364B8">
        <w:rPr>
          <w:b/>
        </w:rPr>
        <w:t>Locate Concrete</w:t>
      </w:r>
      <w:r w:rsidR="00E85ACD" w:rsidRPr="003364B8">
        <w:rPr>
          <w:b/>
        </w:rPr>
        <w:t xml:space="preserve"> Repair</w:t>
      </w:r>
      <w:r w:rsidRPr="003364B8">
        <w:t> </w:t>
      </w:r>
      <w:r w:rsidRPr="003364B8">
        <w:noBreakHyphen/>
        <w:t> </w:t>
      </w:r>
      <w:r w:rsidR="00F0620A" w:rsidRPr="003364B8">
        <w:t xml:space="preserve">No measurement of quantities will be made for locating </w:t>
      </w:r>
      <w:r w:rsidR="00E85ACD" w:rsidRPr="003364B8">
        <w:t>concrete repairs</w:t>
      </w:r>
      <w:r w:rsidR="00F0620A" w:rsidRPr="003364B8">
        <w:t>. The estimated quantity of l</w:t>
      </w:r>
      <w:r w:rsidRPr="003364B8">
        <w:t>ocat</w:t>
      </w:r>
      <w:r w:rsidR="00E85ACD" w:rsidRPr="003364B8">
        <w:t>ing</w:t>
      </w:r>
      <w:r w:rsidRPr="003364B8">
        <w:t xml:space="preserve"> </w:t>
      </w:r>
      <w:r w:rsidR="00E85ACD" w:rsidRPr="003364B8">
        <w:t>concrete repairs</w:t>
      </w:r>
      <w:r w:rsidRPr="003364B8">
        <w:t xml:space="preserve"> is _____ </w:t>
      </w:r>
      <w:r w:rsidR="00F0620A" w:rsidRPr="003364B8">
        <w:t>square feet.</w:t>
      </w:r>
    </w:p>
    <w:p w14:paraId="782C9A68" w14:textId="77777777" w:rsidR="00F0620A" w:rsidRPr="003364B8" w:rsidRDefault="00F0620A" w:rsidP="00F0620A">
      <w:pPr>
        <w:pStyle w:val="Indent1"/>
      </w:pPr>
    </w:p>
    <w:p w14:paraId="622C7819" w14:textId="21528065" w:rsidR="00F0620A" w:rsidRPr="003364B8" w:rsidRDefault="008A7284" w:rsidP="00F0620A">
      <w:pPr>
        <w:pStyle w:val="Indent1"/>
      </w:pPr>
      <w:r w:rsidRPr="003364B8">
        <w:rPr>
          <w:b/>
        </w:rPr>
        <w:t>(b)  </w:t>
      </w:r>
      <w:r w:rsidR="00E85ACD" w:rsidRPr="003364B8">
        <w:rPr>
          <w:b/>
        </w:rPr>
        <w:t>Reinforcing Bar</w:t>
      </w:r>
      <w:r w:rsidR="00E85ACD" w:rsidRPr="003364B8">
        <w:t xml:space="preserve"> </w:t>
      </w:r>
      <w:r w:rsidR="00F0620A" w:rsidRPr="003364B8">
        <w:rPr>
          <w:b/>
        </w:rPr>
        <w:t>Repair</w:t>
      </w:r>
      <w:r w:rsidR="00E85ACD" w:rsidRPr="003364B8">
        <w:rPr>
          <w:b/>
        </w:rPr>
        <w:t> </w:t>
      </w:r>
      <w:r w:rsidR="00E85ACD" w:rsidRPr="003364B8">
        <w:rPr>
          <w:b/>
        </w:rPr>
        <w:noBreakHyphen/>
        <w:t> </w:t>
      </w:r>
      <w:r w:rsidR="00F0620A" w:rsidRPr="003364B8">
        <w:t>Repair of damaged reinforcing bar will be measured on the unit basis, per each.</w:t>
      </w:r>
    </w:p>
    <w:p w14:paraId="5F083BB6" w14:textId="77777777" w:rsidR="00F0620A" w:rsidRPr="003364B8" w:rsidRDefault="00F0620A" w:rsidP="00F0620A">
      <w:pPr>
        <w:pStyle w:val="Indent1"/>
      </w:pPr>
    </w:p>
    <w:p w14:paraId="59E78CC8" w14:textId="737319CB" w:rsidR="00F0620A" w:rsidRPr="003364B8" w:rsidRDefault="008A7284" w:rsidP="00F0620A">
      <w:pPr>
        <w:pStyle w:val="Indent1"/>
      </w:pPr>
      <w:r w:rsidRPr="003364B8">
        <w:rPr>
          <w:b/>
        </w:rPr>
        <w:t>(c)  </w:t>
      </w:r>
      <w:r w:rsidR="00E85ACD" w:rsidRPr="003364B8">
        <w:rPr>
          <w:b/>
        </w:rPr>
        <w:t xml:space="preserve">Concrete </w:t>
      </w:r>
      <w:r w:rsidR="00F0620A" w:rsidRPr="003364B8">
        <w:rPr>
          <w:b/>
        </w:rPr>
        <w:t>Repair</w:t>
      </w:r>
      <w:r w:rsidRPr="003364B8">
        <w:t> </w:t>
      </w:r>
      <w:r w:rsidRPr="003364B8">
        <w:noBreakHyphen/>
        <w:t> </w:t>
      </w:r>
      <w:r w:rsidR="00E85ACD" w:rsidRPr="003364B8">
        <w:t>Concrete r</w:t>
      </w:r>
      <w:r w:rsidR="00F0620A" w:rsidRPr="003364B8">
        <w:t xml:space="preserve">epair will be measured on the area basis. Measurement will be the outside measurement of the area of Work marked for concrete repair, not including areas marked for mortar buildup </w:t>
      </w:r>
      <w:r w:rsidR="00E85ACD" w:rsidRPr="003364B8">
        <w:t>over</w:t>
      </w:r>
      <w:r w:rsidR="00F0620A" w:rsidRPr="003364B8">
        <w:t xml:space="preserve"> Shallow Rebar,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concrete repair does not include initially sound concrete that is damaged or micro-fractured by the Contractor’s operations.</w:t>
      </w:r>
    </w:p>
    <w:p w14:paraId="2310C26E" w14:textId="77777777" w:rsidR="00F0620A" w:rsidRPr="003364B8" w:rsidRDefault="00F0620A" w:rsidP="00F0620A">
      <w:pPr>
        <w:pStyle w:val="Indent1"/>
      </w:pPr>
    </w:p>
    <w:p w14:paraId="54FFAD68" w14:textId="40895146" w:rsidR="00F0620A" w:rsidRPr="003364B8" w:rsidRDefault="008A7284" w:rsidP="00F0620A">
      <w:pPr>
        <w:pStyle w:val="Indent1"/>
      </w:pPr>
      <w:r w:rsidRPr="003364B8">
        <w:rPr>
          <w:b/>
        </w:rPr>
        <w:t>(d)  </w:t>
      </w:r>
      <w:r w:rsidR="00F0620A" w:rsidRPr="003364B8">
        <w:rPr>
          <w:b/>
        </w:rPr>
        <w:t>Mo</w:t>
      </w:r>
      <w:r w:rsidRPr="003364B8">
        <w:rPr>
          <w:b/>
        </w:rPr>
        <w:t xml:space="preserve">rtar Buildup </w:t>
      </w:r>
      <w:r w:rsidR="00E85ACD" w:rsidRPr="003364B8">
        <w:rPr>
          <w:b/>
        </w:rPr>
        <w:t>over</w:t>
      </w:r>
      <w:r w:rsidRPr="003364B8">
        <w:rPr>
          <w:b/>
        </w:rPr>
        <w:t xml:space="preserve"> Shallow Rebar</w:t>
      </w:r>
      <w:r w:rsidRPr="003364B8">
        <w:t> </w:t>
      </w:r>
      <w:r w:rsidRPr="003364B8">
        <w:noBreakHyphen/>
        <w:t> </w:t>
      </w:r>
      <w:r w:rsidR="00F0620A" w:rsidRPr="003364B8">
        <w:t xml:space="preserve">Mortar buildup </w:t>
      </w:r>
      <w:r w:rsidR="00E85ACD" w:rsidRPr="003364B8">
        <w:t>over</w:t>
      </w:r>
      <w:r w:rsidR="00F0620A" w:rsidRPr="003364B8">
        <w:t xml:space="preserve"> Shallow Rebar will be measured on the area basis. Measurement will be the outside measurement of the area of Work marked for mortar buildup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mortar buildup does not include initially sound concrete that is damaged or micro-fractured by the Contractor’s operations.</w:t>
      </w:r>
    </w:p>
    <w:p w14:paraId="6FAC5881" w14:textId="77777777" w:rsidR="00F0620A" w:rsidRPr="003364B8" w:rsidRDefault="00F0620A" w:rsidP="00F0620A">
      <w:pPr>
        <w:pStyle w:val="Indent1"/>
      </w:pPr>
    </w:p>
    <w:p w14:paraId="41CC3204" w14:textId="50E42437" w:rsidR="00F0620A" w:rsidRPr="003364B8" w:rsidRDefault="008A7284" w:rsidP="00F0620A">
      <w:pPr>
        <w:pStyle w:val="Indent1"/>
      </w:pPr>
      <w:r w:rsidRPr="003364B8">
        <w:rPr>
          <w:b/>
        </w:rPr>
        <w:t>(e)  </w:t>
      </w:r>
      <w:r w:rsidR="00F0620A" w:rsidRPr="003364B8">
        <w:rPr>
          <w:b/>
        </w:rPr>
        <w:t>R</w:t>
      </w:r>
      <w:r w:rsidRPr="003364B8">
        <w:rPr>
          <w:b/>
        </w:rPr>
        <w:t xml:space="preserve">esin Buildup </w:t>
      </w:r>
      <w:r w:rsidR="00E85ACD" w:rsidRPr="003364B8">
        <w:rPr>
          <w:b/>
        </w:rPr>
        <w:t>over</w:t>
      </w:r>
      <w:r w:rsidRPr="003364B8">
        <w:rPr>
          <w:b/>
        </w:rPr>
        <w:t xml:space="preserve"> Shallow Rebar</w:t>
      </w:r>
      <w:r w:rsidRPr="003364B8">
        <w:t> </w:t>
      </w:r>
      <w:r w:rsidRPr="003364B8">
        <w:noBreakHyphen/>
        <w:t> </w:t>
      </w:r>
      <w:r w:rsidR="00F0620A" w:rsidRPr="003364B8">
        <w:t xml:space="preserve">Resin buildup </w:t>
      </w:r>
      <w:r w:rsidR="00E85ACD" w:rsidRPr="003364B8">
        <w:t>over</w:t>
      </w:r>
      <w:r w:rsidR="00F0620A" w:rsidRPr="003364B8">
        <w:t xml:space="preserve"> Shallow Rebar will be measured on the area basis. Measurement will be the outside measurement of the area of resin in place.</w:t>
      </w:r>
    </w:p>
    <w:p w14:paraId="51A7A5AF" w14:textId="77777777" w:rsidR="00F0620A" w:rsidRPr="003364B8" w:rsidRDefault="00F0620A" w:rsidP="00F0620A">
      <w:pPr>
        <w:pStyle w:val="Indent1"/>
      </w:pPr>
    </w:p>
    <w:p w14:paraId="278C096F" w14:textId="34CF8276" w:rsidR="00F0620A" w:rsidRPr="003364B8" w:rsidRDefault="008A7284" w:rsidP="00F0620A">
      <w:pPr>
        <w:pStyle w:val="Indent1"/>
      </w:pPr>
      <w:r w:rsidRPr="003364B8">
        <w:rPr>
          <w:b/>
        </w:rPr>
        <w:t>(f)  Zinc Anodes</w:t>
      </w:r>
      <w:r w:rsidR="00E85ACD" w:rsidRPr="003364B8">
        <w:rPr>
          <w:b/>
        </w:rPr>
        <w:t xml:space="preserve"> Installation</w:t>
      </w:r>
      <w:r w:rsidRPr="003364B8">
        <w:t> </w:t>
      </w:r>
      <w:r w:rsidRPr="003364B8">
        <w:noBreakHyphen/>
        <w:t> </w:t>
      </w:r>
      <w:r w:rsidR="00E85ACD" w:rsidRPr="003364B8">
        <w:t>Installation of</w:t>
      </w:r>
      <w:r w:rsidR="00F0620A" w:rsidRPr="003364B8">
        <w:t xml:space="preserve"> zinc Anodes will be measured on the unit basis, per each.</w:t>
      </w:r>
    </w:p>
    <w:p w14:paraId="4252BF84" w14:textId="77777777" w:rsidR="00F0620A" w:rsidRPr="003364B8" w:rsidRDefault="00F0620A" w:rsidP="00F0620A"/>
    <w:p w14:paraId="7B89FCC6" w14:textId="77777777" w:rsidR="00F0620A" w:rsidRPr="003364B8" w:rsidRDefault="00F0620A" w:rsidP="00F0620A">
      <w:pPr>
        <w:pStyle w:val="Heading2"/>
      </w:pPr>
      <w:r w:rsidRPr="003364B8">
        <w:t>Payment</w:t>
      </w:r>
    </w:p>
    <w:p w14:paraId="77B31F41" w14:textId="77777777" w:rsidR="00F0620A" w:rsidRPr="003364B8" w:rsidRDefault="00F0620A" w:rsidP="00F0620A"/>
    <w:p w14:paraId="2DC2ED09" w14:textId="77777777" w:rsidR="00F0620A" w:rsidRPr="003364B8" w:rsidRDefault="00F0620A" w:rsidP="00F0620A">
      <w:r w:rsidRPr="003364B8">
        <w:rPr>
          <w:b/>
        </w:rPr>
        <w:t>00542.90  Payment</w:t>
      </w:r>
      <w:r w:rsidRPr="003364B8">
        <w:t> </w:t>
      </w:r>
      <w:r w:rsidRPr="003364B8">
        <w:noBreakHyphen/>
        <w:t> The accepted quantities of Work performed under this Section will be paid for at the Contract unit price per unit of measurement for the following item(s):</w:t>
      </w:r>
    </w:p>
    <w:p w14:paraId="2A0C45D1" w14:textId="77777777" w:rsidR="00F0620A" w:rsidRPr="003364B8" w:rsidRDefault="00F0620A" w:rsidP="00F0620A"/>
    <w:p w14:paraId="33DF2AB5" w14:textId="77777777" w:rsidR="00F0620A" w:rsidRPr="003364B8" w:rsidRDefault="00F0620A" w:rsidP="00F0620A">
      <w:pPr>
        <w:pStyle w:val="Instructions-Indented"/>
      </w:pPr>
      <w:r w:rsidRPr="003364B8">
        <w:t>(Delete Pay Items not used on the Project. Re-alphabetize as needed after deletion.)</w:t>
      </w:r>
    </w:p>
    <w:p w14:paraId="13763C0C" w14:textId="77777777" w:rsidR="00F0620A" w:rsidRPr="003364B8" w:rsidRDefault="00F0620A" w:rsidP="00F0620A"/>
    <w:p w14:paraId="39EA471E" w14:textId="77777777" w:rsidR="00F0620A" w:rsidRPr="003364B8" w:rsidRDefault="00F0620A" w:rsidP="00F0620A">
      <w:pPr>
        <w:pStyle w:val="Listpaymentheading"/>
      </w:pPr>
      <w:r w:rsidRPr="003364B8">
        <w:tab/>
      </w:r>
      <w:r w:rsidRPr="003364B8">
        <w:tab/>
        <w:t>Pay Item</w:t>
      </w:r>
      <w:r w:rsidRPr="003364B8">
        <w:tab/>
        <w:t>Unit of Measurement</w:t>
      </w:r>
    </w:p>
    <w:p w14:paraId="6BB70A8F" w14:textId="77777777" w:rsidR="00F0620A" w:rsidRPr="003364B8" w:rsidRDefault="00F0620A" w:rsidP="00F0620A"/>
    <w:p w14:paraId="681D06C9" w14:textId="75079C9F" w:rsidR="00F0620A" w:rsidRPr="003364B8" w:rsidRDefault="00F0620A" w:rsidP="00F0620A">
      <w:pPr>
        <w:pStyle w:val="Listpayment"/>
      </w:pPr>
      <w:r w:rsidRPr="003364B8">
        <w:tab/>
        <w:t>(a)</w:t>
      </w:r>
      <w:r w:rsidRPr="003364B8">
        <w:tab/>
        <w:t>Locate Concrete</w:t>
      </w:r>
      <w:r w:rsidR="00E85ACD" w:rsidRPr="003364B8">
        <w:t xml:space="preserve"> Repair</w:t>
      </w:r>
      <w:r w:rsidRPr="003364B8">
        <w:tab/>
        <w:t>Lump Sum</w:t>
      </w:r>
    </w:p>
    <w:p w14:paraId="3C9A2A28" w14:textId="261211F2" w:rsidR="00F0620A" w:rsidRPr="003364B8" w:rsidRDefault="00F0620A" w:rsidP="00F0620A">
      <w:pPr>
        <w:pStyle w:val="Listpayment"/>
      </w:pPr>
      <w:r w:rsidRPr="003364B8">
        <w:tab/>
        <w:t>(b)</w:t>
      </w:r>
      <w:r w:rsidRPr="003364B8">
        <w:tab/>
        <w:t>Reinforcing Bar</w:t>
      </w:r>
      <w:r w:rsidR="00E85ACD" w:rsidRPr="003364B8">
        <w:t xml:space="preserve"> Repair</w:t>
      </w:r>
      <w:r w:rsidRPr="003364B8">
        <w:tab/>
        <w:t>Each</w:t>
      </w:r>
    </w:p>
    <w:p w14:paraId="015011E8" w14:textId="7AAD4D63" w:rsidR="00F0620A" w:rsidRPr="003364B8" w:rsidRDefault="00F0620A" w:rsidP="00F0620A">
      <w:pPr>
        <w:pStyle w:val="Listpayment"/>
      </w:pPr>
      <w:r w:rsidRPr="003364B8">
        <w:tab/>
        <w:t>(c)</w:t>
      </w:r>
      <w:r w:rsidRPr="003364B8">
        <w:tab/>
        <w:t>Concrete</w:t>
      </w:r>
      <w:r w:rsidR="00E85ACD" w:rsidRPr="003364B8">
        <w:t xml:space="preserve"> Repair</w:t>
      </w:r>
      <w:r w:rsidRPr="003364B8">
        <w:tab/>
        <w:t>Square Yard</w:t>
      </w:r>
    </w:p>
    <w:p w14:paraId="77CBAECB" w14:textId="3AFF87CA" w:rsidR="00F0620A" w:rsidRPr="003364B8" w:rsidRDefault="00F0620A" w:rsidP="00F0620A">
      <w:pPr>
        <w:pStyle w:val="Listpayment"/>
      </w:pPr>
      <w:r w:rsidRPr="003364B8">
        <w:tab/>
        <w:t>(d)</w:t>
      </w:r>
      <w:r w:rsidRPr="003364B8">
        <w:tab/>
        <w:t xml:space="preserve">Mortar Buildup </w:t>
      </w:r>
      <w:r w:rsidR="00E85ACD" w:rsidRPr="003364B8">
        <w:t>over</w:t>
      </w:r>
      <w:r w:rsidRPr="003364B8">
        <w:t xml:space="preserve"> Shallow Rebar</w:t>
      </w:r>
      <w:r w:rsidRPr="003364B8">
        <w:tab/>
        <w:t>Square Yard</w:t>
      </w:r>
    </w:p>
    <w:p w14:paraId="5BFDA6D2" w14:textId="4269A67F" w:rsidR="00F0620A" w:rsidRPr="003364B8" w:rsidRDefault="00E85ACD" w:rsidP="00F0620A">
      <w:pPr>
        <w:pStyle w:val="Listpayment"/>
      </w:pPr>
      <w:r w:rsidRPr="003364B8">
        <w:tab/>
        <w:t>(e)</w:t>
      </w:r>
      <w:r w:rsidRPr="003364B8">
        <w:tab/>
        <w:t>Resin Buildup over</w:t>
      </w:r>
      <w:r w:rsidR="00F0620A" w:rsidRPr="003364B8">
        <w:t xml:space="preserve"> Shallow Rebar</w:t>
      </w:r>
      <w:r w:rsidR="00F0620A" w:rsidRPr="003364B8">
        <w:tab/>
        <w:t>Square Yard</w:t>
      </w:r>
    </w:p>
    <w:p w14:paraId="2CF59C15" w14:textId="4DF47372" w:rsidR="00F0620A" w:rsidRPr="003364B8" w:rsidRDefault="00F0620A" w:rsidP="00F0620A">
      <w:pPr>
        <w:pStyle w:val="Listpayment"/>
      </w:pPr>
      <w:r w:rsidRPr="003364B8">
        <w:tab/>
        <w:t>(f)</w:t>
      </w:r>
      <w:r w:rsidRPr="003364B8">
        <w:tab/>
        <w:t>Zinc Anodes</w:t>
      </w:r>
      <w:r w:rsidR="00E85ACD" w:rsidRPr="003364B8">
        <w:t xml:space="preserve"> Installation</w:t>
      </w:r>
      <w:r w:rsidRPr="003364B8">
        <w:tab/>
        <w:t>Each</w:t>
      </w:r>
    </w:p>
    <w:p w14:paraId="6571AAA4" w14:textId="77777777" w:rsidR="00F0620A" w:rsidRPr="003364B8" w:rsidRDefault="00F0620A" w:rsidP="00F0620A"/>
    <w:p w14:paraId="54AC4DB0" w14:textId="77777777" w:rsidR="00F0620A" w:rsidRPr="003364B8" w:rsidRDefault="00F0620A" w:rsidP="00F0620A">
      <w:r w:rsidRPr="003364B8">
        <w:t>Payment will be payment in full for furnishing and placing all Materials, and for furnishing all Equipment, labor, and Incidentals necessary to complete the Work as specified.</w:t>
      </w:r>
    </w:p>
    <w:p w14:paraId="712D394B" w14:textId="77777777" w:rsidR="00F0620A" w:rsidRPr="003364B8" w:rsidRDefault="00F0620A" w:rsidP="00F0620A"/>
    <w:p w14:paraId="6EFBE2B6" w14:textId="77777777" w:rsidR="00F0620A" w:rsidRPr="003364B8" w:rsidRDefault="00F0620A" w:rsidP="00F0620A">
      <w:r w:rsidRPr="003364B8">
        <w:t>No separate or additional payment will be made for providing mix proportion or mix design records.</w:t>
      </w:r>
    </w:p>
    <w:p w14:paraId="503552AF" w14:textId="77777777" w:rsidR="00F0620A" w:rsidRPr="003364B8" w:rsidRDefault="00F0620A" w:rsidP="00F0620A"/>
    <w:p w14:paraId="28B1D313" w14:textId="77777777" w:rsidR="00323EE8" w:rsidRPr="003364B8" w:rsidRDefault="00F0620A" w:rsidP="00F0620A">
      <w:r w:rsidRPr="003364B8">
        <w:t>No payment will be made for repair of initially sound concrete that is micro-fractured or otherwise damaged by the Contractor’s operations.</w:t>
      </w:r>
    </w:p>
    <w:p w14:paraId="48FB4F07" w14:textId="21D3E504" w:rsidR="00CD32E7" w:rsidRPr="003364B8" w:rsidRDefault="00CD32E7" w:rsidP="00323EE8"/>
    <w:p w14:paraId="59058AD1" w14:textId="77777777" w:rsidR="00F03210" w:rsidRPr="003364B8" w:rsidRDefault="00F03210" w:rsidP="00323EE8"/>
    <w:sectPr w:rsidR="00F03210" w:rsidRPr="003364B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172C7" w14:textId="77777777" w:rsidR="0063555B" w:rsidRDefault="0063555B">
      <w:r>
        <w:separator/>
      </w:r>
    </w:p>
  </w:endnote>
  <w:endnote w:type="continuationSeparator" w:id="0">
    <w:p w14:paraId="74C8D549" w14:textId="77777777" w:rsidR="0063555B" w:rsidRDefault="0063555B">
      <w:r>
        <w:continuationSeparator/>
      </w:r>
    </w:p>
  </w:endnote>
  <w:endnote w:type="continuationNotice" w:id="1">
    <w:p w14:paraId="6009935F" w14:textId="77777777" w:rsidR="0063555B" w:rsidRDefault="00635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67321" w14:textId="77777777" w:rsidR="0063555B" w:rsidRDefault="0063555B">
      <w:r>
        <w:separator/>
      </w:r>
    </w:p>
  </w:footnote>
  <w:footnote w:type="continuationSeparator" w:id="0">
    <w:p w14:paraId="7B462880" w14:textId="77777777" w:rsidR="0063555B" w:rsidRDefault="0063555B">
      <w:r>
        <w:continuationSeparator/>
      </w:r>
    </w:p>
  </w:footnote>
  <w:footnote w:type="continuationNotice" w:id="1">
    <w:p w14:paraId="29B74FA9" w14:textId="77777777" w:rsidR="0063555B" w:rsidRDefault="00635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217D9"/>
    <w:rsid w:val="00024301"/>
    <w:rsid w:val="00052885"/>
    <w:rsid w:val="00070A41"/>
    <w:rsid w:val="000769D5"/>
    <w:rsid w:val="000B0527"/>
    <w:rsid w:val="000B4355"/>
    <w:rsid w:val="000D657A"/>
    <w:rsid w:val="000E7286"/>
    <w:rsid w:val="00147AA8"/>
    <w:rsid w:val="0016774A"/>
    <w:rsid w:val="001C2DDE"/>
    <w:rsid w:val="001D11AF"/>
    <w:rsid w:val="001D1D09"/>
    <w:rsid w:val="00207091"/>
    <w:rsid w:val="00216C98"/>
    <w:rsid w:val="00237D8A"/>
    <w:rsid w:val="00256D13"/>
    <w:rsid w:val="00265457"/>
    <w:rsid w:val="0029200E"/>
    <w:rsid w:val="00293AB6"/>
    <w:rsid w:val="0029783A"/>
    <w:rsid w:val="002A4E23"/>
    <w:rsid w:val="002D77E9"/>
    <w:rsid w:val="00313841"/>
    <w:rsid w:val="003203DD"/>
    <w:rsid w:val="00323EE8"/>
    <w:rsid w:val="00332E60"/>
    <w:rsid w:val="00334937"/>
    <w:rsid w:val="003364B8"/>
    <w:rsid w:val="00342175"/>
    <w:rsid w:val="0034366A"/>
    <w:rsid w:val="00374BC2"/>
    <w:rsid w:val="00390055"/>
    <w:rsid w:val="003B596B"/>
    <w:rsid w:val="003C6D6D"/>
    <w:rsid w:val="003D5FE9"/>
    <w:rsid w:val="003F7569"/>
    <w:rsid w:val="0040048C"/>
    <w:rsid w:val="00464EEB"/>
    <w:rsid w:val="00477E48"/>
    <w:rsid w:val="00483DD3"/>
    <w:rsid w:val="0049410B"/>
    <w:rsid w:val="00495AB4"/>
    <w:rsid w:val="004B0B4C"/>
    <w:rsid w:val="004B1F04"/>
    <w:rsid w:val="004C1843"/>
    <w:rsid w:val="004E33BE"/>
    <w:rsid w:val="00502AED"/>
    <w:rsid w:val="00505072"/>
    <w:rsid w:val="00530347"/>
    <w:rsid w:val="005569A6"/>
    <w:rsid w:val="0059295C"/>
    <w:rsid w:val="005A3C1B"/>
    <w:rsid w:val="005B2441"/>
    <w:rsid w:val="005C602C"/>
    <w:rsid w:val="00613281"/>
    <w:rsid w:val="006163DB"/>
    <w:rsid w:val="00620020"/>
    <w:rsid w:val="00630A9C"/>
    <w:rsid w:val="0063555B"/>
    <w:rsid w:val="00636879"/>
    <w:rsid w:val="0065644A"/>
    <w:rsid w:val="00680D9B"/>
    <w:rsid w:val="0068427A"/>
    <w:rsid w:val="006915CD"/>
    <w:rsid w:val="006A0F1E"/>
    <w:rsid w:val="00724613"/>
    <w:rsid w:val="00725DB1"/>
    <w:rsid w:val="00757944"/>
    <w:rsid w:val="007820FC"/>
    <w:rsid w:val="007914EF"/>
    <w:rsid w:val="007E0A0D"/>
    <w:rsid w:val="0082311D"/>
    <w:rsid w:val="008822D2"/>
    <w:rsid w:val="008900B0"/>
    <w:rsid w:val="008919DF"/>
    <w:rsid w:val="008A7284"/>
    <w:rsid w:val="008B11D1"/>
    <w:rsid w:val="008B7E59"/>
    <w:rsid w:val="008D1418"/>
    <w:rsid w:val="009026F8"/>
    <w:rsid w:val="009440D5"/>
    <w:rsid w:val="00966FD0"/>
    <w:rsid w:val="00971371"/>
    <w:rsid w:val="009A584F"/>
    <w:rsid w:val="009B3918"/>
    <w:rsid w:val="009E4950"/>
    <w:rsid w:val="009F16EF"/>
    <w:rsid w:val="009F6880"/>
    <w:rsid w:val="00A0685B"/>
    <w:rsid w:val="00A06EB0"/>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D495B"/>
    <w:rsid w:val="00BF1D57"/>
    <w:rsid w:val="00C001DB"/>
    <w:rsid w:val="00C2690A"/>
    <w:rsid w:val="00C40A43"/>
    <w:rsid w:val="00C72FAD"/>
    <w:rsid w:val="00C7461F"/>
    <w:rsid w:val="00C75259"/>
    <w:rsid w:val="00C92663"/>
    <w:rsid w:val="00CB4BD2"/>
    <w:rsid w:val="00CB5C52"/>
    <w:rsid w:val="00CD0785"/>
    <w:rsid w:val="00CD32E7"/>
    <w:rsid w:val="00CE4BD7"/>
    <w:rsid w:val="00CF25D8"/>
    <w:rsid w:val="00D3414D"/>
    <w:rsid w:val="00D55F9B"/>
    <w:rsid w:val="00D67D74"/>
    <w:rsid w:val="00DD5D41"/>
    <w:rsid w:val="00DD7B6F"/>
    <w:rsid w:val="00DE4828"/>
    <w:rsid w:val="00DF5A82"/>
    <w:rsid w:val="00DF704D"/>
    <w:rsid w:val="00E51D5F"/>
    <w:rsid w:val="00E700BA"/>
    <w:rsid w:val="00E71EFF"/>
    <w:rsid w:val="00E85ACD"/>
    <w:rsid w:val="00E86E25"/>
    <w:rsid w:val="00EA0002"/>
    <w:rsid w:val="00F03210"/>
    <w:rsid w:val="00F0620A"/>
    <w:rsid w:val="00F271F9"/>
    <w:rsid w:val="00F27228"/>
    <w:rsid w:val="00F3015A"/>
    <w:rsid w:val="00F50BD7"/>
    <w:rsid w:val="00F675C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12</Pages>
  <Words>4455</Words>
  <Characters>25394</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SP00542</vt:lpstr>
      <vt:lpstr>SECTION 00542 - CONCRETE REPAIR</vt:lpstr>
      <vt:lpstr>    Description</vt:lpstr>
      <vt:lpstr>    Materials</vt:lpstr>
      <vt:lpstr>    Labor</vt:lpstr>
      <vt:lpstr>    Construction</vt:lpstr>
      <vt:lpstr>    Measurement</vt:lpstr>
      <vt:lpstr>    Payment</vt:lpstr>
    </vt:vector>
  </TitlesOfParts>
  <Company>Oregon Dept of Transportation</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9</cp:revision>
  <cp:lastPrinted>2014-02-06T16:00:00Z</cp:lastPrinted>
  <dcterms:created xsi:type="dcterms:W3CDTF">2017-01-09T21:33:00Z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