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48B6F6" w14:textId="3445F4C9" w:rsidR="003A59B2" w:rsidRDefault="00514754" w:rsidP="003A59B2">
      <w:pPr>
        <w:pStyle w:val="SPTitle"/>
      </w:pPr>
      <w:r w:rsidRPr="00515445">
        <w:t xml:space="preserve">SP00270  </w:t>
      </w:r>
      <w:r w:rsidR="003A59B2" w:rsidRPr="00CA6613">
        <w:t>(</w:t>
      </w:r>
      <w:r w:rsidR="003A59B2">
        <w:t>Special Provisions for the 202</w:t>
      </w:r>
      <w:r w:rsidR="00C41695">
        <w:t>4</w:t>
      </w:r>
      <w:r w:rsidR="003A59B2">
        <w:t xml:space="preserve"> Book</w:t>
      </w:r>
      <w:r w:rsidR="003A59B2" w:rsidRPr="00CA6613">
        <w:t>)</w:t>
      </w:r>
      <w:r w:rsidR="003A59B2" w:rsidRPr="00B212DB">
        <w:t xml:space="preserve"> </w:t>
      </w:r>
      <w:r w:rsidR="003A59B2">
        <w:tab/>
        <w:t xml:space="preserve">(Bidding on or after: </w:t>
      </w:r>
      <w:r w:rsidR="005B15BA">
        <w:t>11</w:t>
      </w:r>
      <w:r w:rsidR="003A59B2" w:rsidRPr="006A72DF">
        <w:t>-01-</w:t>
      </w:r>
      <w:r w:rsidR="003A59B2">
        <w:t>2</w:t>
      </w:r>
      <w:r w:rsidR="005B15BA">
        <w:t>4</w:t>
      </w:r>
    </w:p>
    <w:p w14:paraId="78CB2502" w14:textId="01968701" w:rsidR="00514754" w:rsidRPr="00515445" w:rsidRDefault="003A59B2" w:rsidP="003A59B2">
      <w:pPr>
        <w:pStyle w:val="SPTitle"/>
      </w:pPr>
      <w:r>
        <w:tab/>
        <w:t xml:space="preserve">Last updated: </w:t>
      </w:r>
      <w:r w:rsidR="00DC0C12">
        <w:t>0</w:t>
      </w:r>
      <w:r w:rsidR="005B15BA">
        <w:t>7</w:t>
      </w:r>
      <w:r w:rsidR="00DC0C12">
        <w:t>-</w:t>
      </w:r>
      <w:r w:rsidR="00E31BEA">
        <w:t>29</w:t>
      </w:r>
      <w:r>
        <w:t>-2</w:t>
      </w:r>
      <w:r w:rsidR="005B15BA">
        <w:t>4</w:t>
      </w:r>
      <w:r>
        <w:t>)</w:t>
      </w:r>
    </w:p>
    <w:p w14:paraId="2457B876" w14:textId="77777777" w:rsidR="00514754" w:rsidRPr="00515445" w:rsidRDefault="00514754"/>
    <w:p w14:paraId="544C4E93" w14:textId="77777777" w:rsidR="00514754" w:rsidRPr="00515445" w:rsidRDefault="00514754" w:rsidP="00514754">
      <w:pPr>
        <w:pStyle w:val="Heading1"/>
      </w:pPr>
      <w:r w:rsidRPr="00515445">
        <w:t>SECTION 00270 - TEMPORARY FENCES</w:t>
      </w:r>
    </w:p>
    <w:p w14:paraId="0E6F30BA" w14:textId="77777777" w:rsidR="00514754" w:rsidRPr="00515445" w:rsidRDefault="00514754"/>
    <w:p w14:paraId="5AAD0272" w14:textId="2C9EF544" w:rsidR="009A5BB4" w:rsidRPr="00515445" w:rsidRDefault="003A59B2" w:rsidP="009A5BB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A43B611" w14:textId="77777777" w:rsidR="009A5BB4" w:rsidRPr="00515445" w:rsidRDefault="009A5BB4"/>
    <w:p w14:paraId="2395B1C1" w14:textId="06C5DA47" w:rsidR="005B15BA" w:rsidRPr="00515445" w:rsidRDefault="00514754" w:rsidP="005B15BA">
      <w:r w:rsidRPr="00515445">
        <w:t>Comply with Section 00270 of the Standard Specifications</w:t>
      </w:r>
      <w:r w:rsidR="005B15BA">
        <w:t xml:space="preserve"> as modified:</w:t>
      </w:r>
    </w:p>
    <w:p w14:paraId="40D0EE50" w14:textId="77777777" w:rsidR="005B15BA" w:rsidRDefault="005B15BA" w:rsidP="005B15BA"/>
    <w:p w14:paraId="2A534B8E" w14:textId="77777777" w:rsidR="005B15BA" w:rsidRDefault="005B15BA" w:rsidP="005B15BA">
      <w:r w:rsidRPr="00EB42E0">
        <w:rPr>
          <w:b/>
          <w:bCs/>
        </w:rPr>
        <w:t>00270.10  Material</w:t>
      </w:r>
      <w:r>
        <w:t> – Replace the sentence that begins “Provide new Material…” with the following paragraph:</w:t>
      </w:r>
    </w:p>
    <w:p w14:paraId="58864DEB" w14:textId="77777777" w:rsidR="005B15BA" w:rsidRDefault="005B15BA" w:rsidP="005B15BA"/>
    <w:p w14:paraId="52AC7E2B" w14:textId="33680737" w:rsidR="00514754" w:rsidRPr="00515445" w:rsidRDefault="005B15BA" w:rsidP="005B15BA">
      <w:r>
        <w:t>Provide new Material meeting the requirements of 01050.10. Used Materials in like new condition may be provided if approved. See 00270.70.</w:t>
      </w:r>
    </w:p>
    <w:p w14:paraId="4794BA01" w14:textId="77777777" w:rsidR="00514754" w:rsidRPr="00515445" w:rsidRDefault="00514754"/>
    <w:p w14:paraId="2FB0A097" w14:textId="77777777" w:rsidR="00131C21" w:rsidRPr="00515445" w:rsidRDefault="00131C21" w:rsidP="00514754"/>
    <w:sectPr w:rsidR="00131C21" w:rsidRPr="00515445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444019" w14:textId="77777777" w:rsidR="004304F8" w:rsidRDefault="004304F8">
      <w:r>
        <w:separator/>
      </w:r>
    </w:p>
  </w:endnote>
  <w:endnote w:type="continuationSeparator" w:id="0">
    <w:p w14:paraId="7D2C480F" w14:textId="77777777" w:rsidR="004304F8" w:rsidRDefault="0043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0D8DBC" w14:textId="58139FEC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B02F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083EB7" w14:textId="77777777" w:rsidR="004304F8" w:rsidRDefault="004304F8">
      <w:r>
        <w:separator/>
      </w:r>
    </w:p>
  </w:footnote>
  <w:footnote w:type="continuationSeparator" w:id="0">
    <w:p w14:paraId="006B144A" w14:textId="77777777" w:rsidR="004304F8" w:rsidRDefault="004304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6706273">
    <w:abstractNumId w:val="1"/>
  </w:num>
  <w:num w:numId="2" w16cid:durableId="1316182841">
    <w:abstractNumId w:val="2"/>
  </w:num>
  <w:num w:numId="3" w16cid:durableId="1316954153">
    <w:abstractNumId w:val="6"/>
  </w:num>
  <w:num w:numId="4" w16cid:durableId="491918997">
    <w:abstractNumId w:val="5"/>
  </w:num>
  <w:num w:numId="5" w16cid:durableId="1268469874">
    <w:abstractNumId w:val="4"/>
  </w:num>
  <w:num w:numId="6" w16cid:durableId="9141105">
    <w:abstractNumId w:val="0"/>
  </w:num>
  <w:num w:numId="7" w16cid:durableId="185568178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1AD0"/>
    <w:rsid w:val="000B0527"/>
    <w:rsid w:val="00131C21"/>
    <w:rsid w:val="00237D8A"/>
    <w:rsid w:val="0029783A"/>
    <w:rsid w:val="002A6D62"/>
    <w:rsid w:val="002D77E9"/>
    <w:rsid w:val="003063C1"/>
    <w:rsid w:val="00313841"/>
    <w:rsid w:val="0034366A"/>
    <w:rsid w:val="003A59B2"/>
    <w:rsid w:val="003B596B"/>
    <w:rsid w:val="004304F8"/>
    <w:rsid w:val="004363F7"/>
    <w:rsid w:val="004A4D32"/>
    <w:rsid w:val="00514754"/>
    <w:rsid w:val="00515231"/>
    <w:rsid w:val="00515445"/>
    <w:rsid w:val="0053690B"/>
    <w:rsid w:val="005569A6"/>
    <w:rsid w:val="005B15BA"/>
    <w:rsid w:val="005C602C"/>
    <w:rsid w:val="005E0CEE"/>
    <w:rsid w:val="005F3E30"/>
    <w:rsid w:val="0061400C"/>
    <w:rsid w:val="006163DB"/>
    <w:rsid w:val="00630A9C"/>
    <w:rsid w:val="00636879"/>
    <w:rsid w:val="0065644A"/>
    <w:rsid w:val="006629AA"/>
    <w:rsid w:val="006A0F1E"/>
    <w:rsid w:val="006B5062"/>
    <w:rsid w:val="00731176"/>
    <w:rsid w:val="00746118"/>
    <w:rsid w:val="007914EF"/>
    <w:rsid w:val="007E0A0D"/>
    <w:rsid w:val="008400C5"/>
    <w:rsid w:val="008919DF"/>
    <w:rsid w:val="008B7E59"/>
    <w:rsid w:val="00923889"/>
    <w:rsid w:val="009651C1"/>
    <w:rsid w:val="009A584F"/>
    <w:rsid w:val="009A5BB4"/>
    <w:rsid w:val="00A0685B"/>
    <w:rsid w:val="00AD68BC"/>
    <w:rsid w:val="00AE2C9E"/>
    <w:rsid w:val="00B014CD"/>
    <w:rsid w:val="00B02F96"/>
    <w:rsid w:val="00B167E3"/>
    <w:rsid w:val="00B31BBF"/>
    <w:rsid w:val="00B447CD"/>
    <w:rsid w:val="00BF1D57"/>
    <w:rsid w:val="00BF5B54"/>
    <w:rsid w:val="00C41695"/>
    <w:rsid w:val="00CB3E38"/>
    <w:rsid w:val="00CB5C52"/>
    <w:rsid w:val="00CC1AD0"/>
    <w:rsid w:val="00CE4BD7"/>
    <w:rsid w:val="00DC0C12"/>
    <w:rsid w:val="00DE36F1"/>
    <w:rsid w:val="00E31BEA"/>
    <w:rsid w:val="00E71EFF"/>
    <w:rsid w:val="00EE42F0"/>
    <w:rsid w:val="00F060CF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ECECF0"/>
  <w15:docId w15:val="{CE86E406-2D98-4046-B8BA-01E5332B3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5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063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63C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063C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063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63C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51523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D68B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D68B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D68B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D68B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D68B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D68BC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4169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SP00270</vt:lpstr>
    </vt:vector>
  </TitlesOfParts>
  <Company>Oregon Dept of Transportation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SP00270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2016-03-02T18:18:00Z</dcterms:created>
  <dcterms:modified xsi:type="dcterms:W3CDTF">2024-07-29T21:51:00Z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2023-09-12T20:04:50Z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7cbad230-646e-4ebc-8291-7da25a318726</vt:lpwstr>
  </property>
  <property fmtid="{D5CDD505-2E9C-101B-9397-08002B2CF9AE}" pid="12" name="MSIP_Label_c9cf6fe3-5bce-446b-ad70-bd306593eea0_ContentBits">
    <vt:lpwstr>0</vt:lpwstr>
  </property>
</Properties>
</file>