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F9" w:rsidRDefault="0003258A" w:rsidP="0003258A">
      <w:pPr>
        <w:widowControl w:val="0"/>
        <w:tabs>
          <w:tab w:val="left" w:pos="2160"/>
        </w:tabs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Medical Statement or Health Assesment Statement"/>
        <w:tblDescription w:val="Health form for doctor to fill out for students being evaluated for SPED services"/>
      </w:tblPr>
      <w:tblGrid>
        <w:gridCol w:w="1350"/>
        <w:gridCol w:w="7200"/>
        <w:gridCol w:w="2250"/>
      </w:tblGrid>
      <w:tr w:rsidR="002864F9" w:rsidTr="00624DC8">
        <w:trPr>
          <w:trHeight w:val="375"/>
          <w:tblHeader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2864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Pr="0003258A" w:rsidRDefault="00CD4C62" w:rsidP="0003258A">
            <w:pPr>
              <w:jc w:val="center"/>
              <w:rPr>
                <w:sz w:val="20"/>
                <w:szCs w:val="16"/>
              </w:rPr>
            </w:pPr>
            <w:r w:rsidRPr="0003258A">
              <w:rPr>
                <w:b/>
                <w:sz w:val="20"/>
                <w:szCs w:val="18"/>
              </w:rPr>
              <w:t>Medical Statement or Health Assessment Statement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2864F9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2864F9" w:rsidRDefault="00F16883">
      <w:pPr>
        <w:rPr>
          <w:sz w:val="18"/>
          <w:szCs w:val="18"/>
        </w:rPr>
      </w:pPr>
      <w:r>
        <w:rPr>
          <w:sz w:val="18"/>
          <w:szCs w:val="18"/>
        </w:rPr>
        <w:t>C</w:t>
      </w:r>
      <w:r w:rsidR="00CD4C62">
        <w:rPr>
          <w:sz w:val="18"/>
          <w:szCs w:val="18"/>
        </w:rPr>
        <w:t>hild’s Name</w:t>
      </w:r>
      <w:proofErr w:type="gramStart"/>
      <w:r w:rsidR="00CD4C62">
        <w:rPr>
          <w:sz w:val="18"/>
          <w:szCs w:val="18"/>
        </w:rPr>
        <w:t>:_</w:t>
      </w:r>
      <w:proofErr w:type="gramEnd"/>
      <w:r w:rsidR="00CD4C62">
        <w:rPr>
          <w:sz w:val="18"/>
          <w:szCs w:val="18"/>
        </w:rPr>
        <w:t>____________________________________  Child’s Birth Date:___________________________________________</w:t>
      </w:r>
    </w:p>
    <w:p w:rsidR="002864F9" w:rsidRDefault="00CD4C62">
      <w:pPr>
        <w:rPr>
          <w:sz w:val="18"/>
          <w:szCs w:val="18"/>
        </w:rPr>
      </w:pPr>
      <w:r>
        <w:rPr>
          <w:sz w:val="18"/>
          <w:szCs w:val="18"/>
        </w:rPr>
        <w:t>Return to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  Date needed:___________________  Fax:________________________</w:t>
      </w:r>
    </w:p>
    <w:p w:rsidR="002864F9" w:rsidRDefault="00CD4C62">
      <w:pPr>
        <w:rPr>
          <w:sz w:val="18"/>
          <w:szCs w:val="18"/>
        </w:rPr>
      </w:pPr>
      <w:r>
        <w:rPr>
          <w:sz w:val="18"/>
          <w:szCs w:val="18"/>
        </w:rPr>
        <w:t xml:space="preserve">This child has been referred to determine special education eligibility. Oregon law requires that a medical statement or health assessment be obtained for some disabilities. </w:t>
      </w:r>
      <w:r>
        <w:rPr>
          <w:b/>
          <w:sz w:val="18"/>
          <w:szCs w:val="18"/>
          <w:u w:val="single"/>
        </w:rPr>
        <w:t>This information is urgently needed</w:t>
      </w:r>
      <w:r>
        <w:rPr>
          <w:sz w:val="18"/>
          <w:szCs w:val="18"/>
        </w:rPr>
        <w:t xml:space="preserve"> to determine appropriate services for the child, and </w:t>
      </w:r>
      <w:r>
        <w:rPr>
          <w:sz w:val="18"/>
          <w:szCs w:val="18"/>
          <w:u w:val="single"/>
        </w:rPr>
        <w:t>to comply with federal timelines</w:t>
      </w:r>
      <w:r>
        <w:rPr>
          <w:sz w:val="18"/>
          <w:szCs w:val="18"/>
        </w:rPr>
        <w:t xml:space="preserve"> for the special education evaluation. Please answer all questions in row(s) with checked boxes </w:t>
      </w:r>
      <w:r>
        <w:rPr>
          <w:b/>
          <w:sz w:val="18"/>
          <w:szCs w:val="18"/>
          <w:u w:val="single"/>
        </w:rPr>
        <w:t>and sign below</w:t>
      </w:r>
      <w:r>
        <w:rPr>
          <w:sz w:val="18"/>
          <w:szCs w:val="18"/>
        </w:rPr>
        <w:t>.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Medical questions/evaluation"/>
      </w:tblPr>
      <w:tblGrid>
        <w:gridCol w:w="930"/>
        <w:gridCol w:w="8970"/>
        <w:gridCol w:w="900"/>
      </w:tblGrid>
      <w:tr w:rsidR="002864F9" w:rsidTr="00624DC8">
        <w:trPr>
          <w:trHeight w:val="2400"/>
          <w:tblHeader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▢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Does the child have a vision problem?</w:t>
            </w:r>
            <w:r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If yes, check each of the following that apply: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▢ Child’s residual acuity is 20/70 or less in the better eye with correction.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▢ Child’s visual field is restricted to 20 degrees or less in the better eye.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▢ Child has an eye pathology or progressive eye disease that is expected to reduce residual acuity or visual field to one of the criteria listed above.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▢ Assessment results are inconclusive and child demonstrates inadequate use of residual vision.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</w:t>
            </w:r>
            <w:r>
              <w:rPr>
                <w:sz w:val="18"/>
                <w:szCs w:val="18"/>
              </w:rPr>
              <w:br/>
              <w:t>Attach additional information about the vision problem(s), including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ICD-10 Code(s):_____________, _____________, _____________</w:t>
            </w: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28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▢ Yes  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▢ No</w:t>
            </w:r>
          </w:p>
          <w:p w:rsidR="002864F9" w:rsidRDefault="0028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2864F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▢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Does the child have a hearing problem?</w:t>
            </w:r>
            <w:r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If yes, complete the following: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▢ Child has a sensory-neural hearing loss.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▢ Child has a conductive hearing loss that:  ▢ is   ▢ is not treatable.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▢ The use of amplification:   ▢ is   ▢ is not appropriate.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</w:t>
            </w:r>
            <w:r>
              <w:rPr>
                <w:sz w:val="18"/>
                <w:szCs w:val="18"/>
              </w:rPr>
              <w:br/>
              <w:t>Attach additional information about the hearing problem(s), including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ICD-10 Code(s):_____________, _____________, _____________</w:t>
            </w: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▢ Yes  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▢ No</w:t>
            </w: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64F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▢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Does the child have a voice disorder?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attach additional information about the voice disorder, including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ICD-10 Code(s):_____________, _____________, _____________</w:t>
            </w: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▢ Yes  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▢ No</w:t>
            </w: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64F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▢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Does the child have relevant medical issues that contribute to speech/language problem(s)?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attach a description of the medical issue(s) contributing to speech or language problem(s), including ICD-10 Code(s):_____________, _____________, _____________</w:t>
            </w: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▢ Yes  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▢ No</w:t>
            </w: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64F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▢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Does the child have an impairment that is expected to last more than 60 calendar days?</w:t>
            </w:r>
            <w:r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Mark all that apply:</w:t>
            </w:r>
          </w:p>
          <w:p w:rsidR="002864F9" w:rsidRDefault="00CD4C62">
            <w:pPr>
              <w:widowControl w:val="0"/>
              <w:numPr>
                <w:ilvl w:val="0"/>
                <w:numId w:val="1"/>
              </w:numPr>
              <w:tabs>
                <w:tab w:val="left" w:pos="54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Autism Spectrum Disorder</w:t>
            </w:r>
            <w:r>
              <w:rPr>
                <w:sz w:val="18"/>
                <w:szCs w:val="18"/>
              </w:rPr>
              <w:tab/>
              <w:t>▢ Yes   ▢ No</w:t>
            </w:r>
          </w:p>
          <w:p w:rsidR="002864F9" w:rsidRDefault="00CD4C62">
            <w:pPr>
              <w:widowControl w:val="0"/>
              <w:numPr>
                <w:ilvl w:val="0"/>
                <w:numId w:val="1"/>
              </w:numPr>
              <w:tabs>
                <w:tab w:val="left" w:pos="54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Impairment</w:t>
            </w:r>
            <w:r>
              <w:rPr>
                <w:sz w:val="18"/>
                <w:szCs w:val="18"/>
              </w:rPr>
              <w:tab/>
              <w:t>▢ Yes   ▢ No</w:t>
            </w:r>
          </w:p>
          <w:p w:rsidR="002864F9" w:rsidRDefault="00CD4C62">
            <w:pPr>
              <w:widowControl w:val="0"/>
              <w:numPr>
                <w:ilvl w:val="0"/>
                <w:numId w:val="1"/>
              </w:numPr>
              <w:tabs>
                <w:tab w:val="left" w:pos="54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Orthopedic Impairment</w:t>
            </w:r>
            <w:r>
              <w:rPr>
                <w:sz w:val="18"/>
                <w:szCs w:val="18"/>
              </w:rPr>
              <w:tab/>
              <w:t>▢ Yes   ▢ No</w:t>
            </w:r>
          </w:p>
          <w:p w:rsidR="002864F9" w:rsidRDefault="00CD4C62">
            <w:pPr>
              <w:widowControl w:val="0"/>
              <w:numPr>
                <w:ilvl w:val="0"/>
                <w:numId w:val="1"/>
              </w:numPr>
              <w:tabs>
                <w:tab w:val="left" w:pos="54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Impairment</w:t>
            </w:r>
            <w:r>
              <w:rPr>
                <w:sz w:val="18"/>
                <w:szCs w:val="18"/>
              </w:rPr>
              <w:tab/>
              <w:t>▢ Yes   ▢ No</w:t>
            </w:r>
          </w:p>
          <w:p w:rsidR="002864F9" w:rsidRDefault="00CD4C62">
            <w:pPr>
              <w:widowControl w:val="0"/>
              <w:numPr>
                <w:ilvl w:val="0"/>
                <w:numId w:val="1"/>
              </w:numPr>
              <w:tabs>
                <w:tab w:val="left" w:pos="540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Traumatic Brain Injury caused by external force</w:t>
            </w:r>
            <w:r>
              <w:rPr>
                <w:sz w:val="18"/>
                <w:szCs w:val="18"/>
              </w:rPr>
              <w:tab/>
              <w:t>▢ Yes   ▢ No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attach the required diagnosis or a description of the impairment(s) identified above, including ICD-10 Code(s):_____________, _____________, ____________</w:t>
            </w: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64F9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6. ▢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Has the child been diagnosed with </w:t>
            </w:r>
            <w:r>
              <w:rPr>
                <w:sz w:val="18"/>
                <w:szCs w:val="18"/>
                <w:highlight w:val="white"/>
                <w:u w:val="single"/>
              </w:rPr>
              <w:t>other</w:t>
            </w:r>
            <w:r>
              <w:rPr>
                <w:sz w:val="18"/>
                <w:szCs w:val="18"/>
                <w:highlight w:val="white"/>
              </w:rPr>
              <w:t xml:space="preserve"> physical, medical, sensory or mental health condition(s) that may affect his/her educational performance?</w:t>
            </w: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If yes, please attach the required diagnosis and a description of the diagnosis, including ICD-10 Code(s): _____________, _____________, _____________</w:t>
            </w:r>
          </w:p>
          <w:p w:rsidR="002864F9" w:rsidRDefault="002864F9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▢ Yes  </w:t>
            </w:r>
          </w:p>
          <w:p w:rsidR="002864F9" w:rsidRDefault="00CD4C62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▢ No</w:t>
            </w:r>
          </w:p>
        </w:tc>
      </w:tr>
    </w:tbl>
    <w:p w:rsidR="002864F9" w:rsidRDefault="002864F9">
      <w:pPr>
        <w:rPr>
          <w:sz w:val="18"/>
          <w:szCs w:val="18"/>
        </w:rPr>
      </w:pPr>
    </w:p>
    <w:p w:rsidR="002864F9" w:rsidRDefault="00CD4C62">
      <w:pPr>
        <w:rPr>
          <w:sz w:val="18"/>
          <w:szCs w:val="18"/>
        </w:rPr>
      </w:pPr>
      <w:r>
        <w:rPr>
          <w:sz w:val="18"/>
          <w:szCs w:val="18"/>
        </w:rPr>
        <w:t>Medical/Health Professional’s Signature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  Date:_____________________</w:t>
      </w:r>
    </w:p>
    <w:p w:rsidR="002864F9" w:rsidRDefault="002864F9">
      <w:pPr>
        <w:rPr>
          <w:sz w:val="18"/>
          <w:szCs w:val="18"/>
        </w:rPr>
      </w:pPr>
    </w:p>
    <w:p w:rsidR="002864F9" w:rsidRDefault="00CD4C62" w:rsidP="00F16883">
      <w:pPr>
        <w:rPr>
          <w:sz w:val="18"/>
          <w:szCs w:val="18"/>
        </w:rPr>
      </w:pPr>
      <w:r>
        <w:rPr>
          <w:sz w:val="18"/>
          <w:szCs w:val="18"/>
        </w:rPr>
        <w:t>Printed 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  Printed Title:_________________________________________</w:t>
      </w:r>
    </w:p>
    <w:sectPr w:rsidR="002864F9">
      <w:headerReference w:type="default" r:id="rId7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43" w:rsidRDefault="00CB2743" w:rsidP="0003258A">
      <w:pPr>
        <w:spacing w:line="240" w:lineRule="auto"/>
      </w:pPr>
      <w:r>
        <w:separator/>
      </w:r>
    </w:p>
  </w:endnote>
  <w:endnote w:type="continuationSeparator" w:id="0">
    <w:p w:rsidR="00CB2743" w:rsidRDefault="00CB2743" w:rsidP="0003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43" w:rsidRDefault="00CB2743" w:rsidP="0003258A">
      <w:pPr>
        <w:spacing w:line="240" w:lineRule="auto"/>
      </w:pPr>
      <w:r>
        <w:separator/>
      </w:r>
    </w:p>
  </w:footnote>
  <w:footnote w:type="continuationSeparator" w:id="0">
    <w:p w:rsidR="00CB2743" w:rsidRDefault="00CB2743" w:rsidP="00032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8A" w:rsidRPr="0003258A" w:rsidRDefault="0003258A">
    <w:pPr>
      <w:pStyle w:val="Header"/>
      <w:rPr>
        <w:sz w:val="32"/>
      </w:rPr>
    </w:pPr>
    <w:r>
      <w:rPr>
        <w:sz w:val="32"/>
      </w:rPr>
      <w:t xml:space="preserve">Agency Logo.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78F"/>
    <w:multiLevelType w:val="multilevel"/>
    <w:tmpl w:val="7520B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F9"/>
    <w:rsid w:val="00010EB3"/>
    <w:rsid w:val="0003258A"/>
    <w:rsid w:val="002864F9"/>
    <w:rsid w:val="00624DC8"/>
    <w:rsid w:val="00B460B1"/>
    <w:rsid w:val="00BC6FC9"/>
    <w:rsid w:val="00CB2743"/>
    <w:rsid w:val="00CD4C62"/>
    <w:rsid w:val="00CF1243"/>
    <w:rsid w:val="00F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2F417-03E3-4B30-973A-16046139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5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8A"/>
  </w:style>
  <w:style w:type="paragraph" w:styleId="Footer">
    <w:name w:val="footer"/>
    <w:basedOn w:val="Normal"/>
    <w:link w:val="FooterChar"/>
    <w:uiPriority w:val="99"/>
    <w:unhideWhenUsed/>
    <w:rsid w:val="000325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AB182E0629F4DB299CB70AADA2617" ma:contentTypeVersion="7" ma:contentTypeDescription="Create a new document." ma:contentTypeScope="" ma:versionID="8c0ea892eb18541275fd2544df387c3a">
  <xsd:schema xmlns:xsd="http://www.w3.org/2001/XMLSchema" xmlns:xs="http://www.w3.org/2001/XMLSchema" xmlns:p="http://schemas.microsoft.com/office/2006/metadata/properties" xmlns:ns2="322ed6d0-eb3a-48ea-a8e7-c77d41b6508b" xmlns:ns3="54031767-dd6d-417c-ab73-583408f47564" targetNamespace="http://schemas.microsoft.com/office/2006/metadata/properties" ma:root="true" ma:fieldsID="7d29625aebd964c423a73dc1d91b5bdb" ns2:_="" ns3:_="">
    <xsd:import namespace="322ed6d0-eb3a-48ea-a8e7-c77d41b6508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ed6d0-eb3a-48ea-a8e7-c77d41b6508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4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5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6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322ed6d0-eb3a-48ea-a8e7-c77d41b6508b" xsi:nil="true"/>
    <Priority xmlns="322ed6d0-eb3a-48ea-a8e7-c77d41b6508b">New</Priority>
    <Remediation_x0020_Date xmlns="322ed6d0-eb3a-48ea-a8e7-c77d41b6508b">2019-09-17T07:00:00+00:00</Remediation_x0020_Date>
  </documentManagement>
</p:properties>
</file>

<file path=customXml/itemProps1.xml><?xml version="1.0" encoding="utf-8"?>
<ds:datastoreItem xmlns:ds="http://schemas.openxmlformats.org/officeDocument/2006/customXml" ds:itemID="{8B1D06D3-CF0F-4817-B4C8-78735C8781EA}"/>
</file>

<file path=customXml/itemProps2.xml><?xml version="1.0" encoding="utf-8"?>
<ds:datastoreItem xmlns:ds="http://schemas.openxmlformats.org/officeDocument/2006/customXml" ds:itemID="{8E67F12C-9600-47CC-98BD-39F48BC45CB7}"/>
</file>

<file path=customXml/itemProps3.xml><?xml version="1.0" encoding="utf-8"?>
<ds:datastoreItem xmlns:ds="http://schemas.openxmlformats.org/officeDocument/2006/customXml" ds:itemID="{7D391D46-1665-47A4-BB28-8CB966485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Foster</dc:creator>
  <cp:lastModifiedBy>"turnbulm"</cp:lastModifiedBy>
  <cp:revision>2</cp:revision>
  <dcterms:created xsi:type="dcterms:W3CDTF">2019-09-17T16:39:00Z</dcterms:created>
  <dcterms:modified xsi:type="dcterms:W3CDTF">2019-09-17T16:39:00Z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0x0101009C2AB182E0629F4DB299CB70AADA2617</vt:lpwstr>
  </property>
</Properties>
</file>