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E577B" w14:textId="6ECD9C42" w:rsidR="00340B9E" w:rsidRPr="00854C2B" w:rsidRDefault="00986287" w:rsidP="00854C2B">
      <w:pPr>
        <w:pStyle w:val="Heading1"/>
      </w:pPr>
      <w:r w:rsidRPr="00854C2B">
        <w:t xml:space="preserve">ПОЖАЛУЙСТА, НЕ ОТПРАВЛЯЙТЕ </w:t>
      </w:r>
      <w:r w:rsidR="004761FD" w:rsidRPr="00854C2B">
        <w:t xml:space="preserve">УЧАЩЕГОСЯ </w:t>
      </w:r>
      <w:r w:rsidRPr="00854C2B">
        <w:t xml:space="preserve">В ШКОЛУ С </w:t>
      </w:r>
      <w:r w:rsidR="004761FD" w:rsidRPr="00854C2B">
        <w:t xml:space="preserve">ЭТИМИ </w:t>
      </w:r>
      <w:r w:rsidRPr="00854C2B">
        <w:t>СИМПТОМАМИ</w:t>
      </w:r>
    </w:p>
    <w:p w14:paraId="47C51985" w14:textId="727338FF" w:rsidR="008D4055" w:rsidRDefault="00FA6394" w:rsidP="00FA6394">
      <w:pPr>
        <w:ind w:left="0" w:firstLine="0"/>
        <w:rPr>
          <w:rFonts w:ascii="Calibri" w:eastAsia="Calibri" w:hAnsi="Calibri" w:cs="Calibri"/>
          <w:bCs/>
          <w:iCs/>
          <w:sz w:val="23"/>
          <w:szCs w:val="23"/>
          <w:lang w:val="ru-RU"/>
        </w:rPr>
      </w:pPr>
      <w:r>
        <w:rPr>
          <w:rFonts w:ascii="Calibri" w:eastAsia="Calibri" w:hAnsi="Calibri" w:cs="Calibri"/>
          <w:bCs/>
          <w:iCs/>
          <w:sz w:val="23"/>
          <w:szCs w:val="23"/>
          <w:lang w:val="ru-RU"/>
        </w:rPr>
        <w:t xml:space="preserve">              </w:t>
      </w:r>
      <w:r w:rsidR="008D4055">
        <w:rPr>
          <w:rFonts w:ascii="Calibri" w:eastAsia="Calibri" w:hAnsi="Calibri" w:cs="Calibri"/>
          <w:bCs/>
          <w:iCs/>
          <w:sz w:val="23"/>
          <w:szCs w:val="23"/>
          <w:lang w:val="ru-RU"/>
        </w:rPr>
        <w:t>Данный</w:t>
      </w:r>
      <w:r w:rsidR="00986287" w:rsidRPr="009B1009">
        <w:rPr>
          <w:rFonts w:ascii="Calibri" w:eastAsia="Calibri" w:hAnsi="Calibri" w:cs="Calibri"/>
          <w:bCs/>
          <w:iCs/>
          <w:sz w:val="23"/>
          <w:szCs w:val="23"/>
          <w:lang w:val="ru-RU"/>
        </w:rPr>
        <w:t xml:space="preserve"> </w:t>
      </w:r>
      <w:r w:rsidR="000202CC">
        <w:rPr>
          <w:rFonts w:ascii="Calibri" w:eastAsia="Calibri" w:hAnsi="Calibri" w:cs="Calibri"/>
          <w:bCs/>
          <w:iCs/>
          <w:sz w:val="23"/>
          <w:szCs w:val="23"/>
          <w:lang w:val="ru-RU"/>
        </w:rPr>
        <w:t>перечень</w:t>
      </w:r>
      <w:r w:rsidR="00986287" w:rsidRPr="009B1009">
        <w:rPr>
          <w:rFonts w:ascii="Calibri" w:eastAsia="Calibri" w:hAnsi="Calibri" w:cs="Calibri"/>
          <w:bCs/>
          <w:iCs/>
          <w:sz w:val="23"/>
          <w:szCs w:val="23"/>
          <w:lang w:val="ru-RU"/>
        </w:rPr>
        <w:t xml:space="preserve"> является школьной инструкцией, а не медицинской консультацией. </w:t>
      </w:r>
    </w:p>
    <w:p w14:paraId="607E5CC5" w14:textId="79FD5F87" w:rsidR="00986287" w:rsidRPr="000202CC" w:rsidRDefault="00FA6394" w:rsidP="00986287">
      <w:pPr>
        <w:rPr>
          <w:rFonts w:ascii="Calibri" w:eastAsia="Calibri" w:hAnsi="Calibri" w:cs="Calibri"/>
          <w:bCs/>
          <w:iCs/>
          <w:sz w:val="23"/>
          <w:szCs w:val="23"/>
          <w:lang w:val="ru-RU"/>
        </w:rPr>
      </w:pPr>
      <w:r>
        <w:rPr>
          <w:rFonts w:ascii="Calibri" w:eastAsia="Calibri" w:hAnsi="Calibri" w:cs="Calibri"/>
          <w:bCs/>
          <w:iCs/>
          <w:sz w:val="23"/>
          <w:szCs w:val="23"/>
          <w:lang w:val="ru-RU"/>
        </w:rPr>
        <w:t xml:space="preserve">                </w:t>
      </w:r>
      <w:r w:rsidR="00986287" w:rsidRPr="000202CC">
        <w:rPr>
          <w:rFonts w:ascii="Calibri" w:eastAsia="Calibri" w:hAnsi="Calibri" w:cs="Calibri"/>
          <w:bCs/>
          <w:iCs/>
          <w:sz w:val="23"/>
          <w:szCs w:val="23"/>
          <w:lang w:val="ru-RU"/>
        </w:rPr>
        <w:t xml:space="preserve">Пожалуйста, обратитесь к своему врачу </w:t>
      </w:r>
      <w:r w:rsidR="000202CC">
        <w:rPr>
          <w:rFonts w:ascii="Calibri" w:eastAsia="Calibri" w:hAnsi="Calibri" w:cs="Calibri"/>
          <w:bCs/>
          <w:iCs/>
          <w:sz w:val="23"/>
          <w:szCs w:val="23"/>
          <w:lang w:val="ru-RU"/>
        </w:rPr>
        <w:t>по поводу</w:t>
      </w:r>
      <w:r w:rsidR="00986287" w:rsidRPr="000202CC">
        <w:rPr>
          <w:rFonts w:ascii="Calibri" w:eastAsia="Calibri" w:hAnsi="Calibri" w:cs="Calibri"/>
          <w:bCs/>
          <w:iCs/>
          <w:sz w:val="23"/>
          <w:szCs w:val="23"/>
          <w:lang w:val="ru-RU"/>
        </w:rPr>
        <w:t xml:space="preserve"> проблем со здоровьем.</w:t>
      </w:r>
    </w:p>
    <w:p w14:paraId="5B2FCD0F" w14:textId="77777777" w:rsidR="00986287" w:rsidRPr="000202CC" w:rsidRDefault="00986287" w:rsidP="00986287">
      <w:pPr>
        <w:rPr>
          <w:rFonts w:ascii="Calibri" w:eastAsia="Calibri" w:hAnsi="Calibri" w:cs="Calibri"/>
          <w:bCs/>
          <w:iCs/>
          <w:sz w:val="23"/>
          <w:szCs w:val="23"/>
          <w:lang w:val="ru-RU"/>
        </w:rPr>
      </w:pPr>
    </w:p>
    <w:tbl>
      <w:tblPr>
        <w:tblpPr w:leftFromText="180" w:rightFromText="180" w:bottomFromText="160" w:vertAnchor="text" w:horzAnchor="margin" w:tblpXSpec="center" w:tblpY="41"/>
        <w:tblW w:w="10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140"/>
        <w:gridCol w:w="5940"/>
      </w:tblGrid>
      <w:tr w:rsidR="00340B9E" w:rsidRPr="00AB05B1" w14:paraId="4E5440AB" w14:textId="77777777" w:rsidTr="00854C2B">
        <w:trPr>
          <w:trHeight w:val="740"/>
          <w:tblHeader/>
        </w:trPr>
        <w:tc>
          <w:tcPr>
            <w:tcW w:w="4140" w:type="dxa"/>
            <w:tcBorders>
              <w:top w:val="single" w:sz="24" w:space="0" w:color="365F91"/>
              <w:left w:val="nil"/>
              <w:bottom w:val="single" w:sz="24" w:space="0" w:color="365F91"/>
              <w:right w:val="single" w:sz="8" w:space="0" w:color="92CDD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E17DE" w14:textId="39B8A53C" w:rsidR="00340B9E" w:rsidRPr="00986287" w:rsidRDefault="00986287" w:rsidP="00707122">
            <w:pPr>
              <w:jc w:val="center"/>
              <w:rPr>
                <w:rFonts w:ascii="Calibri" w:eastAsia="Calibri" w:hAnsi="Calibri" w:cs="Calibri"/>
                <w:b/>
                <w:color w:val="365F91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b/>
                <w:color w:val="365F91"/>
                <w:szCs w:val="24"/>
                <w:lang w:val="ru-RU"/>
              </w:rPr>
              <w:t>СИМПТОМЫ БОЛЕЗНИ</w:t>
            </w:r>
          </w:p>
          <w:p w14:paraId="5446537F" w14:textId="77777777" w:rsidR="00340B9E" w:rsidRDefault="00340B9E" w:rsidP="00707122">
            <w:pPr>
              <w:jc w:val="center"/>
              <w:rPr>
                <w:rFonts w:ascii="Calibri" w:eastAsia="Calibri" w:hAnsi="Calibri" w:cs="Calibri"/>
                <w:bCs/>
                <w:color w:val="365F91"/>
                <w:szCs w:val="24"/>
              </w:rPr>
            </w:pPr>
          </w:p>
        </w:tc>
        <w:tc>
          <w:tcPr>
            <w:tcW w:w="5940" w:type="dxa"/>
            <w:tcBorders>
              <w:top w:val="single" w:sz="24" w:space="0" w:color="365F91"/>
              <w:left w:val="nil"/>
              <w:bottom w:val="single" w:sz="24" w:space="0" w:color="365F9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E23A7" w14:textId="4593CF45" w:rsidR="00340B9E" w:rsidRPr="009B1009" w:rsidRDefault="00D37B1A" w:rsidP="00707122">
            <w:pPr>
              <w:ind w:left="-80"/>
              <w:jc w:val="center"/>
              <w:rPr>
                <w:rFonts w:ascii="Calibri" w:eastAsia="Calibri" w:hAnsi="Calibri" w:cs="Calibri"/>
                <w:b/>
                <w:color w:val="365F91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b/>
                <w:color w:val="365F91"/>
                <w:szCs w:val="24"/>
                <w:lang w:val="ru-RU"/>
              </w:rPr>
              <w:t>УЧА</w:t>
            </w:r>
            <w:r w:rsidR="00DD5231">
              <w:rPr>
                <w:rFonts w:ascii="Calibri" w:eastAsia="Calibri" w:hAnsi="Calibri" w:cs="Calibri"/>
                <w:b/>
                <w:color w:val="365F91"/>
                <w:szCs w:val="24"/>
                <w:lang w:val="ru-RU"/>
              </w:rPr>
              <w:t>Щ</w:t>
            </w:r>
            <w:r>
              <w:rPr>
                <w:rFonts w:ascii="Calibri" w:eastAsia="Calibri" w:hAnsi="Calibri" w:cs="Calibri"/>
                <w:b/>
                <w:color w:val="365F91"/>
                <w:szCs w:val="24"/>
                <w:lang w:val="ru-RU"/>
              </w:rPr>
              <w:t>ИЙСЯ</w:t>
            </w:r>
            <w:r w:rsidRPr="009B1009">
              <w:rPr>
                <w:rFonts w:ascii="Calibri" w:eastAsia="Calibri" w:hAnsi="Calibri" w:cs="Calibri"/>
                <w:b/>
                <w:color w:val="365F91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65F91"/>
                <w:szCs w:val="24"/>
                <w:lang w:val="ru-RU"/>
              </w:rPr>
              <w:t>МОЖЕТ</w:t>
            </w:r>
            <w:r w:rsidRPr="009B1009">
              <w:rPr>
                <w:rFonts w:ascii="Calibri" w:eastAsia="Calibri" w:hAnsi="Calibri" w:cs="Calibri"/>
                <w:b/>
                <w:color w:val="365F91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65F91"/>
                <w:szCs w:val="24"/>
                <w:lang w:val="ru-RU"/>
              </w:rPr>
              <w:t>ВЕРНУТЬСЯ</w:t>
            </w:r>
            <w:r w:rsidRPr="009B1009">
              <w:rPr>
                <w:rFonts w:ascii="Calibri" w:eastAsia="Calibri" w:hAnsi="Calibri" w:cs="Calibri"/>
                <w:b/>
                <w:color w:val="365F91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65F91"/>
                <w:szCs w:val="24"/>
                <w:lang w:val="ru-RU"/>
              </w:rPr>
              <w:t>ПОСЛЕ</w:t>
            </w:r>
            <w:r w:rsidR="00340B9E" w:rsidRPr="009B1009">
              <w:rPr>
                <w:rFonts w:ascii="Calibri" w:eastAsia="Calibri" w:hAnsi="Calibri" w:cs="Calibri"/>
                <w:b/>
                <w:color w:val="365F91"/>
                <w:szCs w:val="24"/>
                <w:lang w:val="ru-RU"/>
              </w:rPr>
              <w:t>…</w:t>
            </w:r>
          </w:p>
          <w:p w14:paraId="38AA8274" w14:textId="2A04F17B" w:rsidR="00340B9E" w:rsidRPr="00AB204D" w:rsidRDefault="00340B9E" w:rsidP="00707122">
            <w:pPr>
              <w:ind w:left="-80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</w:pPr>
            <w:r w:rsidRPr="00AB204D"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>*</w:t>
            </w:r>
            <w:r w:rsidR="00D37B1A"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>В</w:t>
            </w:r>
            <w:r w:rsidR="00D37B1A" w:rsidRPr="00AB204D"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 xml:space="preserve"> </w:t>
            </w:r>
            <w:r w:rsidR="00D37B1A"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>приведенном</w:t>
            </w:r>
            <w:r w:rsidR="00D37B1A" w:rsidRPr="00AB204D"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 xml:space="preserve"> </w:t>
            </w:r>
            <w:r w:rsidR="00D37B1A"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>ниже</w:t>
            </w:r>
            <w:r w:rsidR="00D37B1A" w:rsidRPr="00AB204D"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 xml:space="preserve"> </w:t>
            </w:r>
            <w:r w:rsidR="00D37B1A"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>списке</w:t>
            </w:r>
            <w:r w:rsidR="00D37B1A" w:rsidRPr="00AB204D"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 xml:space="preserve"> </w:t>
            </w:r>
            <w:r w:rsidR="00D37B1A"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>обозначен</w:t>
            </w:r>
            <w:r w:rsidR="00AB204D" w:rsidRPr="00AB204D"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 xml:space="preserve"> </w:t>
            </w:r>
            <w:r w:rsidR="00AB204D"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>минимальный</w:t>
            </w:r>
            <w:r w:rsidR="00AB204D" w:rsidRPr="00AB204D"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 xml:space="preserve"> </w:t>
            </w:r>
            <w:r w:rsidR="00AB204D"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>срок</w:t>
            </w:r>
            <w:r w:rsidR="00AB204D" w:rsidRPr="00AB204D"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 xml:space="preserve"> </w:t>
            </w:r>
            <w:r w:rsidR="00AB204D"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 xml:space="preserve">пребывания дома </w:t>
            </w:r>
          </w:p>
          <w:p w14:paraId="005B6C3E" w14:textId="085117A6" w:rsidR="00340B9E" w:rsidRPr="007C7A8A" w:rsidRDefault="007C7A8A" w:rsidP="00707122">
            <w:pPr>
              <w:ind w:left="-80"/>
              <w:jc w:val="center"/>
              <w:rPr>
                <w:rFonts w:ascii="Calibri" w:eastAsia="Calibri" w:hAnsi="Calibri" w:cs="Calibri"/>
                <w:bCs/>
                <w:color w:val="000000" w:themeColor="text1"/>
                <w:lang w:val="ru-RU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>Учащемуся</w:t>
            </w:r>
            <w:r w:rsidRPr="007C7A8A"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 xml:space="preserve">, 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>возможно</w:t>
            </w:r>
            <w:r w:rsidRPr="007C7A8A"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 xml:space="preserve">, 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>придётся</w:t>
            </w:r>
            <w:r w:rsidRPr="007C7A8A"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>дольше</w:t>
            </w:r>
            <w:r w:rsidRPr="007C7A8A"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>оставаться</w:t>
            </w:r>
            <w:r w:rsidRPr="007C7A8A"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>дома</w:t>
            </w:r>
            <w:r w:rsidRPr="007C7A8A"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>из</w:t>
            </w:r>
            <w:r w:rsidRPr="007C7A8A"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>-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>за</w:t>
            </w:r>
            <w:r w:rsidRPr="007C7A8A"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>некоторых болезней</w:t>
            </w:r>
            <w:r w:rsidR="00340B9E" w:rsidRPr="007C7A8A">
              <w:rPr>
                <w:rFonts w:ascii="Calibri" w:eastAsia="Calibri" w:hAnsi="Calibri" w:cs="Calibri"/>
                <w:bCs/>
                <w:color w:val="000000" w:themeColor="text1"/>
                <w:sz w:val="22"/>
                <w:lang w:val="ru-RU"/>
              </w:rPr>
              <w:t>.</w:t>
            </w:r>
          </w:p>
        </w:tc>
      </w:tr>
      <w:tr w:rsidR="00340B9E" w:rsidRPr="00AB05B1" w14:paraId="20D226D1" w14:textId="77777777" w:rsidTr="00854C2B">
        <w:trPr>
          <w:trHeight w:val="848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1B82B" w14:textId="03EC7003" w:rsidR="00340B9E" w:rsidRPr="00286747" w:rsidRDefault="00340B9E" w:rsidP="00707122">
            <w:pPr>
              <w:ind w:left="-80"/>
              <w:rPr>
                <w:rFonts w:ascii="Calibri" w:eastAsia="Calibri" w:hAnsi="Calibri" w:cs="Calibri"/>
                <w:sz w:val="23"/>
                <w:szCs w:val="23"/>
                <w:lang w:val="ru-RU"/>
              </w:rPr>
            </w:pPr>
            <w:r w:rsidRPr="00AB05B1">
              <w:rPr>
                <w:rStyle w:val="Strong"/>
                <w:b/>
                <w:bCs/>
                <w:noProof/>
              </w:rPr>
              <w:drawing>
                <wp:anchor distT="0" distB="0" distL="114300" distR="114300" simplePos="0" relativeHeight="251652096" behindDoc="0" locked="0" layoutInCell="1" allowOverlap="1" wp14:anchorId="713FB574" wp14:editId="37692B71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0</wp:posOffset>
                  </wp:positionV>
                  <wp:extent cx="548640" cy="567055"/>
                  <wp:effectExtent l="0" t="0" r="3810" b="4445"/>
                  <wp:wrapSquare wrapText="bothSides"/>
                  <wp:docPr id="13" name="Picture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6747" w:rsidRPr="00AB05B1">
              <w:rPr>
                <w:rStyle w:val="Strong"/>
                <w:b/>
                <w:bCs/>
              </w:rPr>
              <w:t>ТЕМПЕРАТУРА</w:t>
            </w:r>
            <w:r w:rsidRPr="00286747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: </w:t>
            </w:r>
            <w:r w:rsidR="00286747">
              <w:rPr>
                <w:rFonts w:ascii="Calibri" w:eastAsia="Calibri" w:hAnsi="Calibri" w:cs="Calibri"/>
                <w:sz w:val="23"/>
                <w:szCs w:val="23"/>
                <w:lang w:val="ru-RU"/>
              </w:rPr>
              <w:t>температура</w:t>
            </w:r>
            <w:r w:rsidRPr="00286747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100.4°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F</w:t>
            </w:r>
            <w:r w:rsidRPr="00286747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(38°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C</w:t>
            </w:r>
            <w:r w:rsidRPr="00286747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) </w:t>
            </w:r>
            <w:r w:rsidR="00286747">
              <w:rPr>
                <w:rFonts w:ascii="Calibri" w:eastAsia="Calibri" w:hAnsi="Calibri" w:cs="Calibri"/>
                <w:sz w:val="23"/>
                <w:szCs w:val="23"/>
                <w:lang w:val="ru-RU"/>
              </w:rPr>
              <w:t>или выше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2F588" w14:textId="1AB0D2AB" w:rsidR="00340B9E" w:rsidRPr="007C7A8A" w:rsidRDefault="00340B9E" w:rsidP="0050732E">
            <w:pPr>
              <w:rPr>
                <w:rFonts w:ascii="Calibri" w:eastAsia="Calibri" w:hAnsi="Calibri" w:cs="Calibri"/>
                <w:sz w:val="23"/>
                <w:szCs w:val="23"/>
                <w:lang w:val="ru-RU"/>
              </w:rPr>
            </w:pPr>
            <w:r w:rsidRPr="00AB05B1">
              <w:rPr>
                <w:rStyle w:val="Strong"/>
                <w:b/>
                <w:bCs/>
              </w:rPr>
              <w:t>*</w:t>
            </w:r>
            <w:r w:rsidR="007C7A8A" w:rsidRPr="00AB05B1">
              <w:rPr>
                <w:rStyle w:val="Strong"/>
                <w:b/>
                <w:bCs/>
              </w:rPr>
              <w:t>Без высокой температуры в течение 24</w:t>
            </w:r>
            <w:r w:rsidR="007C7A8A" w:rsidRPr="007C7A8A">
              <w:rPr>
                <w:rFonts w:ascii="Calibri" w:eastAsia="Calibri" w:hAnsi="Calibri" w:cs="Calibri"/>
                <w:b/>
                <w:bCs/>
                <w:sz w:val="23"/>
                <w:szCs w:val="23"/>
                <w:lang w:val="ru-RU"/>
              </w:rPr>
              <w:t xml:space="preserve"> </w:t>
            </w:r>
            <w:r w:rsidR="007C7A8A" w:rsidRPr="007C7A8A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часов без приёма </w:t>
            </w:r>
            <w:r w:rsidR="007C7A8A">
              <w:rPr>
                <w:rFonts w:ascii="Calibri" w:eastAsia="Calibri" w:hAnsi="Calibri" w:cs="Calibri"/>
                <w:sz w:val="23"/>
                <w:szCs w:val="23"/>
                <w:lang w:val="ru-RU"/>
              </w:rPr>
              <w:t>жаропонижающих лекарств</w:t>
            </w:r>
            <w:r w:rsidR="0050732E" w:rsidRPr="007C7A8A">
              <w:rPr>
                <w:rFonts w:ascii="Calibri" w:eastAsia="Calibri" w:hAnsi="Calibri" w:cs="Calibri"/>
                <w:sz w:val="23"/>
                <w:szCs w:val="23"/>
                <w:lang w:val="ru-RU"/>
              </w:rPr>
              <w:t>.</w:t>
            </w:r>
          </w:p>
        </w:tc>
      </w:tr>
      <w:tr w:rsidR="00340B9E" w:rsidRPr="00AB05B1" w14:paraId="29E43B9A" w14:textId="77777777" w:rsidTr="00854C2B">
        <w:trPr>
          <w:trHeight w:val="839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38C" w14:textId="35804123" w:rsidR="00340B9E" w:rsidRPr="00286747" w:rsidRDefault="00286747" w:rsidP="00707122">
            <w:pPr>
              <w:ind w:left="-80"/>
              <w:rPr>
                <w:rFonts w:ascii="Calibri" w:eastAsia="Calibri" w:hAnsi="Calibri" w:cs="Calibri"/>
                <w:b/>
                <w:sz w:val="23"/>
                <w:szCs w:val="23"/>
                <w:lang w:val="ru-RU"/>
              </w:rPr>
            </w:pPr>
            <w:r>
              <w:rPr>
                <w:rFonts w:ascii="Calibri" w:eastAsia="Calibri" w:hAnsi="Calibri" w:cs="Calibri"/>
                <w:sz w:val="23"/>
                <w:szCs w:val="23"/>
                <w:lang w:val="ru-RU"/>
              </w:rPr>
              <w:t>Новым</w:t>
            </w:r>
            <w:r w:rsidRPr="00286747">
              <w:rPr>
                <w:noProof/>
                <w:lang w:val="ru-RU"/>
              </w:rPr>
              <w:t xml:space="preserve"> </w:t>
            </w:r>
            <w:r w:rsidR="00340B9E" w:rsidRPr="003165D9"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73591B1D" wp14:editId="58B46A70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0</wp:posOffset>
                  </wp:positionV>
                  <wp:extent cx="548640" cy="548640"/>
                  <wp:effectExtent l="0" t="0" r="3810" b="3810"/>
                  <wp:wrapSquare wrapText="bothSides"/>
                  <wp:docPr id="10" name="Picture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sz w:val="23"/>
                <w:szCs w:val="23"/>
                <w:lang w:val="ru-RU"/>
              </w:rPr>
              <w:t>заболевание</w:t>
            </w:r>
            <w:r w:rsidR="00AE6356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, сопровождаемое </w:t>
            </w:r>
            <w:r w:rsidR="00AE6356" w:rsidRPr="00AB05B1">
              <w:rPr>
                <w:rStyle w:val="Strong"/>
                <w:b/>
                <w:bCs/>
              </w:rPr>
              <w:t>кашлем</w:t>
            </w:r>
            <w:r w:rsidR="00340B9E" w:rsidRPr="00286747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</w:p>
          <w:p w14:paraId="4CB7109C" w14:textId="77777777" w:rsidR="00340B9E" w:rsidRPr="00286747" w:rsidRDefault="00340B9E" w:rsidP="00707122">
            <w:pPr>
              <w:ind w:left="-80"/>
              <w:rPr>
                <w:rFonts w:ascii="Calibri" w:eastAsia="Calibri" w:hAnsi="Calibri" w:cs="Calibri"/>
                <w:b/>
                <w:sz w:val="23"/>
                <w:szCs w:val="23"/>
                <w:lang w:val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506D7" w14:textId="1532EABD" w:rsidR="00340B9E" w:rsidRPr="00926730" w:rsidRDefault="00340B9E" w:rsidP="0050732E">
            <w:pPr>
              <w:rPr>
                <w:rFonts w:ascii="Calibri" w:eastAsia="Calibri" w:hAnsi="Calibri" w:cs="Calibri"/>
                <w:sz w:val="23"/>
                <w:szCs w:val="23"/>
                <w:lang w:val="ru-RU"/>
              </w:rPr>
            </w:pPr>
            <w:r w:rsidRPr="00AB05B1">
              <w:rPr>
                <w:rStyle w:val="Strong"/>
                <w:b/>
                <w:bCs/>
              </w:rPr>
              <w:t xml:space="preserve">* </w:t>
            </w:r>
            <w:r w:rsidR="007C7A8A" w:rsidRPr="00AB05B1">
              <w:rPr>
                <w:rStyle w:val="Strong"/>
                <w:b/>
                <w:bCs/>
              </w:rPr>
              <w:t xml:space="preserve">Симптомы </w:t>
            </w:r>
            <w:r w:rsidR="009B38C3" w:rsidRPr="00AB05B1">
              <w:rPr>
                <w:rStyle w:val="Strong"/>
                <w:b/>
                <w:bCs/>
              </w:rPr>
              <w:t>исчезают</w:t>
            </w:r>
            <w:r w:rsidR="007C7A8A" w:rsidRPr="00AB05B1">
              <w:rPr>
                <w:rStyle w:val="Strong"/>
                <w:b/>
                <w:bCs/>
              </w:rPr>
              <w:t xml:space="preserve"> в течение</w:t>
            </w:r>
            <w:r w:rsidR="00926730" w:rsidRPr="00AB05B1">
              <w:rPr>
                <w:rStyle w:val="Strong"/>
                <w:b/>
                <w:bCs/>
              </w:rPr>
              <w:t xml:space="preserve"> 24 часов</w:t>
            </w:r>
            <w:r w:rsidR="00926730" w:rsidRPr="00926730">
              <w:rPr>
                <w:b/>
                <w:bCs/>
                <w:lang w:val="ru-RU"/>
              </w:rPr>
              <w:t xml:space="preserve"> </w:t>
            </w:r>
            <w:r w:rsidRPr="00926730">
              <w:rPr>
                <w:rFonts w:ascii="Calibri" w:eastAsia="Calibri" w:hAnsi="Calibri" w:cs="Calibri"/>
                <w:sz w:val="23"/>
                <w:szCs w:val="23"/>
                <w:lang w:val="ru-RU"/>
              </w:rPr>
              <w:t>(</w:t>
            </w:r>
            <w:r w:rsidR="00926730" w:rsidRPr="00926730">
              <w:rPr>
                <w:rFonts w:asciiTheme="minorHAnsi" w:eastAsia="Calibri" w:hAnsiTheme="minorHAnsi" w:cstheme="minorHAnsi"/>
                <w:sz w:val="23"/>
                <w:szCs w:val="23"/>
                <w:lang w:val="ru-RU"/>
              </w:rPr>
              <w:t xml:space="preserve">кашель отсутствует или </w:t>
            </w:r>
            <w:r w:rsidR="00926730">
              <w:rPr>
                <w:rFonts w:asciiTheme="minorHAnsi" w:eastAsia="Calibri" w:hAnsiTheme="minorHAnsi" w:cstheme="minorHAnsi"/>
                <w:sz w:val="23"/>
                <w:szCs w:val="23"/>
                <w:lang w:val="ru-RU"/>
              </w:rPr>
              <w:t>легко контролируется</w:t>
            </w:r>
            <w:r w:rsidR="009B38C3">
              <w:rPr>
                <w:rFonts w:asciiTheme="minorHAnsi" w:eastAsia="Calibri" w:hAnsiTheme="minorHAnsi" w:cstheme="minorHAnsi"/>
                <w:sz w:val="23"/>
                <w:szCs w:val="23"/>
                <w:lang w:val="ru-RU"/>
              </w:rPr>
              <w:t>)</w:t>
            </w:r>
            <w:r w:rsidR="0050732E" w:rsidRPr="00926730">
              <w:rPr>
                <w:rFonts w:ascii="Calibri" w:eastAsia="Calibri" w:hAnsi="Calibri" w:cs="Calibri"/>
                <w:sz w:val="23"/>
                <w:szCs w:val="23"/>
                <w:lang w:val="ru-RU"/>
              </w:rPr>
              <w:t>.</w:t>
            </w:r>
            <w:r w:rsidRPr="00926730">
              <w:rPr>
                <w:rFonts w:ascii="Calibri" w:eastAsia="Calibri" w:hAnsi="Calibri" w:cs="Calibri"/>
                <w:b/>
                <w:bCs/>
                <w:sz w:val="23"/>
                <w:szCs w:val="23"/>
                <w:lang w:val="ru-RU"/>
              </w:rPr>
              <w:t xml:space="preserve"> </w:t>
            </w:r>
          </w:p>
        </w:tc>
      </w:tr>
      <w:tr w:rsidR="00340B9E" w:rsidRPr="00AB05B1" w14:paraId="503615DE" w14:textId="77777777" w:rsidTr="00854C2B">
        <w:trPr>
          <w:trHeight w:val="658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A6E39" w14:textId="144FADC4" w:rsidR="00340B9E" w:rsidRPr="003165D9" w:rsidRDefault="00340B9E" w:rsidP="00AE6356">
            <w:pPr>
              <w:ind w:left="-80"/>
              <w:rPr>
                <w:rFonts w:ascii="Calibri" w:eastAsia="Calibri" w:hAnsi="Calibri" w:cs="Calibri"/>
                <w:noProof/>
                <w:sz w:val="23"/>
                <w:szCs w:val="23"/>
              </w:rPr>
            </w:pPr>
            <w:r w:rsidRPr="003165D9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0F2C047" wp14:editId="1C64231B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635</wp:posOffset>
                  </wp:positionV>
                  <wp:extent cx="548640" cy="594360"/>
                  <wp:effectExtent l="0" t="0" r="3810" b="0"/>
                  <wp:wrapSquare wrapText="bothSides"/>
                  <wp:docPr id="9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94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6747">
              <w:rPr>
                <w:rFonts w:ascii="Calibri" w:eastAsia="Calibri" w:hAnsi="Calibri" w:cs="Calibri"/>
                <w:noProof/>
                <w:sz w:val="23"/>
                <w:szCs w:val="23"/>
                <w:lang w:val="ru-RU"/>
              </w:rPr>
              <w:t>Новое</w:t>
            </w:r>
            <w:r w:rsidR="00286747" w:rsidRPr="00AE6356">
              <w:rPr>
                <w:rFonts w:ascii="Calibri" w:eastAsia="Calibri" w:hAnsi="Calibri" w:cs="Calibri"/>
                <w:noProof/>
                <w:sz w:val="23"/>
                <w:szCs w:val="23"/>
              </w:rPr>
              <w:t xml:space="preserve"> </w:t>
            </w:r>
            <w:r w:rsidR="00286747" w:rsidRPr="00AB05B1">
              <w:rPr>
                <w:rStyle w:val="Strong"/>
                <w:b/>
                <w:bCs/>
              </w:rPr>
              <w:t>затрудненное дыхание</w:t>
            </w:r>
            <w:r w:rsidR="00AE6356" w:rsidRPr="00AE6356">
              <w:rPr>
                <w:rFonts w:ascii="Calibri" w:eastAsia="Calibri" w:hAnsi="Calibri" w:cs="Calibri"/>
                <w:noProof/>
                <w:sz w:val="23"/>
                <w:szCs w:val="23"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35F91" w14:textId="190A10D8" w:rsidR="00340B9E" w:rsidRPr="000C0264" w:rsidRDefault="00340B9E" w:rsidP="0050732E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lang w:val="ru-RU"/>
              </w:rPr>
            </w:pPr>
            <w:r w:rsidRPr="00AB05B1">
              <w:rPr>
                <w:rStyle w:val="Strong"/>
                <w:b/>
                <w:bCs/>
              </w:rPr>
              <w:t xml:space="preserve">* </w:t>
            </w:r>
            <w:r w:rsidR="00926730" w:rsidRPr="00AB05B1">
              <w:rPr>
                <w:rStyle w:val="Strong"/>
                <w:b/>
                <w:bCs/>
              </w:rPr>
              <w:t xml:space="preserve"> Симптомы </w:t>
            </w:r>
            <w:r w:rsidR="009B38C3" w:rsidRPr="00AB05B1">
              <w:rPr>
                <w:rStyle w:val="Strong"/>
                <w:b/>
                <w:bCs/>
              </w:rPr>
              <w:t>исчезают</w:t>
            </w:r>
            <w:r w:rsidR="00926730" w:rsidRPr="00AB05B1">
              <w:rPr>
                <w:rStyle w:val="Strong"/>
                <w:b/>
                <w:bCs/>
              </w:rPr>
              <w:t xml:space="preserve"> в течение 24 часов</w:t>
            </w:r>
            <w:r w:rsidR="00926730" w:rsidRPr="00926730">
              <w:rPr>
                <w:b/>
                <w:bCs/>
                <w:lang w:val="ru-RU"/>
              </w:rPr>
              <w:t xml:space="preserve"> </w:t>
            </w:r>
            <w:r w:rsidR="0050732E" w:rsidRPr="00926730">
              <w:rPr>
                <w:rFonts w:ascii="Calibri" w:eastAsia="Calibri" w:hAnsi="Calibri" w:cs="Calibri"/>
                <w:sz w:val="23"/>
                <w:szCs w:val="23"/>
                <w:lang w:val="ru-RU"/>
              </w:rPr>
              <w:t>(</w:t>
            </w:r>
            <w:r w:rsidR="000C0264">
              <w:rPr>
                <w:rFonts w:ascii="Calibri" w:eastAsia="Calibri" w:hAnsi="Calibri" w:cs="Calibri"/>
                <w:sz w:val="23"/>
                <w:szCs w:val="23"/>
                <w:lang w:val="ru-RU"/>
              </w:rPr>
              <w:t>спокойное дыхание</w:t>
            </w:r>
            <w:r w:rsidR="0050732E" w:rsidRPr="00926730">
              <w:rPr>
                <w:rFonts w:ascii="Calibri" w:eastAsia="Calibri" w:hAnsi="Calibri" w:cs="Calibri"/>
                <w:sz w:val="23"/>
                <w:szCs w:val="23"/>
                <w:lang w:val="ru-RU"/>
              </w:rPr>
              <w:t>)</w:t>
            </w:r>
            <w:r w:rsidR="0050732E" w:rsidRPr="00926730">
              <w:rPr>
                <w:rFonts w:ascii="Calibri" w:eastAsia="Calibri" w:hAnsi="Calibri" w:cs="Calibri"/>
                <w:b/>
                <w:bCs/>
                <w:sz w:val="23"/>
                <w:szCs w:val="23"/>
                <w:lang w:val="ru-RU"/>
              </w:rPr>
              <w:t xml:space="preserve">. </w:t>
            </w:r>
            <w:r w:rsidR="000C0264" w:rsidRPr="00AB05B1">
              <w:rPr>
                <w:rStyle w:val="IntenseEmphasis"/>
              </w:rPr>
              <w:t>Может потребоваться экстренная медицинская помощь</w:t>
            </w:r>
            <w:r w:rsidRPr="00AB05B1">
              <w:rPr>
                <w:rStyle w:val="IntenseEmphasis"/>
              </w:rPr>
              <w:t>.</w:t>
            </w:r>
          </w:p>
        </w:tc>
      </w:tr>
      <w:tr w:rsidR="00340B9E" w:rsidRPr="00AB05B1" w14:paraId="60A11B58" w14:textId="77777777" w:rsidTr="00854C2B">
        <w:trPr>
          <w:trHeight w:val="625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1B778" w14:textId="4C867F7C" w:rsidR="00340B9E" w:rsidRPr="00AE6356" w:rsidRDefault="00340B9E" w:rsidP="00707122">
            <w:pPr>
              <w:ind w:left="-80"/>
              <w:rPr>
                <w:rFonts w:ascii="Calibri" w:eastAsia="Calibri" w:hAnsi="Calibri" w:cs="Calibri"/>
                <w:b/>
                <w:sz w:val="23"/>
                <w:szCs w:val="23"/>
                <w:lang w:val="ru-RU"/>
              </w:rPr>
            </w:pPr>
            <w:r w:rsidRPr="00AB05B1">
              <w:rPr>
                <w:rStyle w:val="Strong"/>
                <w:b/>
                <w:bCs/>
                <w:noProof/>
              </w:rPr>
              <w:drawing>
                <wp:anchor distT="0" distB="0" distL="114300" distR="114300" simplePos="0" relativeHeight="251656192" behindDoc="0" locked="0" layoutInCell="1" allowOverlap="1" wp14:anchorId="202D9FBC" wp14:editId="48A3832C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0</wp:posOffset>
                  </wp:positionV>
                  <wp:extent cx="548640" cy="539750"/>
                  <wp:effectExtent l="0" t="0" r="3810" b="0"/>
                  <wp:wrapSquare wrapText="bothSides"/>
                  <wp:docPr id="8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6356" w:rsidRPr="00AB05B1">
              <w:rPr>
                <w:rStyle w:val="Strong"/>
                <w:b/>
                <w:bCs/>
              </w:rPr>
              <w:t>Диарея</w:t>
            </w:r>
            <w:r w:rsidRPr="00AE6356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: </w:t>
            </w:r>
            <w:r w:rsidR="00AE6356">
              <w:rPr>
                <w:rFonts w:ascii="Calibri" w:eastAsia="Calibri" w:hAnsi="Calibri" w:cs="Calibri"/>
                <w:sz w:val="23"/>
                <w:szCs w:val="23"/>
                <w:lang w:val="ru-RU"/>
              </w:rPr>
              <w:t>жидкий</w:t>
            </w:r>
            <w:r w:rsidR="00AE6356" w:rsidRPr="00AE6356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AE6356">
              <w:rPr>
                <w:rFonts w:ascii="Calibri" w:eastAsia="Calibri" w:hAnsi="Calibri" w:cs="Calibri"/>
                <w:sz w:val="23"/>
                <w:szCs w:val="23"/>
                <w:lang w:val="ru-RU"/>
              </w:rPr>
              <w:t>или</w:t>
            </w:r>
            <w:r w:rsidR="00AE6356" w:rsidRPr="00AE6356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AE6356">
              <w:rPr>
                <w:rFonts w:ascii="Calibri" w:eastAsia="Calibri" w:hAnsi="Calibri" w:cs="Calibri"/>
                <w:sz w:val="23"/>
                <w:szCs w:val="23"/>
                <w:lang w:val="ru-RU"/>
              </w:rPr>
              <w:t>водянистый</w:t>
            </w:r>
            <w:r w:rsidR="00AE6356" w:rsidRPr="00AE6356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AE6356">
              <w:rPr>
                <w:rFonts w:ascii="Calibri" w:eastAsia="Calibri" w:hAnsi="Calibri" w:cs="Calibri"/>
                <w:sz w:val="23"/>
                <w:szCs w:val="23"/>
                <w:lang w:val="ru-RU"/>
              </w:rPr>
              <w:t>стул</w:t>
            </w:r>
            <w:r w:rsidR="00AE6356" w:rsidRPr="00AE6356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3 </w:t>
            </w:r>
            <w:r w:rsidR="00AE6356">
              <w:rPr>
                <w:rFonts w:ascii="Calibri" w:eastAsia="Calibri" w:hAnsi="Calibri" w:cs="Calibri"/>
                <w:sz w:val="23"/>
                <w:szCs w:val="23"/>
                <w:lang w:val="ru-RU"/>
              </w:rPr>
              <w:t>раза</w:t>
            </w:r>
            <w:r w:rsidR="00AE6356" w:rsidRPr="00AE6356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AE6356">
              <w:rPr>
                <w:rFonts w:ascii="Calibri" w:eastAsia="Calibri" w:hAnsi="Calibri" w:cs="Calibri"/>
                <w:sz w:val="23"/>
                <w:szCs w:val="23"/>
                <w:lang w:val="ru-RU"/>
              </w:rPr>
              <w:t>в</w:t>
            </w:r>
            <w:r w:rsidR="00AE6356" w:rsidRPr="00AE6356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AE6356">
              <w:rPr>
                <w:rFonts w:ascii="Calibri" w:eastAsia="Calibri" w:hAnsi="Calibri" w:cs="Calibri"/>
                <w:sz w:val="23"/>
                <w:szCs w:val="23"/>
                <w:lang w:val="ru-RU"/>
              </w:rPr>
              <w:t>день</w:t>
            </w:r>
            <w:r w:rsidRPr="00AE6356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AE6356" w:rsidRPr="003C095A">
              <w:rPr>
                <w:rStyle w:val="Strong"/>
                <w:b/>
                <w:bCs/>
              </w:rPr>
              <w:t>ИЛИ</w:t>
            </w:r>
            <w:r w:rsidRPr="00AE6356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AE6356">
              <w:rPr>
                <w:rFonts w:ascii="Calibri" w:eastAsia="Calibri" w:hAnsi="Calibri" w:cs="Calibri"/>
                <w:sz w:val="23"/>
                <w:szCs w:val="23"/>
                <w:lang w:val="ru-RU"/>
              </w:rPr>
              <w:t>нет возможности контролировать работу кишечника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85DEB" w14:textId="574E76A8" w:rsidR="00340B9E" w:rsidRPr="000C0264" w:rsidRDefault="00340B9E" w:rsidP="00707122">
            <w:pPr>
              <w:rPr>
                <w:rFonts w:ascii="Calibri" w:eastAsia="Calibri" w:hAnsi="Calibri" w:cs="Calibri"/>
                <w:b/>
                <w:sz w:val="23"/>
                <w:szCs w:val="23"/>
                <w:lang w:val="ru-RU"/>
              </w:rPr>
            </w:pPr>
            <w:r w:rsidRPr="003C095A">
              <w:rPr>
                <w:rStyle w:val="Strong"/>
                <w:b/>
                <w:bCs/>
              </w:rPr>
              <w:t>*</w:t>
            </w:r>
            <w:r w:rsidR="000C0264" w:rsidRPr="003C095A">
              <w:rPr>
                <w:rStyle w:val="Strong"/>
                <w:b/>
                <w:bCs/>
              </w:rPr>
              <w:t xml:space="preserve">Без симптомов в течение </w:t>
            </w:r>
            <w:r w:rsidR="009A0C1C">
              <w:rPr>
                <w:rStyle w:val="Strong"/>
                <w:b/>
                <w:bCs/>
                <w:lang w:val="en-US"/>
              </w:rPr>
              <w:t>24</w:t>
            </w:r>
            <w:r w:rsidR="000C0264" w:rsidRPr="003C095A">
              <w:rPr>
                <w:rStyle w:val="Strong"/>
                <w:b/>
                <w:bCs/>
              </w:rPr>
              <w:t xml:space="preserve"> часов ИЛИ</w:t>
            </w:r>
            <w:r w:rsidR="000C0264" w:rsidRPr="003C095A">
              <w:rPr>
                <w:rFonts w:ascii="Calibri" w:eastAsia="Calibri" w:hAnsi="Calibri" w:cs="Calibri"/>
                <w:b/>
                <w:bCs/>
                <w:sz w:val="23"/>
                <w:szCs w:val="23"/>
                <w:lang w:val="ru-RU"/>
              </w:rPr>
              <w:t xml:space="preserve"> </w:t>
            </w:r>
            <w:r w:rsidR="000C0264" w:rsidRPr="000C0264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>с указаниями врача для школьной медсестры</w:t>
            </w:r>
            <w:r w:rsidRPr="000C0264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>.</w:t>
            </w:r>
          </w:p>
          <w:p w14:paraId="72D7ECB7" w14:textId="77777777" w:rsidR="00340B9E" w:rsidRPr="000C0264" w:rsidRDefault="00340B9E" w:rsidP="00707122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lang w:val="ru-RU"/>
              </w:rPr>
            </w:pPr>
          </w:p>
        </w:tc>
      </w:tr>
      <w:tr w:rsidR="00340B9E" w:rsidRPr="00AB05B1" w14:paraId="181B7F18" w14:textId="77777777" w:rsidTr="00854C2B">
        <w:trPr>
          <w:trHeight w:val="211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2EA58" w14:textId="2A254B69" w:rsidR="00340B9E" w:rsidRPr="007D2970" w:rsidRDefault="00340B9E" w:rsidP="00707122">
            <w:pPr>
              <w:ind w:left="-80"/>
              <w:rPr>
                <w:rFonts w:ascii="Calibri" w:eastAsia="Calibri" w:hAnsi="Calibri" w:cs="Calibri"/>
                <w:sz w:val="23"/>
                <w:szCs w:val="23"/>
                <w:lang w:val="ru-RU"/>
              </w:rPr>
            </w:pPr>
            <w:r w:rsidRPr="003165D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D18DA31" wp14:editId="43EC09F3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635</wp:posOffset>
                  </wp:positionV>
                  <wp:extent cx="548640" cy="567055"/>
                  <wp:effectExtent l="0" t="0" r="3810" b="4445"/>
                  <wp:wrapSquare wrapText="bothSides"/>
                  <wp:docPr id="7" name="Pictur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0264">
              <w:rPr>
                <w:rFonts w:ascii="Calibri" w:eastAsia="Calibri" w:hAnsi="Calibri" w:cs="Calibri"/>
                <w:b/>
                <w:noProof/>
                <w:sz w:val="23"/>
                <w:szCs w:val="23"/>
                <w:lang w:val="ru-RU"/>
              </w:rPr>
              <w:t xml:space="preserve"> </w:t>
            </w:r>
            <w:r w:rsidRPr="000C0264">
              <w:rPr>
                <w:rFonts w:ascii="Calibri" w:eastAsia="Calibri" w:hAnsi="Calibri" w:cs="Calibri"/>
                <w:b/>
                <w:sz w:val="23"/>
                <w:szCs w:val="23"/>
                <w:lang w:val="ru-RU"/>
              </w:rPr>
              <w:t xml:space="preserve"> </w:t>
            </w:r>
            <w:r w:rsidR="00AE6356" w:rsidRPr="003C095A">
              <w:rPr>
                <w:rStyle w:val="Strong"/>
                <w:b/>
                <w:bCs/>
              </w:rPr>
              <w:t>Рвота</w:t>
            </w:r>
            <w:r w:rsidRPr="007D2970">
              <w:rPr>
                <w:rFonts w:ascii="Calibri" w:eastAsia="Calibri" w:hAnsi="Calibri" w:cs="Calibri"/>
                <w:b/>
                <w:sz w:val="23"/>
                <w:szCs w:val="23"/>
                <w:lang w:val="ru-RU"/>
              </w:rPr>
              <w:t xml:space="preserve">: </w:t>
            </w:r>
            <w:r w:rsidR="00AE6356" w:rsidRPr="00AE6356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>один</w:t>
            </w:r>
            <w:r w:rsidR="00AE6356" w:rsidRPr="007D2970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 xml:space="preserve"> </w:t>
            </w:r>
            <w:r w:rsidR="00AE6356" w:rsidRPr="00AE6356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>или</w:t>
            </w:r>
            <w:r w:rsidR="00AE6356" w:rsidRPr="007D2970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 xml:space="preserve"> </w:t>
            </w:r>
            <w:r w:rsidR="00AE6356" w:rsidRPr="00AE6356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>несколько</w:t>
            </w:r>
            <w:r w:rsidR="007D2970" w:rsidRPr="007D2970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 xml:space="preserve"> </w:t>
            </w:r>
            <w:r w:rsidR="007D2970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>необъяснимых эпизодов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4F09C" w14:textId="7E69AEF0" w:rsidR="00340B9E" w:rsidRPr="000C0264" w:rsidRDefault="00340B9E" w:rsidP="00707122">
            <w:pPr>
              <w:rPr>
                <w:rFonts w:ascii="Calibri" w:eastAsia="Calibri" w:hAnsi="Calibri" w:cs="Calibri"/>
                <w:b/>
                <w:sz w:val="23"/>
                <w:szCs w:val="23"/>
                <w:lang w:val="ru-RU"/>
              </w:rPr>
            </w:pPr>
            <w:r w:rsidRPr="003C095A">
              <w:rPr>
                <w:rStyle w:val="Strong"/>
                <w:b/>
                <w:bCs/>
              </w:rPr>
              <w:t>*</w:t>
            </w:r>
            <w:r w:rsidR="000C0264" w:rsidRPr="003C095A">
              <w:rPr>
                <w:rStyle w:val="Strong"/>
                <w:b/>
                <w:bCs/>
              </w:rPr>
              <w:t xml:space="preserve"> Без симптомов в течение </w:t>
            </w:r>
            <w:r w:rsidR="009A0C1C">
              <w:rPr>
                <w:rStyle w:val="Strong"/>
                <w:b/>
                <w:bCs/>
                <w:lang w:val="en-US"/>
              </w:rPr>
              <w:t>24</w:t>
            </w:r>
            <w:r w:rsidR="000C0264" w:rsidRPr="003C095A">
              <w:rPr>
                <w:rStyle w:val="Strong"/>
                <w:b/>
                <w:bCs/>
              </w:rPr>
              <w:t xml:space="preserve"> часов ИЛИ</w:t>
            </w:r>
            <w:r w:rsidR="000C0264" w:rsidRPr="000C0264">
              <w:rPr>
                <w:rFonts w:ascii="Calibri" w:eastAsia="Calibri" w:hAnsi="Calibri" w:cs="Calibri"/>
                <w:b/>
                <w:sz w:val="23"/>
                <w:szCs w:val="23"/>
                <w:lang w:val="ru-RU"/>
              </w:rPr>
              <w:t xml:space="preserve"> </w:t>
            </w:r>
            <w:r w:rsidR="000C0264" w:rsidRPr="000C0264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 xml:space="preserve"> с указаниями врача для школьной медсестры.</w:t>
            </w:r>
          </w:p>
          <w:p w14:paraId="008F64D2" w14:textId="77777777" w:rsidR="00340B9E" w:rsidRPr="000C0264" w:rsidRDefault="00340B9E" w:rsidP="00707122">
            <w:pPr>
              <w:ind w:left="-80"/>
              <w:rPr>
                <w:rFonts w:ascii="Calibri" w:eastAsia="Calibri" w:hAnsi="Calibri" w:cs="Calibri"/>
                <w:b/>
                <w:sz w:val="23"/>
                <w:szCs w:val="23"/>
                <w:lang w:val="ru-RU"/>
              </w:rPr>
            </w:pPr>
          </w:p>
        </w:tc>
      </w:tr>
      <w:tr w:rsidR="00340B9E" w:rsidRPr="00AB05B1" w14:paraId="2D1E44CA" w14:textId="77777777" w:rsidTr="00854C2B">
        <w:trPr>
          <w:trHeight w:val="670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7750A" w14:textId="3C43B076" w:rsidR="00340B9E" w:rsidRPr="003C095A" w:rsidRDefault="00340B9E" w:rsidP="00707122">
            <w:pPr>
              <w:ind w:left="-80"/>
              <w:rPr>
                <w:rStyle w:val="Strong"/>
                <w:b/>
                <w:bCs/>
              </w:rPr>
            </w:pPr>
            <w:r w:rsidRPr="003C095A">
              <w:rPr>
                <w:rStyle w:val="Strong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433FD56A" wp14:editId="51467662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2540</wp:posOffset>
                  </wp:positionV>
                  <wp:extent cx="548640" cy="567055"/>
                  <wp:effectExtent l="0" t="0" r="3810" b="4445"/>
                  <wp:wrapSquare wrapText="bothSides"/>
                  <wp:docPr id="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2970" w:rsidRPr="003C095A">
              <w:rPr>
                <w:rStyle w:val="Strong"/>
                <w:b/>
                <w:bCs/>
              </w:rPr>
              <w:t>Головная боль с ригидностью затылочных мышц и лихорадкой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73965" w14:textId="77777777" w:rsidR="000C0264" w:rsidRPr="000C0264" w:rsidRDefault="00340B9E" w:rsidP="00707122">
            <w:pPr>
              <w:rPr>
                <w:rFonts w:ascii="Calibri" w:eastAsia="Calibri" w:hAnsi="Calibri" w:cs="Calibri"/>
                <w:sz w:val="23"/>
                <w:szCs w:val="23"/>
                <w:lang w:val="ru-RU"/>
              </w:rPr>
            </w:pPr>
            <w:r w:rsidRPr="003C095A">
              <w:rPr>
                <w:rStyle w:val="Strong"/>
                <w:b/>
                <w:bCs/>
              </w:rPr>
              <w:t>*</w:t>
            </w:r>
            <w:r w:rsidR="000C0264" w:rsidRPr="003C095A">
              <w:rPr>
                <w:rStyle w:val="Strong"/>
                <w:b/>
                <w:bCs/>
              </w:rPr>
              <w:t xml:space="preserve"> Без симптомов  ИЛИ</w:t>
            </w:r>
            <w:r w:rsidR="000C0264" w:rsidRPr="000C0264">
              <w:rPr>
                <w:rFonts w:ascii="Calibri" w:eastAsia="Calibri" w:hAnsi="Calibri" w:cs="Calibri"/>
                <w:b/>
                <w:sz w:val="23"/>
                <w:szCs w:val="23"/>
                <w:lang w:val="ru-RU"/>
              </w:rPr>
              <w:t xml:space="preserve"> </w:t>
            </w:r>
            <w:r w:rsidR="000C0264" w:rsidRPr="000C0264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 xml:space="preserve"> с указаниями врача для школьной медсестры</w:t>
            </w:r>
            <w:r w:rsidRPr="000C0264">
              <w:rPr>
                <w:rFonts w:ascii="Calibri" w:eastAsia="Calibri" w:hAnsi="Calibri" w:cs="Calibri"/>
                <w:sz w:val="23"/>
                <w:szCs w:val="23"/>
                <w:lang w:val="ru-RU"/>
              </w:rPr>
              <w:t>.</w:t>
            </w:r>
            <w:r w:rsidRPr="000C0264">
              <w:rPr>
                <w:rFonts w:ascii="Calibri" w:eastAsia="Calibri" w:hAnsi="Calibri" w:cs="Calibri"/>
                <w:b/>
                <w:bCs/>
                <w:sz w:val="23"/>
                <w:szCs w:val="23"/>
                <w:lang w:val="ru-RU"/>
              </w:rPr>
              <w:t xml:space="preserve"> </w:t>
            </w:r>
            <w:r w:rsidR="000C0264" w:rsidRPr="000C0264">
              <w:rPr>
                <w:rFonts w:ascii="Calibri" w:eastAsia="Calibri" w:hAnsi="Calibri" w:cs="Calibri"/>
                <w:sz w:val="23"/>
                <w:szCs w:val="23"/>
                <w:lang w:val="ru-RU"/>
              </w:rPr>
              <w:t>Следовать приведённым выше инструкциям в случае повышенной температуры</w:t>
            </w:r>
            <w:r w:rsidR="000C0264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</w:p>
          <w:p w14:paraId="5781E440" w14:textId="08110238" w:rsidR="00340B9E" w:rsidRPr="000C0264" w:rsidRDefault="002E69D0" w:rsidP="00707122">
            <w:pPr>
              <w:rPr>
                <w:rFonts w:ascii="Calibri" w:eastAsia="Calibri" w:hAnsi="Calibri" w:cs="Calibri"/>
                <w:b/>
                <w:sz w:val="23"/>
                <w:szCs w:val="23"/>
                <w:lang w:val="ru-RU"/>
              </w:rPr>
            </w:pPr>
            <w:r w:rsidRPr="003165D9">
              <w:rPr>
                <w:rFonts w:ascii="Wingdings" w:eastAsia="Wingdings" w:hAnsi="Wingdings" w:cs="Wingdings"/>
                <w:b/>
                <w:bCs/>
                <w:sz w:val="23"/>
                <w:szCs w:val="23"/>
              </w:rPr>
              <w:t></w:t>
            </w:r>
            <w:r w:rsidRPr="000C0264">
              <w:rPr>
                <w:rFonts w:ascii="Calibri" w:eastAsia="Calibri" w:hAnsi="Calibri" w:cs="Calibri"/>
                <w:b/>
                <w:bCs/>
                <w:sz w:val="23"/>
                <w:szCs w:val="23"/>
                <w:lang w:val="ru-RU"/>
              </w:rPr>
              <w:t xml:space="preserve"> </w:t>
            </w:r>
            <w:r w:rsidRPr="003C095A">
              <w:rPr>
                <w:rStyle w:val="Strong"/>
                <w:b/>
                <w:bCs/>
              </w:rPr>
              <w:t>Может</w:t>
            </w:r>
            <w:r w:rsidR="000C0264" w:rsidRPr="003C095A">
              <w:rPr>
                <w:rStyle w:val="Strong"/>
                <w:b/>
                <w:bCs/>
              </w:rPr>
              <w:t xml:space="preserve"> потребоваться экстренная медицинская </w:t>
            </w:r>
            <w:r w:rsidR="009B38C3" w:rsidRPr="003C095A">
              <w:rPr>
                <w:rStyle w:val="Strong"/>
                <w:b/>
                <w:bCs/>
              </w:rPr>
              <w:t>помощь.</w:t>
            </w:r>
          </w:p>
        </w:tc>
      </w:tr>
      <w:tr w:rsidR="00340B9E" w:rsidRPr="00AB05B1" w14:paraId="5FB679DE" w14:textId="77777777" w:rsidTr="00854C2B">
        <w:trPr>
          <w:trHeight w:val="836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1D58B" w14:textId="63202345" w:rsidR="00340B9E" w:rsidRPr="007D2970" w:rsidRDefault="007D2970" w:rsidP="00707122">
            <w:pPr>
              <w:ind w:left="-80"/>
              <w:rPr>
                <w:rFonts w:ascii="Calibri" w:eastAsia="Calibri" w:hAnsi="Calibri" w:cs="Calibri"/>
                <w:b/>
                <w:sz w:val="23"/>
                <w:szCs w:val="23"/>
                <w:lang w:val="ru-RU"/>
              </w:rPr>
            </w:pPr>
            <w:r w:rsidRPr="003C095A">
              <w:rPr>
                <w:rStyle w:val="Strong"/>
                <w:b/>
                <w:bCs/>
              </w:rPr>
              <w:t>Сыпь на коже</w:t>
            </w:r>
            <w:r w:rsidR="00340B9E" w:rsidRPr="007D2970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  <w:lang w:val="ru-RU"/>
              </w:rPr>
              <w:t>или</w:t>
            </w:r>
            <w:r w:rsidR="00340B9E" w:rsidRPr="007D2970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Pr="003C095A">
              <w:rPr>
                <w:rStyle w:val="Strong"/>
                <w:b/>
                <w:bCs/>
              </w:rPr>
              <w:t>открытые язвы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A1F5E" w14:textId="108B9F21" w:rsidR="00340B9E" w:rsidRPr="00B07569" w:rsidRDefault="00340B9E" w:rsidP="00707122">
            <w:pPr>
              <w:rPr>
                <w:rFonts w:ascii="Calibri" w:eastAsia="Calibri" w:hAnsi="Calibri" w:cs="Calibri"/>
                <w:sz w:val="23"/>
                <w:szCs w:val="23"/>
                <w:lang w:val="ru-RU"/>
              </w:rPr>
            </w:pPr>
            <w:r w:rsidRPr="003C095A">
              <w:rPr>
                <w:rStyle w:val="Strong"/>
                <w:b/>
                <w:bCs/>
              </w:rPr>
              <w:t>*</w:t>
            </w:r>
            <w:r w:rsidR="000C0264" w:rsidRPr="003C095A">
              <w:rPr>
                <w:rStyle w:val="Strong"/>
                <w:b/>
                <w:bCs/>
              </w:rPr>
              <w:t xml:space="preserve"> Без симптомов</w:t>
            </w:r>
            <w:r w:rsidRPr="00B07569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>,</w:t>
            </w:r>
            <w:r w:rsidRPr="00B07569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0C0264">
              <w:rPr>
                <w:rFonts w:ascii="Calibri" w:eastAsia="Calibri" w:hAnsi="Calibri" w:cs="Calibri"/>
                <w:sz w:val="23"/>
                <w:szCs w:val="23"/>
                <w:lang w:val="ru-RU"/>
              </w:rPr>
              <w:t>что</w:t>
            </w:r>
            <w:r w:rsidR="000C0264" w:rsidRPr="00B07569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0C0264">
              <w:rPr>
                <w:rFonts w:ascii="Calibri" w:eastAsia="Calibri" w:hAnsi="Calibri" w:cs="Calibri"/>
                <w:sz w:val="23"/>
                <w:szCs w:val="23"/>
                <w:lang w:val="ru-RU"/>
              </w:rPr>
              <w:t>означает</w:t>
            </w:r>
            <w:r w:rsidR="000C0264" w:rsidRPr="00B07569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0C0264">
              <w:rPr>
                <w:rFonts w:ascii="Calibri" w:eastAsia="Calibri" w:hAnsi="Calibri" w:cs="Calibri"/>
                <w:sz w:val="23"/>
                <w:szCs w:val="23"/>
                <w:lang w:val="ru-RU"/>
              </w:rPr>
              <w:t>исчезновение</w:t>
            </w:r>
            <w:r w:rsidR="000C0264" w:rsidRPr="00B07569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0C0264">
              <w:rPr>
                <w:rFonts w:ascii="Calibri" w:eastAsia="Calibri" w:hAnsi="Calibri" w:cs="Calibri"/>
                <w:sz w:val="23"/>
                <w:szCs w:val="23"/>
                <w:lang w:val="ru-RU"/>
              </w:rPr>
              <w:t>сыпи</w:t>
            </w:r>
            <w:r w:rsidR="000C0264" w:rsidRPr="00B07569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0C0264">
              <w:rPr>
                <w:rFonts w:ascii="Calibri" w:eastAsia="Calibri" w:hAnsi="Calibri" w:cs="Calibri"/>
                <w:sz w:val="23"/>
                <w:szCs w:val="23"/>
                <w:lang w:val="ru-RU"/>
              </w:rPr>
              <w:t>ИЛИ</w:t>
            </w:r>
            <w:r w:rsidR="000C0264" w:rsidRPr="00B07569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0C0264">
              <w:rPr>
                <w:rFonts w:ascii="Calibri" w:eastAsia="Calibri" w:hAnsi="Calibri" w:cs="Calibri"/>
                <w:sz w:val="23"/>
                <w:szCs w:val="23"/>
                <w:lang w:val="ru-RU"/>
              </w:rPr>
              <w:t>язвы</w:t>
            </w:r>
            <w:r w:rsidR="000C0264" w:rsidRPr="00B07569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B07569">
              <w:rPr>
                <w:rFonts w:ascii="Calibri" w:eastAsia="Calibri" w:hAnsi="Calibri" w:cs="Calibri"/>
                <w:sz w:val="23"/>
                <w:szCs w:val="23"/>
                <w:lang w:val="ru-RU"/>
              </w:rPr>
              <w:t>сухие</w:t>
            </w:r>
            <w:r w:rsidR="00F2722F">
              <w:rPr>
                <w:rFonts w:ascii="Calibri" w:eastAsia="Calibri" w:hAnsi="Calibri" w:cs="Calibri"/>
                <w:sz w:val="23"/>
                <w:szCs w:val="23"/>
                <w:lang w:val="ru-RU"/>
              </w:rPr>
              <w:t>,</w:t>
            </w:r>
            <w:r w:rsidR="00B07569" w:rsidRPr="00B07569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B07569">
              <w:rPr>
                <w:rFonts w:ascii="Calibri" w:eastAsia="Calibri" w:hAnsi="Calibri" w:cs="Calibri"/>
                <w:sz w:val="23"/>
                <w:szCs w:val="23"/>
                <w:lang w:val="ru-RU"/>
              </w:rPr>
              <w:t>или</w:t>
            </w:r>
            <w:r w:rsidR="00B07569" w:rsidRPr="00B07569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Pr="00B07569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B07569">
              <w:rPr>
                <w:rFonts w:ascii="Calibri" w:eastAsia="Calibri" w:hAnsi="Calibri" w:cs="Calibri"/>
                <w:sz w:val="23"/>
                <w:szCs w:val="23"/>
                <w:lang w:val="ru-RU"/>
              </w:rPr>
              <w:t>могут</w:t>
            </w:r>
            <w:r w:rsidR="00B07569" w:rsidRPr="00B07569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B07569">
              <w:rPr>
                <w:rFonts w:ascii="Calibri" w:eastAsia="Calibri" w:hAnsi="Calibri" w:cs="Calibri"/>
                <w:sz w:val="23"/>
                <w:szCs w:val="23"/>
                <w:lang w:val="ru-RU"/>
              </w:rPr>
              <w:t>быть</w:t>
            </w:r>
            <w:r w:rsidR="00B07569" w:rsidRPr="00B07569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B07569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полностью закрыты повязкой </w:t>
            </w:r>
          </w:p>
          <w:p w14:paraId="56824C50" w14:textId="1055BC91" w:rsidR="00340B9E" w:rsidRPr="00646D68" w:rsidRDefault="00B07569" w:rsidP="00707122">
            <w:pPr>
              <w:rPr>
                <w:rFonts w:ascii="Calibri" w:eastAsia="Calibri" w:hAnsi="Calibri" w:cs="Calibri"/>
                <w:sz w:val="23"/>
                <w:szCs w:val="23"/>
                <w:lang w:val="ru-RU"/>
              </w:rPr>
            </w:pPr>
            <w:r w:rsidRPr="003C095A">
              <w:rPr>
                <w:rStyle w:val="Strong"/>
                <w:b/>
                <w:bCs/>
              </w:rPr>
              <w:t>ИЛИ</w:t>
            </w:r>
            <w:r w:rsidRPr="000C0264">
              <w:rPr>
                <w:rFonts w:ascii="Calibri" w:eastAsia="Calibri" w:hAnsi="Calibri" w:cs="Calibri"/>
                <w:b/>
                <w:sz w:val="23"/>
                <w:szCs w:val="23"/>
                <w:lang w:val="ru-RU"/>
              </w:rPr>
              <w:t xml:space="preserve"> </w:t>
            </w:r>
            <w:r w:rsidRPr="000C0264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>с указаниями врача для школьной медсестры</w:t>
            </w:r>
            <w:r w:rsidRPr="00646D68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340B9E" w:rsidRPr="00646D68">
              <w:rPr>
                <w:rFonts w:ascii="Calibri" w:eastAsia="Calibri" w:hAnsi="Calibri" w:cs="Calibri"/>
                <w:sz w:val="23"/>
                <w:szCs w:val="23"/>
                <w:lang w:val="ru-RU"/>
              </w:rPr>
              <w:t>.</w:t>
            </w:r>
          </w:p>
        </w:tc>
      </w:tr>
      <w:tr w:rsidR="00340B9E" w:rsidRPr="00AB05B1" w14:paraId="79A0151E" w14:textId="77777777" w:rsidTr="00854C2B">
        <w:trPr>
          <w:trHeight w:val="521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E2D8F" w14:textId="2EFE4995" w:rsidR="00340B9E" w:rsidRPr="003C095A" w:rsidRDefault="00646D68" w:rsidP="00707122">
            <w:pPr>
              <w:ind w:left="-80"/>
              <w:rPr>
                <w:rStyle w:val="Strong"/>
                <w:b/>
                <w:bCs/>
              </w:rPr>
            </w:pPr>
            <w:r w:rsidRPr="003C095A">
              <w:rPr>
                <w:rStyle w:val="Strong"/>
                <w:b/>
                <w:bCs/>
              </w:rPr>
              <w:t>Покрасневшие</w:t>
            </w:r>
            <w:r w:rsidR="007D2970" w:rsidRPr="003C095A">
              <w:rPr>
                <w:rStyle w:val="Strong"/>
                <w:b/>
                <w:bCs/>
              </w:rPr>
              <w:t xml:space="preserve"> глаза с окрашенными выделениями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6C713" w14:textId="0C95B85E" w:rsidR="00340B9E" w:rsidRPr="00646D68" w:rsidRDefault="00340B9E" w:rsidP="00707122">
            <w:pPr>
              <w:rPr>
                <w:rFonts w:ascii="Calibri" w:eastAsia="Calibri" w:hAnsi="Calibri" w:cs="Calibri"/>
                <w:sz w:val="23"/>
                <w:szCs w:val="23"/>
                <w:lang w:val="ru-RU"/>
              </w:rPr>
            </w:pPr>
            <w:r w:rsidRPr="003C095A">
              <w:rPr>
                <w:rStyle w:val="Strong"/>
                <w:b/>
                <w:bCs/>
              </w:rPr>
              <w:t>*</w:t>
            </w:r>
            <w:r w:rsidR="00646D68" w:rsidRPr="003C095A">
              <w:rPr>
                <w:rStyle w:val="Strong"/>
                <w:b/>
                <w:bCs/>
              </w:rPr>
              <w:t xml:space="preserve"> Без симптомов</w:t>
            </w:r>
            <w:r w:rsidRPr="00646D68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, </w:t>
            </w:r>
            <w:r w:rsidR="00646D68">
              <w:rPr>
                <w:rFonts w:ascii="Calibri" w:eastAsia="Calibri" w:hAnsi="Calibri" w:cs="Calibri"/>
                <w:sz w:val="23"/>
                <w:szCs w:val="23"/>
                <w:lang w:val="ru-RU"/>
              </w:rPr>
              <w:t>что означает</w:t>
            </w:r>
            <w:r w:rsidR="009B38C3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исчезновение красноты</w:t>
            </w:r>
            <w:r w:rsidR="00646D68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и выделени</w:t>
            </w:r>
            <w:r w:rsidR="009B38C3">
              <w:rPr>
                <w:rFonts w:ascii="Calibri" w:eastAsia="Calibri" w:hAnsi="Calibri" w:cs="Calibri"/>
                <w:sz w:val="23"/>
                <w:szCs w:val="23"/>
                <w:lang w:val="ru-RU"/>
              </w:rPr>
              <w:t>й</w:t>
            </w:r>
            <w:r w:rsidRPr="00646D68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646D68">
              <w:rPr>
                <w:rFonts w:ascii="Calibri" w:eastAsia="Calibri" w:hAnsi="Calibri" w:cs="Calibri"/>
                <w:b/>
                <w:sz w:val="23"/>
                <w:szCs w:val="23"/>
                <w:lang w:val="ru-RU"/>
              </w:rPr>
              <w:t xml:space="preserve"> </w:t>
            </w:r>
            <w:r w:rsidR="00646D68" w:rsidRPr="003C095A">
              <w:rPr>
                <w:rStyle w:val="Strong"/>
                <w:b/>
                <w:bCs/>
              </w:rPr>
              <w:t>ИЛИ</w:t>
            </w:r>
            <w:r w:rsidR="00646D68" w:rsidRPr="000C0264">
              <w:rPr>
                <w:rFonts w:ascii="Calibri" w:eastAsia="Calibri" w:hAnsi="Calibri" w:cs="Calibri"/>
                <w:b/>
                <w:sz w:val="23"/>
                <w:szCs w:val="23"/>
                <w:lang w:val="ru-RU"/>
              </w:rPr>
              <w:t xml:space="preserve"> </w:t>
            </w:r>
            <w:r w:rsidR="00646D68" w:rsidRPr="000C0264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>с указаниями врача для школьной медсестры</w:t>
            </w:r>
            <w:r w:rsidR="00646D68" w:rsidRPr="00646D68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Pr="00646D68">
              <w:rPr>
                <w:rFonts w:ascii="Calibri" w:eastAsia="Calibri" w:hAnsi="Calibri" w:cs="Calibri"/>
                <w:sz w:val="23"/>
                <w:szCs w:val="23"/>
                <w:lang w:val="ru-RU"/>
              </w:rPr>
              <w:t>.</w:t>
            </w:r>
          </w:p>
        </w:tc>
      </w:tr>
      <w:tr w:rsidR="00340B9E" w:rsidRPr="00AB05B1" w14:paraId="336EA956" w14:textId="77777777" w:rsidTr="00854C2B">
        <w:trPr>
          <w:trHeight w:val="165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70B6D" w14:textId="034DCB79" w:rsidR="00340B9E" w:rsidRPr="009B1009" w:rsidRDefault="007D2970" w:rsidP="00707122">
            <w:pPr>
              <w:ind w:left="-80"/>
              <w:rPr>
                <w:rFonts w:ascii="Calibri" w:eastAsia="Calibri" w:hAnsi="Calibri" w:cs="Calibri"/>
                <w:sz w:val="23"/>
                <w:szCs w:val="23"/>
                <w:lang w:val="ru-RU"/>
              </w:rPr>
            </w:pPr>
            <w:r w:rsidRPr="003C095A">
              <w:rPr>
                <w:rStyle w:val="Strong"/>
                <w:b/>
                <w:bCs/>
              </w:rPr>
              <w:lastRenderedPageBreak/>
              <w:t>Желтуха</w:t>
            </w:r>
            <w:r w:rsidR="00340B9E" w:rsidRPr="009B1009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: </w:t>
            </w:r>
            <w:r>
              <w:rPr>
                <w:rFonts w:ascii="Calibri" w:eastAsia="Calibri" w:hAnsi="Calibri" w:cs="Calibri"/>
                <w:sz w:val="23"/>
                <w:szCs w:val="23"/>
                <w:lang w:val="ru-RU"/>
              </w:rPr>
              <w:t>новая</w:t>
            </w:r>
            <w:r w:rsidRPr="009B1009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  <w:lang w:val="ru-RU"/>
              </w:rPr>
              <w:t>желтизна</w:t>
            </w:r>
            <w:r w:rsidRPr="009B1009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  <w:lang w:val="ru-RU"/>
              </w:rPr>
              <w:t>глаз</w:t>
            </w:r>
            <w:r w:rsidRPr="009B1009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  <w:lang w:val="ru-RU"/>
              </w:rPr>
              <w:t>или</w:t>
            </w:r>
            <w:r w:rsidRPr="009B1009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  <w:lang w:val="ru-RU"/>
              </w:rPr>
              <w:t>кожи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DFAE2" w14:textId="1E63BB3F" w:rsidR="00340B9E" w:rsidRPr="002E69D0" w:rsidRDefault="00340B9E" w:rsidP="00707122">
            <w:pPr>
              <w:rPr>
                <w:rFonts w:ascii="Calibri" w:eastAsia="Calibri" w:hAnsi="Calibri" w:cs="Calibri"/>
                <w:b/>
                <w:sz w:val="23"/>
                <w:szCs w:val="23"/>
                <w:lang w:val="ru-RU"/>
              </w:rPr>
            </w:pPr>
            <w:r w:rsidRPr="003C095A">
              <w:rPr>
                <w:rStyle w:val="Strong"/>
                <w:b/>
                <w:bCs/>
              </w:rPr>
              <w:t>*</w:t>
            </w:r>
            <w:r w:rsidR="003A56D0" w:rsidRPr="003C095A">
              <w:rPr>
                <w:rStyle w:val="Strong"/>
                <w:b/>
                <w:bCs/>
              </w:rPr>
              <w:t>После получения школой распоряжений</w:t>
            </w:r>
            <w:r w:rsidR="003A56D0" w:rsidRPr="002E69D0">
              <w:rPr>
                <w:rFonts w:ascii="Calibri" w:eastAsia="Calibri" w:hAnsi="Calibri" w:cs="Calibri"/>
                <w:b/>
                <w:sz w:val="23"/>
                <w:szCs w:val="23"/>
                <w:lang w:val="ru-RU"/>
              </w:rPr>
              <w:t xml:space="preserve"> </w:t>
            </w:r>
            <w:r w:rsidR="003A56D0" w:rsidRPr="003A56D0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>от</w:t>
            </w:r>
            <w:r w:rsidR="003A56D0" w:rsidRPr="002E69D0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 xml:space="preserve"> </w:t>
            </w:r>
            <w:r w:rsidR="003A56D0" w:rsidRPr="003A56D0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>врача</w:t>
            </w:r>
            <w:r w:rsidR="003A56D0" w:rsidRPr="002E69D0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 xml:space="preserve"> </w:t>
            </w:r>
            <w:r w:rsidR="003A56D0" w:rsidRPr="003A56D0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>или</w:t>
            </w:r>
            <w:r w:rsidR="003A56D0" w:rsidRPr="002E69D0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 xml:space="preserve"> </w:t>
            </w:r>
            <w:r w:rsidR="003A56D0" w:rsidRPr="003A56D0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>местного</w:t>
            </w:r>
            <w:r w:rsidR="003A56D0" w:rsidRPr="002E69D0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 xml:space="preserve"> </w:t>
            </w:r>
            <w:r w:rsidR="002E69D0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>органа</w:t>
            </w:r>
            <w:r w:rsidR="003A56D0" w:rsidRPr="002E69D0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 xml:space="preserve"> </w:t>
            </w:r>
            <w:r w:rsidR="003A56D0" w:rsidRPr="003A56D0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>здравоохранения</w:t>
            </w:r>
            <w:r w:rsidR="003A56D0" w:rsidRPr="002E69D0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 xml:space="preserve"> </w:t>
            </w:r>
            <w:r w:rsidR="003A56D0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>для</w:t>
            </w:r>
            <w:r w:rsidR="003A56D0" w:rsidRPr="002E69D0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 xml:space="preserve"> </w:t>
            </w:r>
            <w:r w:rsidR="003A56D0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>школьной</w:t>
            </w:r>
            <w:r w:rsidR="003A56D0" w:rsidRPr="002E69D0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 xml:space="preserve"> </w:t>
            </w:r>
            <w:r w:rsidR="003A56D0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>медсестры</w:t>
            </w:r>
            <w:r w:rsidRPr="002E69D0">
              <w:rPr>
                <w:rFonts w:ascii="Calibri" w:eastAsia="Calibri" w:hAnsi="Calibri" w:cs="Calibri"/>
                <w:sz w:val="23"/>
                <w:szCs w:val="23"/>
                <w:lang w:val="ru-RU"/>
              </w:rPr>
              <w:t>.</w:t>
            </w:r>
          </w:p>
        </w:tc>
      </w:tr>
      <w:tr w:rsidR="00340B9E" w:rsidRPr="00646D68" w14:paraId="16A47A45" w14:textId="77777777" w:rsidTr="00854C2B">
        <w:trPr>
          <w:trHeight w:val="39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31E09" w14:textId="5C295128" w:rsidR="00340B9E" w:rsidRPr="007D2970" w:rsidRDefault="007D2970" w:rsidP="00707122">
            <w:pPr>
              <w:ind w:left="-80"/>
              <w:rPr>
                <w:rFonts w:ascii="Calibri" w:eastAsia="Calibri" w:hAnsi="Calibri" w:cs="Calibri"/>
                <w:sz w:val="23"/>
                <w:szCs w:val="23"/>
                <w:lang w:val="ru-RU"/>
              </w:rPr>
            </w:pPr>
            <w:r w:rsidRPr="003C095A">
              <w:rPr>
                <w:rStyle w:val="Strong"/>
                <w:b/>
                <w:bCs/>
              </w:rPr>
              <w:t>Беспричинное изменение поведения</w:t>
            </w:r>
            <w:r w:rsidR="00340B9E" w:rsidRPr="007D2970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: </w:t>
            </w:r>
            <w:r>
              <w:rPr>
                <w:rFonts w:ascii="Calibri" w:eastAsia="Calibri" w:hAnsi="Calibri" w:cs="Calibri"/>
                <w:sz w:val="23"/>
                <w:szCs w:val="23"/>
                <w:lang w:val="ru-RU"/>
              </w:rPr>
              <w:t>необычная сонливость</w:t>
            </w:r>
            <w:r w:rsidR="00340B9E" w:rsidRPr="007D2970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eastAsia="Calibri" w:hAnsi="Calibri" w:cs="Calibri"/>
                <w:sz w:val="23"/>
                <w:szCs w:val="23"/>
                <w:lang w:val="ru-RU"/>
              </w:rPr>
              <w:t>раздражительность или растерянность</w:t>
            </w:r>
            <w:r w:rsidR="00340B9E" w:rsidRPr="007D2970">
              <w:rPr>
                <w:rFonts w:ascii="Calibri" w:eastAsia="Calibri" w:hAnsi="Calibri" w:cs="Calibri"/>
                <w:sz w:val="23"/>
                <w:szCs w:val="23"/>
                <w:lang w:val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41848" w14:textId="516B5E20" w:rsidR="00340B9E" w:rsidRPr="00646D68" w:rsidRDefault="00340B9E" w:rsidP="00707122">
            <w:pPr>
              <w:rPr>
                <w:rFonts w:ascii="Calibri" w:eastAsia="Calibri" w:hAnsi="Calibri" w:cs="Calibri"/>
                <w:sz w:val="23"/>
                <w:szCs w:val="23"/>
                <w:lang w:val="ru-RU"/>
              </w:rPr>
            </w:pPr>
            <w:r w:rsidRPr="003C095A">
              <w:rPr>
                <w:rStyle w:val="Strong"/>
                <w:b/>
                <w:bCs/>
              </w:rPr>
              <w:t>*</w:t>
            </w:r>
            <w:r w:rsidR="00646D68" w:rsidRPr="003C095A">
              <w:rPr>
                <w:rStyle w:val="Strong"/>
                <w:b/>
                <w:bCs/>
              </w:rPr>
              <w:t xml:space="preserve"> Без симптомов</w:t>
            </w:r>
            <w:r w:rsidRPr="00646D68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>,</w:t>
            </w:r>
            <w:r w:rsidRPr="00646D68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2E69D0">
              <w:rPr>
                <w:rFonts w:ascii="Calibri" w:eastAsia="Calibri" w:hAnsi="Calibri" w:cs="Calibri"/>
                <w:sz w:val="23"/>
                <w:szCs w:val="23"/>
                <w:lang w:val="ru-RU"/>
              </w:rPr>
              <w:t>что означает возвращение к нормальному поведению</w:t>
            </w:r>
            <w:r w:rsidRPr="00646D68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646D68">
              <w:rPr>
                <w:rFonts w:ascii="Calibri" w:eastAsia="Calibri" w:hAnsi="Calibri" w:cs="Calibri"/>
                <w:b/>
                <w:sz w:val="23"/>
                <w:szCs w:val="23"/>
                <w:lang w:val="ru-RU"/>
              </w:rPr>
              <w:t xml:space="preserve"> </w:t>
            </w:r>
            <w:r w:rsidR="00646D68" w:rsidRPr="003C095A">
              <w:rPr>
                <w:rStyle w:val="Strong"/>
                <w:b/>
                <w:bCs/>
              </w:rPr>
              <w:t>ИЛИ</w:t>
            </w:r>
            <w:r w:rsidR="00646D68" w:rsidRPr="000C0264">
              <w:rPr>
                <w:rFonts w:ascii="Calibri" w:eastAsia="Calibri" w:hAnsi="Calibri" w:cs="Calibri"/>
                <w:b/>
                <w:sz w:val="23"/>
                <w:szCs w:val="23"/>
                <w:lang w:val="ru-RU"/>
              </w:rPr>
              <w:t xml:space="preserve"> </w:t>
            </w:r>
            <w:r w:rsidR="00646D68" w:rsidRPr="000C0264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>с указаниями врача для школьной медсестры</w:t>
            </w:r>
            <w:r w:rsidRPr="00646D68">
              <w:rPr>
                <w:rFonts w:ascii="Calibri" w:eastAsia="Calibri" w:hAnsi="Calibri" w:cs="Calibri"/>
                <w:sz w:val="23"/>
                <w:szCs w:val="23"/>
                <w:lang w:val="ru-RU"/>
              </w:rPr>
              <w:t>.</w:t>
            </w:r>
          </w:p>
        </w:tc>
      </w:tr>
      <w:tr w:rsidR="00340B9E" w:rsidRPr="00AB05B1" w14:paraId="1E073429" w14:textId="77777777" w:rsidTr="00854C2B">
        <w:trPr>
          <w:trHeight w:val="588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36323" w14:textId="004AE375" w:rsidR="00340B9E" w:rsidRPr="003C095A" w:rsidRDefault="007D2970" w:rsidP="00707122">
            <w:pPr>
              <w:ind w:left="-80"/>
              <w:rPr>
                <w:rStyle w:val="Strong"/>
                <w:b/>
                <w:bCs/>
              </w:rPr>
            </w:pPr>
            <w:r w:rsidRPr="003C095A">
              <w:rPr>
                <w:rStyle w:val="Strong"/>
                <w:b/>
                <w:bCs/>
              </w:rPr>
              <w:t>Важное событие в области здоровья</w:t>
            </w:r>
            <w:r w:rsidR="00340B9E" w:rsidRPr="007D2970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eastAsia="Calibri" w:hAnsi="Calibri" w:cs="Calibri"/>
                <w:sz w:val="23"/>
                <w:szCs w:val="23"/>
                <w:lang w:val="ru-RU"/>
              </w:rPr>
              <w:t>например</w:t>
            </w:r>
            <w:r w:rsidRPr="007D2970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eastAsia="Calibri" w:hAnsi="Calibri" w:cs="Calibri"/>
                <w:sz w:val="23"/>
                <w:szCs w:val="23"/>
                <w:lang w:val="ru-RU"/>
              </w:rPr>
              <w:t>длительная</w:t>
            </w:r>
            <w:r w:rsidRPr="007D2970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  <w:lang w:val="ru-RU"/>
              </w:rPr>
              <w:t>болезнь</w:t>
            </w:r>
            <w:r w:rsidRPr="007D2970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eastAsia="Calibri" w:hAnsi="Calibri" w:cs="Calibri"/>
                <w:sz w:val="23"/>
                <w:szCs w:val="23"/>
                <w:lang w:val="ru-RU"/>
              </w:rPr>
              <w:t>продолжающаяся 2 или более недель</w:t>
            </w:r>
            <w:r w:rsidR="00340B9E" w:rsidRPr="007D2970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E5052E">
              <w:rPr>
                <w:rFonts w:ascii="Calibri" w:eastAsia="Calibri" w:hAnsi="Calibri" w:cs="Calibri"/>
                <w:sz w:val="23"/>
                <w:szCs w:val="23"/>
                <w:lang w:val="ru-RU"/>
              </w:rPr>
              <w:t>ИЛИ</w:t>
            </w:r>
            <w:r w:rsidR="00340B9E" w:rsidRPr="007D2970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E5052E">
              <w:rPr>
                <w:rFonts w:ascii="Calibri" w:eastAsia="Calibri" w:hAnsi="Calibri" w:cs="Calibri"/>
                <w:sz w:val="23"/>
                <w:szCs w:val="23"/>
                <w:lang w:val="ru-RU"/>
              </w:rPr>
              <w:t>пребывание в больнице</w:t>
            </w:r>
            <w:r w:rsidR="00340B9E" w:rsidRPr="007D2970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, </w:t>
            </w:r>
            <w:r w:rsidR="00E5052E" w:rsidRPr="003C095A">
              <w:rPr>
                <w:rStyle w:val="Strong"/>
                <w:b/>
                <w:bCs/>
              </w:rPr>
              <w:t>ИЛИ</w:t>
            </w:r>
          </w:p>
          <w:p w14:paraId="1A2F06CA" w14:textId="325E500B" w:rsidR="00340B9E" w:rsidRPr="00E5052E" w:rsidRDefault="002C4380" w:rsidP="00707122">
            <w:pPr>
              <w:ind w:left="-80"/>
              <w:rPr>
                <w:rFonts w:ascii="Calibri" w:eastAsia="Calibri" w:hAnsi="Calibri" w:cs="Calibri"/>
                <w:sz w:val="23"/>
                <w:szCs w:val="23"/>
                <w:lang w:val="ru-RU"/>
              </w:rPr>
            </w:pPr>
            <w:r w:rsidRPr="003C095A">
              <w:rPr>
                <w:rStyle w:val="Strong"/>
                <w:b/>
                <w:bCs/>
              </w:rPr>
              <w:t>с</w:t>
            </w:r>
            <w:r w:rsidR="00E5052E" w:rsidRPr="003C095A">
              <w:rPr>
                <w:rStyle w:val="Strong"/>
                <w:b/>
                <w:bCs/>
              </w:rPr>
              <w:t xml:space="preserve">остояние здоровья требует большего </w:t>
            </w:r>
            <w:r w:rsidR="00F10724" w:rsidRPr="003C095A">
              <w:rPr>
                <w:rStyle w:val="Strong"/>
                <w:b/>
                <w:bCs/>
              </w:rPr>
              <w:t>внимания</w:t>
            </w:r>
            <w:r w:rsidRPr="003C095A">
              <w:rPr>
                <w:rStyle w:val="Strong"/>
                <w:b/>
                <w:bCs/>
              </w:rPr>
              <w:t xml:space="preserve"> и ухода</w:t>
            </w:r>
            <w:r w:rsidR="00E5052E" w:rsidRPr="003C095A">
              <w:rPr>
                <w:rStyle w:val="Strong"/>
                <w:b/>
                <w:bCs/>
              </w:rPr>
              <w:t>, чем может обеспечить</w:t>
            </w:r>
            <w:r w:rsidR="00D37B1A" w:rsidRPr="003C095A">
              <w:rPr>
                <w:rStyle w:val="Strong"/>
                <w:b/>
                <w:bCs/>
              </w:rPr>
              <w:t xml:space="preserve"> </w:t>
            </w:r>
            <w:r w:rsidR="00E5052E" w:rsidRPr="003C095A">
              <w:rPr>
                <w:rStyle w:val="Strong"/>
                <w:b/>
                <w:bCs/>
              </w:rPr>
              <w:t>школьный персонал</w:t>
            </w:r>
            <w:r w:rsidR="00340B9E" w:rsidRPr="003C095A">
              <w:rPr>
                <w:rStyle w:val="Strong"/>
                <w:b/>
                <w:bCs/>
              </w:rPr>
              <w:t>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43B64" w14:textId="116EDAA9" w:rsidR="00340B9E" w:rsidRPr="002E69D0" w:rsidRDefault="00340B9E" w:rsidP="00707122">
            <w:pPr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</w:pPr>
            <w:r w:rsidRPr="003C095A">
              <w:rPr>
                <w:rStyle w:val="Strong"/>
                <w:b/>
                <w:bCs/>
              </w:rPr>
              <w:t>*</w:t>
            </w:r>
            <w:r w:rsidR="002E69D0" w:rsidRPr="003C095A">
              <w:rPr>
                <w:rStyle w:val="Strong"/>
                <w:b/>
                <w:bCs/>
              </w:rPr>
              <w:t>После получения школой распоряжений</w:t>
            </w:r>
            <w:r w:rsidRPr="003C095A">
              <w:rPr>
                <w:rStyle w:val="Strong"/>
                <w:b/>
                <w:bCs/>
              </w:rPr>
              <w:t xml:space="preserve"> </w:t>
            </w:r>
            <w:r w:rsidR="00646D68" w:rsidRPr="003C095A">
              <w:rPr>
                <w:rStyle w:val="Strong"/>
                <w:b/>
                <w:bCs/>
              </w:rPr>
              <w:t xml:space="preserve"> ИЛИ</w:t>
            </w:r>
            <w:r w:rsidR="00646D68" w:rsidRPr="002E69D0">
              <w:rPr>
                <w:rFonts w:ascii="Calibri" w:eastAsia="Calibri" w:hAnsi="Calibri" w:cs="Calibri"/>
                <w:b/>
                <w:sz w:val="23"/>
                <w:szCs w:val="23"/>
                <w:lang w:val="ru-RU"/>
              </w:rPr>
              <w:t xml:space="preserve"> </w:t>
            </w:r>
            <w:r w:rsidR="00646D68" w:rsidRPr="000C0264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>указани</w:t>
            </w:r>
            <w:r w:rsidR="00F2722F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>й</w:t>
            </w:r>
            <w:r w:rsidR="00646D68" w:rsidRPr="002E69D0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 xml:space="preserve"> </w:t>
            </w:r>
            <w:r w:rsidR="00646D68" w:rsidRPr="000C0264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>врача</w:t>
            </w:r>
            <w:r w:rsidR="00646D68" w:rsidRPr="002E69D0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 xml:space="preserve"> </w:t>
            </w:r>
            <w:r w:rsidR="00646D68" w:rsidRPr="000C0264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>для</w:t>
            </w:r>
            <w:r w:rsidR="00646D68" w:rsidRPr="002E69D0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 xml:space="preserve"> </w:t>
            </w:r>
            <w:r w:rsidR="00646D68" w:rsidRPr="000C0264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>школьной</w:t>
            </w:r>
            <w:r w:rsidR="00646D68" w:rsidRPr="002E69D0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 xml:space="preserve"> </w:t>
            </w:r>
            <w:r w:rsidR="00646D68" w:rsidRPr="000C0264">
              <w:rPr>
                <w:rFonts w:ascii="Calibri" w:eastAsia="Calibri" w:hAnsi="Calibri" w:cs="Calibri"/>
                <w:bCs/>
                <w:sz w:val="23"/>
                <w:szCs w:val="23"/>
                <w:lang w:val="ru-RU"/>
              </w:rPr>
              <w:t>медсестры</w:t>
            </w:r>
            <w:r w:rsidR="00646D68" w:rsidRPr="002E69D0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Pr="002E69D0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2E69D0" w:rsidRPr="003C095A">
              <w:rPr>
                <w:rStyle w:val="Strong"/>
                <w:b/>
                <w:bCs/>
              </w:rPr>
              <w:t>И</w:t>
            </w:r>
            <w:r w:rsidRPr="002E69D0">
              <w:rPr>
                <w:rFonts w:ascii="Calibri" w:eastAsia="Calibri" w:hAnsi="Calibri" w:cs="Calibri"/>
                <w:b/>
                <w:bCs/>
                <w:sz w:val="23"/>
                <w:szCs w:val="23"/>
                <w:lang w:val="ru-RU"/>
              </w:rPr>
              <w:t xml:space="preserve"> </w:t>
            </w:r>
            <w:r w:rsidR="002E69D0" w:rsidRPr="002E69D0">
              <w:rPr>
                <w:rFonts w:ascii="Calibri" w:eastAsia="Calibri" w:hAnsi="Calibri" w:cs="Calibri"/>
                <w:sz w:val="23"/>
                <w:szCs w:val="23"/>
                <w:lang w:val="ru-RU"/>
              </w:rPr>
              <w:t>после принятия мер по обеспечению безопасности учащегося</w:t>
            </w:r>
            <w:r w:rsidRPr="002E69D0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. </w:t>
            </w:r>
            <w:r w:rsidR="002E69D0">
              <w:rPr>
                <w:rFonts w:ascii="Calibri" w:eastAsia="Calibri" w:hAnsi="Calibri" w:cs="Calibri"/>
                <w:sz w:val="23"/>
                <w:szCs w:val="23"/>
                <w:lang w:val="ru-RU"/>
              </w:rPr>
              <w:t>Пожалуйста</w:t>
            </w:r>
            <w:r w:rsidR="002E69D0" w:rsidRPr="002E69D0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, </w:t>
            </w:r>
            <w:r w:rsidR="002E69D0">
              <w:rPr>
                <w:rFonts w:ascii="Calibri" w:eastAsia="Calibri" w:hAnsi="Calibri" w:cs="Calibri"/>
                <w:sz w:val="23"/>
                <w:szCs w:val="23"/>
                <w:lang w:val="ru-RU"/>
              </w:rPr>
              <w:t>работайте</w:t>
            </w:r>
            <w:r w:rsidR="002E69D0" w:rsidRPr="002E69D0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2E69D0">
              <w:rPr>
                <w:rFonts w:ascii="Calibri" w:eastAsia="Calibri" w:hAnsi="Calibri" w:cs="Calibri"/>
                <w:sz w:val="23"/>
                <w:szCs w:val="23"/>
                <w:lang w:val="ru-RU"/>
              </w:rPr>
              <w:t>вместе</w:t>
            </w:r>
            <w:r w:rsidR="002E69D0" w:rsidRPr="002E69D0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2E69D0">
              <w:rPr>
                <w:rFonts w:ascii="Calibri" w:eastAsia="Calibri" w:hAnsi="Calibri" w:cs="Calibri"/>
                <w:sz w:val="23"/>
                <w:szCs w:val="23"/>
                <w:lang w:val="ru-RU"/>
              </w:rPr>
              <w:t>со</w:t>
            </w:r>
            <w:r w:rsidR="002E69D0" w:rsidRPr="002E69D0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2E69D0">
              <w:rPr>
                <w:rFonts w:ascii="Calibri" w:eastAsia="Calibri" w:hAnsi="Calibri" w:cs="Calibri"/>
                <w:sz w:val="23"/>
                <w:szCs w:val="23"/>
                <w:lang w:val="ru-RU"/>
              </w:rPr>
              <w:t>школьным</w:t>
            </w:r>
            <w:r w:rsidR="002E69D0" w:rsidRPr="002E69D0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2E69D0">
              <w:rPr>
                <w:rFonts w:ascii="Calibri" w:eastAsia="Calibri" w:hAnsi="Calibri" w:cs="Calibri"/>
                <w:sz w:val="23"/>
                <w:szCs w:val="23"/>
                <w:lang w:val="ru-RU"/>
              </w:rPr>
              <w:t>персоналом</w:t>
            </w:r>
            <w:r w:rsidR="002E69D0" w:rsidRPr="002E69D0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2E69D0">
              <w:rPr>
                <w:rFonts w:ascii="Calibri" w:eastAsia="Calibri" w:hAnsi="Calibri" w:cs="Calibri"/>
                <w:sz w:val="23"/>
                <w:szCs w:val="23"/>
                <w:lang w:val="ru-RU"/>
              </w:rPr>
              <w:t>в целях</w:t>
            </w:r>
            <w:r w:rsidR="002E69D0" w:rsidRPr="002E69D0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2E69D0">
              <w:rPr>
                <w:rFonts w:ascii="Calibri" w:eastAsia="Calibri" w:hAnsi="Calibri" w:cs="Calibri"/>
                <w:sz w:val="23"/>
                <w:szCs w:val="23"/>
                <w:lang w:val="ru-RU"/>
              </w:rPr>
              <w:t>удовлетворения</w:t>
            </w:r>
            <w:r w:rsidR="002E69D0" w:rsidRPr="002E69D0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2E69D0">
              <w:rPr>
                <w:rFonts w:ascii="Calibri" w:eastAsia="Calibri" w:hAnsi="Calibri" w:cs="Calibri"/>
                <w:sz w:val="23"/>
                <w:szCs w:val="23"/>
                <w:lang w:val="ru-RU"/>
              </w:rPr>
              <w:t>особых</w:t>
            </w:r>
            <w:r w:rsidR="002E69D0" w:rsidRPr="002E69D0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2E69D0">
              <w:rPr>
                <w:rFonts w:ascii="Calibri" w:eastAsia="Calibri" w:hAnsi="Calibri" w:cs="Calibri"/>
                <w:sz w:val="23"/>
                <w:szCs w:val="23"/>
                <w:lang w:val="ru-RU"/>
              </w:rPr>
              <w:t>потребностей</w:t>
            </w:r>
            <w:r w:rsidR="002E69D0" w:rsidRPr="002E69D0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2E69D0">
              <w:rPr>
                <w:rFonts w:ascii="Calibri" w:eastAsia="Calibri" w:hAnsi="Calibri" w:cs="Calibri"/>
                <w:sz w:val="23"/>
                <w:szCs w:val="23"/>
                <w:lang w:val="ru-RU"/>
              </w:rPr>
              <w:t>в</w:t>
            </w:r>
            <w:r w:rsidR="002E69D0" w:rsidRPr="002E69D0">
              <w:rPr>
                <w:rFonts w:ascii="Calibri" w:eastAsia="Calibri" w:hAnsi="Calibri" w:cs="Calibri"/>
                <w:sz w:val="23"/>
                <w:szCs w:val="23"/>
                <w:lang w:val="ru-RU"/>
              </w:rPr>
              <w:t xml:space="preserve"> </w:t>
            </w:r>
            <w:r w:rsidR="002E69D0">
              <w:rPr>
                <w:rFonts w:ascii="Calibri" w:eastAsia="Calibri" w:hAnsi="Calibri" w:cs="Calibri"/>
                <w:sz w:val="23"/>
                <w:szCs w:val="23"/>
                <w:lang w:val="ru-RU"/>
              </w:rPr>
              <w:t>медицинской помощи, чтобы учащийся мог безопасно посещать занятия.</w:t>
            </w:r>
          </w:p>
        </w:tc>
      </w:tr>
    </w:tbl>
    <w:p w14:paraId="5CB92C83" w14:textId="4033F8DA" w:rsidR="00B00F77" w:rsidRPr="002E69D0" w:rsidRDefault="00B00F77" w:rsidP="00140A51">
      <w:pPr>
        <w:ind w:left="0" w:firstLine="0"/>
        <w:rPr>
          <w:lang w:val="ru-RU"/>
        </w:rPr>
      </w:pPr>
    </w:p>
    <w:sectPr w:rsidR="00B00F77" w:rsidRPr="002E69D0" w:rsidSect="00340B9E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1724C" w14:textId="77777777" w:rsidR="009E7349" w:rsidRDefault="009E7349">
      <w:pPr>
        <w:spacing w:line="240" w:lineRule="auto"/>
      </w:pPr>
      <w:r>
        <w:separator/>
      </w:r>
    </w:p>
  </w:endnote>
  <w:endnote w:type="continuationSeparator" w:id="0">
    <w:p w14:paraId="20BFC40A" w14:textId="77777777" w:rsidR="009E7349" w:rsidRDefault="009E7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6581E" w14:textId="3D026CB3" w:rsidR="009A0C1C" w:rsidRDefault="0050732E">
    <w:pPr>
      <w:tabs>
        <w:tab w:val="center" w:pos="4759"/>
      </w:tabs>
      <w:spacing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2880" behindDoc="0" locked="0" layoutInCell="1" allowOverlap="1" wp14:anchorId="5F620973" wp14:editId="55FF2625">
              <wp:simplePos x="0" y="0"/>
              <wp:positionH relativeFrom="page">
                <wp:posOffset>823596</wp:posOffset>
              </wp:positionH>
              <wp:positionV relativeFrom="page">
                <wp:posOffset>9459271</wp:posOffset>
              </wp:positionV>
              <wp:extent cx="1293978" cy="491109"/>
              <wp:effectExtent l="0" t="0" r="1905" b="4445"/>
              <wp:wrapSquare wrapText="bothSides"/>
              <wp:docPr id="66547" name="Group 66547" descr="&quot;&quot;" title="&quot;&quot;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3978" cy="491109"/>
                        <a:chOff x="0" y="0"/>
                        <a:chExt cx="1293978" cy="491109"/>
                      </a:xfrm>
                    </wpg:grpSpPr>
                    <pic:pic xmlns:pic="http://schemas.openxmlformats.org/drawingml/2006/picture">
                      <pic:nvPicPr>
                        <pic:cNvPr id="66548" name="Picture 665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428"/>
                          <a:ext cx="1293978" cy="487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549" name="Rectangle 66549"/>
                      <wps:cNvSpPr/>
                      <wps:spPr>
                        <a:xfrm>
                          <a:off x="90804" y="0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C3D42F" w14:textId="77777777" w:rsidR="009A0C1C" w:rsidRDefault="0050732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620973" id="Group 66547" o:spid="_x0000_s1026" alt="Title: &quot;&quot; - Description: &quot;&quot;" style="position:absolute;margin-left:64.85pt;margin-top:744.8pt;width:101.9pt;height:38.65pt;z-index:251642880;mso-position-horizontal-relative:page;mso-position-vertical-relative:page" coordsize="12939,49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548" o:spid="_x0000_s1027" type="#_x0000_t75" style="position:absolute;top:34;width:12939;height:4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">
                <v:imagedata r:id="rId2" o:title=""/>
              </v:shape>
              <v:rect id="Rectangle 66549" o:spid="_x0000_s1028" style="position:absolute;left:908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" filled="f" stroked="f">
                <v:textbox inset="0,0,0,0">
                  <w:txbxContent>
                    <w:p w14:paraId="0DC3D42F" w14:textId="77777777" w:rsidR="009A0C1C" w:rsidRDefault="0050732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0048" behindDoc="0" locked="0" layoutInCell="1" allowOverlap="0" wp14:anchorId="6C96B9FA" wp14:editId="6D698E59">
          <wp:simplePos x="0" y="0"/>
          <wp:positionH relativeFrom="page">
            <wp:posOffset>5070474</wp:posOffset>
          </wp:positionH>
          <wp:positionV relativeFrom="page">
            <wp:posOffset>9409361</wp:posOffset>
          </wp:positionV>
          <wp:extent cx="1884046" cy="542116"/>
          <wp:effectExtent l="0" t="0" r="0" b="0"/>
          <wp:wrapSquare wrapText="bothSides"/>
          <wp:docPr id="2104953212" name="Picture 2104953212" descr="Graphical user interfac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84046" cy="542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CD Guidance Updated 4/21/2020 </w:t>
    </w:r>
    <w:r>
      <w:rPr>
        <w:rFonts w:ascii="Calibri" w:eastAsia="Calibri" w:hAnsi="Calibri" w:cs="Calibri"/>
        <w:sz w:val="22"/>
      </w:rPr>
      <w:tab/>
      <w:t xml:space="preserve">   Page </w:t>
    </w:r>
    <w:r>
      <w:fldChar w:fldCharType="begin"/>
    </w:r>
    <w:r>
      <w:instrText xml:space="preserve"> PAGE   \* MERGEFORMAT </w:instrText>
    </w:r>
    <w:r>
      <w:fldChar w:fldCharType="separate"/>
    </w:r>
    <w:r w:rsidR="002B5EDE" w:rsidRPr="002B5EDE">
      <w:rPr>
        <w:rFonts w:ascii="Calibri" w:eastAsia="Calibri" w:hAnsi="Calibri" w:cs="Calibri"/>
        <w:b/>
        <w:noProof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 w:rsidR="009D222E">
      <w:fldChar w:fldCharType="begin"/>
    </w:r>
    <w:r w:rsidR="009D222E">
      <w:instrText>NUMPAGES   \* MERGEFORMAT</w:instrText>
    </w:r>
    <w:r w:rsidR="009D222E">
      <w:fldChar w:fldCharType="separate"/>
    </w:r>
    <w:r w:rsidR="002B5EDE" w:rsidRPr="002B5EDE">
      <w:rPr>
        <w:rFonts w:ascii="Calibri" w:eastAsia="Calibri" w:hAnsi="Calibri" w:cs="Calibri"/>
        <w:b/>
        <w:noProof/>
        <w:sz w:val="22"/>
      </w:rPr>
      <w:t>4</w:t>
    </w:r>
    <w:r w:rsidR="009D222E">
      <w:rPr>
        <w:rFonts w:ascii="Calibri" w:eastAsia="Calibri" w:hAnsi="Calibri" w:cs="Calibri"/>
        <w:b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52B8E" w14:textId="47ED3D58" w:rsidR="00FA6394" w:rsidRDefault="0050732E" w:rsidP="00530EC1">
    <w:pPr>
      <w:tabs>
        <w:tab w:val="center" w:pos="4759"/>
      </w:tabs>
      <w:spacing w:line="259" w:lineRule="auto"/>
      <w:ind w:left="0" w:firstLine="0"/>
      <w:jc w:val="center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86E725" wp14:editId="542D5367">
              <wp:simplePos x="0" y="0"/>
              <wp:positionH relativeFrom="page">
                <wp:posOffset>492714</wp:posOffset>
              </wp:positionH>
              <wp:positionV relativeFrom="page">
                <wp:posOffset>9271886</wp:posOffset>
              </wp:positionV>
              <wp:extent cx="1293978" cy="491109"/>
              <wp:effectExtent l="0" t="0" r="0" b="0"/>
              <wp:wrapSquare wrapText="bothSides"/>
              <wp:docPr id="66530" name="Group 66530" descr="Логотип Управления здравоохранения штата Орегон" title="Логотип Управления здравоохранения штата Орегон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3978" cy="491109"/>
                        <a:chOff x="0" y="0"/>
                        <a:chExt cx="1293978" cy="491109"/>
                      </a:xfrm>
                    </wpg:grpSpPr>
                    <pic:pic xmlns:pic="http://schemas.openxmlformats.org/drawingml/2006/picture">
                      <pic:nvPicPr>
                        <pic:cNvPr id="66531" name="Picture 66531" descr="Логотип Управления здравоохранения штата Орегон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428"/>
                          <a:ext cx="1293978" cy="487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532" name="Rectangle 66532"/>
                      <wps:cNvSpPr/>
                      <wps:spPr>
                        <a:xfrm>
                          <a:off x="90804" y="0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F83630" w14:textId="77777777" w:rsidR="009A0C1C" w:rsidRDefault="0050732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86E725" id="Group 66530" o:spid="_x0000_s1029" alt="Title: Логотип Управления здравоохранения штата Орегон - Description: Логотип Управления здравоохранения штата Орегон" style="position:absolute;left:0;text-align:left;margin-left:38.8pt;margin-top:730.05pt;width:101.9pt;height:38.65pt;z-index:251656192;mso-position-horizontal-relative:page;mso-position-vertical-relative:page" coordsize="12939,49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531" o:spid="_x0000_s1030" type="#_x0000_t75" alt="Логотип Управления здравоохранения штата Орегон" style="position:absolute;top:34;width:12939;height:4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">
                <v:imagedata r:id="rId2" o:title="Логотип Управления здравоохранения штата Орегон"/>
              </v:shape>
              <v:rect id="Rectangle 66532" o:spid="_x0000_s1031" style="position:absolute;left:908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" filled="f" stroked="f">
                <v:textbox inset="0,0,0,0">
                  <w:txbxContent>
                    <w:p w14:paraId="6EF83630" w14:textId="77777777" w:rsidR="009A0C1C" w:rsidRDefault="0050732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0" wp14:anchorId="6CD1812E" wp14:editId="79994631">
          <wp:simplePos x="0" y="0"/>
          <wp:positionH relativeFrom="page">
            <wp:posOffset>5552440</wp:posOffset>
          </wp:positionH>
          <wp:positionV relativeFrom="page">
            <wp:posOffset>9217660</wp:posOffset>
          </wp:positionV>
          <wp:extent cx="1884046" cy="542116"/>
          <wp:effectExtent l="0" t="0" r="1905" b="0"/>
          <wp:wrapSquare wrapText="bothSides"/>
          <wp:docPr id="1597828450" name="Picture 1597828450" descr="Логотип Департамента образования штата Орегон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84046" cy="542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OHA/ODE CD Guidance – Updated </w:t>
    </w:r>
    <w:r w:rsidR="00CE0F4F">
      <w:rPr>
        <w:rFonts w:ascii="Calibri" w:eastAsia="Calibri" w:hAnsi="Calibri" w:cs="Calibri"/>
        <w:sz w:val="22"/>
      </w:rPr>
      <w:t>8</w:t>
    </w:r>
    <w:r>
      <w:rPr>
        <w:rFonts w:ascii="Calibri" w:eastAsia="Calibri" w:hAnsi="Calibri" w:cs="Calibri"/>
        <w:sz w:val="22"/>
      </w:rPr>
      <w:t>/202</w:t>
    </w:r>
    <w:r w:rsidR="00CE0F4F">
      <w:rPr>
        <w:rFonts w:ascii="Calibri" w:eastAsia="Calibri" w:hAnsi="Calibri" w:cs="Calibri"/>
        <w:sz w:val="22"/>
      </w:rPr>
      <w:t>4</w:t>
    </w:r>
  </w:p>
  <w:p w14:paraId="4E092964" w14:textId="6CCE2B86" w:rsidR="00FA6394" w:rsidRDefault="00FA6394" w:rsidP="00530EC1">
    <w:pPr>
      <w:tabs>
        <w:tab w:val="center" w:pos="4759"/>
      </w:tabs>
      <w:spacing w:line="259" w:lineRule="auto"/>
      <w:ind w:left="0" w:firstLine="0"/>
      <w:jc w:val="center"/>
      <w:rPr>
        <w:rFonts w:ascii="Calibri" w:eastAsia="Calibri" w:hAnsi="Calibri" w:cs="Calibri"/>
        <w:sz w:val="22"/>
        <w:lang w:val="ru-RU"/>
      </w:rPr>
    </w:pPr>
    <w:r>
      <w:rPr>
        <w:rFonts w:ascii="Calibri" w:eastAsia="Calibri" w:hAnsi="Calibri" w:cs="Calibri"/>
        <w:sz w:val="22"/>
        <w:lang w:val="ru-RU"/>
      </w:rPr>
      <w:t xml:space="preserve">        </w:t>
    </w:r>
    <w:r>
      <w:rPr>
        <w:rFonts w:ascii="Calibri" w:eastAsia="Calibri" w:hAnsi="Calibri" w:cs="Calibri"/>
        <w:sz w:val="22"/>
        <w:lang w:val="ru-RU"/>
      </w:rPr>
      <w:t xml:space="preserve">Руководство </w:t>
    </w:r>
    <w:r w:rsidRPr="00FA6394">
      <w:rPr>
        <w:rFonts w:ascii="Calibri" w:eastAsia="Calibri" w:hAnsi="Calibri" w:cs="Calibri"/>
        <w:sz w:val="22"/>
      </w:rPr>
      <w:t>OHA</w:t>
    </w:r>
    <w:r w:rsidRPr="00FA6394">
      <w:rPr>
        <w:rFonts w:ascii="Calibri" w:eastAsia="Calibri" w:hAnsi="Calibri" w:cs="Calibri"/>
        <w:sz w:val="22"/>
        <w:lang w:val="ru-RU"/>
      </w:rPr>
      <w:t>/</w:t>
    </w:r>
    <w:r w:rsidRPr="00FA6394">
      <w:rPr>
        <w:rFonts w:ascii="Calibri" w:eastAsia="Calibri" w:hAnsi="Calibri" w:cs="Calibri"/>
        <w:sz w:val="22"/>
      </w:rPr>
      <w:t>ODE</w:t>
    </w:r>
    <w:r w:rsidRPr="00FA6394">
      <w:rPr>
        <w:rFonts w:ascii="Calibri" w:eastAsia="Calibri" w:hAnsi="Calibri" w:cs="Calibri"/>
        <w:sz w:val="22"/>
        <w:lang w:val="ru-RU"/>
      </w:rPr>
      <w:t xml:space="preserve"> </w:t>
    </w:r>
    <w:r w:rsidRPr="00FA6394">
      <w:rPr>
        <w:rFonts w:ascii="Calibri" w:eastAsia="Calibri" w:hAnsi="Calibri" w:cs="Calibri"/>
        <w:sz w:val="22"/>
      </w:rPr>
      <w:t>CD</w:t>
    </w:r>
    <w:r>
      <w:rPr>
        <w:rFonts w:ascii="Calibri" w:eastAsia="Calibri" w:hAnsi="Calibri" w:cs="Calibri"/>
        <w:sz w:val="22"/>
        <w:lang w:val="ru-RU"/>
      </w:rPr>
      <w:t xml:space="preserve"> – Обновлено </w:t>
    </w:r>
    <w:r w:rsidR="00CE0F4F">
      <w:rPr>
        <w:rFonts w:ascii="Calibri" w:eastAsia="Calibri" w:hAnsi="Calibri" w:cs="Calibri"/>
        <w:sz w:val="22"/>
      </w:rPr>
      <w:t>8</w:t>
    </w:r>
    <w:r>
      <w:rPr>
        <w:rFonts w:ascii="Calibri" w:eastAsia="Calibri" w:hAnsi="Calibri" w:cs="Calibri"/>
        <w:sz w:val="22"/>
        <w:lang w:val="ru-RU"/>
      </w:rPr>
      <w:t>/202</w:t>
    </w:r>
    <w:r w:rsidR="00CE0F4F">
      <w:rPr>
        <w:rFonts w:ascii="Calibri" w:eastAsia="Calibri" w:hAnsi="Calibri" w:cs="Calibri"/>
        <w:sz w:val="22"/>
      </w:rPr>
      <w:t>4</w:t>
    </w:r>
    <w:r w:rsidR="0050732E" w:rsidRPr="00FA6394">
      <w:rPr>
        <w:rFonts w:ascii="Calibri" w:eastAsia="Calibri" w:hAnsi="Calibri" w:cs="Calibri"/>
        <w:sz w:val="22"/>
        <w:lang w:val="ru-RU"/>
      </w:rPr>
      <w:tab/>
      <w:t xml:space="preserve">   </w:t>
    </w:r>
  </w:p>
  <w:p w14:paraId="5A73BB0E" w14:textId="71AC884B" w:rsidR="009A0C1C" w:rsidRPr="00FA6394" w:rsidRDefault="0050732E" w:rsidP="00530EC1">
    <w:pPr>
      <w:tabs>
        <w:tab w:val="center" w:pos="4759"/>
      </w:tabs>
      <w:spacing w:line="259" w:lineRule="auto"/>
      <w:ind w:left="0" w:firstLine="0"/>
      <w:jc w:val="center"/>
      <w:rPr>
        <w:rFonts w:ascii="Calibri" w:eastAsia="Calibri" w:hAnsi="Calibri" w:cs="Calibri"/>
        <w:sz w:val="22"/>
        <w:lang w:val="ru-RU"/>
      </w:rPr>
    </w:pPr>
    <w:r>
      <w:rPr>
        <w:rFonts w:ascii="Calibri" w:eastAsia="Calibri" w:hAnsi="Calibri" w:cs="Calibri"/>
        <w:sz w:val="22"/>
      </w:rPr>
      <w:t>Page</w:t>
    </w:r>
    <w:r w:rsidRPr="00FA6394">
      <w:rPr>
        <w:rFonts w:ascii="Calibri" w:eastAsia="Calibri" w:hAnsi="Calibri" w:cs="Calibri"/>
        <w:sz w:val="22"/>
        <w:lang w:val="ru-RU"/>
      </w:rPr>
      <w:t xml:space="preserve"> </w:t>
    </w:r>
    <w:r>
      <w:fldChar w:fldCharType="begin"/>
    </w:r>
    <w:r w:rsidRPr="00FA6394">
      <w:rPr>
        <w:lang w:val="ru-RU"/>
      </w:rPr>
      <w:instrText xml:space="preserve"> </w:instrText>
    </w:r>
    <w:r>
      <w:instrText>PAGE</w:instrText>
    </w:r>
    <w:r w:rsidRPr="00FA6394">
      <w:rPr>
        <w:lang w:val="ru-RU"/>
      </w:rPr>
      <w:instrText xml:space="preserve">   \* </w:instrText>
    </w:r>
    <w:r>
      <w:instrText>MERGEFORMAT</w:instrText>
    </w:r>
    <w:r w:rsidRPr="00FA6394">
      <w:rPr>
        <w:lang w:val="ru-RU"/>
      </w:rPr>
      <w:instrText xml:space="preserve"> </w:instrText>
    </w:r>
    <w:r>
      <w:fldChar w:fldCharType="separate"/>
    </w:r>
    <w:r w:rsidR="004537C5" w:rsidRPr="004537C5">
      <w:rPr>
        <w:rFonts w:ascii="Calibri" w:eastAsia="Calibri" w:hAnsi="Calibri" w:cs="Calibri"/>
        <w:b/>
        <w:noProof/>
        <w:sz w:val="22"/>
        <w:lang w:val="ru-RU"/>
      </w:rPr>
      <w:t>4</w:t>
    </w:r>
    <w:r>
      <w:rPr>
        <w:rFonts w:ascii="Calibri" w:eastAsia="Calibri" w:hAnsi="Calibri" w:cs="Calibri"/>
        <w:b/>
        <w:sz w:val="22"/>
      </w:rPr>
      <w:fldChar w:fldCharType="end"/>
    </w:r>
    <w:r w:rsidRPr="00FA6394">
      <w:rPr>
        <w:rFonts w:ascii="Calibri" w:eastAsia="Calibri" w:hAnsi="Calibri" w:cs="Calibri"/>
        <w:sz w:val="22"/>
        <w:lang w:val="ru-RU"/>
      </w:rPr>
      <w:t xml:space="preserve"> </w:t>
    </w:r>
    <w:r>
      <w:rPr>
        <w:rFonts w:ascii="Calibri" w:eastAsia="Calibri" w:hAnsi="Calibri" w:cs="Calibri"/>
        <w:sz w:val="22"/>
      </w:rPr>
      <w:t>of</w:t>
    </w:r>
    <w:r w:rsidRPr="00FA6394">
      <w:rPr>
        <w:rFonts w:ascii="Calibri" w:eastAsia="Calibri" w:hAnsi="Calibri" w:cs="Calibri"/>
        <w:sz w:val="22"/>
        <w:lang w:val="ru-RU"/>
      </w:rPr>
      <w:t xml:space="preserve"> </w:t>
    </w:r>
    <w:r>
      <w:fldChar w:fldCharType="begin"/>
    </w:r>
    <w:r>
      <w:instrText>NUMPAGES</w:instrText>
    </w:r>
    <w:r w:rsidRPr="00FA6394">
      <w:rPr>
        <w:lang w:val="ru-RU"/>
      </w:rPr>
      <w:instrText xml:space="preserve">   \* </w:instrText>
    </w:r>
    <w:r>
      <w:instrText>MERGEFORMAT</w:instrText>
    </w:r>
    <w:r>
      <w:fldChar w:fldCharType="separate"/>
    </w:r>
    <w:r w:rsidR="004537C5" w:rsidRPr="004537C5">
      <w:rPr>
        <w:rFonts w:ascii="Calibri" w:eastAsia="Calibri" w:hAnsi="Calibri" w:cs="Calibri"/>
        <w:b/>
        <w:noProof/>
        <w:sz w:val="22"/>
        <w:lang w:val="ru-RU"/>
      </w:rPr>
      <w:t>4</w:t>
    </w:r>
    <w:r>
      <w:rPr>
        <w:rFonts w:ascii="Calibri" w:eastAsia="Calibri" w:hAnsi="Calibri" w:cs="Calibri"/>
        <w:b/>
        <w:noProof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572D2" w14:textId="66A233BE" w:rsidR="009A0C1C" w:rsidRDefault="0050732E">
    <w:pPr>
      <w:tabs>
        <w:tab w:val="center" w:pos="4759"/>
      </w:tabs>
      <w:spacing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0564741" wp14:editId="478E5D44">
              <wp:simplePos x="0" y="0"/>
              <wp:positionH relativeFrom="page">
                <wp:posOffset>823596</wp:posOffset>
              </wp:positionH>
              <wp:positionV relativeFrom="page">
                <wp:posOffset>9459271</wp:posOffset>
              </wp:positionV>
              <wp:extent cx="1293978" cy="491109"/>
              <wp:effectExtent l="0" t="0" r="1905" b="4445"/>
              <wp:wrapSquare wrapText="bothSides"/>
              <wp:docPr id="66513" name="Group 66513" descr="&quot;&quot;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3978" cy="491109"/>
                        <a:chOff x="0" y="0"/>
                        <a:chExt cx="1293978" cy="491109"/>
                      </a:xfrm>
                    </wpg:grpSpPr>
                    <pic:pic xmlns:pic="http://schemas.openxmlformats.org/drawingml/2006/picture">
                      <pic:nvPicPr>
                        <pic:cNvPr id="66514" name="Picture 665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428"/>
                          <a:ext cx="1293978" cy="487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515" name="Rectangle 66515"/>
                      <wps:cNvSpPr/>
                      <wps:spPr>
                        <a:xfrm>
                          <a:off x="90804" y="0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DB626F" w14:textId="77777777" w:rsidR="009A0C1C" w:rsidRDefault="0050732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564741" id="Group 66513" o:spid="_x0000_s1032" alt="&quot;&quot;" style="position:absolute;margin-left:64.85pt;margin-top:744.8pt;width:101.9pt;height:38.65pt;z-index:251671552;mso-position-horizontal-relative:page;mso-position-vertical-relative:page" coordsize="12939,49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514" o:spid="_x0000_s1033" type="#_x0000_t75" style="position:absolute;top:34;width:12939;height:4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">
                <v:imagedata r:id="rId2" o:title=""/>
              </v:shape>
              <v:rect id="Rectangle 66515" o:spid="_x0000_s1034" style="position:absolute;left:908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" filled="f" stroked="f">
                <v:textbox inset="0,0,0,0">
                  <w:txbxContent>
                    <w:p w14:paraId="17DB626F" w14:textId="77777777" w:rsidR="009A0C1C" w:rsidRDefault="0050732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0" locked="0" layoutInCell="1" allowOverlap="0" wp14:anchorId="7E33134C" wp14:editId="6900EFBD">
          <wp:simplePos x="0" y="0"/>
          <wp:positionH relativeFrom="page">
            <wp:posOffset>5070474</wp:posOffset>
          </wp:positionH>
          <wp:positionV relativeFrom="page">
            <wp:posOffset>9409361</wp:posOffset>
          </wp:positionV>
          <wp:extent cx="1884046" cy="542116"/>
          <wp:effectExtent l="0" t="0" r="1905" b="0"/>
          <wp:wrapSquare wrapText="bothSides"/>
          <wp:docPr id="507320941" name="Picture 507320941" descr="&quot;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" name="Picture 85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84046" cy="542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CD Guidance Updated 4/21/2020 </w:t>
    </w:r>
    <w:r>
      <w:rPr>
        <w:rFonts w:ascii="Calibri" w:eastAsia="Calibri" w:hAnsi="Calibri" w:cs="Calibri"/>
        <w:sz w:val="22"/>
      </w:rPr>
      <w:tab/>
      <w:t xml:space="preserve">   Page </w:t>
    </w:r>
    <w:r>
      <w:fldChar w:fldCharType="begin"/>
    </w:r>
    <w:r>
      <w:instrText xml:space="preserve"> PAGE   \* MERGEFORMAT </w:instrText>
    </w:r>
    <w:r>
      <w:fldChar w:fldCharType="separate"/>
    </w:r>
    <w:r w:rsidR="002B5EDE" w:rsidRPr="002B5EDE">
      <w:rPr>
        <w:rFonts w:ascii="Calibri" w:eastAsia="Calibri" w:hAnsi="Calibri" w:cs="Calibri"/>
        <w:b/>
        <w:noProof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 w:rsidR="009D222E">
      <w:fldChar w:fldCharType="begin"/>
    </w:r>
    <w:r w:rsidR="009D222E">
      <w:instrText>NUMPAGES   \* MERGEFORMAT</w:instrText>
    </w:r>
    <w:r w:rsidR="009D222E">
      <w:fldChar w:fldCharType="separate"/>
    </w:r>
    <w:r w:rsidR="002B5EDE" w:rsidRPr="002B5EDE">
      <w:rPr>
        <w:rFonts w:ascii="Calibri" w:eastAsia="Calibri" w:hAnsi="Calibri" w:cs="Calibri"/>
        <w:b/>
        <w:noProof/>
        <w:sz w:val="22"/>
      </w:rPr>
      <w:t>4</w:t>
    </w:r>
    <w:r w:rsidR="009D222E">
      <w:rPr>
        <w:rFonts w:ascii="Calibri" w:eastAsia="Calibri" w:hAnsi="Calibri" w:cs="Calibri"/>
        <w:b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252F4" w14:textId="77777777" w:rsidR="009E7349" w:rsidRDefault="009E7349">
      <w:pPr>
        <w:spacing w:line="240" w:lineRule="auto"/>
      </w:pPr>
      <w:r>
        <w:separator/>
      </w:r>
    </w:p>
  </w:footnote>
  <w:footnote w:type="continuationSeparator" w:id="0">
    <w:p w14:paraId="7E519222" w14:textId="77777777" w:rsidR="009E7349" w:rsidRDefault="009E73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F6BB0" w14:textId="77777777" w:rsidR="009A0C1C" w:rsidRDefault="009A0C1C">
    <w:pPr>
      <w:pStyle w:val="Header"/>
    </w:pPr>
  </w:p>
  <w:p w14:paraId="16230513" w14:textId="77777777" w:rsidR="009A0C1C" w:rsidRDefault="009A0C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42CC0" w14:textId="77777777" w:rsidR="009A0C1C" w:rsidRDefault="009A0C1C">
    <w:pPr>
      <w:pStyle w:val="Header"/>
    </w:pPr>
  </w:p>
  <w:p w14:paraId="71F584CF" w14:textId="77777777" w:rsidR="009A0C1C" w:rsidRDefault="009A0C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9E"/>
    <w:rsid w:val="000069DE"/>
    <w:rsid w:val="000202CC"/>
    <w:rsid w:val="00057FD8"/>
    <w:rsid w:val="0009109B"/>
    <w:rsid w:val="0009345E"/>
    <w:rsid w:val="000A5756"/>
    <w:rsid w:val="000B286B"/>
    <w:rsid w:val="000C0264"/>
    <w:rsid w:val="000C14A2"/>
    <w:rsid w:val="000D36B7"/>
    <w:rsid w:val="000E7BC7"/>
    <w:rsid w:val="00140A51"/>
    <w:rsid w:val="00187FD9"/>
    <w:rsid w:val="00191F6E"/>
    <w:rsid w:val="0022037B"/>
    <w:rsid w:val="00223DAF"/>
    <w:rsid w:val="00286747"/>
    <w:rsid w:val="00295954"/>
    <w:rsid w:val="002B5EDE"/>
    <w:rsid w:val="002C4380"/>
    <w:rsid w:val="002D1FA2"/>
    <w:rsid w:val="002D37BB"/>
    <w:rsid w:val="002E69D0"/>
    <w:rsid w:val="00300E2F"/>
    <w:rsid w:val="003165D9"/>
    <w:rsid w:val="003367CC"/>
    <w:rsid w:val="00340B9E"/>
    <w:rsid w:val="00346621"/>
    <w:rsid w:val="00366179"/>
    <w:rsid w:val="00366AB3"/>
    <w:rsid w:val="0038567A"/>
    <w:rsid w:val="003863A3"/>
    <w:rsid w:val="003A56D0"/>
    <w:rsid w:val="003A5E26"/>
    <w:rsid w:val="003C095A"/>
    <w:rsid w:val="003E5AD4"/>
    <w:rsid w:val="003F6983"/>
    <w:rsid w:val="003F70A3"/>
    <w:rsid w:val="004024D8"/>
    <w:rsid w:val="004159AA"/>
    <w:rsid w:val="004537C5"/>
    <w:rsid w:val="00465BAE"/>
    <w:rsid w:val="004761FD"/>
    <w:rsid w:val="004B38C1"/>
    <w:rsid w:val="0050732E"/>
    <w:rsid w:val="005110C4"/>
    <w:rsid w:val="00532D27"/>
    <w:rsid w:val="00556E0C"/>
    <w:rsid w:val="00617A1A"/>
    <w:rsid w:val="00637DF0"/>
    <w:rsid w:val="00646D68"/>
    <w:rsid w:val="006B4793"/>
    <w:rsid w:val="00712E0C"/>
    <w:rsid w:val="00725696"/>
    <w:rsid w:val="00765784"/>
    <w:rsid w:val="007C7A8A"/>
    <w:rsid w:val="007D2970"/>
    <w:rsid w:val="00854C2B"/>
    <w:rsid w:val="008D4055"/>
    <w:rsid w:val="00926730"/>
    <w:rsid w:val="009329D8"/>
    <w:rsid w:val="00981100"/>
    <w:rsid w:val="00986287"/>
    <w:rsid w:val="009A0C1C"/>
    <w:rsid w:val="009B1009"/>
    <w:rsid w:val="009B38C3"/>
    <w:rsid w:val="009D222E"/>
    <w:rsid w:val="009E6F3E"/>
    <w:rsid w:val="009E7349"/>
    <w:rsid w:val="00A00D35"/>
    <w:rsid w:val="00A1287D"/>
    <w:rsid w:val="00AB05B1"/>
    <w:rsid w:val="00AB204D"/>
    <w:rsid w:val="00AB351A"/>
    <w:rsid w:val="00AD1307"/>
    <w:rsid w:val="00AE6356"/>
    <w:rsid w:val="00B00F77"/>
    <w:rsid w:val="00B01343"/>
    <w:rsid w:val="00B04F92"/>
    <w:rsid w:val="00B07569"/>
    <w:rsid w:val="00B219C4"/>
    <w:rsid w:val="00B3764B"/>
    <w:rsid w:val="00B556B7"/>
    <w:rsid w:val="00B56B6A"/>
    <w:rsid w:val="00BA2A59"/>
    <w:rsid w:val="00BB5AC6"/>
    <w:rsid w:val="00C26B6D"/>
    <w:rsid w:val="00C575C4"/>
    <w:rsid w:val="00CA512F"/>
    <w:rsid w:val="00CB1057"/>
    <w:rsid w:val="00CB56F4"/>
    <w:rsid w:val="00CE0F4F"/>
    <w:rsid w:val="00D37B1A"/>
    <w:rsid w:val="00D93014"/>
    <w:rsid w:val="00DD212E"/>
    <w:rsid w:val="00DD5231"/>
    <w:rsid w:val="00E0060C"/>
    <w:rsid w:val="00E13D62"/>
    <w:rsid w:val="00E5052E"/>
    <w:rsid w:val="00E53D3E"/>
    <w:rsid w:val="00E70C82"/>
    <w:rsid w:val="00E70EDF"/>
    <w:rsid w:val="00E73AC0"/>
    <w:rsid w:val="00E90494"/>
    <w:rsid w:val="00E90D5C"/>
    <w:rsid w:val="00EC18C7"/>
    <w:rsid w:val="00EC3598"/>
    <w:rsid w:val="00ED1A51"/>
    <w:rsid w:val="00F10724"/>
    <w:rsid w:val="00F2722F"/>
    <w:rsid w:val="00F27DCD"/>
    <w:rsid w:val="00F374B3"/>
    <w:rsid w:val="00FA6394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7486F"/>
  <w15:chartTrackingRefBased/>
  <w15:docId w15:val="{CF35437B-BAC4-4057-A4EE-DCDE5384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B9E"/>
    <w:pPr>
      <w:spacing w:after="0" w:line="248" w:lineRule="auto"/>
      <w:ind w:left="438" w:hanging="10"/>
    </w:pPr>
    <w:rPr>
      <w:rFonts w:ascii="Times New Roman" w:eastAsia="Times New Roman" w:hAnsi="Times New Roman" w:cs="Times New Roman"/>
      <w:color w:val="000000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854C2B"/>
    <w:pPr>
      <w:ind w:left="0" w:firstLine="0"/>
      <w:outlineLvl w:val="0"/>
    </w:pPr>
    <w:rPr>
      <w:rFonts w:ascii="Calibri" w:eastAsia="Calibri" w:hAnsi="Calibri" w:cs="Calibri"/>
      <w:i w:val="0"/>
      <w:color w:val="365F91"/>
      <w:sz w:val="28"/>
      <w:szCs w:val="28"/>
      <w:lang w:val="ru-RU"/>
    </w:rPr>
  </w:style>
  <w:style w:type="paragraph" w:styleId="Heading2">
    <w:name w:val="heading 2"/>
    <w:next w:val="Normal"/>
    <w:link w:val="Heading2Char"/>
    <w:uiPriority w:val="9"/>
    <w:unhideWhenUsed/>
    <w:qFormat/>
    <w:rsid w:val="00340B9E"/>
    <w:pPr>
      <w:keepNext/>
      <w:keepLines/>
      <w:spacing w:after="3" w:line="259" w:lineRule="auto"/>
      <w:ind w:left="610" w:hanging="10"/>
      <w:outlineLvl w:val="1"/>
    </w:pPr>
    <w:rPr>
      <w:rFonts w:ascii="Times New Roman" w:eastAsia="Times New Roman" w:hAnsi="Times New Roman" w:cs="Times New Roman"/>
      <w:b/>
      <w:i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B9E"/>
    <w:rPr>
      <w:rFonts w:ascii="Times New Roman" w:eastAsia="Times New Roman" w:hAnsi="Times New Roman" w:cs="Times New Roman"/>
      <w:b/>
      <w:i/>
      <w:color w:val="000000"/>
      <w:szCs w:val="22"/>
    </w:rPr>
  </w:style>
  <w:style w:type="paragraph" w:styleId="Header">
    <w:name w:val="header"/>
    <w:basedOn w:val="Normal"/>
    <w:link w:val="HeaderChar"/>
    <w:uiPriority w:val="99"/>
    <w:unhideWhenUsed/>
    <w:rsid w:val="00340B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B9E"/>
    <w:rPr>
      <w:rFonts w:ascii="Times New Roman" w:eastAsia="Times New Roman" w:hAnsi="Times New Roman" w:cs="Times New Roman"/>
      <w:color w:val="000000"/>
      <w:szCs w:val="22"/>
    </w:rPr>
  </w:style>
  <w:style w:type="character" w:customStyle="1" w:styleId="ts-alignment-element">
    <w:name w:val="ts-alignment-element"/>
    <w:basedOn w:val="DefaultParagraphFont"/>
    <w:rsid w:val="006B4793"/>
  </w:style>
  <w:style w:type="character" w:customStyle="1" w:styleId="Heading1Char">
    <w:name w:val="Heading 1 Char"/>
    <w:basedOn w:val="DefaultParagraphFont"/>
    <w:link w:val="Heading1"/>
    <w:uiPriority w:val="9"/>
    <w:rsid w:val="00854C2B"/>
    <w:rPr>
      <w:rFonts w:ascii="Calibri" w:eastAsia="Calibri" w:hAnsi="Calibri" w:cs="Calibri"/>
      <w:b/>
      <w:color w:val="365F91"/>
      <w:sz w:val="28"/>
      <w:szCs w:val="28"/>
      <w:lang w:val="ru-RU"/>
    </w:rPr>
  </w:style>
  <w:style w:type="character" w:styleId="Strong">
    <w:name w:val="Strong"/>
    <w:uiPriority w:val="22"/>
    <w:qFormat/>
    <w:rsid w:val="00AB05B1"/>
    <w:rPr>
      <w:rFonts w:ascii="Calibri" w:eastAsia="Calibri" w:hAnsi="Calibri" w:cs="Calibri"/>
      <w:sz w:val="23"/>
      <w:szCs w:val="23"/>
      <w:lang w:val="ru-RU"/>
    </w:rPr>
  </w:style>
  <w:style w:type="character" w:styleId="IntenseEmphasis">
    <w:name w:val="Intense Emphasis"/>
    <w:uiPriority w:val="21"/>
    <w:qFormat/>
    <w:rsid w:val="00AB05B1"/>
    <w:rPr>
      <w:rFonts w:ascii="Calibri" w:eastAsia="Calibri" w:hAnsi="Calibri" w:cs="Calibri"/>
      <w:b/>
      <w:bCs/>
      <w:i/>
      <w:iCs/>
      <w:sz w:val="23"/>
      <w:szCs w:val="2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017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4895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6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6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6542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5527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79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95252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4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1341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5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5470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9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672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6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0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3715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0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48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7423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55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79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7618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44979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1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0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3214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5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63275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2.jpeg"/><Relationship Id="rId1" Type="http://schemas.openxmlformats.org/officeDocument/2006/relationships/image" Target="media/image7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2.jpeg"/><Relationship Id="rId1" Type="http://schemas.openxmlformats.org/officeDocument/2006/relationships/image" Target="media/image7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2.jpe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c30eb2c4-08af-4681-9c46-ce44a6085b67" xsi:nil="true"/>
    <Priority xmlns="c30eb2c4-08af-4681-9c46-ce44a6085b67">New</Priority>
    <Office xmlns="http://schemas.microsoft.com/sharepoint/v3" xsi:nil="true"/>
    <PublishingExpirationDate xmlns="http://schemas.microsoft.com/sharepoint/v3" xsi:nil="true"/>
    <PublishingStartDate xmlns="http://schemas.microsoft.com/sharepoint/v3" xsi:nil="true"/>
    <Remediation_x0020_Date xmlns="c30eb2c4-08af-4681-9c46-ce44a6085b67">2022-08-11T22:57:34+00:00</Remediation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572F4819F544D95B8DB4C2029B778" ma:contentTypeVersion="10" ma:contentTypeDescription="Create a new document." ma:contentTypeScope="" ma:versionID="b7ebd6db338f7da953e9af249e50e29d">
  <xsd:schema xmlns:xsd="http://www.w3.org/2001/XMLSchema" xmlns:xs="http://www.w3.org/2001/XMLSchema" xmlns:p="http://schemas.microsoft.com/office/2006/metadata/properties" xmlns:ns1="http://schemas.microsoft.com/sharepoint/v3" xmlns:ns2="c30eb2c4-08af-4681-9c46-ce44a6085b67" xmlns:ns3="54031767-dd6d-417c-ab73-583408f47564" targetNamespace="http://schemas.microsoft.com/office/2006/metadata/properties" ma:root="true" ma:fieldsID="c574a3e67b60255e0c619d783ef5e630" ns1:_="" ns2:_="" ns3:_="">
    <xsd:import namespace="http://schemas.microsoft.com/sharepoint/v3"/>
    <xsd:import namespace="c30eb2c4-08af-4681-9c46-ce44a6085b67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1:Offic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Office" ma:index="9" nillable="true" ma:displayName="Office" ma:description="" ma:internalName="Offic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b2c4-08af-4681-9c46-ce44a6085b67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84D55-84B5-4EE3-85DD-60FB7312B25F}">
  <ds:schemaRefs>
    <ds:schemaRef ds:uri="http://schemas.microsoft.com/office/2006/metadata/properties"/>
    <ds:schemaRef ds:uri="http://schemas.microsoft.com/office/infopath/2007/PartnerControls"/>
    <ds:schemaRef ds:uri="c30eb2c4-08af-4681-9c46-ce44a6085b6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5B5EC9-F0A5-41DD-A8A7-FA18AA38E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0eb2c4-08af-4681-9c46-ce44a6085b67"/>
    <ds:schemaRef ds:uri="54031767-dd6d-417c-ab73-583408f47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5EA135-275F-4A80-9E07-880C5F5BA1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об инфекционных заболеваниях для родителей</dc:title>
  <dc:subject/>
  <dc:creator>BAKER LeeAnn * ODE</dc:creator>
  <cp:keywords/>
  <dc:description/>
  <cp:lastModifiedBy>SANDERS Ely * ODE</cp:lastModifiedBy>
  <cp:revision>2</cp:revision>
  <dcterms:created xsi:type="dcterms:W3CDTF">2024-09-10T21:02:00Z</dcterms:created>
  <dcterms:modified xsi:type="dcterms:W3CDTF">2024-09-10T21:02:00Z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0x010100D83572F4819F544D95B8DB4C2029B778</vt:lpwstr>
  </property>
  <property fmtid="{D5CDD505-2E9C-101B-9397-08002B2CF9AE}" pid="3" name="MSIP_Label_7730ea53-6f5e-4160-81a5-992a9105450a_Enabled">
    <vt:lpwstr>true</vt:lpwstr>
  </property>
  <property fmtid="{D5CDD505-2E9C-101B-9397-08002B2CF9AE}" pid="4" name="MSIP_Label_7730ea53-6f5e-4160-81a5-992a9105450a_SetDate">
    <vt:lpwstr>2024-08-14T19:15:51Z</vt:lpwstr>
  </property>
  <property fmtid="{D5CDD505-2E9C-101B-9397-08002B2CF9AE}" pid="5" name="MSIP_Label_7730ea53-6f5e-4160-81a5-992a9105450a_Method">
    <vt:lpwstr>Standard</vt:lpwstr>
  </property>
  <property fmtid="{D5CDD505-2E9C-101B-9397-08002B2CF9AE}" pid="6" name="MSIP_Label_7730ea53-6f5e-4160-81a5-992a9105450a_Name">
    <vt:lpwstr>Level 2 - Limited (Items)</vt:lpwstr>
  </property>
  <property fmtid="{D5CDD505-2E9C-101B-9397-08002B2CF9AE}" pid="7" name="MSIP_Label_7730ea53-6f5e-4160-81a5-992a9105450a_SiteId">
    <vt:lpwstr>b4f51418-b269-49a2-935a-fa54bf584fc8</vt:lpwstr>
  </property>
  <property fmtid="{D5CDD505-2E9C-101B-9397-08002B2CF9AE}" pid="8" name="MSIP_Label_7730ea53-6f5e-4160-81a5-992a9105450a_ActionId">
    <vt:lpwstr>fb716042-5f72-4dd7-a90b-856e32d796ea</vt:lpwstr>
  </property>
  <property fmtid="{D5CDD505-2E9C-101B-9397-08002B2CF9AE}" pid="9" name="MSIP_Label_7730ea53-6f5e-4160-81a5-992a9105450a_ContentBits">
    <vt:lpwstr>0</vt:lpwstr>
  </property>
</Properties>
</file>