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F73A4" w:rsidRPr="007739DD" w14:paraId="1B6C571C" w14:textId="77777777" w:rsidTr="000E24AB">
        <w:tc>
          <w:tcPr>
            <w:tcW w:w="3116" w:type="dxa"/>
            <w:tcBorders>
              <w:bottom w:val="single" w:sz="12" w:space="0" w:color="156082" w:themeColor="accent1"/>
            </w:tcBorders>
          </w:tcPr>
          <w:p w14:paraId="6ED9ED2C" w14:textId="1B2C7023" w:rsidR="00DF73A4" w:rsidRPr="007739DD" w:rsidRDefault="00D6162C" w:rsidP="000E24AB">
            <w:pPr>
              <w:pStyle w:val="Header"/>
              <w:jc w:val="center"/>
              <w:rPr>
                <w:rFonts w:ascii="Arial" w:hAnsi="Arial" w:cs="Arial"/>
              </w:rPr>
            </w:pPr>
            <w:bookmarkStart w:id="0" w:name="_Hlk169770974"/>
            <w:r w:rsidRPr="007739DD">
              <w:rPr>
                <w:rFonts w:ascii="Arial" w:hAnsi="Arial" w:cs="Arial"/>
                <w:noProof/>
              </w:rPr>
              <w:drawing>
                <wp:inline distT="0" distB="0" distL="0" distR="0" wp14:anchorId="12D6AB69" wp14:editId="2B1E6780">
                  <wp:extent cx="905510" cy="913861"/>
                  <wp:effectExtent l="0" t="0" r="0" b="0"/>
                  <wp:docPr id="1" name="Picture 1" descr="A blue outline of a stat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outline of a state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8250" cy="916626"/>
                          </a:xfrm>
                          <a:prstGeom prst="rect">
                            <a:avLst/>
                          </a:prstGeom>
                        </pic:spPr>
                      </pic:pic>
                    </a:graphicData>
                  </a:graphic>
                </wp:inline>
              </w:drawing>
            </w:r>
          </w:p>
        </w:tc>
        <w:tc>
          <w:tcPr>
            <w:tcW w:w="3117" w:type="dxa"/>
            <w:tcBorders>
              <w:bottom w:val="single" w:sz="12" w:space="0" w:color="156082" w:themeColor="accent1"/>
            </w:tcBorders>
          </w:tcPr>
          <w:p w14:paraId="396CA606" w14:textId="77777777" w:rsidR="00DF73A4" w:rsidRPr="007739DD" w:rsidRDefault="00DF73A4" w:rsidP="000E24AB">
            <w:pPr>
              <w:pStyle w:val="Header"/>
              <w:jc w:val="center"/>
              <w:rPr>
                <w:rFonts w:ascii="Arial" w:hAnsi="Arial" w:cs="Arial"/>
                <w:b/>
                <w:i/>
                <w:sz w:val="32"/>
              </w:rPr>
            </w:pPr>
            <w:r w:rsidRPr="007739DD">
              <w:rPr>
                <w:rFonts w:ascii="Arial" w:hAnsi="Arial" w:cs="Arial"/>
                <w:b/>
                <w:i/>
                <w:sz w:val="32"/>
              </w:rPr>
              <w:ptab w:relativeTo="margin" w:alignment="center" w:leader="none"/>
            </w:r>
            <w:r w:rsidRPr="007739DD">
              <w:rPr>
                <w:rFonts w:ascii="Arial" w:hAnsi="Arial" w:cs="Arial"/>
                <w:b/>
                <w:i/>
                <w:sz w:val="32"/>
              </w:rPr>
              <w:t>School Safety and Emergency Management</w:t>
            </w:r>
          </w:p>
          <w:p w14:paraId="182A0388" w14:textId="77777777" w:rsidR="00DF73A4" w:rsidRPr="007739DD" w:rsidRDefault="00DF73A4" w:rsidP="000E24AB">
            <w:pPr>
              <w:pStyle w:val="Header"/>
              <w:jc w:val="center"/>
              <w:rPr>
                <w:rFonts w:ascii="Arial" w:hAnsi="Arial" w:cs="Arial"/>
                <w:b/>
                <w:i/>
              </w:rPr>
            </w:pPr>
          </w:p>
        </w:tc>
        <w:tc>
          <w:tcPr>
            <w:tcW w:w="3117" w:type="dxa"/>
            <w:tcBorders>
              <w:bottom w:val="single" w:sz="12" w:space="0" w:color="156082" w:themeColor="accent1"/>
            </w:tcBorders>
          </w:tcPr>
          <w:p w14:paraId="1ED63999" w14:textId="097BF2E7" w:rsidR="00DF73A4" w:rsidRPr="007739DD" w:rsidRDefault="00D6162C" w:rsidP="000E24AB">
            <w:pPr>
              <w:pStyle w:val="Header"/>
              <w:jc w:val="center"/>
              <w:rPr>
                <w:rFonts w:ascii="Arial" w:hAnsi="Arial" w:cs="Arial"/>
              </w:rPr>
            </w:pPr>
            <w:r w:rsidRPr="007739DD">
              <w:rPr>
                <w:rFonts w:ascii="Arial" w:hAnsi="Arial" w:cs="Arial"/>
                <w:noProof/>
              </w:rPr>
              <w:drawing>
                <wp:inline distT="0" distB="0" distL="0" distR="0" wp14:anchorId="7322377F" wp14:editId="02B7EA18">
                  <wp:extent cx="866775" cy="866775"/>
                  <wp:effectExtent l="0" t="0" r="9525" b="9525"/>
                  <wp:docPr id="138188194" name="Picture 1" descr="A map with icon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88194" name="Picture 1" descr="A map with icons and symbol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bookmarkEnd w:id="0"/>
    </w:tbl>
    <w:p w14:paraId="443105B7" w14:textId="77777777" w:rsidR="007C00AB" w:rsidRDefault="007C00AB" w:rsidP="007C00AB">
      <w:pPr>
        <w:tabs>
          <w:tab w:val="left" w:pos="2250"/>
        </w:tabs>
        <w:rPr>
          <w:rFonts w:ascii="Arial" w:hAnsi="Arial" w:cs="Arial"/>
        </w:rPr>
      </w:pPr>
    </w:p>
    <w:p w14:paraId="2437DBB3" w14:textId="77777777" w:rsidR="00725B98" w:rsidRPr="00725B98" w:rsidRDefault="00725B98" w:rsidP="00725B98">
      <w:pPr>
        <w:pStyle w:val="Heading3"/>
        <w:rPr>
          <w:rFonts w:ascii="Arial" w:hAnsi="Arial" w:cs="Arial"/>
          <w:color w:val="auto"/>
        </w:rPr>
      </w:pPr>
      <w:r w:rsidRPr="00725B98">
        <w:rPr>
          <w:rFonts w:ascii="Arial" w:hAnsi="Arial" w:cs="Arial"/>
          <w:color w:val="auto"/>
        </w:rPr>
        <w:t>Tabletop Exercise Scenario: Severe Winter Storm with Power Outage</w:t>
      </w:r>
    </w:p>
    <w:p w14:paraId="0DF425FE" w14:textId="64D202E0" w:rsidR="00725B98" w:rsidRPr="00725B98" w:rsidRDefault="00725B98" w:rsidP="00725B98">
      <w:pPr>
        <w:pStyle w:val="NormalWeb"/>
        <w:rPr>
          <w:rFonts w:ascii="Arial" w:hAnsi="Arial" w:cs="Arial"/>
        </w:rPr>
      </w:pPr>
      <w:r w:rsidRPr="00725B98">
        <w:rPr>
          <w:rStyle w:val="Strong"/>
          <w:rFonts w:ascii="Arial" w:eastAsiaTheme="majorEastAsia" w:hAnsi="Arial" w:cs="Arial"/>
        </w:rPr>
        <w:t>Scenario Overview</w:t>
      </w:r>
      <w:r w:rsidRPr="00725B98">
        <w:rPr>
          <w:rFonts w:ascii="Arial" w:hAnsi="Arial" w:cs="Arial"/>
        </w:rPr>
        <w:t xml:space="preserve">: A severe winter storm has hit the region, causing significant snowfall and strong winds. As a result, the school experiences a power outage mid-morning, and weather conditions are deteriorating </w:t>
      </w:r>
      <w:r>
        <w:rPr>
          <w:rFonts w:ascii="Arial" w:hAnsi="Arial" w:cs="Arial"/>
        </w:rPr>
        <w:t xml:space="preserve">more </w:t>
      </w:r>
      <w:r w:rsidRPr="00725B98">
        <w:rPr>
          <w:rFonts w:ascii="Arial" w:hAnsi="Arial" w:cs="Arial"/>
        </w:rPr>
        <w:t>rapidly</w:t>
      </w:r>
      <w:r>
        <w:rPr>
          <w:rFonts w:ascii="Arial" w:hAnsi="Arial" w:cs="Arial"/>
        </w:rPr>
        <w:t xml:space="preserve"> than forecasted</w:t>
      </w:r>
      <w:r w:rsidRPr="00725B98">
        <w:rPr>
          <w:rFonts w:ascii="Arial" w:hAnsi="Arial" w:cs="Arial"/>
        </w:rPr>
        <w:t xml:space="preserve">. With </w:t>
      </w:r>
      <w:r>
        <w:rPr>
          <w:rFonts w:ascii="Arial" w:hAnsi="Arial" w:cs="Arial"/>
        </w:rPr>
        <w:t xml:space="preserve">some </w:t>
      </w:r>
      <w:r w:rsidRPr="00725B98">
        <w:rPr>
          <w:rFonts w:ascii="Arial" w:hAnsi="Arial" w:cs="Arial"/>
        </w:rPr>
        <w:t>roads becoming impassable, it is uncertain how long the power outage will last, and the school needs to manage student safety, communication, and</w:t>
      </w:r>
      <w:r>
        <w:rPr>
          <w:rFonts w:ascii="Arial" w:hAnsi="Arial" w:cs="Arial"/>
        </w:rPr>
        <w:t xml:space="preserve"> a</w:t>
      </w:r>
      <w:r w:rsidRPr="00725B98">
        <w:rPr>
          <w:rFonts w:ascii="Arial" w:hAnsi="Arial" w:cs="Arial"/>
        </w:rPr>
        <w:t xml:space="preserve"> potential early dismissa</w:t>
      </w:r>
      <w:r>
        <w:rPr>
          <w:rFonts w:ascii="Arial" w:hAnsi="Arial" w:cs="Arial"/>
        </w:rPr>
        <w:t>l</w:t>
      </w:r>
      <w:r w:rsidR="00D00C1B">
        <w:rPr>
          <w:rFonts w:ascii="Arial" w:hAnsi="Arial" w:cs="Arial"/>
        </w:rPr>
        <w:t>,</w:t>
      </w:r>
      <w:r>
        <w:rPr>
          <w:rFonts w:ascii="Arial" w:hAnsi="Arial" w:cs="Arial"/>
        </w:rPr>
        <w:t xml:space="preserve"> or sheltering students that cannot be picked up. </w:t>
      </w:r>
    </w:p>
    <w:p w14:paraId="31D3861C" w14:textId="77777777" w:rsidR="00725B98" w:rsidRPr="009A430D" w:rsidRDefault="00725B98" w:rsidP="00725B98">
      <w:pPr>
        <w:pStyle w:val="Heading3"/>
        <w:rPr>
          <w:rFonts w:ascii="Arial" w:hAnsi="Arial" w:cs="Arial"/>
          <w:color w:val="auto"/>
        </w:rPr>
      </w:pPr>
      <w:r w:rsidRPr="009A430D">
        <w:rPr>
          <w:rFonts w:ascii="Arial" w:hAnsi="Arial" w:cs="Arial"/>
          <w:color w:val="auto"/>
        </w:rPr>
        <w:t>Goals:</w:t>
      </w:r>
    </w:p>
    <w:p w14:paraId="1ACC9F0A" w14:textId="35F1BA9E" w:rsidR="00725B98" w:rsidRPr="009A430D" w:rsidRDefault="00725B98" w:rsidP="00725B98">
      <w:pPr>
        <w:numPr>
          <w:ilvl w:val="0"/>
          <w:numId w:val="14"/>
        </w:numPr>
        <w:spacing w:before="100" w:beforeAutospacing="1" w:after="100" w:afterAutospacing="1"/>
        <w:rPr>
          <w:rFonts w:ascii="Arial" w:hAnsi="Arial" w:cs="Arial"/>
        </w:rPr>
      </w:pPr>
      <w:r w:rsidRPr="009A430D">
        <w:rPr>
          <w:rFonts w:ascii="Arial" w:hAnsi="Arial" w:cs="Arial"/>
        </w:rPr>
        <w:t>Increase awareness and develop a</w:t>
      </w:r>
      <w:r>
        <w:rPr>
          <w:rFonts w:ascii="Arial" w:hAnsi="Arial" w:cs="Arial"/>
        </w:rPr>
        <w:t xml:space="preserve"> proactive approach of a</w:t>
      </w:r>
      <w:r w:rsidRPr="009A430D">
        <w:rPr>
          <w:rFonts w:ascii="Arial" w:hAnsi="Arial" w:cs="Arial"/>
        </w:rPr>
        <w:t>n if-then mindset for school staff, building level, and district level administrators.</w:t>
      </w:r>
      <w:r w:rsidR="00D00C1B">
        <w:rPr>
          <w:rFonts w:ascii="Arial" w:hAnsi="Arial" w:cs="Arial"/>
        </w:rPr>
        <w:t xml:space="preserve"> </w:t>
      </w:r>
      <w:r w:rsidR="00D00C1B" w:rsidRPr="00D00C1B">
        <w:rPr>
          <w:rFonts w:ascii="Arial" w:hAnsi="Arial" w:cs="Arial"/>
          <w:i/>
          <w:iCs/>
        </w:rPr>
        <w:t>If</w:t>
      </w:r>
      <w:r w:rsidR="00D00C1B">
        <w:rPr>
          <w:rFonts w:ascii="Arial" w:hAnsi="Arial" w:cs="Arial"/>
        </w:rPr>
        <w:t xml:space="preserve"> a sever weather storm disrupts operations, </w:t>
      </w:r>
      <w:r w:rsidR="00D00C1B" w:rsidRPr="00D00C1B">
        <w:rPr>
          <w:rFonts w:ascii="Arial" w:hAnsi="Arial" w:cs="Arial"/>
          <w:i/>
          <w:iCs/>
        </w:rPr>
        <w:t>then</w:t>
      </w:r>
      <w:r w:rsidR="00D00C1B">
        <w:rPr>
          <w:rFonts w:ascii="Arial" w:hAnsi="Arial" w:cs="Arial"/>
        </w:rPr>
        <w:t xml:space="preserve"> what plan, policy or procedure needs to be carried out?</w:t>
      </w:r>
    </w:p>
    <w:p w14:paraId="36FE0552" w14:textId="77777777" w:rsidR="00725B98" w:rsidRPr="009A430D" w:rsidRDefault="00725B98" w:rsidP="00725B98">
      <w:pPr>
        <w:numPr>
          <w:ilvl w:val="0"/>
          <w:numId w:val="14"/>
        </w:numPr>
        <w:spacing w:before="100" w:beforeAutospacing="1" w:after="100" w:afterAutospacing="1"/>
        <w:rPr>
          <w:rFonts w:ascii="Arial" w:hAnsi="Arial" w:cs="Arial"/>
        </w:rPr>
      </w:pPr>
      <w:r w:rsidRPr="009A430D">
        <w:rPr>
          <w:rFonts w:ascii="Arial" w:hAnsi="Arial" w:cs="Arial"/>
        </w:rPr>
        <w:t>Determine if current district and building policy, emergency operating procedure (EOP), and practice are adequate for handling disruptive and potentially aggressive parents.</w:t>
      </w:r>
    </w:p>
    <w:p w14:paraId="4A1EE797" w14:textId="77777777" w:rsidR="00725B98" w:rsidRPr="009A430D" w:rsidRDefault="00725B98" w:rsidP="00725B98">
      <w:pPr>
        <w:numPr>
          <w:ilvl w:val="0"/>
          <w:numId w:val="14"/>
        </w:numPr>
        <w:spacing w:before="100" w:beforeAutospacing="1" w:after="100" w:afterAutospacing="1"/>
        <w:rPr>
          <w:rFonts w:ascii="Arial" w:hAnsi="Arial" w:cs="Arial"/>
        </w:rPr>
      </w:pPr>
      <w:r w:rsidRPr="009A430D">
        <w:rPr>
          <w:rFonts w:ascii="Arial" w:hAnsi="Arial" w:cs="Arial"/>
        </w:rPr>
        <w:t>Facilitate the updating of district and school policy and EOP for ensuring safety and security during such incidents.</w:t>
      </w:r>
    </w:p>
    <w:p w14:paraId="1EAE18DA" w14:textId="77777777" w:rsidR="00725B98" w:rsidRPr="00725B98" w:rsidRDefault="00725B98" w:rsidP="00725B98">
      <w:pPr>
        <w:pStyle w:val="Heading3"/>
        <w:rPr>
          <w:rFonts w:ascii="Arial" w:hAnsi="Arial" w:cs="Arial"/>
          <w:color w:val="auto"/>
        </w:rPr>
      </w:pPr>
      <w:r w:rsidRPr="00725B98">
        <w:rPr>
          <w:rFonts w:ascii="Arial" w:hAnsi="Arial" w:cs="Arial"/>
          <w:color w:val="auto"/>
        </w:rPr>
        <w:t>Scenario Details and Discussion Prompts</w:t>
      </w:r>
    </w:p>
    <w:p w14:paraId="17FC13FA" w14:textId="77777777" w:rsidR="00725B98" w:rsidRPr="00725B98" w:rsidRDefault="00725B98" w:rsidP="00725B98">
      <w:pPr>
        <w:pStyle w:val="Heading4"/>
        <w:rPr>
          <w:rFonts w:ascii="Arial" w:hAnsi="Arial" w:cs="Arial"/>
          <w:color w:val="auto"/>
        </w:rPr>
      </w:pPr>
      <w:r w:rsidRPr="00725B98">
        <w:rPr>
          <w:rStyle w:val="Strong"/>
          <w:rFonts w:ascii="Arial" w:hAnsi="Arial" w:cs="Arial"/>
          <w:b w:val="0"/>
          <w:bCs w:val="0"/>
          <w:color w:val="auto"/>
        </w:rPr>
        <w:t>Phase 1: Initial Response (Power Outage)</w:t>
      </w:r>
    </w:p>
    <w:p w14:paraId="3C971AD0" w14:textId="77777777" w:rsidR="00725B98" w:rsidRPr="00725B98" w:rsidRDefault="00725B98" w:rsidP="00725B98">
      <w:pPr>
        <w:pStyle w:val="NormalWeb"/>
        <w:numPr>
          <w:ilvl w:val="0"/>
          <w:numId w:val="23"/>
        </w:numPr>
        <w:rPr>
          <w:rFonts w:ascii="Arial" w:hAnsi="Arial" w:cs="Arial"/>
        </w:rPr>
      </w:pPr>
      <w:r w:rsidRPr="00725B98">
        <w:rPr>
          <w:rStyle w:val="Strong"/>
          <w:rFonts w:ascii="Arial" w:eastAsiaTheme="majorEastAsia" w:hAnsi="Arial" w:cs="Arial"/>
        </w:rPr>
        <w:t>Immediate Actions</w:t>
      </w:r>
      <w:r w:rsidRPr="00725B98">
        <w:rPr>
          <w:rFonts w:ascii="Arial" w:hAnsi="Arial" w:cs="Arial"/>
        </w:rPr>
        <w:t>:</w:t>
      </w:r>
    </w:p>
    <w:p w14:paraId="0BEC71DC" w14:textId="77777777" w:rsidR="00725B98" w:rsidRPr="00725B98" w:rsidRDefault="00725B98" w:rsidP="00725B98">
      <w:pPr>
        <w:numPr>
          <w:ilvl w:val="1"/>
          <w:numId w:val="23"/>
        </w:numPr>
        <w:spacing w:before="100" w:beforeAutospacing="1" w:after="100" w:afterAutospacing="1"/>
        <w:rPr>
          <w:rFonts w:ascii="Arial" w:hAnsi="Arial" w:cs="Arial"/>
        </w:rPr>
      </w:pPr>
      <w:r w:rsidRPr="00725B98">
        <w:rPr>
          <w:rStyle w:val="Strong"/>
          <w:rFonts w:ascii="Arial" w:hAnsi="Arial" w:cs="Arial"/>
        </w:rPr>
        <w:t>Prompt</w:t>
      </w:r>
      <w:r w:rsidRPr="00725B98">
        <w:rPr>
          <w:rFonts w:ascii="Arial" w:hAnsi="Arial" w:cs="Arial"/>
        </w:rPr>
        <w:t>: The power goes out mid-morning during the severe winter storm. What are your immediate steps? Who needs to be notified first, and how do you prioritize your actions?</w:t>
      </w:r>
    </w:p>
    <w:p w14:paraId="08D8C5AA" w14:textId="77777777" w:rsidR="00725B98" w:rsidRPr="00725B98" w:rsidRDefault="00725B98" w:rsidP="00725B98">
      <w:pPr>
        <w:pStyle w:val="NormalWeb"/>
        <w:numPr>
          <w:ilvl w:val="0"/>
          <w:numId w:val="23"/>
        </w:numPr>
        <w:rPr>
          <w:rFonts w:ascii="Arial" w:hAnsi="Arial" w:cs="Arial"/>
        </w:rPr>
      </w:pPr>
      <w:r w:rsidRPr="00725B98">
        <w:rPr>
          <w:rStyle w:val="Strong"/>
          <w:rFonts w:ascii="Arial" w:eastAsiaTheme="majorEastAsia" w:hAnsi="Arial" w:cs="Arial"/>
        </w:rPr>
        <w:t>Ensuring Student Safety</w:t>
      </w:r>
      <w:r w:rsidRPr="00725B98">
        <w:rPr>
          <w:rFonts w:ascii="Arial" w:hAnsi="Arial" w:cs="Arial"/>
        </w:rPr>
        <w:t>:</w:t>
      </w:r>
    </w:p>
    <w:p w14:paraId="7F23BBD5" w14:textId="77777777" w:rsidR="00725B98" w:rsidRPr="00725B98" w:rsidRDefault="00725B98" w:rsidP="00725B98">
      <w:pPr>
        <w:numPr>
          <w:ilvl w:val="1"/>
          <w:numId w:val="23"/>
        </w:numPr>
        <w:spacing w:before="100" w:beforeAutospacing="1" w:after="100" w:afterAutospacing="1"/>
        <w:rPr>
          <w:rFonts w:ascii="Arial" w:hAnsi="Arial" w:cs="Arial"/>
        </w:rPr>
      </w:pPr>
      <w:r w:rsidRPr="00725B98">
        <w:rPr>
          <w:rStyle w:val="Strong"/>
          <w:rFonts w:ascii="Arial" w:hAnsi="Arial" w:cs="Arial"/>
        </w:rPr>
        <w:t>Prompt</w:t>
      </w:r>
      <w:r w:rsidRPr="00725B98">
        <w:rPr>
          <w:rFonts w:ascii="Arial" w:hAnsi="Arial" w:cs="Arial"/>
        </w:rPr>
        <w:t>: How do you ensure the immediate safety of the students? What steps do you take to maintain a calm and orderly environment during the power outage?</w:t>
      </w:r>
    </w:p>
    <w:p w14:paraId="18E9D99C" w14:textId="77777777" w:rsidR="00725B98" w:rsidRPr="00725B98" w:rsidRDefault="00725B98" w:rsidP="00725B98">
      <w:pPr>
        <w:pStyle w:val="NormalWeb"/>
        <w:numPr>
          <w:ilvl w:val="0"/>
          <w:numId w:val="23"/>
        </w:numPr>
        <w:rPr>
          <w:rFonts w:ascii="Arial" w:hAnsi="Arial" w:cs="Arial"/>
        </w:rPr>
      </w:pPr>
      <w:r w:rsidRPr="00725B98">
        <w:rPr>
          <w:rStyle w:val="Strong"/>
          <w:rFonts w:ascii="Arial" w:eastAsiaTheme="majorEastAsia" w:hAnsi="Arial" w:cs="Arial"/>
        </w:rPr>
        <w:t>Securing the Building</w:t>
      </w:r>
      <w:r w:rsidRPr="00725B98">
        <w:rPr>
          <w:rFonts w:ascii="Arial" w:hAnsi="Arial" w:cs="Arial"/>
        </w:rPr>
        <w:t>:</w:t>
      </w:r>
    </w:p>
    <w:p w14:paraId="5E4DF9A1" w14:textId="77777777" w:rsidR="00725B98" w:rsidRPr="00725B98" w:rsidRDefault="00725B98" w:rsidP="00725B98">
      <w:pPr>
        <w:numPr>
          <w:ilvl w:val="1"/>
          <w:numId w:val="23"/>
        </w:numPr>
        <w:spacing w:before="100" w:beforeAutospacing="1" w:after="100" w:afterAutospacing="1"/>
        <w:rPr>
          <w:rFonts w:ascii="Arial" w:hAnsi="Arial" w:cs="Arial"/>
        </w:rPr>
      </w:pPr>
      <w:r w:rsidRPr="00725B98">
        <w:rPr>
          <w:rStyle w:val="Strong"/>
          <w:rFonts w:ascii="Arial" w:hAnsi="Arial" w:cs="Arial"/>
        </w:rPr>
        <w:t>Prompt</w:t>
      </w:r>
      <w:r w:rsidRPr="00725B98">
        <w:rPr>
          <w:rFonts w:ascii="Arial" w:hAnsi="Arial" w:cs="Arial"/>
        </w:rPr>
        <w:t>: How do you ensure the building remains secure and safe without power? What measures do you take to monitor and control access points?</w:t>
      </w:r>
    </w:p>
    <w:p w14:paraId="706E8C06" w14:textId="77777777" w:rsidR="00725B98" w:rsidRPr="00725B98" w:rsidRDefault="00725B98" w:rsidP="00725B98">
      <w:pPr>
        <w:pStyle w:val="Heading4"/>
        <w:rPr>
          <w:rFonts w:ascii="Arial" w:hAnsi="Arial" w:cs="Arial"/>
          <w:color w:val="auto"/>
        </w:rPr>
      </w:pPr>
      <w:r w:rsidRPr="00725B98">
        <w:rPr>
          <w:rStyle w:val="Strong"/>
          <w:rFonts w:ascii="Arial" w:hAnsi="Arial" w:cs="Arial"/>
          <w:b w:val="0"/>
          <w:bCs w:val="0"/>
          <w:color w:val="auto"/>
        </w:rPr>
        <w:t>Phase 2: Managing the Situation</w:t>
      </w:r>
    </w:p>
    <w:p w14:paraId="5BFEA9A7" w14:textId="77777777" w:rsidR="00725B98" w:rsidRPr="00725B98" w:rsidRDefault="00725B98" w:rsidP="00725B98">
      <w:pPr>
        <w:pStyle w:val="NormalWeb"/>
        <w:numPr>
          <w:ilvl w:val="0"/>
          <w:numId w:val="24"/>
        </w:numPr>
        <w:rPr>
          <w:rFonts w:ascii="Arial" w:hAnsi="Arial" w:cs="Arial"/>
        </w:rPr>
      </w:pPr>
      <w:r w:rsidRPr="00725B98">
        <w:rPr>
          <w:rStyle w:val="Strong"/>
          <w:rFonts w:ascii="Arial" w:eastAsiaTheme="majorEastAsia" w:hAnsi="Arial" w:cs="Arial"/>
        </w:rPr>
        <w:t>Communication with Utility Providers</w:t>
      </w:r>
      <w:r w:rsidRPr="00725B98">
        <w:rPr>
          <w:rFonts w:ascii="Arial" w:hAnsi="Arial" w:cs="Arial"/>
        </w:rPr>
        <w:t>:</w:t>
      </w:r>
    </w:p>
    <w:p w14:paraId="53BF6606" w14:textId="77777777" w:rsidR="00725B98" w:rsidRPr="00725B98" w:rsidRDefault="00725B98" w:rsidP="00725B98">
      <w:pPr>
        <w:numPr>
          <w:ilvl w:val="1"/>
          <w:numId w:val="24"/>
        </w:numPr>
        <w:spacing w:before="100" w:beforeAutospacing="1" w:after="100" w:afterAutospacing="1"/>
        <w:rPr>
          <w:rFonts w:ascii="Arial" w:hAnsi="Arial" w:cs="Arial"/>
        </w:rPr>
      </w:pPr>
      <w:r w:rsidRPr="00725B98">
        <w:rPr>
          <w:rStyle w:val="Strong"/>
          <w:rFonts w:ascii="Arial" w:hAnsi="Arial" w:cs="Arial"/>
        </w:rPr>
        <w:lastRenderedPageBreak/>
        <w:t>Prompt</w:t>
      </w:r>
      <w:r w:rsidRPr="00725B98">
        <w:rPr>
          <w:rFonts w:ascii="Arial" w:hAnsi="Arial" w:cs="Arial"/>
        </w:rPr>
        <w:t>: How do you communicate with utility providers to get updates on the power outage? Who is responsible for this communication, and how do you relay this information to the rest of the school?</w:t>
      </w:r>
    </w:p>
    <w:p w14:paraId="70B9E5C5" w14:textId="77777777" w:rsidR="00725B98" w:rsidRPr="00725B98" w:rsidRDefault="00725B98" w:rsidP="00725B98">
      <w:pPr>
        <w:pStyle w:val="NormalWeb"/>
        <w:numPr>
          <w:ilvl w:val="0"/>
          <w:numId w:val="24"/>
        </w:numPr>
        <w:rPr>
          <w:rFonts w:ascii="Arial" w:hAnsi="Arial" w:cs="Arial"/>
        </w:rPr>
      </w:pPr>
      <w:r w:rsidRPr="00725B98">
        <w:rPr>
          <w:rStyle w:val="Strong"/>
          <w:rFonts w:ascii="Arial" w:eastAsiaTheme="majorEastAsia" w:hAnsi="Arial" w:cs="Arial"/>
        </w:rPr>
        <w:t>Maintaining Basic Operations</w:t>
      </w:r>
      <w:r w:rsidRPr="00725B98">
        <w:rPr>
          <w:rFonts w:ascii="Arial" w:hAnsi="Arial" w:cs="Arial"/>
        </w:rPr>
        <w:t>:</w:t>
      </w:r>
    </w:p>
    <w:p w14:paraId="26B09E7E" w14:textId="77777777" w:rsidR="00725B98" w:rsidRPr="00725B98" w:rsidRDefault="00725B98" w:rsidP="00725B98">
      <w:pPr>
        <w:numPr>
          <w:ilvl w:val="1"/>
          <w:numId w:val="24"/>
        </w:numPr>
        <w:spacing w:before="100" w:beforeAutospacing="1" w:after="100" w:afterAutospacing="1"/>
        <w:rPr>
          <w:rFonts w:ascii="Arial" w:hAnsi="Arial" w:cs="Arial"/>
        </w:rPr>
      </w:pPr>
      <w:r w:rsidRPr="00725B98">
        <w:rPr>
          <w:rStyle w:val="Strong"/>
          <w:rFonts w:ascii="Arial" w:hAnsi="Arial" w:cs="Arial"/>
        </w:rPr>
        <w:t>Prompt</w:t>
      </w:r>
      <w:r w:rsidRPr="00725B98">
        <w:rPr>
          <w:rFonts w:ascii="Arial" w:hAnsi="Arial" w:cs="Arial"/>
        </w:rPr>
        <w:t>: How do you maintain basic operations such as lighting, heating, and restroom facilities during the power outage? What resources and plans are in place to address these needs?</w:t>
      </w:r>
    </w:p>
    <w:p w14:paraId="60BD1F37" w14:textId="77777777" w:rsidR="00725B98" w:rsidRPr="00725B98" w:rsidRDefault="00725B98" w:rsidP="00725B98">
      <w:pPr>
        <w:pStyle w:val="NormalWeb"/>
        <w:numPr>
          <w:ilvl w:val="0"/>
          <w:numId w:val="24"/>
        </w:numPr>
        <w:rPr>
          <w:rFonts w:ascii="Arial" w:hAnsi="Arial" w:cs="Arial"/>
        </w:rPr>
      </w:pPr>
      <w:r w:rsidRPr="00725B98">
        <w:rPr>
          <w:rStyle w:val="Strong"/>
          <w:rFonts w:ascii="Arial" w:eastAsiaTheme="majorEastAsia" w:hAnsi="Arial" w:cs="Arial"/>
        </w:rPr>
        <w:t>Decision on Early Dismissal</w:t>
      </w:r>
      <w:r w:rsidRPr="00725B98">
        <w:rPr>
          <w:rFonts w:ascii="Arial" w:hAnsi="Arial" w:cs="Arial"/>
        </w:rPr>
        <w:t>:</w:t>
      </w:r>
    </w:p>
    <w:p w14:paraId="526359D8" w14:textId="77777777" w:rsidR="00725B98" w:rsidRPr="00725B98" w:rsidRDefault="00725B98" w:rsidP="00725B98">
      <w:pPr>
        <w:numPr>
          <w:ilvl w:val="1"/>
          <w:numId w:val="24"/>
        </w:numPr>
        <w:spacing w:before="100" w:beforeAutospacing="1" w:after="100" w:afterAutospacing="1"/>
        <w:rPr>
          <w:rFonts w:ascii="Arial" w:hAnsi="Arial" w:cs="Arial"/>
        </w:rPr>
      </w:pPr>
      <w:r w:rsidRPr="00725B98">
        <w:rPr>
          <w:rStyle w:val="Strong"/>
          <w:rFonts w:ascii="Arial" w:hAnsi="Arial" w:cs="Arial"/>
        </w:rPr>
        <w:t>Prompt</w:t>
      </w:r>
      <w:r w:rsidRPr="00725B98">
        <w:rPr>
          <w:rFonts w:ascii="Arial" w:hAnsi="Arial" w:cs="Arial"/>
        </w:rPr>
        <w:t>: How do you decide whether to dismiss students early or keep them at school until the end of the day? What factors influence this decision, and how do you communicate it to parents and staff?</w:t>
      </w:r>
    </w:p>
    <w:p w14:paraId="487A9DA4" w14:textId="77777777" w:rsidR="00725B98" w:rsidRPr="00725B98" w:rsidRDefault="00725B98" w:rsidP="00725B98">
      <w:pPr>
        <w:pStyle w:val="Heading4"/>
        <w:rPr>
          <w:rFonts w:ascii="Arial" w:hAnsi="Arial" w:cs="Arial"/>
          <w:color w:val="auto"/>
        </w:rPr>
      </w:pPr>
      <w:r w:rsidRPr="00725B98">
        <w:rPr>
          <w:rStyle w:val="Strong"/>
          <w:rFonts w:ascii="Arial" w:hAnsi="Arial" w:cs="Arial"/>
          <w:b w:val="0"/>
          <w:bCs w:val="0"/>
          <w:color w:val="auto"/>
        </w:rPr>
        <w:t>Phase 3: Communication and Updates</w:t>
      </w:r>
    </w:p>
    <w:p w14:paraId="22FE852E" w14:textId="77777777" w:rsidR="00725B98" w:rsidRPr="00725B98" w:rsidRDefault="00725B98" w:rsidP="00725B98">
      <w:pPr>
        <w:pStyle w:val="NormalWeb"/>
        <w:numPr>
          <w:ilvl w:val="0"/>
          <w:numId w:val="25"/>
        </w:numPr>
        <w:rPr>
          <w:rFonts w:ascii="Arial" w:hAnsi="Arial" w:cs="Arial"/>
        </w:rPr>
      </w:pPr>
      <w:r w:rsidRPr="00725B98">
        <w:rPr>
          <w:rStyle w:val="Strong"/>
          <w:rFonts w:ascii="Arial" w:eastAsiaTheme="majorEastAsia" w:hAnsi="Arial" w:cs="Arial"/>
        </w:rPr>
        <w:t>Notifying Parents and Community</w:t>
      </w:r>
      <w:r w:rsidRPr="00725B98">
        <w:rPr>
          <w:rFonts w:ascii="Arial" w:hAnsi="Arial" w:cs="Arial"/>
        </w:rPr>
        <w:t>:</w:t>
      </w:r>
    </w:p>
    <w:p w14:paraId="1947FF12" w14:textId="77777777" w:rsidR="00725B98" w:rsidRPr="00725B98" w:rsidRDefault="00725B98" w:rsidP="00725B98">
      <w:pPr>
        <w:numPr>
          <w:ilvl w:val="1"/>
          <w:numId w:val="25"/>
        </w:numPr>
        <w:spacing w:before="100" w:beforeAutospacing="1" w:after="100" w:afterAutospacing="1"/>
        <w:rPr>
          <w:rFonts w:ascii="Arial" w:hAnsi="Arial" w:cs="Arial"/>
        </w:rPr>
      </w:pPr>
      <w:r w:rsidRPr="00725B98">
        <w:rPr>
          <w:rStyle w:val="Strong"/>
          <w:rFonts w:ascii="Arial" w:hAnsi="Arial" w:cs="Arial"/>
        </w:rPr>
        <w:t>Prompt</w:t>
      </w:r>
      <w:r w:rsidRPr="00725B98">
        <w:rPr>
          <w:rFonts w:ascii="Arial" w:hAnsi="Arial" w:cs="Arial"/>
        </w:rPr>
        <w:t>: How do you notify parents and the community about the power outage and the school’s response? What key information do you include in your communication to ensure transparency and reassurance?</w:t>
      </w:r>
    </w:p>
    <w:p w14:paraId="7A110258" w14:textId="77777777" w:rsidR="00725B98" w:rsidRPr="00725B98" w:rsidRDefault="00725B98" w:rsidP="00725B98">
      <w:pPr>
        <w:pStyle w:val="NormalWeb"/>
        <w:numPr>
          <w:ilvl w:val="0"/>
          <w:numId w:val="25"/>
        </w:numPr>
        <w:rPr>
          <w:rFonts w:ascii="Arial" w:hAnsi="Arial" w:cs="Arial"/>
        </w:rPr>
      </w:pPr>
      <w:r w:rsidRPr="00725B98">
        <w:rPr>
          <w:rStyle w:val="Strong"/>
          <w:rFonts w:ascii="Arial" w:eastAsiaTheme="majorEastAsia" w:hAnsi="Arial" w:cs="Arial"/>
        </w:rPr>
        <w:t>Handling Media Inquiries</w:t>
      </w:r>
      <w:r w:rsidRPr="00725B98">
        <w:rPr>
          <w:rFonts w:ascii="Arial" w:hAnsi="Arial" w:cs="Arial"/>
        </w:rPr>
        <w:t>:</w:t>
      </w:r>
    </w:p>
    <w:p w14:paraId="7993DBA2" w14:textId="77777777" w:rsidR="00725B98" w:rsidRPr="00725B98" w:rsidRDefault="00725B98" w:rsidP="00725B98">
      <w:pPr>
        <w:numPr>
          <w:ilvl w:val="1"/>
          <w:numId w:val="25"/>
        </w:numPr>
        <w:spacing w:before="100" w:beforeAutospacing="1" w:after="100" w:afterAutospacing="1"/>
        <w:rPr>
          <w:rFonts w:ascii="Arial" w:hAnsi="Arial" w:cs="Arial"/>
        </w:rPr>
      </w:pPr>
      <w:r w:rsidRPr="00725B98">
        <w:rPr>
          <w:rStyle w:val="Strong"/>
          <w:rFonts w:ascii="Arial" w:hAnsi="Arial" w:cs="Arial"/>
        </w:rPr>
        <w:t>Prompt</w:t>
      </w:r>
      <w:r w:rsidRPr="00725B98">
        <w:rPr>
          <w:rFonts w:ascii="Arial" w:hAnsi="Arial" w:cs="Arial"/>
        </w:rPr>
        <w:t>: How do you handle media inquiries about the incident? What is your strategy for managing public relations and maintaining the school’s reputation?</w:t>
      </w:r>
    </w:p>
    <w:p w14:paraId="385DC4D2" w14:textId="77777777" w:rsidR="00725B98" w:rsidRPr="00725B98" w:rsidRDefault="00725B98" w:rsidP="00725B98">
      <w:pPr>
        <w:pStyle w:val="NormalWeb"/>
        <w:numPr>
          <w:ilvl w:val="0"/>
          <w:numId w:val="25"/>
        </w:numPr>
        <w:rPr>
          <w:rFonts w:ascii="Arial" w:hAnsi="Arial" w:cs="Arial"/>
        </w:rPr>
      </w:pPr>
      <w:r w:rsidRPr="00725B98">
        <w:rPr>
          <w:rStyle w:val="Strong"/>
          <w:rFonts w:ascii="Arial" w:eastAsiaTheme="majorEastAsia" w:hAnsi="Arial" w:cs="Arial"/>
        </w:rPr>
        <w:t>Providing Updates</w:t>
      </w:r>
      <w:r w:rsidRPr="00725B98">
        <w:rPr>
          <w:rFonts w:ascii="Arial" w:hAnsi="Arial" w:cs="Arial"/>
        </w:rPr>
        <w:t>:</w:t>
      </w:r>
    </w:p>
    <w:p w14:paraId="00548695" w14:textId="77777777" w:rsidR="00725B98" w:rsidRPr="00725B98" w:rsidRDefault="00725B98" w:rsidP="00725B98">
      <w:pPr>
        <w:numPr>
          <w:ilvl w:val="1"/>
          <w:numId w:val="25"/>
        </w:numPr>
        <w:spacing w:before="100" w:beforeAutospacing="1" w:after="100" w:afterAutospacing="1"/>
        <w:rPr>
          <w:rFonts w:ascii="Arial" w:hAnsi="Arial" w:cs="Arial"/>
        </w:rPr>
      </w:pPr>
      <w:r w:rsidRPr="00725B98">
        <w:rPr>
          <w:rStyle w:val="Strong"/>
          <w:rFonts w:ascii="Arial" w:hAnsi="Arial" w:cs="Arial"/>
        </w:rPr>
        <w:t>Prompt</w:t>
      </w:r>
      <w:r w:rsidRPr="00725B98">
        <w:rPr>
          <w:rFonts w:ascii="Arial" w:hAnsi="Arial" w:cs="Arial"/>
        </w:rPr>
        <w:t>: How do you provide regular updates to staff and students during the power outage? What methods do you use to ensure accurate and timely information is shared?</w:t>
      </w:r>
    </w:p>
    <w:p w14:paraId="45BBB0E2" w14:textId="77777777" w:rsidR="00725B98" w:rsidRPr="00725B98" w:rsidRDefault="00725B98" w:rsidP="00725B98">
      <w:pPr>
        <w:pStyle w:val="Heading4"/>
        <w:rPr>
          <w:rFonts w:ascii="Arial" w:hAnsi="Arial" w:cs="Arial"/>
          <w:color w:val="auto"/>
        </w:rPr>
      </w:pPr>
      <w:r w:rsidRPr="00725B98">
        <w:rPr>
          <w:rStyle w:val="Strong"/>
          <w:rFonts w:ascii="Arial" w:hAnsi="Arial" w:cs="Arial"/>
          <w:b w:val="0"/>
          <w:bCs w:val="0"/>
          <w:color w:val="auto"/>
        </w:rPr>
        <w:t>Phase 4: Evacuation or Sheltering in Place</w:t>
      </w:r>
    </w:p>
    <w:p w14:paraId="4C7DB521" w14:textId="77777777" w:rsidR="00725B98" w:rsidRPr="00725B98" w:rsidRDefault="00725B98" w:rsidP="00725B98">
      <w:pPr>
        <w:pStyle w:val="NormalWeb"/>
        <w:numPr>
          <w:ilvl w:val="0"/>
          <w:numId w:val="26"/>
        </w:numPr>
        <w:rPr>
          <w:rFonts w:ascii="Arial" w:hAnsi="Arial" w:cs="Arial"/>
        </w:rPr>
      </w:pPr>
      <w:r w:rsidRPr="00725B98">
        <w:rPr>
          <w:rStyle w:val="Strong"/>
          <w:rFonts w:ascii="Arial" w:eastAsiaTheme="majorEastAsia" w:hAnsi="Arial" w:cs="Arial"/>
        </w:rPr>
        <w:t>Decision to Evacuate or Shelter in Place</w:t>
      </w:r>
      <w:r w:rsidRPr="00725B98">
        <w:rPr>
          <w:rFonts w:ascii="Arial" w:hAnsi="Arial" w:cs="Arial"/>
        </w:rPr>
        <w:t>:</w:t>
      </w:r>
    </w:p>
    <w:p w14:paraId="0D9A91DA" w14:textId="1305AA81" w:rsidR="00725B98" w:rsidRPr="00725B98" w:rsidRDefault="00725B98" w:rsidP="00725B98">
      <w:pPr>
        <w:numPr>
          <w:ilvl w:val="1"/>
          <w:numId w:val="26"/>
        </w:numPr>
        <w:spacing w:before="100" w:beforeAutospacing="1" w:after="100" w:afterAutospacing="1"/>
        <w:rPr>
          <w:rFonts w:ascii="Arial" w:hAnsi="Arial" w:cs="Arial"/>
        </w:rPr>
      </w:pPr>
      <w:r w:rsidRPr="00725B98">
        <w:rPr>
          <w:rStyle w:val="Strong"/>
          <w:rFonts w:ascii="Arial" w:hAnsi="Arial" w:cs="Arial"/>
        </w:rPr>
        <w:t>Prompt</w:t>
      </w:r>
      <w:r w:rsidRPr="00725B98">
        <w:rPr>
          <w:rFonts w:ascii="Arial" w:hAnsi="Arial" w:cs="Arial"/>
        </w:rPr>
        <w:t>: If conditions worsen, how do you decide whether to evacuate the school or shelter in place? What criteria do you use, and who is involved in making this decision?</w:t>
      </w:r>
      <w:r>
        <w:rPr>
          <w:rFonts w:ascii="Arial" w:hAnsi="Arial" w:cs="Arial"/>
        </w:rPr>
        <w:t xml:space="preserve"> </w:t>
      </w:r>
    </w:p>
    <w:p w14:paraId="7DDA0A05" w14:textId="77777777" w:rsidR="00725B98" w:rsidRPr="00725B98" w:rsidRDefault="00725B98" w:rsidP="00725B98">
      <w:pPr>
        <w:pStyle w:val="NormalWeb"/>
        <w:numPr>
          <w:ilvl w:val="0"/>
          <w:numId w:val="26"/>
        </w:numPr>
        <w:rPr>
          <w:rFonts w:ascii="Arial" w:hAnsi="Arial" w:cs="Arial"/>
        </w:rPr>
      </w:pPr>
      <w:r w:rsidRPr="00725B98">
        <w:rPr>
          <w:rStyle w:val="Strong"/>
          <w:rFonts w:ascii="Arial" w:eastAsiaTheme="majorEastAsia" w:hAnsi="Arial" w:cs="Arial"/>
        </w:rPr>
        <w:t>Coordinating with Transportation</w:t>
      </w:r>
      <w:r w:rsidRPr="00725B98">
        <w:rPr>
          <w:rFonts w:ascii="Arial" w:hAnsi="Arial" w:cs="Arial"/>
        </w:rPr>
        <w:t>:</w:t>
      </w:r>
    </w:p>
    <w:p w14:paraId="30BF5A01" w14:textId="77777777" w:rsidR="00725B98" w:rsidRPr="00725B98" w:rsidRDefault="00725B98" w:rsidP="00725B98">
      <w:pPr>
        <w:numPr>
          <w:ilvl w:val="1"/>
          <w:numId w:val="26"/>
        </w:numPr>
        <w:spacing w:before="100" w:beforeAutospacing="1" w:after="100" w:afterAutospacing="1"/>
        <w:rPr>
          <w:rFonts w:ascii="Arial" w:hAnsi="Arial" w:cs="Arial"/>
        </w:rPr>
      </w:pPr>
      <w:r w:rsidRPr="00725B98">
        <w:rPr>
          <w:rStyle w:val="Strong"/>
          <w:rFonts w:ascii="Arial" w:hAnsi="Arial" w:cs="Arial"/>
        </w:rPr>
        <w:t>Prompt</w:t>
      </w:r>
      <w:r w:rsidRPr="00725B98">
        <w:rPr>
          <w:rFonts w:ascii="Arial" w:hAnsi="Arial" w:cs="Arial"/>
        </w:rPr>
        <w:t>: How do you coordinate with transportation services to manage student pickup or evacuation? What challenges might arise, and how do you address them?</w:t>
      </w:r>
    </w:p>
    <w:p w14:paraId="37EC9954" w14:textId="77777777" w:rsidR="00725B98" w:rsidRPr="00725B98" w:rsidRDefault="00725B98" w:rsidP="00725B98">
      <w:pPr>
        <w:pStyle w:val="NormalWeb"/>
        <w:numPr>
          <w:ilvl w:val="0"/>
          <w:numId w:val="26"/>
        </w:numPr>
        <w:rPr>
          <w:rFonts w:ascii="Arial" w:hAnsi="Arial" w:cs="Arial"/>
        </w:rPr>
      </w:pPr>
      <w:r w:rsidRPr="00725B98">
        <w:rPr>
          <w:rStyle w:val="Strong"/>
          <w:rFonts w:ascii="Arial" w:eastAsiaTheme="majorEastAsia" w:hAnsi="Arial" w:cs="Arial"/>
        </w:rPr>
        <w:t>Managing Student Release</w:t>
      </w:r>
      <w:r w:rsidRPr="00725B98">
        <w:rPr>
          <w:rFonts w:ascii="Arial" w:hAnsi="Arial" w:cs="Arial"/>
        </w:rPr>
        <w:t>:</w:t>
      </w:r>
    </w:p>
    <w:p w14:paraId="0AC2F181" w14:textId="2E2B7763" w:rsidR="00725B98" w:rsidRPr="00725B98" w:rsidRDefault="00725B98" w:rsidP="00725B98">
      <w:pPr>
        <w:numPr>
          <w:ilvl w:val="1"/>
          <w:numId w:val="26"/>
        </w:numPr>
        <w:spacing w:before="100" w:beforeAutospacing="1" w:after="100" w:afterAutospacing="1"/>
        <w:rPr>
          <w:rFonts w:ascii="Arial" w:hAnsi="Arial" w:cs="Arial"/>
        </w:rPr>
      </w:pPr>
      <w:r w:rsidRPr="00725B98">
        <w:rPr>
          <w:rStyle w:val="Strong"/>
          <w:rFonts w:ascii="Arial" w:hAnsi="Arial" w:cs="Arial"/>
        </w:rPr>
        <w:t>Prompt</w:t>
      </w:r>
      <w:r w:rsidRPr="00725B98">
        <w:rPr>
          <w:rFonts w:ascii="Arial" w:hAnsi="Arial" w:cs="Arial"/>
        </w:rPr>
        <w:t xml:space="preserve">: How do you manage the release of students to parents or guardians? What procedures are in place to ensure a safe and orderly process? </w:t>
      </w:r>
      <w:r>
        <w:rPr>
          <w:rFonts w:ascii="Arial" w:hAnsi="Arial" w:cs="Arial"/>
        </w:rPr>
        <w:t>What about students that cannot be picked up?</w:t>
      </w:r>
    </w:p>
    <w:p w14:paraId="73B78800" w14:textId="77777777" w:rsidR="00725B98" w:rsidRPr="00725B98" w:rsidRDefault="00725B98" w:rsidP="00725B98">
      <w:pPr>
        <w:pStyle w:val="Heading4"/>
        <w:rPr>
          <w:rFonts w:ascii="Arial" w:hAnsi="Arial" w:cs="Arial"/>
          <w:color w:val="auto"/>
        </w:rPr>
      </w:pPr>
      <w:r w:rsidRPr="00725B98">
        <w:rPr>
          <w:rStyle w:val="Strong"/>
          <w:rFonts w:ascii="Arial" w:hAnsi="Arial" w:cs="Arial"/>
          <w:b w:val="0"/>
          <w:bCs w:val="0"/>
          <w:color w:val="auto"/>
        </w:rPr>
        <w:t>Phase 5: Review and Policy Updates</w:t>
      </w:r>
    </w:p>
    <w:p w14:paraId="62E9534C" w14:textId="77777777" w:rsidR="00725B98" w:rsidRPr="00725B98" w:rsidRDefault="00725B98" w:rsidP="00725B98">
      <w:pPr>
        <w:pStyle w:val="NormalWeb"/>
        <w:numPr>
          <w:ilvl w:val="0"/>
          <w:numId w:val="27"/>
        </w:numPr>
        <w:rPr>
          <w:rFonts w:ascii="Arial" w:hAnsi="Arial" w:cs="Arial"/>
        </w:rPr>
      </w:pPr>
      <w:r w:rsidRPr="00725B98">
        <w:rPr>
          <w:rStyle w:val="Strong"/>
          <w:rFonts w:ascii="Arial" w:eastAsiaTheme="majorEastAsia" w:hAnsi="Arial" w:cs="Arial"/>
        </w:rPr>
        <w:t>Evaluating Current Policies</w:t>
      </w:r>
      <w:r w:rsidRPr="00725B98">
        <w:rPr>
          <w:rFonts w:ascii="Arial" w:hAnsi="Arial" w:cs="Arial"/>
        </w:rPr>
        <w:t>:</w:t>
      </w:r>
    </w:p>
    <w:p w14:paraId="2C2D68A5" w14:textId="738B2012" w:rsidR="00725B98" w:rsidRPr="00725B98" w:rsidRDefault="00725B98" w:rsidP="00725B98">
      <w:pPr>
        <w:numPr>
          <w:ilvl w:val="1"/>
          <w:numId w:val="27"/>
        </w:numPr>
        <w:spacing w:before="100" w:beforeAutospacing="1" w:after="100" w:afterAutospacing="1"/>
        <w:rPr>
          <w:rFonts w:ascii="Arial" w:hAnsi="Arial" w:cs="Arial"/>
        </w:rPr>
      </w:pPr>
      <w:r w:rsidRPr="00725B98">
        <w:rPr>
          <w:rStyle w:val="Strong"/>
          <w:rFonts w:ascii="Arial" w:hAnsi="Arial" w:cs="Arial"/>
        </w:rPr>
        <w:lastRenderedPageBreak/>
        <w:t>Prompt</w:t>
      </w:r>
      <w:r w:rsidRPr="00725B98">
        <w:rPr>
          <w:rFonts w:ascii="Arial" w:hAnsi="Arial" w:cs="Arial"/>
        </w:rPr>
        <w:t xml:space="preserve">: Based on the incident, how do you evaluate the effectiveness of current policies and </w:t>
      </w:r>
      <w:r>
        <w:rPr>
          <w:rFonts w:ascii="Arial" w:hAnsi="Arial" w:cs="Arial"/>
        </w:rPr>
        <w:t xml:space="preserve">emergency operating </w:t>
      </w:r>
      <w:r w:rsidRPr="00725B98">
        <w:rPr>
          <w:rFonts w:ascii="Arial" w:hAnsi="Arial" w:cs="Arial"/>
        </w:rPr>
        <w:t>procedures regarding handling severe weather and power outages? What gaps or weaknesses have been identified?</w:t>
      </w:r>
    </w:p>
    <w:p w14:paraId="65145A34" w14:textId="77777777" w:rsidR="00725B98" w:rsidRPr="00725B98" w:rsidRDefault="00725B98" w:rsidP="00725B98">
      <w:pPr>
        <w:pStyle w:val="NormalWeb"/>
        <w:numPr>
          <w:ilvl w:val="0"/>
          <w:numId w:val="27"/>
        </w:numPr>
        <w:rPr>
          <w:rFonts w:ascii="Arial" w:hAnsi="Arial" w:cs="Arial"/>
        </w:rPr>
      </w:pPr>
      <w:r w:rsidRPr="00725B98">
        <w:rPr>
          <w:rStyle w:val="Strong"/>
          <w:rFonts w:ascii="Arial" w:eastAsiaTheme="majorEastAsia" w:hAnsi="Arial" w:cs="Arial"/>
        </w:rPr>
        <w:t>Procedure Updates</w:t>
      </w:r>
      <w:r w:rsidRPr="00725B98">
        <w:rPr>
          <w:rFonts w:ascii="Arial" w:hAnsi="Arial" w:cs="Arial"/>
        </w:rPr>
        <w:t>:</w:t>
      </w:r>
    </w:p>
    <w:p w14:paraId="58D57C0B" w14:textId="77777777" w:rsidR="00725B98" w:rsidRPr="00725B98" w:rsidRDefault="00725B98" w:rsidP="00725B98">
      <w:pPr>
        <w:numPr>
          <w:ilvl w:val="1"/>
          <w:numId w:val="27"/>
        </w:numPr>
        <w:spacing w:before="100" w:beforeAutospacing="1" w:after="100" w:afterAutospacing="1"/>
        <w:rPr>
          <w:rFonts w:ascii="Arial" w:hAnsi="Arial" w:cs="Arial"/>
        </w:rPr>
      </w:pPr>
      <w:r w:rsidRPr="00725B98">
        <w:rPr>
          <w:rStyle w:val="Strong"/>
          <w:rFonts w:ascii="Arial" w:hAnsi="Arial" w:cs="Arial"/>
        </w:rPr>
        <w:t>Prompt</w:t>
      </w:r>
      <w:r w:rsidRPr="00725B98">
        <w:rPr>
          <w:rFonts w:ascii="Arial" w:hAnsi="Arial" w:cs="Arial"/>
        </w:rPr>
        <w:t>: What specific updates or changes to policies and procedures do you propose to better handle similar situations in the future? Consider aspects like communication strategies, emergency supplies, and coordination with utility providers.</w:t>
      </w:r>
    </w:p>
    <w:p w14:paraId="11049534" w14:textId="77777777" w:rsidR="00725B98" w:rsidRPr="00725B98" w:rsidRDefault="00725B98" w:rsidP="00725B98">
      <w:pPr>
        <w:pStyle w:val="NormalWeb"/>
        <w:numPr>
          <w:ilvl w:val="0"/>
          <w:numId w:val="27"/>
        </w:numPr>
        <w:rPr>
          <w:rFonts w:ascii="Arial" w:hAnsi="Arial" w:cs="Arial"/>
        </w:rPr>
      </w:pPr>
      <w:r w:rsidRPr="00725B98">
        <w:rPr>
          <w:rStyle w:val="Strong"/>
          <w:rFonts w:ascii="Arial" w:eastAsiaTheme="majorEastAsia" w:hAnsi="Arial" w:cs="Arial"/>
        </w:rPr>
        <w:t>Training and Preparedness</w:t>
      </w:r>
      <w:r w:rsidRPr="00725B98">
        <w:rPr>
          <w:rFonts w:ascii="Arial" w:hAnsi="Arial" w:cs="Arial"/>
        </w:rPr>
        <w:t>:</w:t>
      </w:r>
    </w:p>
    <w:p w14:paraId="77DCB23F" w14:textId="77777777" w:rsidR="00725B98" w:rsidRPr="00725B98" w:rsidRDefault="00725B98" w:rsidP="00725B98">
      <w:pPr>
        <w:numPr>
          <w:ilvl w:val="1"/>
          <w:numId w:val="27"/>
        </w:numPr>
        <w:spacing w:before="100" w:beforeAutospacing="1" w:after="100" w:afterAutospacing="1"/>
        <w:rPr>
          <w:rFonts w:ascii="Arial" w:hAnsi="Arial" w:cs="Arial"/>
        </w:rPr>
      </w:pPr>
      <w:r w:rsidRPr="00725B98">
        <w:rPr>
          <w:rStyle w:val="Strong"/>
          <w:rFonts w:ascii="Arial" w:hAnsi="Arial" w:cs="Arial"/>
        </w:rPr>
        <w:t>Prompt</w:t>
      </w:r>
      <w:r w:rsidRPr="00725B98">
        <w:rPr>
          <w:rFonts w:ascii="Arial" w:hAnsi="Arial" w:cs="Arial"/>
        </w:rPr>
        <w:t>: How do you incorporate lessons learned from this incident into future training and preparedness drills for staff and students? What key areas need more focus or improvement?</w:t>
      </w:r>
    </w:p>
    <w:p w14:paraId="68AF0A3A" w14:textId="77777777" w:rsidR="00725B98" w:rsidRPr="00725B98" w:rsidRDefault="00725B98" w:rsidP="00725B98">
      <w:pPr>
        <w:pStyle w:val="NormalWeb"/>
        <w:numPr>
          <w:ilvl w:val="0"/>
          <w:numId w:val="27"/>
        </w:numPr>
        <w:rPr>
          <w:rFonts w:ascii="Arial" w:hAnsi="Arial" w:cs="Arial"/>
        </w:rPr>
      </w:pPr>
      <w:r w:rsidRPr="00725B98">
        <w:rPr>
          <w:rStyle w:val="Strong"/>
          <w:rFonts w:ascii="Arial" w:eastAsiaTheme="majorEastAsia" w:hAnsi="Arial" w:cs="Arial"/>
        </w:rPr>
        <w:t>Preventative Measures</w:t>
      </w:r>
      <w:r w:rsidRPr="00725B98">
        <w:rPr>
          <w:rFonts w:ascii="Arial" w:hAnsi="Arial" w:cs="Arial"/>
        </w:rPr>
        <w:t>:</w:t>
      </w:r>
    </w:p>
    <w:p w14:paraId="1E285047" w14:textId="77777777" w:rsidR="00725B98" w:rsidRPr="00725B98" w:rsidRDefault="00725B98" w:rsidP="00725B98">
      <w:pPr>
        <w:numPr>
          <w:ilvl w:val="1"/>
          <w:numId w:val="27"/>
        </w:numPr>
        <w:spacing w:before="100" w:beforeAutospacing="1" w:after="100" w:afterAutospacing="1"/>
        <w:rPr>
          <w:rFonts w:ascii="Arial" w:hAnsi="Arial" w:cs="Arial"/>
        </w:rPr>
      </w:pPr>
      <w:r w:rsidRPr="00725B98">
        <w:rPr>
          <w:rStyle w:val="Strong"/>
          <w:rFonts w:ascii="Arial" w:hAnsi="Arial" w:cs="Arial"/>
        </w:rPr>
        <w:t>Prompt</w:t>
      </w:r>
      <w:r w:rsidRPr="00725B98">
        <w:rPr>
          <w:rFonts w:ascii="Arial" w:hAnsi="Arial" w:cs="Arial"/>
        </w:rPr>
        <w:t>: What steps can the school take to prevent or mitigate the impact of future severe weather incidents? How can you work with local authorities, utility providers, and the community to enhance safety and preparedness?</w:t>
      </w:r>
    </w:p>
    <w:p w14:paraId="0B9C7B47" w14:textId="77777777" w:rsidR="00725B98" w:rsidRPr="00725B98" w:rsidRDefault="00725B98" w:rsidP="00725B98">
      <w:pPr>
        <w:pStyle w:val="Heading3"/>
        <w:rPr>
          <w:rFonts w:ascii="Arial" w:hAnsi="Arial" w:cs="Arial"/>
          <w:color w:val="auto"/>
        </w:rPr>
      </w:pPr>
      <w:r w:rsidRPr="00725B98">
        <w:rPr>
          <w:rFonts w:ascii="Arial" w:hAnsi="Arial" w:cs="Arial"/>
          <w:color w:val="auto"/>
        </w:rPr>
        <w:t>Conclusion</w:t>
      </w:r>
    </w:p>
    <w:p w14:paraId="0D321136" w14:textId="77777777" w:rsidR="00725B98" w:rsidRPr="00725B98" w:rsidRDefault="00725B98" w:rsidP="00725B98">
      <w:pPr>
        <w:numPr>
          <w:ilvl w:val="0"/>
          <w:numId w:val="28"/>
        </w:numPr>
        <w:spacing w:before="100" w:beforeAutospacing="1" w:after="100" w:afterAutospacing="1"/>
        <w:rPr>
          <w:rFonts w:ascii="Arial" w:hAnsi="Arial" w:cs="Arial"/>
        </w:rPr>
      </w:pPr>
      <w:r w:rsidRPr="00725B98">
        <w:rPr>
          <w:rFonts w:ascii="Arial" w:hAnsi="Arial" w:cs="Arial"/>
        </w:rPr>
        <w:t>Summarize the key points discussed during the exercise.</w:t>
      </w:r>
    </w:p>
    <w:p w14:paraId="54CB03DB" w14:textId="77777777" w:rsidR="00725B98" w:rsidRPr="00725B98" w:rsidRDefault="00725B98" w:rsidP="00725B98">
      <w:pPr>
        <w:numPr>
          <w:ilvl w:val="0"/>
          <w:numId w:val="28"/>
        </w:numPr>
        <w:spacing w:before="100" w:beforeAutospacing="1" w:after="100" w:afterAutospacing="1"/>
        <w:rPr>
          <w:rFonts w:ascii="Arial" w:hAnsi="Arial" w:cs="Arial"/>
        </w:rPr>
      </w:pPr>
      <w:r w:rsidRPr="00725B98">
        <w:rPr>
          <w:rFonts w:ascii="Arial" w:hAnsi="Arial" w:cs="Arial"/>
        </w:rPr>
        <w:t>Highlight any immediate action items and assign responsible parties.</w:t>
      </w:r>
    </w:p>
    <w:p w14:paraId="0B5FCE17" w14:textId="77777777" w:rsidR="00725B98" w:rsidRPr="00725B98" w:rsidRDefault="00725B98" w:rsidP="00725B98">
      <w:pPr>
        <w:numPr>
          <w:ilvl w:val="0"/>
          <w:numId w:val="28"/>
        </w:numPr>
        <w:spacing w:before="100" w:beforeAutospacing="1" w:after="100" w:afterAutospacing="1"/>
        <w:rPr>
          <w:rFonts w:ascii="Arial" w:hAnsi="Arial" w:cs="Arial"/>
        </w:rPr>
      </w:pPr>
      <w:r w:rsidRPr="00725B98">
        <w:rPr>
          <w:rFonts w:ascii="Arial" w:hAnsi="Arial" w:cs="Arial"/>
        </w:rPr>
        <w:t>Reiterate the importance of continuous improvement and preparedness.</w:t>
      </w:r>
    </w:p>
    <w:p w14:paraId="7572008C" w14:textId="77777777" w:rsidR="00725B98" w:rsidRPr="00725B98" w:rsidRDefault="00725B98" w:rsidP="00725B98">
      <w:pPr>
        <w:pStyle w:val="NormalWeb"/>
        <w:rPr>
          <w:rFonts w:ascii="Arial" w:hAnsi="Arial" w:cs="Arial"/>
        </w:rPr>
      </w:pPr>
      <w:r w:rsidRPr="00725B98">
        <w:rPr>
          <w:rFonts w:ascii="Arial" w:hAnsi="Arial" w:cs="Arial"/>
        </w:rPr>
        <w:t>This scenario framework provides open-ended prompts that encourage participants to think critically about their roles and responsibilities, ensuring a thorough evaluation of current practices and identification of necessary updates.</w:t>
      </w:r>
    </w:p>
    <w:p w14:paraId="7DEF863E" w14:textId="77777777" w:rsidR="00CF7BD8" w:rsidRPr="005F55F4" w:rsidRDefault="00CF7BD8" w:rsidP="00FF75CC">
      <w:pPr>
        <w:pStyle w:val="Heading3"/>
        <w:rPr>
          <w:rFonts w:ascii="Arial" w:hAnsi="Arial" w:cs="Arial"/>
          <w:color w:val="auto"/>
        </w:rPr>
      </w:pPr>
    </w:p>
    <w:sectPr w:rsidR="00CF7BD8" w:rsidRPr="005F5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rbanist">
    <w:altName w:val="Times New Roman"/>
    <w:charset w:val="00"/>
    <w:family w:val="swiss"/>
    <w:pitch w:val="variable"/>
    <w:sig w:usb0="A00000EF" w:usb1="0000207B" w:usb2="00000028" w:usb3="00000000" w:csb0="00000093" w:csb1="00000000"/>
  </w:font>
  <w:font w:name="Livvic">
    <w:altName w:val="Times New Roman"/>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B7F5A"/>
    <w:multiLevelType w:val="multilevel"/>
    <w:tmpl w:val="C694B2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74510"/>
    <w:multiLevelType w:val="multilevel"/>
    <w:tmpl w:val="990E5B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42AF6"/>
    <w:multiLevelType w:val="multilevel"/>
    <w:tmpl w:val="B04861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51589"/>
    <w:multiLevelType w:val="multilevel"/>
    <w:tmpl w:val="B7C8F9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E743DC"/>
    <w:multiLevelType w:val="multilevel"/>
    <w:tmpl w:val="10F4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21863"/>
    <w:multiLevelType w:val="multilevel"/>
    <w:tmpl w:val="9EC21B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564347"/>
    <w:multiLevelType w:val="multilevel"/>
    <w:tmpl w:val="815076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57DE0"/>
    <w:multiLevelType w:val="multilevel"/>
    <w:tmpl w:val="B05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7442F"/>
    <w:multiLevelType w:val="multilevel"/>
    <w:tmpl w:val="EA96FC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E62142"/>
    <w:multiLevelType w:val="multilevel"/>
    <w:tmpl w:val="420E8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77749D"/>
    <w:multiLevelType w:val="multilevel"/>
    <w:tmpl w:val="DAE64D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C96923"/>
    <w:multiLevelType w:val="multilevel"/>
    <w:tmpl w:val="76C6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013B07"/>
    <w:multiLevelType w:val="multilevel"/>
    <w:tmpl w:val="8F94B4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8F2505"/>
    <w:multiLevelType w:val="multilevel"/>
    <w:tmpl w:val="F22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1536C"/>
    <w:multiLevelType w:val="multilevel"/>
    <w:tmpl w:val="32D694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815C58"/>
    <w:multiLevelType w:val="multilevel"/>
    <w:tmpl w:val="E6E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262C10"/>
    <w:multiLevelType w:val="multilevel"/>
    <w:tmpl w:val="446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0345C"/>
    <w:multiLevelType w:val="multilevel"/>
    <w:tmpl w:val="B6160C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476E33"/>
    <w:multiLevelType w:val="multilevel"/>
    <w:tmpl w:val="BE04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B1710"/>
    <w:multiLevelType w:val="multilevel"/>
    <w:tmpl w:val="F556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B65918"/>
    <w:multiLevelType w:val="multilevel"/>
    <w:tmpl w:val="4A32B1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4734AB"/>
    <w:multiLevelType w:val="multilevel"/>
    <w:tmpl w:val="810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D635B"/>
    <w:multiLevelType w:val="multilevel"/>
    <w:tmpl w:val="C6A89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A112B4"/>
    <w:multiLevelType w:val="multilevel"/>
    <w:tmpl w:val="89F61F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ED05BA"/>
    <w:multiLevelType w:val="multilevel"/>
    <w:tmpl w:val="CD5034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04372C"/>
    <w:multiLevelType w:val="multilevel"/>
    <w:tmpl w:val="86866A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6A145A"/>
    <w:multiLevelType w:val="multilevel"/>
    <w:tmpl w:val="CF78A3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A4409C"/>
    <w:multiLevelType w:val="multilevel"/>
    <w:tmpl w:val="AB1A87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9387449">
    <w:abstractNumId w:val="19"/>
  </w:num>
  <w:num w:numId="2" w16cid:durableId="13196010">
    <w:abstractNumId w:val="2"/>
  </w:num>
  <w:num w:numId="3" w16cid:durableId="780690751">
    <w:abstractNumId w:val="26"/>
  </w:num>
  <w:num w:numId="4" w16cid:durableId="1635329564">
    <w:abstractNumId w:val="23"/>
  </w:num>
  <w:num w:numId="5" w16cid:durableId="191186962">
    <w:abstractNumId w:val="8"/>
  </w:num>
  <w:num w:numId="6" w16cid:durableId="1847482014">
    <w:abstractNumId w:val="7"/>
  </w:num>
  <w:num w:numId="7" w16cid:durableId="1486161904">
    <w:abstractNumId w:val="15"/>
  </w:num>
  <w:num w:numId="8" w16cid:durableId="462890847">
    <w:abstractNumId w:val="10"/>
  </w:num>
  <w:num w:numId="9" w16cid:durableId="1532526156">
    <w:abstractNumId w:val="1"/>
  </w:num>
  <w:num w:numId="10" w16cid:durableId="749735112">
    <w:abstractNumId w:val="25"/>
  </w:num>
  <w:num w:numId="11" w16cid:durableId="1673675694">
    <w:abstractNumId w:val="27"/>
  </w:num>
  <w:num w:numId="12" w16cid:durableId="1755782156">
    <w:abstractNumId w:val="6"/>
  </w:num>
  <w:num w:numId="13" w16cid:durableId="1037512764">
    <w:abstractNumId w:val="4"/>
  </w:num>
  <w:num w:numId="14" w16cid:durableId="628165099">
    <w:abstractNumId w:val="18"/>
  </w:num>
  <w:num w:numId="15" w16cid:durableId="1162816115">
    <w:abstractNumId w:val="11"/>
  </w:num>
  <w:num w:numId="16" w16cid:durableId="734936075">
    <w:abstractNumId w:val="14"/>
  </w:num>
  <w:num w:numId="17" w16cid:durableId="260918886">
    <w:abstractNumId w:val="9"/>
  </w:num>
  <w:num w:numId="18" w16cid:durableId="794716858">
    <w:abstractNumId w:val="24"/>
  </w:num>
  <w:num w:numId="19" w16cid:durableId="1412505826">
    <w:abstractNumId w:val="5"/>
  </w:num>
  <w:num w:numId="20" w16cid:durableId="748960103">
    <w:abstractNumId w:val="12"/>
  </w:num>
  <w:num w:numId="21" w16cid:durableId="469057102">
    <w:abstractNumId w:val="21"/>
  </w:num>
  <w:num w:numId="22" w16cid:durableId="207882119">
    <w:abstractNumId w:val="16"/>
  </w:num>
  <w:num w:numId="23" w16cid:durableId="303118172">
    <w:abstractNumId w:val="22"/>
  </w:num>
  <w:num w:numId="24" w16cid:durableId="576208355">
    <w:abstractNumId w:val="0"/>
  </w:num>
  <w:num w:numId="25" w16cid:durableId="1248072900">
    <w:abstractNumId w:val="17"/>
  </w:num>
  <w:num w:numId="26" w16cid:durableId="840589005">
    <w:abstractNumId w:val="20"/>
  </w:num>
  <w:num w:numId="27" w16cid:durableId="539052655">
    <w:abstractNumId w:val="3"/>
  </w:num>
  <w:num w:numId="28" w16cid:durableId="90048287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A4"/>
    <w:rsid w:val="00035560"/>
    <w:rsid w:val="00057FD8"/>
    <w:rsid w:val="0009345E"/>
    <w:rsid w:val="000A5756"/>
    <w:rsid w:val="000C14A2"/>
    <w:rsid w:val="000D36B7"/>
    <w:rsid w:val="000E7BC7"/>
    <w:rsid w:val="00187FD9"/>
    <w:rsid w:val="001B4214"/>
    <w:rsid w:val="0022037B"/>
    <w:rsid w:val="00223DAF"/>
    <w:rsid w:val="00246F2B"/>
    <w:rsid w:val="00295954"/>
    <w:rsid w:val="002D37BB"/>
    <w:rsid w:val="00300E2F"/>
    <w:rsid w:val="00307B43"/>
    <w:rsid w:val="003367CC"/>
    <w:rsid w:val="00346621"/>
    <w:rsid w:val="00370430"/>
    <w:rsid w:val="0038567A"/>
    <w:rsid w:val="003A5E26"/>
    <w:rsid w:val="003E5AD4"/>
    <w:rsid w:val="003F6983"/>
    <w:rsid w:val="004024D8"/>
    <w:rsid w:val="004159AA"/>
    <w:rsid w:val="00465BAE"/>
    <w:rsid w:val="004866AA"/>
    <w:rsid w:val="004B0886"/>
    <w:rsid w:val="004B38C1"/>
    <w:rsid w:val="005110C4"/>
    <w:rsid w:val="00532D27"/>
    <w:rsid w:val="00577991"/>
    <w:rsid w:val="005F55F4"/>
    <w:rsid w:val="00617A1A"/>
    <w:rsid w:val="00712E0C"/>
    <w:rsid w:val="00725B98"/>
    <w:rsid w:val="007C00AB"/>
    <w:rsid w:val="007F01DF"/>
    <w:rsid w:val="00963ED6"/>
    <w:rsid w:val="00A00D35"/>
    <w:rsid w:val="00A1287D"/>
    <w:rsid w:val="00A3511D"/>
    <w:rsid w:val="00AB351A"/>
    <w:rsid w:val="00AD1307"/>
    <w:rsid w:val="00B00F77"/>
    <w:rsid w:val="00B01343"/>
    <w:rsid w:val="00B04F92"/>
    <w:rsid w:val="00B3764B"/>
    <w:rsid w:val="00B556B7"/>
    <w:rsid w:val="00B56B6A"/>
    <w:rsid w:val="00C24879"/>
    <w:rsid w:val="00C25BBC"/>
    <w:rsid w:val="00C26B6D"/>
    <w:rsid w:val="00CB1057"/>
    <w:rsid w:val="00CB56F4"/>
    <w:rsid w:val="00CF7BD8"/>
    <w:rsid w:val="00D00C1B"/>
    <w:rsid w:val="00D429F2"/>
    <w:rsid w:val="00D6162C"/>
    <w:rsid w:val="00D84FAA"/>
    <w:rsid w:val="00D93014"/>
    <w:rsid w:val="00DA0F06"/>
    <w:rsid w:val="00DD212E"/>
    <w:rsid w:val="00DF73A4"/>
    <w:rsid w:val="00E13D62"/>
    <w:rsid w:val="00E70EDF"/>
    <w:rsid w:val="00E73AC0"/>
    <w:rsid w:val="00E90494"/>
    <w:rsid w:val="00F20C17"/>
    <w:rsid w:val="00F27DCD"/>
    <w:rsid w:val="00FD0BDE"/>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706D"/>
  <w15:chartTrackingRefBased/>
  <w15:docId w15:val="{0832FA98-6195-4D6E-AB73-9714F110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A4"/>
    <w:pPr>
      <w:spacing w:after="0"/>
    </w:pPr>
    <w:rPr>
      <w:rFonts w:ascii="Times New Roman" w:hAnsi="Times New Roman" w:cs="Times New Roman"/>
      <w:kern w:val="0"/>
      <w14:ligatures w14:val="none"/>
    </w:rPr>
  </w:style>
  <w:style w:type="paragraph" w:styleId="Heading1">
    <w:name w:val="heading 1"/>
    <w:basedOn w:val="Normal"/>
    <w:next w:val="Normal"/>
    <w:link w:val="Heading1Char"/>
    <w:uiPriority w:val="9"/>
    <w:qFormat/>
    <w:rsid w:val="00DF73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73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F73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F73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73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73A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73A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73A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73A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3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73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F73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F73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73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73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73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73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73A4"/>
    <w:rPr>
      <w:rFonts w:eastAsiaTheme="majorEastAsia" w:cstheme="majorBidi"/>
      <w:color w:val="272727" w:themeColor="text1" w:themeTint="D8"/>
    </w:rPr>
  </w:style>
  <w:style w:type="paragraph" w:styleId="Title">
    <w:name w:val="Title"/>
    <w:basedOn w:val="Normal"/>
    <w:next w:val="Normal"/>
    <w:link w:val="TitleChar"/>
    <w:uiPriority w:val="10"/>
    <w:qFormat/>
    <w:rsid w:val="00DF73A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3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73A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73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73A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F73A4"/>
    <w:rPr>
      <w:i/>
      <w:iCs/>
      <w:color w:val="404040" w:themeColor="text1" w:themeTint="BF"/>
    </w:rPr>
  </w:style>
  <w:style w:type="paragraph" w:styleId="ListParagraph">
    <w:name w:val="List Paragraph"/>
    <w:basedOn w:val="Normal"/>
    <w:uiPriority w:val="34"/>
    <w:qFormat/>
    <w:rsid w:val="00DF73A4"/>
    <w:pPr>
      <w:ind w:left="720"/>
      <w:contextualSpacing/>
    </w:pPr>
  </w:style>
  <w:style w:type="character" w:styleId="IntenseEmphasis">
    <w:name w:val="Intense Emphasis"/>
    <w:basedOn w:val="DefaultParagraphFont"/>
    <w:uiPriority w:val="21"/>
    <w:qFormat/>
    <w:rsid w:val="00DF73A4"/>
    <w:rPr>
      <w:i/>
      <w:iCs/>
      <w:color w:val="0F4761" w:themeColor="accent1" w:themeShade="BF"/>
    </w:rPr>
  </w:style>
  <w:style w:type="paragraph" w:styleId="IntenseQuote">
    <w:name w:val="Intense Quote"/>
    <w:basedOn w:val="Normal"/>
    <w:next w:val="Normal"/>
    <w:link w:val="IntenseQuoteChar"/>
    <w:uiPriority w:val="30"/>
    <w:qFormat/>
    <w:rsid w:val="00DF73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73A4"/>
    <w:rPr>
      <w:i/>
      <w:iCs/>
      <w:color w:val="0F4761" w:themeColor="accent1" w:themeShade="BF"/>
    </w:rPr>
  </w:style>
  <w:style w:type="character" w:styleId="IntenseReference">
    <w:name w:val="Intense Reference"/>
    <w:basedOn w:val="DefaultParagraphFont"/>
    <w:uiPriority w:val="32"/>
    <w:qFormat/>
    <w:rsid w:val="00DF73A4"/>
    <w:rPr>
      <w:b/>
      <w:bCs/>
      <w:smallCaps/>
      <w:color w:val="0F4761" w:themeColor="accent1" w:themeShade="BF"/>
      <w:spacing w:val="5"/>
    </w:rPr>
  </w:style>
  <w:style w:type="paragraph" w:styleId="Header">
    <w:name w:val="header"/>
    <w:basedOn w:val="Normal"/>
    <w:link w:val="HeaderChar"/>
    <w:uiPriority w:val="99"/>
    <w:unhideWhenUsed/>
    <w:rsid w:val="00DF73A4"/>
    <w:pPr>
      <w:tabs>
        <w:tab w:val="center" w:pos="4680"/>
        <w:tab w:val="right" w:pos="9360"/>
      </w:tabs>
    </w:pPr>
  </w:style>
  <w:style w:type="character" w:customStyle="1" w:styleId="HeaderChar">
    <w:name w:val="Header Char"/>
    <w:basedOn w:val="DefaultParagraphFont"/>
    <w:link w:val="Header"/>
    <w:uiPriority w:val="99"/>
    <w:rsid w:val="00DF73A4"/>
    <w:rPr>
      <w:rFonts w:ascii="Times New Roman" w:hAnsi="Times New Roman" w:cs="Times New Roman"/>
      <w:kern w:val="0"/>
      <w14:ligatures w14:val="none"/>
    </w:rPr>
  </w:style>
  <w:style w:type="table" w:styleId="TableGrid">
    <w:name w:val="Table Grid"/>
    <w:basedOn w:val="TableNormal"/>
    <w:uiPriority w:val="59"/>
    <w:rsid w:val="00DF73A4"/>
    <w:pPr>
      <w:spacing w:after="0"/>
    </w:pPr>
    <w:rPr>
      <w:rFonts w:ascii="Times New Roman"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7991"/>
    <w:pPr>
      <w:spacing w:before="100" w:beforeAutospacing="1" w:after="100" w:afterAutospacing="1"/>
    </w:pPr>
    <w:rPr>
      <w:rFonts w:eastAsia="Times New Roman"/>
    </w:rPr>
  </w:style>
  <w:style w:type="character" w:styleId="Strong">
    <w:name w:val="Strong"/>
    <w:basedOn w:val="DefaultParagraphFont"/>
    <w:uiPriority w:val="22"/>
    <w:qFormat/>
    <w:rsid w:val="00577991"/>
    <w:rPr>
      <w:b/>
      <w:bCs/>
    </w:rPr>
  </w:style>
  <w:style w:type="character" w:customStyle="1" w:styleId="line-clamp-1">
    <w:name w:val="line-clamp-1"/>
    <w:basedOn w:val="DefaultParagraphFont"/>
    <w:rsid w:val="00FF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984042">
      <w:bodyDiv w:val="1"/>
      <w:marLeft w:val="0"/>
      <w:marRight w:val="0"/>
      <w:marTop w:val="0"/>
      <w:marBottom w:val="0"/>
      <w:divBdr>
        <w:top w:val="none" w:sz="0" w:space="0" w:color="auto"/>
        <w:left w:val="none" w:sz="0" w:space="0" w:color="auto"/>
        <w:bottom w:val="none" w:sz="0" w:space="0" w:color="auto"/>
        <w:right w:val="none" w:sz="0" w:space="0" w:color="auto"/>
      </w:divBdr>
    </w:div>
    <w:div w:id="402333742">
      <w:bodyDiv w:val="1"/>
      <w:marLeft w:val="0"/>
      <w:marRight w:val="0"/>
      <w:marTop w:val="0"/>
      <w:marBottom w:val="0"/>
      <w:divBdr>
        <w:top w:val="none" w:sz="0" w:space="0" w:color="auto"/>
        <w:left w:val="none" w:sz="0" w:space="0" w:color="auto"/>
        <w:bottom w:val="none" w:sz="0" w:space="0" w:color="auto"/>
        <w:right w:val="none" w:sz="0" w:space="0" w:color="auto"/>
      </w:divBdr>
    </w:div>
    <w:div w:id="784159584">
      <w:bodyDiv w:val="1"/>
      <w:marLeft w:val="0"/>
      <w:marRight w:val="0"/>
      <w:marTop w:val="0"/>
      <w:marBottom w:val="0"/>
      <w:divBdr>
        <w:top w:val="none" w:sz="0" w:space="0" w:color="auto"/>
        <w:left w:val="none" w:sz="0" w:space="0" w:color="auto"/>
        <w:bottom w:val="none" w:sz="0" w:space="0" w:color="auto"/>
        <w:right w:val="none" w:sz="0" w:space="0" w:color="auto"/>
      </w:divBdr>
    </w:div>
    <w:div w:id="808984392">
      <w:bodyDiv w:val="1"/>
      <w:marLeft w:val="0"/>
      <w:marRight w:val="0"/>
      <w:marTop w:val="0"/>
      <w:marBottom w:val="0"/>
      <w:divBdr>
        <w:top w:val="none" w:sz="0" w:space="0" w:color="auto"/>
        <w:left w:val="none" w:sz="0" w:space="0" w:color="auto"/>
        <w:bottom w:val="none" w:sz="0" w:space="0" w:color="auto"/>
        <w:right w:val="none" w:sz="0" w:space="0" w:color="auto"/>
      </w:divBdr>
    </w:div>
    <w:div w:id="1117067550">
      <w:bodyDiv w:val="1"/>
      <w:marLeft w:val="0"/>
      <w:marRight w:val="0"/>
      <w:marTop w:val="0"/>
      <w:marBottom w:val="0"/>
      <w:divBdr>
        <w:top w:val="none" w:sz="0" w:space="0" w:color="auto"/>
        <w:left w:val="none" w:sz="0" w:space="0" w:color="auto"/>
        <w:bottom w:val="none" w:sz="0" w:space="0" w:color="auto"/>
        <w:right w:val="none" w:sz="0" w:space="0" w:color="auto"/>
      </w:divBdr>
    </w:div>
    <w:div w:id="1123883062">
      <w:bodyDiv w:val="1"/>
      <w:marLeft w:val="0"/>
      <w:marRight w:val="0"/>
      <w:marTop w:val="0"/>
      <w:marBottom w:val="0"/>
      <w:divBdr>
        <w:top w:val="none" w:sz="0" w:space="0" w:color="auto"/>
        <w:left w:val="none" w:sz="0" w:space="0" w:color="auto"/>
        <w:bottom w:val="none" w:sz="0" w:space="0" w:color="auto"/>
        <w:right w:val="none" w:sz="0" w:space="0" w:color="auto"/>
      </w:divBdr>
    </w:div>
    <w:div w:id="1827160822">
      <w:bodyDiv w:val="1"/>
      <w:marLeft w:val="0"/>
      <w:marRight w:val="0"/>
      <w:marTop w:val="0"/>
      <w:marBottom w:val="0"/>
      <w:divBdr>
        <w:top w:val="none" w:sz="0" w:space="0" w:color="auto"/>
        <w:left w:val="none" w:sz="0" w:space="0" w:color="auto"/>
        <w:bottom w:val="none" w:sz="0" w:space="0" w:color="auto"/>
        <w:right w:val="none" w:sz="0" w:space="0" w:color="auto"/>
      </w:divBdr>
      <w:divsChild>
        <w:div w:id="1149445634">
          <w:marLeft w:val="0"/>
          <w:marRight w:val="0"/>
          <w:marTop w:val="0"/>
          <w:marBottom w:val="0"/>
          <w:divBdr>
            <w:top w:val="none" w:sz="0" w:space="0" w:color="auto"/>
            <w:left w:val="none" w:sz="0" w:space="0" w:color="auto"/>
            <w:bottom w:val="none" w:sz="0" w:space="0" w:color="auto"/>
            <w:right w:val="none" w:sz="0" w:space="0" w:color="auto"/>
          </w:divBdr>
          <w:divsChild>
            <w:div w:id="1179924466">
              <w:marLeft w:val="0"/>
              <w:marRight w:val="0"/>
              <w:marTop w:val="0"/>
              <w:marBottom w:val="0"/>
              <w:divBdr>
                <w:top w:val="none" w:sz="0" w:space="0" w:color="auto"/>
                <w:left w:val="none" w:sz="0" w:space="0" w:color="auto"/>
                <w:bottom w:val="none" w:sz="0" w:space="0" w:color="auto"/>
                <w:right w:val="none" w:sz="0" w:space="0" w:color="auto"/>
              </w:divBdr>
              <w:divsChild>
                <w:div w:id="1319116927">
                  <w:marLeft w:val="0"/>
                  <w:marRight w:val="0"/>
                  <w:marTop w:val="0"/>
                  <w:marBottom w:val="0"/>
                  <w:divBdr>
                    <w:top w:val="none" w:sz="0" w:space="0" w:color="auto"/>
                    <w:left w:val="none" w:sz="0" w:space="0" w:color="auto"/>
                    <w:bottom w:val="none" w:sz="0" w:space="0" w:color="auto"/>
                    <w:right w:val="none" w:sz="0" w:space="0" w:color="auto"/>
                  </w:divBdr>
                  <w:divsChild>
                    <w:div w:id="2020768395">
                      <w:marLeft w:val="0"/>
                      <w:marRight w:val="0"/>
                      <w:marTop w:val="0"/>
                      <w:marBottom w:val="0"/>
                      <w:divBdr>
                        <w:top w:val="none" w:sz="0" w:space="0" w:color="auto"/>
                        <w:left w:val="none" w:sz="0" w:space="0" w:color="auto"/>
                        <w:bottom w:val="none" w:sz="0" w:space="0" w:color="auto"/>
                        <w:right w:val="none" w:sz="0" w:space="0" w:color="auto"/>
                      </w:divBdr>
                      <w:divsChild>
                        <w:div w:id="569190089">
                          <w:marLeft w:val="0"/>
                          <w:marRight w:val="0"/>
                          <w:marTop w:val="0"/>
                          <w:marBottom w:val="0"/>
                          <w:divBdr>
                            <w:top w:val="none" w:sz="0" w:space="0" w:color="auto"/>
                            <w:left w:val="none" w:sz="0" w:space="0" w:color="auto"/>
                            <w:bottom w:val="none" w:sz="0" w:space="0" w:color="auto"/>
                            <w:right w:val="none" w:sz="0" w:space="0" w:color="auto"/>
                          </w:divBdr>
                          <w:divsChild>
                            <w:div w:id="1431588177">
                              <w:marLeft w:val="0"/>
                              <w:marRight w:val="0"/>
                              <w:marTop w:val="0"/>
                              <w:marBottom w:val="0"/>
                              <w:divBdr>
                                <w:top w:val="none" w:sz="0" w:space="0" w:color="auto"/>
                                <w:left w:val="none" w:sz="0" w:space="0" w:color="auto"/>
                                <w:bottom w:val="none" w:sz="0" w:space="0" w:color="auto"/>
                                <w:right w:val="none" w:sz="0" w:space="0" w:color="auto"/>
                              </w:divBdr>
                              <w:divsChild>
                                <w:div w:id="142889625">
                                  <w:marLeft w:val="0"/>
                                  <w:marRight w:val="0"/>
                                  <w:marTop w:val="0"/>
                                  <w:marBottom w:val="0"/>
                                  <w:divBdr>
                                    <w:top w:val="none" w:sz="0" w:space="0" w:color="auto"/>
                                    <w:left w:val="none" w:sz="0" w:space="0" w:color="auto"/>
                                    <w:bottom w:val="none" w:sz="0" w:space="0" w:color="auto"/>
                                    <w:right w:val="none" w:sz="0" w:space="0" w:color="auto"/>
                                  </w:divBdr>
                                  <w:divsChild>
                                    <w:div w:id="1023629762">
                                      <w:marLeft w:val="0"/>
                                      <w:marRight w:val="0"/>
                                      <w:marTop w:val="0"/>
                                      <w:marBottom w:val="0"/>
                                      <w:divBdr>
                                        <w:top w:val="none" w:sz="0" w:space="0" w:color="auto"/>
                                        <w:left w:val="none" w:sz="0" w:space="0" w:color="auto"/>
                                        <w:bottom w:val="none" w:sz="0" w:space="0" w:color="auto"/>
                                        <w:right w:val="none" w:sz="0" w:space="0" w:color="auto"/>
                                      </w:divBdr>
                                      <w:divsChild>
                                        <w:div w:id="518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4967">
                              <w:marLeft w:val="0"/>
                              <w:marRight w:val="0"/>
                              <w:marTop w:val="0"/>
                              <w:marBottom w:val="0"/>
                              <w:divBdr>
                                <w:top w:val="none" w:sz="0" w:space="0" w:color="auto"/>
                                <w:left w:val="none" w:sz="0" w:space="0" w:color="auto"/>
                                <w:bottom w:val="none" w:sz="0" w:space="0" w:color="auto"/>
                                <w:right w:val="none" w:sz="0" w:space="0" w:color="auto"/>
                              </w:divBdr>
                              <w:divsChild>
                                <w:div w:id="1426145786">
                                  <w:marLeft w:val="0"/>
                                  <w:marRight w:val="0"/>
                                  <w:marTop w:val="0"/>
                                  <w:marBottom w:val="0"/>
                                  <w:divBdr>
                                    <w:top w:val="none" w:sz="0" w:space="0" w:color="auto"/>
                                    <w:left w:val="none" w:sz="0" w:space="0" w:color="auto"/>
                                    <w:bottom w:val="none" w:sz="0" w:space="0" w:color="auto"/>
                                    <w:right w:val="none" w:sz="0" w:space="0" w:color="auto"/>
                                  </w:divBdr>
                                  <w:divsChild>
                                    <w:div w:id="1192574676">
                                      <w:marLeft w:val="0"/>
                                      <w:marRight w:val="0"/>
                                      <w:marTop w:val="0"/>
                                      <w:marBottom w:val="0"/>
                                      <w:divBdr>
                                        <w:top w:val="none" w:sz="0" w:space="0" w:color="auto"/>
                                        <w:left w:val="none" w:sz="0" w:space="0" w:color="auto"/>
                                        <w:bottom w:val="none" w:sz="0" w:space="0" w:color="auto"/>
                                        <w:right w:val="none" w:sz="0" w:space="0" w:color="auto"/>
                                      </w:divBdr>
                                      <w:divsChild>
                                        <w:div w:id="12736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375115">
          <w:marLeft w:val="0"/>
          <w:marRight w:val="0"/>
          <w:marTop w:val="0"/>
          <w:marBottom w:val="0"/>
          <w:divBdr>
            <w:top w:val="none" w:sz="0" w:space="0" w:color="auto"/>
            <w:left w:val="none" w:sz="0" w:space="0" w:color="auto"/>
            <w:bottom w:val="none" w:sz="0" w:space="0" w:color="auto"/>
            <w:right w:val="none" w:sz="0" w:space="0" w:color="auto"/>
          </w:divBdr>
          <w:divsChild>
            <w:div w:id="1169103314">
              <w:marLeft w:val="0"/>
              <w:marRight w:val="0"/>
              <w:marTop w:val="0"/>
              <w:marBottom w:val="0"/>
              <w:divBdr>
                <w:top w:val="none" w:sz="0" w:space="0" w:color="auto"/>
                <w:left w:val="none" w:sz="0" w:space="0" w:color="auto"/>
                <w:bottom w:val="none" w:sz="0" w:space="0" w:color="auto"/>
                <w:right w:val="none" w:sz="0" w:space="0" w:color="auto"/>
              </w:divBdr>
              <w:divsChild>
                <w:div w:id="1124617413">
                  <w:marLeft w:val="0"/>
                  <w:marRight w:val="0"/>
                  <w:marTop w:val="0"/>
                  <w:marBottom w:val="0"/>
                  <w:divBdr>
                    <w:top w:val="none" w:sz="0" w:space="0" w:color="auto"/>
                    <w:left w:val="none" w:sz="0" w:space="0" w:color="auto"/>
                    <w:bottom w:val="none" w:sz="0" w:space="0" w:color="auto"/>
                    <w:right w:val="none" w:sz="0" w:space="0" w:color="auto"/>
                  </w:divBdr>
                  <w:divsChild>
                    <w:div w:id="1786801768">
                      <w:marLeft w:val="0"/>
                      <w:marRight w:val="0"/>
                      <w:marTop w:val="0"/>
                      <w:marBottom w:val="0"/>
                      <w:divBdr>
                        <w:top w:val="none" w:sz="0" w:space="0" w:color="auto"/>
                        <w:left w:val="none" w:sz="0" w:space="0" w:color="auto"/>
                        <w:bottom w:val="none" w:sz="0" w:space="0" w:color="auto"/>
                        <w:right w:val="none" w:sz="0" w:space="0" w:color="auto"/>
                      </w:divBdr>
                      <w:divsChild>
                        <w:div w:id="1054233081">
                          <w:marLeft w:val="0"/>
                          <w:marRight w:val="0"/>
                          <w:marTop w:val="0"/>
                          <w:marBottom w:val="0"/>
                          <w:divBdr>
                            <w:top w:val="none" w:sz="0" w:space="0" w:color="auto"/>
                            <w:left w:val="none" w:sz="0" w:space="0" w:color="auto"/>
                            <w:bottom w:val="none" w:sz="0" w:space="0" w:color="auto"/>
                            <w:right w:val="none" w:sz="0" w:space="0" w:color="auto"/>
                          </w:divBdr>
                          <w:divsChild>
                            <w:div w:id="1230650904">
                              <w:marLeft w:val="0"/>
                              <w:marRight w:val="0"/>
                              <w:marTop w:val="0"/>
                              <w:marBottom w:val="0"/>
                              <w:divBdr>
                                <w:top w:val="none" w:sz="0" w:space="0" w:color="auto"/>
                                <w:left w:val="none" w:sz="0" w:space="0" w:color="auto"/>
                                <w:bottom w:val="none" w:sz="0" w:space="0" w:color="auto"/>
                                <w:right w:val="none" w:sz="0" w:space="0" w:color="auto"/>
                              </w:divBdr>
                              <w:divsChild>
                                <w:div w:id="877661534">
                                  <w:marLeft w:val="0"/>
                                  <w:marRight w:val="0"/>
                                  <w:marTop w:val="0"/>
                                  <w:marBottom w:val="0"/>
                                  <w:divBdr>
                                    <w:top w:val="none" w:sz="0" w:space="0" w:color="auto"/>
                                    <w:left w:val="none" w:sz="0" w:space="0" w:color="auto"/>
                                    <w:bottom w:val="none" w:sz="0" w:space="0" w:color="auto"/>
                                    <w:right w:val="none" w:sz="0" w:space="0" w:color="auto"/>
                                  </w:divBdr>
                                  <w:divsChild>
                                    <w:div w:id="2017882688">
                                      <w:marLeft w:val="0"/>
                                      <w:marRight w:val="0"/>
                                      <w:marTop w:val="0"/>
                                      <w:marBottom w:val="0"/>
                                      <w:divBdr>
                                        <w:top w:val="none" w:sz="0" w:space="0" w:color="auto"/>
                                        <w:left w:val="none" w:sz="0" w:space="0" w:color="auto"/>
                                        <w:bottom w:val="none" w:sz="0" w:space="0" w:color="auto"/>
                                        <w:right w:val="none" w:sz="0" w:space="0" w:color="auto"/>
                                      </w:divBdr>
                                      <w:divsChild>
                                        <w:div w:id="315912883">
                                          <w:marLeft w:val="0"/>
                                          <w:marRight w:val="0"/>
                                          <w:marTop w:val="0"/>
                                          <w:marBottom w:val="0"/>
                                          <w:divBdr>
                                            <w:top w:val="none" w:sz="0" w:space="0" w:color="auto"/>
                                            <w:left w:val="none" w:sz="0" w:space="0" w:color="auto"/>
                                            <w:bottom w:val="none" w:sz="0" w:space="0" w:color="auto"/>
                                            <w:right w:val="none" w:sz="0" w:space="0" w:color="auto"/>
                                          </w:divBdr>
                                          <w:divsChild>
                                            <w:div w:id="7433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448546">
          <w:marLeft w:val="0"/>
          <w:marRight w:val="0"/>
          <w:marTop w:val="0"/>
          <w:marBottom w:val="0"/>
          <w:divBdr>
            <w:top w:val="none" w:sz="0" w:space="0" w:color="auto"/>
            <w:left w:val="none" w:sz="0" w:space="0" w:color="auto"/>
            <w:bottom w:val="none" w:sz="0" w:space="0" w:color="auto"/>
            <w:right w:val="none" w:sz="0" w:space="0" w:color="auto"/>
          </w:divBdr>
          <w:divsChild>
            <w:div w:id="1277367430">
              <w:marLeft w:val="0"/>
              <w:marRight w:val="0"/>
              <w:marTop w:val="0"/>
              <w:marBottom w:val="0"/>
              <w:divBdr>
                <w:top w:val="none" w:sz="0" w:space="0" w:color="auto"/>
                <w:left w:val="none" w:sz="0" w:space="0" w:color="auto"/>
                <w:bottom w:val="none" w:sz="0" w:space="0" w:color="auto"/>
                <w:right w:val="none" w:sz="0" w:space="0" w:color="auto"/>
              </w:divBdr>
              <w:divsChild>
                <w:div w:id="1697269900">
                  <w:marLeft w:val="0"/>
                  <w:marRight w:val="0"/>
                  <w:marTop w:val="0"/>
                  <w:marBottom w:val="0"/>
                  <w:divBdr>
                    <w:top w:val="none" w:sz="0" w:space="0" w:color="auto"/>
                    <w:left w:val="none" w:sz="0" w:space="0" w:color="auto"/>
                    <w:bottom w:val="none" w:sz="0" w:space="0" w:color="auto"/>
                    <w:right w:val="none" w:sz="0" w:space="0" w:color="auto"/>
                  </w:divBdr>
                  <w:divsChild>
                    <w:div w:id="1564289963">
                      <w:marLeft w:val="0"/>
                      <w:marRight w:val="0"/>
                      <w:marTop w:val="0"/>
                      <w:marBottom w:val="0"/>
                      <w:divBdr>
                        <w:top w:val="none" w:sz="0" w:space="0" w:color="auto"/>
                        <w:left w:val="none" w:sz="0" w:space="0" w:color="auto"/>
                        <w:bottom w:val="none" w:sz="0" w:space="0" w:color="auto"/>
                        <w:right w:val="none" w:sz="0" w:space="0" w:color="auto"/>
                      </w:divBdr>
                      <w:divsChild>
                        <w:div w:id="734396458">
                          <w:marLeft w:val="0"/>
                          <w:marRight w:val="0"/>
                          <w:marTop w:val="0"/>
                          <w:marBottom w:val="0"/>
                          <w:divBdr>
                            <w:top w:val="none" w:sz="0" w:space="0" w:color="auto"/>
                            <w:left w:val="none" w:sz="0" w:space="0" w:color="auto"/>
                            <w:bottom w:val="none" w:sz="0" w:space="0" w:color="auto"/>
                            <w:right w:val="none" w:sz="0" w:space="0" w:color="auto"/>
                          </w:divBdr>
                          <w:divsChild>
                            <w:div w:id="1906408147">
                              <w:marLeft w:val="0"/>
                              <w:marRight w:val="0"/>
                              <w:marTop w:val="0"/>
                              <w:marBottom w:val="0"/>
                              <w:divBdr>
                                <w:top w:val="none" w:sz="0" w:space="0" w:color="auto"/>
                                <w:left w:val="none" w:sz="0" w:space="0" w:color="auto"/>
                                <w:bottom w:val="none" w:sz="0" w:space="0" w:color="auto"/>
                                <w:right w:val="none" w:sz="0" w:space="0" w:color="auto"/>
                              </w:divBdr>
                              <w:divsChild>
                                <w:div w:id="681665693">
                                  <w:marLeft w:val="0"/>
                                  <w:marRight w:val="0"/>
                                  <w:marTop w:val="0"/>
                                  <w:marBottom w:val="0"/>
                                  <w:divBdr>
                                    <w:top w:val="none" w:sz="0" w:space="0" w:color="auto"/>
                                    <w:left w:val="none" w:sz="0" w:space="0" w:color="auto"/>
                                    <w:bottom w:val="none" w:sz="0" w:space="0" w:color="auto"/>
                                    <w:right w:val="none" w:sz="0" w:space="0" w:color="auto"/>
                                  </w:divBdr>
                                  <w:divsChild>
                                    <w:div w:id="7119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55805">
                      <w:marLeft w:val="0"/>
                      <w:marRight w:val="0"/>
                      <w:marTop w:val="0"/>
                      <w:marBottom w:val="0"/>
                      <w:divBdr>
                        <w:top w:val="none" w:sz="0" w:space="0" w:color="auto"/>
                        <w:left w:val="none" w:sz="0" w:space="0" w:color="auto"/>
                        <w:bottom w:val="none" w:sz="0" w:space="0" w:color="auto"/>
                        <w:right w:val="none" w:sz="0" w:space="0" w:color="auto"/>
                      </w:divBdr>
                      <w:divsChild>
                        <w:div w:id="1190528412">
                          <w:marLeft w:val="0"/>
                          <w:marRight w:val="0"/>
                          <w:marTop w:val="0"/>
                          <w:marBottom w:val="0"/>
                          <w:divBdr>
                            <w:top w:val="none" w:sz="0" w:space="0" w:color="auto"/>
                            <w:left w:val="none" w:sz="0" w:space="0" w:color="auto"/>
                            <w:bottom w:val="none" w:sz="0" w:space="0" w:color="auto"/>
                            <w:right w:val="none" w:sz="0" w:space="0" w:color="auto"/>
                          </w:divBdr>
                          <w:divsChild>
                            <w:div w:id="1606306466">
                              <w:marLeft w:val="0"/>
                              <w:marRight w:val="0"/>
                              <w:marTop w:val="0"/>
                              <w:marBottom w:val="0"/>
                              <w:divBdr>
                                <w:top w:val="none" w:sz="0" w:space="0" w:color="auto"/>
                                <w:left w:val="none" w:sz="0" w:space="0" w:color="auto"/>
                                <w:bottom w:val="none" w:sz="0" w:space="0" w:color="auto"/>
                                <w:right w:val="none" w:sz="0" w:space="0" w:color="auto"/>
                              </w:divBdr>
                              <w:divsChild>
                                <w:div w:id="329984702">
                                  <w:marLeft w:val="0"/>
                                  <w:marRight w:val="0"/>
                                  <w:marTop w:val="0"/>
                                  <w:marBottom w:val="0"/>
                                  <w:divBdr>
                                    <w:top w:val="none" w:sz="0" w:space="0" w:color="auto"/>
                                    <w:left w:val="none" w:sz="0" w:space="0" w:color="auto"/>
                                    <w:bottom w:val="none" w:sz="0" w:space="0" w:color="auto"/>
                                    <w:right w:val="none" w:sz="0" w:space="0" w:color="auto"/>
                                  </w:divBdr>
                                  <w:divsChild>
                                    <w:div w:id="796488049">
                                      <w:marLeft w:val="0"/>
                                      <w:marRight w:val="0"/>
                                      <w:marTop w:val="0"/>
                                      <w:marBottom w:val="0"/>
                                      <w:divBdr>
                                        <w:top w:val="none" w:sz="0" w:space="0" w:color="auto"/>
                                        <w:left w:val="none" w:sz="0" w:space="0" w:color="auto"/>
                                        <w:bottom w:val="none" w:sz="0" w:space="0" w:color="auto"/>
                                        <w:right w:val="none" w:sz="0" w:space="0" w:color="auto"/>
                                      </w:divBdr>
                                      <w:divsChild>
                                        <w:div w:id="14184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719292">
      <w:bodyDiv w:val="1"/>
      <w:marLeft w:val="0"/>
      <w:marRight w:val="0"/>
      <w:marTop w:val="0"/>
      <w:marBottom w:val="0"/>
      <w:divBdr>
        <w:top w:val="none" w:sz="0" w:space="0" w:color="auto"/>
        <w:left w:val="none" w:sz="0" w:space="0" w:color="auto"/>
        <w:bottom w:val="none" w:sz="0" w:space="0" w:color="auto"/>
        <w:right w:val="none" w:sz="0" w:space="0" w:color="auto"/>
      </w:divBdr>
    </w:div>
    <w:div w:id="21182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DELC">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DELC">
      <a:majorFont>
        <a:latin typeface="Livvic"/>
        <a:ea typeface=""/>
        <a:cs typeface=""/>
      </a:majorFont>
      <a:minorFont>
        <a:latin typeface="Urbanis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2024-06-27T14:55:12+00:00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5C63A4-764D-48CA-95E0-C5D4C4F3390D}"/>
</file>

<file path=customXml/itemProps2.xml><?xml version="1.0" encoding="utf-8"?>
<ds:datastoreItem xmlns:ds="http://schemas.openxmlformats.org/officeDocument/2006/customXml" ds:itemID="{B0C1E9A8-1D4C-4060-93F3-8023ADA99395}"/>
</file>

<file path=customXml/itemProps3.xml><?xml version="1.0" encoding="utf-8"?>
<ds:datastoreItem xmlns:ds="http://schemas.openxmlformats.org/officeDocument/2006/customXml" ds:itemID="{513A2E02-8C5B-428B-ADF8-345EF6BAE2F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SECHLER Mitch * ODE</dc:creator>
  <cp:keywords/>
  <dc:description/>
  <cp:lastModifiedBy>HAISLIP Alex * ODE</cp:lastModifiedBy>
  <cp:revision>2</cp:revision>
  <dcterms:created xsi:type="dcterms:W3CDTF">2024-06-27T14:54:00Z</dcterms:created>
  <dcterms:modified xsi:type="dcterms:W3CDTF">2024-06-27T14:54:00Z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2024-06-25T15:13:07Z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b4979135-3789-4402-9aa2-dcb78b72251b</vt:lpwstr>
  </property>
  <property fmtid="{D5CDD505-2E9C-101B-9397-08002B2CF9AE}" pid="8" name="MSIP_Label_7730ea53-6f5e-4160-81a5-992a9105450a_ContentBits">
    <vt:lpwstr>0</vt:lpwstr>
  </property>
  <property fmtid="{D5CDD505-2E9C-101B-9397-08002B2CF9AE}" pid="9" name="ContentTypeId">
    <vt:lpwstr>0x0101008AD634F791A68E448BB12BA2A972606E</vt:lpwstr>
  </property>
</Properties>
</file>