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DF66" w14:textId="47D0CB89" w:rsidR="000666A5" w:rsidRPr="004C0C22" w:rsidRDefault="00DE30DB" w:rsidP="004C0C22">
      <w:pPr>
        <w:spacing w:after="0"/>
        <w:jc w:val="center"/>
        <w:rPr>
          <w:rFonts w:ascii="Calibri" w:hAnsi="Calibri" w:cs="Calibri"/>
          <w:b/>
          <w:bCs/>
        </w:rPr>
      </w:pPr>
      <w:r w:rsidRPr="004C0C22">
        <w:rPr>
          <w:rFonts w:ascii="Calibri" w:hAnsi="Calibri" w:cs="Calibri"/>
          <w:b/>
          <w:bCs/>
        </w:rPr>
        <w:t xml:space="preserve">Abbreviated Day </w:t>
      </w:r>
      <w:r w:rsidR="000666A5" w:rsidRPr="004C0C22">
        <w:rPr>
          <w:rFonts w:ascii="Calibri" w:hAnsi="Calibri" w:cs="Calibri"/>
          <w:b/>
          <w:bCs/>
        </w:rPr>
        <w:t>Collection</w:t>
      </w:r>
    </w:p>
    <w:p w14:paraId="13B2F23E" w14:textId="7C1A9FDC" w:rsidR="00B00F77" w:rsidRDefault="000666A5" w:rsidP="0024447D">
      <w:pPr>
        <w:jc w:val="center"/>
        <w:rPr>
          <w:rFonts w:ascii="Calibri" w:hAnsi="Calibri" w:cs="Calibri"/>
          <w:b/>
          <w:bCs/>
        </w:rPr>
      </w:pPr>
      <w:r w:rsidRPr="004C0C22">
        <w:rPr>
          <w:rFonts w:ascii="Calibri" w:hAnsi="Calibri" w:cs="Calibri"/>
          <w:b/>
          <w:bCs/>
        </w:rPr>
        <w:t xml:space="preserve">End of Year </w:t>
      </w:r>
      <w:r w:rsidR="00B7029B">
        <w:rPr>
          <w:rFonts w:ascii="Calibri" w:hAnsi="Calibri" w:cs="Calibri"/>
          <w:b/>
          <w:bCs/>
        </w:rPr>
        <w:t xml:space="preserve">Submission </w:t>
      </w:r>
      <w:r w:rsidRPr="004C0C22">
        <w:rPr>
          <w:rFonts w:ascii="Calibri" w:hAnsi="Calibri" w:cs="Calibri"/>
          <w:b/>
          <w:bCs/>
        </w:rPr>
        <w:t xml:space="preserve">Requirements </w:t>
      </w:r>
      <w:r w:rsidR="00DE30DB" w:rsidRPr="004C0C22">
        <w:rPr>
          <w:rFonts w:ascii="Calibri" w:hAnsi="Calibri" w:cs="Calibri"/>
          <w:b/>
          <w:bCs/>
        </w:rPr>
        <w:t>Checklist</w:t>
      </w:r>
    </w:p>
    <w:p w14:paraId="67822192" w14:textId="1F929601" w:rsidR="000666A5" w:rsidRDefault="00B90E01" w:rsidP="00DB42F3">
      <w:pPr>
        <w:pStyle w:val="NormalWeb"/>
        <w:spacing w:before="0" w:beforeAutospacing="0" w:after="200" w:afterAutospacing="0"/>
        <w:ind w:left="360"/>
        <w:textAlignment w:val="baseline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1650247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eastAsia="MS Gothic" w:hAnsi="MS Gothic" w:hint="eastAsia"/>
          </w:rPr>
        </w:sdtEndPr>
        <w:sdtContent>
          <w:r w:rsidR="0005016A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5016A">
        <w:rPr>
          <w:rFonts w:ascii="Calibri" w:hAnsi="Calibri" w:cs="Calibri"/>
          <w:color w:val="000000"/>
        </w:rPr>
        <w:tab/>
      </w:r>
      <w:r w:rsidR="00A44DFE" w:rsidRPr="004C0C22">
        <w:rPr>
          <w:rFonts w:ascii="Calibri" w:hAnsi="Calibri" w:cs="Calibri"/>
          <w:color w:val="000000"/>
        </w:rPr>
        <w:t>The Abbreviated Day Collection s</w:t>
      </w:r>
      <w:r w:rsidR="000666A5" w:rsidRPr="004C0C22">
        <w:rPr>
          <w:rFonts w:ascii="Calibri" w:hAnsi="Calibri" w:cs="Calibri"/>
          <w:color w:val="000000"/>
        </w:rPr>
        <w:t xml:space="preserve">ubmission is due and must be </w:t>
      </w:r>
      <w:r w:rsidR="00B15216" w:rsidRPr="004C0C22">
        <w:rPr>
          <w:rFonts w:ascii="Calibri" w:hAnsi="Calibri" w:cs="Calibri"/>
          <w:color w:val="000000"/>
        </w:rPr>
        <w:t xml:space="preserve">completed and finalized </w:t>
      </w:r>
      <w:r w:rsidR="000666A5" w:rsidRPr="004C0C22">
        <w:rPr>
          <w:rFonts w:ascii="Calibri" w:hAnsi="Calibri" w:cs="Calibri"/>
          <w:color w:val="000000"/>
        </w:rPr>
        <w:t xml:space="preserve">by July 5, 2024. </w:t>
      </w:r>
      <w:r w:rsidR="000666A5" w:rsidRPr="004C0C22">
        <w:rPr>
          <w:rFonts w:ascii="Calibri" w:hAnsi="Calibri" w:cs="Calibri"/>
          <w:b/>
          <w:bCs/>
          <w:color w:val="000000"/>
        </w:rPr>
        <w:t xml:space="preserve">Due to </w:t>
      </w:r>
      <w:r w:rsidR="00EA6F08">
        <w:rPr>
          <w:rFonts w:ascii="Calibri" w:hAnsi="Calibri" w:cs="Calibri"/>
          <w:b/>
          <w:bCs/>
          <w:color w:val="000000"/>
        </w:rPr>
        <w:t>the creation</w:t>
      </w:r>
      <w:r w:rsidR="000666A5" w:rsidRPr="004C0C22">
        <w:rPr>
          <w:rFonts w:ascii="Calibri" w:hAnsi="Calibri" w:cs="Calibri"/>
          <w:b/>
          <w:bCs/>
          <w:color w:val="000000"/>
        </w:rPr>
        <w:t xml:space="preserve"> </w:t>
      </w:r>
      <w:r w:rsidR="00EA6F08">
        <w:rPr>
          <w:rFonts w:ascii="Calibri" w:hAnsi="Calibri" w:cs="Calibri"/>
          <w:b/>
          <w:bCs/>
          <w:color w:val="000000"/>
        </w:rPr>
        <w:t xml:space="preserve">of </w:t>
      </w:r>
      <w:r w:rsidR="000666A5" w:rsidRPr="004C0C22">
        <w:rPr>
          <w:rFonts w:ascii="Calibri" w:hAnsi="Calibri" w:cs="Calibri"/>
          <w:b/>
          <w:bCs/>
          <w:color w:val="000000"/>
        </w:rPr>
        <w:t>a new application</w:t>
      </w:r>
      <w:r w:rsidR="00B15216" w:rsidRPr="004C0C22">
        <w:rPr>
          <w:rFonts w:ascii="Calibri" w:hAnsi="Calibri" w:cs="Calibri"/>
          <w:b/>
          <w:bCs/>
          <w:color w:val="000000"/>
        </w:rPr>
        <w:t xml:space="preserve"> to collect these data</w:t>
      </w:r>
      <w:r w:rsidR="00432939" w:rsidRPr="004C0C22">
        <w:rPr>
          <w:rFonts w:ascii="Calibri" w:hAnsi="Calibri" w:cs="Calibri"/>
          <w:b/>
          <w:bCs/>
          <w:color w:val="000000"/>
        </w:rPr>
        <w:t xml:space="preserve"> </w:t>
      </w:r>
      <w:r w:rsidR="00EA6F08">
        <w:rPr>
          <w:rFonts w:ascii="Calibri" w:hAnsi="Calibri" w:cs="Calibri"/>
          <w:b/>
          <w:bCs/>
          <w:color w:val="000000"/>
        </w:rPr>
        <w:t>for next school year 2024-2025</w:t>
      </w:r>
      <w:r w:rsidR="000666A5" w:rsidRPr="004C0C22">
        <w:rPr>
          <w:rFonts w:ascii="Calibri" w:hAnsi="Calibri" w:cs="Calibri"/>
          <w:b/>
          <w:bCs/>
          <w:color w:val="000000"/>
        </w:rPr>
        <w:t>, there will be no extensions</w:t>
      </w:r>
      <w:r w:rsidR="00A44DFE" w:rsidRPr="004C0C22">
        <w:rPr>
          <w:rFonts w:ascii="Calibri" w:hAnsi="Calibri" w:cs="Calibri"/>
          <w:b/>
          <w:bCs/>
          <w:color w:val="000000"/>
        </w:rPr>
        <w:t xml:space="preserve"> past this due dat</w:t>
      </w:r>
      <w:r w:rsidR="00432939" w:rsidRPr="004C0C22">
        <w:rPr>
          <w:rFonts w:ascii="Calibri" w:hAnsi="Calibri" w:cs="Calibri"/>
          <w:b/>
          <w:bCs/>
          <w:color w:val="000000"/>
        </w:rPr>
        <w:t>e</w:t>
      </w:r>
      <w:r w:rsidR="00432939" w:rsidRPr="004C0C22">
        <w:rPr>
          <w:rFonts w:ascii="Calibri" w:hAnsi="Calibri" w:cs="Calibri"/>
          <w:color w:val="000000"/>
        </w:rPr>
        <w:t>.</w:t>
      </w:r>
    </w:p>
    <w:p w14:paraId="026D9473" w14:textId="30A0A52B" w:rsidR="00DB2A0F" w:rsidRPr="004C0C22" w:rsidRDefault="00B90E01" w:rsidP="00DB42F3">
      <w:pPr>
        <w:pStyle w:val="NormalWeb"/>
        <w:spacing w:before="0" w:beforeAutospacing="0" w:after="200" w:afterAutospacing="0"/>
        <w:ind w:left="360"/>
        <w:textAlignment w:val="baseline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-32952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C2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5016A">
        <w:rPr>
          <w:rFonts w:ascii="Calibri" w:hAnsi="Calibri" w:cs="Calibri"/>
          <w:color w:val="000000"/>
        </w:rPr>
        <w:tab/>
      </w:r>
      <w:r w:rsidR="000007C2">
        <w:rPr>
          <w:rFonts w:ascii="Calibri" w:hAnsi="Calibri" w:cs="Calibri"/>
          <w:color w:val="000000"/>
        </w:rPr>
        <w:t>Check for and c</w:t>
      </w:r>
      <w:r w:rsidR="000007C2" w:rsidRPr="004C0C22">
        <w:rPr>
          <w:rFonts w:ascii="Calibri" w:hAnsi="Calibri" w:cs="Calibri"/>
          <w:color w:val="000000"/>
        </w:rPr>
        <w:t xml:space="preserve">orrect </w:t>
      </w:r>
      <w:r w:rsidR="00DB2A0F" w:rsidRPr="004C0C22">
        <w:rPr>
          <w:rFonts w:ascii="Calibri" w:hAnsi="Calibri" w:cs="Calibri"/>
          <w:color w:val="000000"/>
        </w:rPr>
        <w:t>all errors</w:t>
      </w:r>
      <w:r w:rsidR="00B15216" w:rsidRPr="004C0C22">
        <w:rPr>
          <w:rFonts w:ascii="Calibri" w:hAnsi="Calibri" w:cs="Calibri"/>
          <w:color w:val="000000"/>
        </w:rPr>
        <w:t xml:space="preserve"> </w:t>
      </w:r>
      <w:r w:rsidR="00432939" w:rsidRPr="004C0C22">
        <w:rPr>
          <w:rFonts w:ascii="Calibri" w:hAnsi="Calibri" w:cs="Calibri"/>
          <w:color w:val="000000"/>
        </w:rPr>
        <w:t>via</w:t>
      </w:r>
      <w:r w:rsidR="00B15216" w:rsidRPr="004C0C22">
        <w:rPr>
          <w:rFonts w:ascii="Calibri" w:hAnsi="Calibri" w:cs="Calibri"/>
          <w:color w:val="000000"/>
        </w:rPr>
        <w:t xml:space="preserve"> </w:t>
      </w:r>
      <w:r w:rsidR="000007C2" w:rsidRPr="004C0C22">
        <w:rPr>
          <w:rFonts w:ascii="Calibri" w:hAnsi="Calibri" w:cs="Calibri"/>
          <w:color w:val="000000"/>
        </w:rPr>
        <w:t xml:space="preserve">Review Errors then </w:t>
      </w:r>
      <w:r w:rsidR="00B15216" w:rsidRPr="004C0C22">
        <w:rPr>
          <w:rFonts w:ascii="Calibri" w:hAnsi="Calibri" w:cs="Calibri"/>
          <w:color w:val="000000"/>
        </w:rPr>
        <w:t>Error Management/Review Errors</w:t>
      </w:r>
      <w:r w:rsidR="00432939" w:rsidRPr="004C0C22">
        <w:rPr>
          <w:rFonts w:ascii="Calibri" w:hAnsi="Calibri" w:cs="Calibri"/>
          <w:color w:val="000000"/>
        </w:rPr>
        <w:t>.</w:t>
      </w:r>
    </w:p>
    <w:p w14:paraId="40E4A0AC" w14:textId="32616131" w:rsidR="00DB2A0F" w:rsidRDefault="00B90E01" w:rsidP="00DB42F3">
      <w:pPr>
        <w:pStyle w:val="NormalWeb"/>
        <w:spacing w:before="0" w:beforeAutospacing="0" w:after="200" w:afterAutospacing="0"/>
        <w:ind w:left="360"/>
        <w:textAlignment w:val="baseline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2977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F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B42F3">
        <w:rPr>
          <w:rFonts w:ascii="Calibri" w:hAnsi="Calibri" w:cs="Calibri"/>
          <w:color w:val="000000"/>
        </w:rPr>
        <w:tab/>
      </w:r>
      <w:r w:rsidR="00DB42F3" w:rsidRPr="004C0C22">
        <w:rPr>
          <w:rFonts w:ascii="Calibri" w:hAnsi="Calibri" w:cs="Calibri"/>
          <w:color w:val="000000"/>
        </w:rPr>
        <w:t xml:space="preserve"> </w:t>
      </w:r>
      <w:r w:rsidR="00B15216" w:rsidRPr="004C0C22">
        <w:rPr>
          <w:rFonts w:ascii="Calibri" w:hAnsi="Calibri" w:cs="Calibri"/>
          <w:color w:val="000000"/>
        </w:rPr>
        <w:t xml:space="preserve">Be sure to leave </w:t>
      </w:r>
      <w:r w:rsidR="00DB2A0F" w:rsidRPr="004C0C22">
        <w:rPr>
          <w:rFonts w:ascii="Calibri" w:hAnsi="Calibri" w:cs="Calibri"/>
          <w:color w:val="000000"/>
        </w:rPr>
        <w:t xml:space="preserve">“Program End Date” blank if the student </w:t>
      </w:r>
      <w:r w:rsidR="00B15216" w:rsidRPr="004C0C22">
        <w:rPr>
          <w:rFonts w:ascii="Calibri" w:hAnsi="Calibri" w:cs="Calibri"/>
          <w:color w:val="000000"/>
        </w:rPr>
        <w:t xml:space="preserve">will still be on an Abbreviated School Day Program </w:t>
      </w:r>
      <w:r w:rsidR="00A44DFE" w:rsidRPr="004C0C22">
        <w:rPr>
          <w:rFonts w:ascii="Calibri" w:hAnsi="Calibri" w:cs="Calibri"/>
          <w:color w:val="000000"/>
        </w:rPr>
        <w:t xml:space="preserve">in school year </w:t>
      </w:r>
      <w:r w:rsidR="00DB2A0F" w:rsidRPr="004C0C22">
        <w:rPr>
          <w:rFonts w:ascii="Calibri" w:hAnsi="Calibri" w:cs="Calibri"/>
          <w:color w:val="000000"/>
        </w:rPr>
        <w:t>2024-</w:t>
      </w:r>
      <w:r w:rsidR="00A44DFE" w:rsidRPr="004C0C22">
        <w:rPr>
          <w:rFonts w:ascii="Calibri" w:hAnsi="Calibri" w:cs="Calibri"/>
          <w:color w:val="000000"/>
        </w:rPr>
        <w:t>20</w:t>
      </w:r>
      <w:r w:rsidR="00DB2A0F" w:rsidRPr="004C0C22">
        <w:rPr>
          <w:rFonts w:ascii="Calibri" w:hAnsi="Calibri" w:cs="Calibri"/>
          <w:color w:val="000000"/>
        </w:rPr>
        <w:t>25</w:t>
      </w:r>
      <w:r w:rsidR="00A44DFE" w:rsidRPr="004C0C22">
        <w:rPr>
          <w:rFonts w:ascii="Calibri" w:hAnsi="Calibri" w:cs="Calibri"/>
          <w:color w:val="000000"/>
        </w:rPr>
        <w:t>.</w:t>
      </w:r>
      <w:r w:rsidR="00561D47" w:rsidRPr="004C0C22">
        <w:rPr>
          <w:rFonts w:ascii="Calibri" w:hAnsi="Calibri" w:cs="Calibri"/>
          <w:color w:val="000000"/>
        </w:rPr>
        <w:t xml:space="preserve"> </w:t>
      </w:r>
      <w:r w:rsidR="00A44DFE" w:rsidRPr="004C0C22">
        <w:rPr>
          <w:rFonts w:ascii="Calibri" w:hAnsi="Calibri" w:cs="Calibri"/>
          <w:color w:val="000000"/>
        </w:rPr>
        <w:t>This</w:t>
      </w:r>
      <w:r w:rsidR="00DB2A0F" w:rsidRPr="004C0C22">
        <w:rPr>
          <w:rFonts w:ascii="Calibri" w:hAnsi="Calibri" w:cs="Calibri"/>
          <w:color w:val="000000"/>
        </w:rPr>
        <w:t xml:space="preserve"> will ensure the record </w:t>
      </w:r>
      <w:r w:rsidR="00A44DFE" w:rsidRPr="004C0C22">
        <w:rPr>
          <w:rFonts w:ascii="Calibri" w:hAnsi="Calibri" w:cs="Calibri"/>
          <w:color w:val="000000"/>
        </w:rPr>
        <w:t>is available for updating/editing in the new application</w:t>
      </w:r>
      <w:r w:rsidR="00432939" w:rsidRPr="004C0C22">
        <w:rPr>
          <w:rFonts w:ascii="Calibri" w:hAnsi="Calibri" w:cs="Calibri"/>
          <w:color w:val="000000"/>
        </w:rPr>
        <w:t xml:space="preserve"> next year</w:t>
      </w:r>
      <w:r w:rsidR="00A44DFE" w:rsidRPr="004C0C22">
        <w:rPr>
          <w:rFonts w:ascii="Calibri" w:hAnsi="Calibri" w:cs="Calibri"/>
          <w:color w:val="000000"/>
        </w:rPr>
        <w:t>. Records with Program End Dates will not be accessible for updating/editing.</w:t>
      </w:r>
    </w:p>
    <w:p w14:paraId="26EB08B2" w14:textId="2FDB9BAE" w:rsidR="00490070" w:rsidRDefault="00B90E01" w:rsidP="00EA6F08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39516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C2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5016A">
        <w:rPr>
          <w:rFonts w:ascii="Calibri" w:hAnsi="Calibri" w:cs="Calibri"/>
          <w:color w:val="000000"/>
        </w:rPr>
        <w:tab/>
      </w:r>
      <w:r w:rsidR="00D65680" w:rsidRPr="004C0C22">
        <w:rPr>
          <w:rFonts w:ascii="Calibri" w:hAnsi="Calibri" w:cs="Calibri"/>
          <w:color w:val="000000"/>
        </w:rPr>
        <w:t>Enter a “Program End Date” for all students</w:t>
      </w:r>
      <w:r w:rsidR="00A44DFE" w:rsidRPr="004C0C22">
        <w:rPr>
          <w:rFonts w:ascii="Calibri" w:hAnsi="Calibri" w:cs="Calibri"/>
          <w:color w:val="000000"/>
        </w:rPr>
        <w:t xml:space="preserve"> who are exiting special education</w:t>
      </w:r>
      <w:r w:rsidR="00432939" w:rsidRPr="004C0C22">
        <w:rPr>
          <w:rFonts w:ascii="Calibri" w:hAnsi="Calibri" w:cs="Calibri"/>
          <w:color w:val="000000"/>
        </w:rPr>
        <w:t>, a 504 plan</w:t>
      </w:r>
      <w:r w:rsidR="00DB42F3">
        <w:rPr>
          <w:rFonts w:ascii="Calibri" w:hAnsi="Calibri" w:cs="Calibri"/>
          <w:color w:val="000000"/>
        </w:rPr>
        <w:t>,</w:t>
      </w:r>
      <w:r w:rsidR="00A44DFE" w:rsidRPr="004C0C22">
        <w:rPr>
          <w:rFonts w:ascii="Calibri" w:hAnsi="Calibri" w:cs="Calibri"/>
          <w:color w:val="000000"/>
        </w:rPr>
        <w:t xml:space="preserve"> </w:t>
      </w:r>
      <w:r w:rsidR="00B3604B" w:rsidRPr="004C0C22">
        <w:rPr>
          <w:rFonts w:ascii="Calibri" w:hAnsi="Calibri" w:cs="Calibri"/>
          <w:color w:val="000000"/>
        </w:rPr>
        <w:t xml:space="preserve">or school at the end of this school year 2023-2024. These students are not expected to </w:t>
      </w:r>
      <w:r w:rsidR="00A44DFE" w:rsidRPr="004C0C22">
        <w:rPr>
          <w:rFonts w:ascii="Calibri" w:hAnsi="Calibri" w:cs="Calibri"/>
          <w:color w:val="000000"/>
        </w:rPr>
        <w:t>retur</w:t>
      </w:r>
      <w:r w:rsidR="00B3604B" w:rsidRPr="004C0C22">
        <w:rPr>
          <w:rFonts w:ascii="Calibri" w:hAnsi="Calibri" w:cs="Calibri"/>
          <w:color w:val="000000"/>
        </w:rPr>
        <w:t xml:space="preserve">n for </w:t>
      </w:r>
      <w:r w:rsidR="00432939" w:rsidRPr="004C0C22">
        <w:rPr>
          <w:rFonts w:ascii="Calibri" w:hAnsi="Calibri" w:cs="Calibri"/>
          <w:color w:val="000000"/>
        </w:rPr>
        <w:t xml:space="preserve">504 services or </w:t>
      </w:r>
      <w:r w:rsidR="00B3604B" w:rsidRPr="004C0C22">
        <w:rPr>
          <w:rFonts w:ascii="Calibri" w:hAnsi="Calibri" w:cs="Calibri"/>
          <w:color w:val="000000"/>
        </w:rPr>
        <w:t xml:space="preserve">special education services </w:t>
      </w:r>
      <w:r w:rsidR="00EA6F08">
        <w:rPr>
          <w:rFonts w:ascii="Calibri" w:hAnsi="Calibri" w:cs="Calibri"/>
          <w:color w:val="000000"/>
        </w:rPr>
        <w:t xml:space="preserve">during </w:t>
      </w:r>
      <w:r w:rsidR="00B3604B" w:rsidRPr="004C0C22">
        <w:rPr>
          <w:rFonts w:ascii="Calibri" w:hAnsi="Calibri" w:cs="Calibri"/>
          <w:color w:val="000000"/>
        </w:rPr>
        <w:t xml:space="preserve">the summer or fall </w:t>
      </w:r>
      <w:r w:rsidR="00EA6F08">
        <w:rPr>
          <w:rFonts w:ascii="Calibri" w:hAnsi="Calibri" w:cs="Calibri"/>
          <w:color w:val="000000"/>
        </w:rPr>
        <w:t xml:space="preserve">of </w:t>
      </w:r>
      <w:r w:rsidR="00B3604B" w:rsidRPr="004C0C22">
        <w:rPr>
          <w:rFonts w:ascii="Calibri" w:hAnsi="Calibri" w:cs="Calibri"/>
          <w:color w:val="000000"/>
        </w:rPr>
        <w:t>2024.</w:t>
      </w:r>
    </w:p>
    <w:p w14:paraId="5B6C5042" w14:textId="176DC538" w:rsidR="00490070" w:rsidRDefault="00B3604B" w:rsidP="00EA6F0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C0C22">
        <w:rPr>
          <w:rFonts w:ascii="Calibri" w:hAnsi="Calibri" w:cs="Calibri"/>
          <w:color w:val="000000"/>
        </w:rPr>
        <w:t xml:space="preserve">This includes students who received a regular high school diploma, received a certificate or a modified </w:t>
      </w:r>
      <w:r w:rsidR="00432939" w:rsidRPr="004C0C22">
        <w:rPr>
          <w:rFonts w:ascii="Calibri" w:hAnsi="Calibri" w:cs="Calibri"/>
          <w:color w:val="000000"/>
        </w:rPr>
        <w:t>diploma</w:t>
      </w:r>
      <w:r w:rsidR="00EA6F08">
        <w:rPr>
          <w:rFonts w:ascii="Calibri" w:hAnsi="Calibri" w:cs="Calibri"/>
          <w:color w:val="000000"/>
        </w:rPr>
        <w:t>,</w:t>
      </w:r>
      <w:r w:rsidR="00432939" w:rsidRPr="004C0C22">
        <w:rPr>
          <w:rFonts w:ascii="Calibri" w:hAnsi="Calibri" w:cs="Calibri"/>
          <w:color w:val="000000"/>
        </w:rPr>
        <w:t xml:space="preserve"> </w:t>
      </w:r>
      <w:r w:rsidRPr="004C0C22">
        <w:rPr>
          <w:rFonts w:ascii="Calibri" w:hAnsi="Calibri" w:cs="Calibri"/>
          <w:color w:val="000000"/>
        </w:rPr>
        <w:t xml:space="preserve">or </w:t>
      </w:r>
      <w:r w:rsidR="00432939" w:rsidRPr="004C0C22">
        <w:rPr>
          <w:rFonts w:ascii="Calibri" w:hAnsi="Calibri" w:cs="Calibri"/>
          <w:color w:val="000000"/>
        </w:rPr>
        <w:t xml:space="preserve">a special education student who reached maximum age, returned to regular education or received an </w:t>
      </w:r>
      <w:r w:rsidRPr="004C0C22">
        <w:rPr>
          <w:rFonts w:ascii="Calibri" w:hAnsi="Calibri" w:cs="Calibri"/>
          <w:color w:val="000000"/>
        </w:rPr>
        <w:t>extended diploma.</w:t>
      </w:r>
    </w:p>
    <w:p w14:paraId="1DF4B65D" w14:textId="0D236A3A" w:rsidR="00DB2A0F" w:rsidRPr="004C0C22" w:rsidRDefault="00B3604B" w:rsidP="00EA6F08">
      <w:pPr>
        <w:pStyle w:val="NormalWeb"/>
        <w:numPr>
          <w:ilvl w:val="0"/>
          <w:numId w:val="5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</w:rPr>
      </w:pPr>
      <w:r w:rsidRPr="004C0C22">
        <w:rPr>
          <w:rFonts w:ascii="Calibri" w:hAnsi="Calibri" w:cs="Calibri"/>
          <w:color w:val="000000"/>
        </w:rPr>
        <w:t xml:space="preserve">Check with </w:t>
      </w:r>
      <w:r w:rsidR="00432939" w:rsidRPr="004C0C22">
        <w:rPr>
          <w:rFonts w:ascii="Calibri" w:hAnsi="Calibri" w:cs="Calibri"/>
          <w:color w:val="000000"/>
        </w:rPr>
        <w:t xml:space="preserve">your June Special Education Exit data submitter for information on students </w:t>
      </w:r>
      <w:r w:rsidR="000007C2">
        <w:rPr>
          <w:rFonts w:ascii="Calibri" w:hAnsi="Calibri" w:cs="Calibri"/>
          <w:color w:val="000000"/>
        </w:rPr>
        <w:t xml:space="preserve">with disabilities </w:t>
      </w:r>
      <w:r w:rsidR="00432939" w:rsidRPr="004C0C22">
        <w:rPr>
          <w:rFonts w:ascii="Calibri" w:hAnsi="Calibri" w:cs="Calibri"/>
          <w:color w:val="000000"/>
        </w:rPr>
        <w:t xml:space="preserve">who are not </w:t>
      </w:r>
      <w:r w:rsidR="000007C2" w:rsidRPr="004C0C22">
        <w:rPr>
          <w:rFonts w:ascii="Calibri" w:hAnsi="Calibri" w:cs="Calibri"/>
          <w:color w:val="000000"/>
        </w:rPr>
        <w:t>expected to re</w:t>
      </w:r>
      <w:r w:rsidR="00432939" w:rsidRPr="004C0C22">
        <w:rPr>
          <w:rFonts w:ascii="Calibri" w:hAnsi="Calibri" w:cs="Calibri"/>
          <w:color w:val="000000"/>
        </w:rPr>
        <w:t>turn</w:t>
      </w:r>
      <w:r w:rsidR="000007C2" w:rsidRPr="004C0C22">
        <w:rPr>
          <w:rFonts w:ascii="Calibri" w:hAnsi="Calibri" w:cs="Calibri"/>
          <w:color w:val="000000"/>
        </w:rPr>
        <w:t xml:space="preserve"> in </w:t>
      </w:r>
      <w:r w:rsidR="00EA6F08">
        <w:rPr>
          <w:rFonts w:ascii="Calibri" w:hAnsi="Calibri" w:cs="Calibri"/>
          <w:color w:val="000000"/>
        </w:rPr>
        <w:t xml:space="preserve">the </w:t>
      </w:r>
      <w:r w:rsidR="000007C2" w:rsidRPr="004C0C22">
        <w:rPr>
          <w:rFonts w:ascii="Calibri" w:hAnsi="Calibri" w:cs="Calibri"/>
          <w:color w:val="000000"/>
        </w:rPr>
        <w:t>school year 2024-2025.</w:t>
      </w:r>
    </w:p>
    <w:p w14:paraId="7AC2FA40" w14:textId="2D67BD2A" w:rsidR="00C17AFB" w:rsidRDefault="00B90E01" w:rsidP="004C0C22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196407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C2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5016A">
        <w:rPr>
          <w:rFonts w:ascii="Calibri" w:hAnsi="Calibri" w:cs="Calibri"/>
          <w:color w:val="000000"/>
        </w:rPr>
        <w:tab/>
      </w:r>
      <w:r w:rsidR="000007C2" w:rsidRPr="004C0C22">
        <w:rPr>
          <w:rFonts w:ascii="Calibri" w:hAnsi="Calibri" w:cs="Calibri"/>
          <w:color w:val="000000"/>
        </w:rPr>
        <w:t>All districts are required to verify their submission in Status Tracking even if reporting zero records.</w:t>
      </w:r>
    </w:p>
    <w:p w14:paraId="57BB9834" w14:textId="36159149" w:rsidR="00DB2A0F" w:rsidRDefault="000007C2" w:rsidP="0024447D">
      <w:pPr>
        <w:pStyle w:val="NormalWeb"/>
        <w:numPr>
          <w:ilvl w:val="0"/>
          <w:numId w:val="4"/>
        </w:numPr>
        <w:spacing w:before="0" w:beforeAutospacing="0" w:after="200" w:afterAutospacing="0"/>
        <w:ind w:left="1166"/>
        <w:contextualSpacing/>
        <w:textAlignment w:val="baseline"/>
        <w:rPr>
          <w:rFonts w:ascii="Calibri" w:hAnsi="Calibri" w:cs="Calibri"/>
          <w:color w:val="000000"/>
        </w:rPr>
      </w:pPr>
      <w:r w:rsidRPr="004C0C22">
        <w:rPr>
          <w:rFonts w:ascii="Calibri" w:hAnsi="Calibri" w:cs="Calibri"/>
          <w:color w:val="000000"/>
        </w:rPr>
        <w:t>Verify your submission by clicking on the small triangle expand button located to the left of the collection name, then click the Verify Submission Button.</w:t>
      </w:r>
    </w:p>
    <w:p w14:paraId="632F9CC6" w14:textId="2E401053" w:rsidR="00EA6F08" w:rsidRPr="00EA6F08" w:rsidRDefault="0024447D" w:rsidP="00EA6F08">
      <w:pPr>
        <w:pStyle w:val="ListParagraph"/>
        <w:numPr>
          <w:ilvl w:val="0"/>
          <w:numId w:val="4"/>
        </w:numPr>
        <w:ind w:left="1170"/>
        <w:rPr>
          <w:rFonts w:ascii="Calibri" w:hAnsi="Calibri" w:cs="Calibri"/>
          <w:color w:val="000000"/>
        </w:rPr>
      </w:pPr>
      <w:r w:rsidRPr="00EA6F08">
        <w:rPr>
          <w:rFonts w:ascii="Calibri" w:hAnsi="Calibri" w:cs="Calibri"/>
          <w:color w:val="000000"/>
        </w:rPr>
        <w:t>The system will roll to the new school year on July 1, so make sure to use the School Year drop menu to change the year to 2023-2024</w:t>
      </w:r>
      <w:r w:rsidR="00EA6F08" w:rsidRPr="00EA6F08">
        <w:rPr>
          <w:rFonts w:ascii="Calibri" w:hAnsi="Calibri" w:cs="Calibri"/>
          <w:color w:val="000000"/>
        </w:rPr>
        <w:t xml:space="preserve">, if necessary. </w:t>
      </w:r>
    </w:p>
    <w:p w14:paraId="682E7A99" w14:textId="0942CFEE" w:rsidR="00C331F0" w:rsidRPr="00EA6F08" w:rsidRDefault="00C331F0" w:rsidP="0000443E">
      <w:pPr>
        <w:rPr>
          <w:rFonts w:ascii="Calibri" w:hAnsi="Calibri" w:cs="Calibri"/>
          <w:b/>
          <w:bCs/>
        </w:rPr>
      </w:pPr>
      <w:r w:rsidRPr="00EA6F08">
        <w:rPr>
          <w:rFonts w:ascii="Calibri" w:hAnsi="Calibri" w:cs="Calibri"/>
          <w:b/>
          <w:bCs/>
        </w:rPr>
        <w:t>Not Required but Advised:</w:t>
      </w:r>
    </w:p>
    <w:p w14:paraId="46190EE3" w14:textId="30F7A2B5" w:rsidR="00C331F0" w:rsidRPr="004C0C22" w:rsidRDefault="00B90E01" w:rsidP="004C0C22">
      <w:pPr>
        <w:ind w:left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7133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C22">
            <w:rPr>
              <w:rFonts w:ascii="MS Gothic" w:eastAsia="MS Gothic" w:hAnsi="MS Gothic" w:cs="Calibri" w:hint="eastAsia"/>
            </w:rPr>
            <w:t>☐</w:t>
          </w:r>
        </w:sdtContent>
      </w:sdt>
      <w:r w:rsidR="0005016A">
        <w:rPr>
          <w:rFonts w:ascii="Calibri" w:hAnsi="Calibri" w:cs="Calibri"/>
        </w:rPr>
        <w:tab/>
      </w:r>
      <w:r w:rsidR="00C331F0" w:rsidRPr="004C0C22">
        <w:rPr>
          <w:rFonts w:ascii="Calibri" w:hAnsi="Calibri" w:cs="Calibri"/>
        </w:rPr>
        <w:t xml:space="preserve">Work with your District Security Administrator </w:t>
      </w:r>
      <w:r w:rsidR="00554C8D">
        <w:rPr>
          <w:rFonts w:ascii="Calibri" w:hAnsi="Calibri" w:cs="Calibri"/>
        </w:rPr>
        <w:t xml:space="preserve">(DSA) </w:t>
      </w:r>
      <w:r w:rsidR="00C331F0" w:rsidRPr="004C0C22">
        <w:rPr>
          <w:rFonts w:ascii="Calibri" w:hAnsi="Calibri" w:cs="Calibri"/>
        </w:rPr>
        <w:t>to get your permissions to the new application set now</w:t>
      </w:r>
      <w:r w:rsidR="00181005" w:rsidRPr="004C0C22">
        <w:rPr>
          <w:rFonts w:ascii="Calibri" w:hAnsi="Calibri" w:cs="Calibri"/>
        </w:rPr>
        <w:t>.</w:t>
      </w:r>
      <w:r w:rsidR="00C331F0" w:rsidRPr="004C0C22">
        <w:rPr>
          <w:rFonts w:ascii="Calibri" w:hAnsi="Calibri" w:cs="Calibri"/>
        </w:rPr>
        <w:t xml:space="preserve"> </w:t>
      </w:r>
      <w:r w:rsidR="00B700FF">
        <w:rPr>
          <w:rFonts w:ascii="Calibri" w:hAnsi="Calibri" w:cs="Calibri"/>
        </w:rPr>
        <w:t>The</w:t>
      </w:r>
      <w:r w:rsidR="00554C8D">
        <w:rPr>
          <w:rFonts w:ascii="Calibri" w:hAnsi="Calibri" w:cs="Calibri"/>
        </w:rPr>
        <w:t xml:space="preserve"> estimated </w:t>
      </w:r>
      <w:r w:rsidR="00B700FF">
        <w:rPr>
          <w:rFonts w:ascii="Calibri" w:hAnsi="Calibri" w:cs="Calibri"/>
        </w:rPr>
        <w:t>date</w:t>
      </w:r>
      <w:r w:rsidR="00554C8D">
        <w:rPr>
          <w:rFonts w:ascii="Calibri" w:hAnsi="Calibri" w:cs="Calibri"/>
        </w:rPr>
        <w:t xml:space="preserve"> this will be available for your DSA to </w:t>
      </w:r>
      <w:r w:rsidR="00E424A0">
        <w:rPr>
          <w:rFonts w:ascii="Calibri" w:hAnsi="Calibri" w:cs="Calibri"/>
        </w:rPr>
        <w:t xml:space="preserve">assign </w:t>
      </w:r>
      <w:r w:rsidR="00B700FF">
        <w:rPr>
          <w:rFonts w:ascii="Calibri" w:hAnsi="Calibri" w:cs="Calibri"/>
        </w:rPr>
        <w:t>permissions is</w:t>
      </w:r>
      <w:r w:rsidR="00554C8D">
        <w:rPr>
          <w:rFonts w:ascii="Calibri" w:hAnsi="Calibri" w:cs="Calibri"/>
        </w:rPr>
        <w:t xml:space="preserve"> July 1</w:t>
      </w:r>
      <w:r w:rsidR="00B471B4">
        <w:rPr>
          <w:rFonts w:ascii="Calibri" w:hAnsi="Calibri" w:cs="Calibri"/>
        </w:rPr>
        <w:t>,2024</w:t>
      </w:r>
      <w:r w:rsidR="00554C8D">
        <w:rPr>
          <w:rFonts w:ascii="Calibri" w:hAnsi="Calibri" w:cs="Calibri"/>
        </w:rPr>
        <w:t xml:space="preserve">. </w:t>
      </w:r>
      <w:r w:rsidR="00181005" w:rsidRPr="004C0C22">
        <w:rPr>
          <w:rFonts w:ascii="Calibri" w:hAnsi="Calibri" w:cs="Calibri"/>
        </w:rPr>
        <w:t xml:space="preserve">Data submitters need Primary Submitter and Modify Rights to submit and edit data. Contact the ODE </w:t>
      </w:r>
      <w:proofErr w:type="spellStart"/>
      <w:r w:rsidR="00181005" w:rsidRPr="004C0C22">
        <w:rPr>
          <w:rFonts w:ascii="Calibri" w:hAnsi="Calibri" w:cs="Calibri"/>
        </w:rPr>
        <w:t>HelpDesk</w:t>
      </w:r>
      <w:proofErr w:type="spellEnd"/>
      <w:r w:rsidR="00181005" w:rsidRPr="004C0C22">
        <w:rPr>
          <w:rFonts w:ascii="Calibri" w:hAnsi="Calibri" w:cs="Calibri"/>
        </w:rPr>
        <w:t>, if your DSA has questions or needs help.</w:t>
      </w:r>
    </w:p>
    <w:sectPr w:rsidR="00C331F0" w:rsidRPr="004C0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banist">
    <w:altName w:val="Times New Roman"/>
    <w:charset w:val="00"/>
    <w:family w:val="swiss"/>
    <w:pitch w:val="variable"/>
    <w:sig w:usb0="A00000EF" w:usb1="0000207B" w:usb2="00000028" w:usb3="00000000" w:csb0="00000093" w:csb1="00000000"/>
  </w:font>
  <w:font w:name="Livvic">
    <w:altName w:val="Times New Roman"/>
    <w:charset w:val="00"/>
    <w:family w:val="auto"/>
    <w:pitch w:val="variable"/>
    <w:sig w:usb0="A00000FF" w:usb1="4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073"/>
    <w:multiLevelType w:val="multilevel"/>
    <w:tmpl w:val="55D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37831"/>
    <w:multiLevelType w:val="multilevel"/>
    <w:tmpl w:val="8536D72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7007F"/>
    <w:multiLevelType w:val="hybridMultilevel"/>
    <w:tmpl w:val="E508180A"/>
    <w:lvl w:ilvl="0" w:tplc="9B7C56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8F05D3"/>
    <w:multiLevelType w:val="hybridMultilevel"/>
    <w:tmpl w:val="3F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471DE"/>
    <w:multiLevelType w:val="hybridMultilevel"/>
    <w:tmpl w:val="2FC63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9462279">
    <w:abstractNumId w:val="0"/>
  </w:num>
  <w:num w:numId="2" w16cid:durableId="1366055489">
    <w:abstractNumId w:val="1"/>
  </w:num>
  <w:num w:numId="3" w16cid:durableId="1791851667">
    <w:abstractNumId w:val="3"/>
  </w:num>
  <w:num w:numId="4" w16cid:durableId="368258606">
    <w:abstractNumId w:val="2"/>
  </w:num>
  <w:num w:numId="5" w16cid:durableId="913466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DB"/>
    <w:rsid w:val="000007C2"/>
    <w:rsid w:val="0005016A"/>
    <w:rsid w:val="00057FD8"/>
    <w:rsid w:val="000666A5"/>
    <w:rsid w:val="0009345E"/>
    <w:rsid w:val="000A5756"/>
    <w:rsid w:val="000C14A2"/>
    <w:rsid w:val="000D36B7"/>
    <w:rsid w:val="000E7BC7"/>
    <w:rsid w:val="00181005"/>
    <w:rsid w:val="00187FD9"/>
    <w:rsid w:val="001A2EDE"/>
    <w:rsid w:val="0022037B"/>
    <w:rsid w:val="00223DAF"/>
    <w:rsid w:val="0024447D"/>
    <w:rsid w:val="00295954"/>
    <w:rsid w:val="002D37BB"/>
    <w:rsid w:val="00300E2F"/>
    <w:rsid w:val="00307B43"/>
    <w:rsid w:val="003367CC"/>
    <w:rsid w:val="00346621"/>
    <w:rsid w:val="0038567A"/>
    <w:rsid w:val="003A5E26"/>
    <w:rsid w:val="003E5AD4"/>
    <w:rsid w:val="003F6983"/>
    <w:rsid w:val="004024D8"/>
    <w:rsid w:val="004159AA"/>
    <w:rsid w:val="00432939"/>
    <w:rsid w:val="00465BAE"/>
    <w:rsid w:val="00490070"/>
    <w:rsid w:val="004B38C1"/>
    <w:rsid w:val="004C0C22"/>
    <w:rsid w:val="005110C4"/>
    <w:rsid w:val="00532D27"/>
    <w:rsid w:val="00554C8D"/>
    <w:rsid w:val="00561D47"/>
    <w:rsid w:val="00617A1A"/>
    <w:rsid w:val="0066400F"/>
    <w:rsid w:val="00712E0C"/>
    <w:rsid w:val="00A00D35"/>
    <w:rsid w:val="00A1287D"/>
    <w:rsid w:val="00A44DFE"/>
    <w:rsid w:val="00AA654A"/>
    <w:rsid w:val="00AB351A"/>
    <w:rsid w:val="00AD1307"/>
    <w:rsid w:val="00B00F77"/>
    <w:rsid w:val="00B01343"/>
    <w:rsid w:val="00B04F92"/>
    <w:rsid w:val="00B15216"/>
    <w:rsid w:val="00B3604B"/>
    <w:rsid w:val="00B3764B"/>
    <w:rsid w:val="00B37DB0"/>
    <w:rsid w:val="00B471B4"/>
    <w:rsid w:val="00B556B7"/>
    <w:rsid w:val="00B56B6A"/>
    <w:rsid w:val="00B700FF"/>
    <w:rsid w:val="00B7029B"/>
    <w:rsid w:val="00B90E01"/>
    <w:rsid w:val="00C17AFB"/>
    <w:rsid w:val="00C25BBC"/>
    <w:rsid w:val="00C26B6D"/>
    <w:rsid w:val="00C331F0"/>
    <w:rsid w:val="00CB1057"/>
    <w:rsid w:val="00CB56F4"/>
    <w:rsid w:val="00D429F2"/>
    <w:rsid w:val="00D65680"/>
    <w:rsid w:val="00D93014"/>
    <w:rsid w:val="00DB2A0F"/>
    <w:rsid w:val="00DB42F3"/>
    <w:rsid w:val="00DD212E"/>
    <w:rsid w:val="00DE30DB"/>
    <w:rsid w:val="00E13D62"/>
    <w:rsid w:val="00E424A0"/>
    <w:rsid w:val="00E70EDF"/>
    <w:rsid w:val="00E73AC0"/>
    <w:rsid w:val="00E90494"/>
    <w:rsid w:val="00EA6F08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34E7"/>
  <w15:chartTrackingRefBased/>
  <w15:docId w15:val="{AD5D4586-2C4B-490A-B6EF-B0674D19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43"/>
  </w:style>
  <w:style w:type="paragraph" w:styleId="Heading1">
    <w:name w:val="heading 1"/>
    <w:basedOn w:val="Normal"/>
    <w:next w:val="Normal"/>
    <w:link w:val="Heading1Char"/>
    <w:uiPriority w:val="9"/>
    <w:qFormat/>
    <w:rsid w:val="00DE30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DA1F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0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DA1F12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0DB"/>
    <w:pPr>
      <w:keepNext/>
      <w:keepLines/>
      <w:spacing w:before="160" w:after="80"/>
      <w:outlineLvl w:val="2"/>
    </w:pPr>
    <w:rPr>
      <w:rFonts w:eastAsiaTheme="majorEastAsia" w:cstheme="majorBidi"/>
      <w:color w:val="DA1F12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0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DA1F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0DB"/>
    <w:pPr>
      <w:keepNext/>
      <w:keepLines/>
      <w:spacing w:before="80" w:after="40"/>
      <w:outlineLvl w:val="4"/>
    </w:pPr>
    <w:rPr>
      <w:rFonts w:eastAsiaTheme="majorEastAsia" w:cstheme="majorBidi"/>
      <w:color w:val="DA1F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0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007EE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0DB"/>
    <w:pPr>
      <w:keepNext/>
      <w:keepLines/>
      <w:spacing w:before="40" w:after="0"/>
      <w:outlineLvl w:val="6"/>
    </w:pPr>
    <w:rPr>
      <w:rFonts w:eastAsiaTheme="majorEastAsia" w:cstheme="majorBidi"/>
      <w:color w:val="007EE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0DB"/>
    <w:pPr>
      <w:keepNext/>
      <w:keepLines/>
      <w:spacing w:after="0"/>
      <w:outlineLvl w:val="7"/>
    </w:pPr>
    <w:rPr>
      <w:rFonts w:eastAsiaTheme="majorEastAsia" w:cstheme="majorBidi"/>
      <w:i/>
      <w:iCs/>
      <w:color w:val="005196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0DB"/>
    <w:pPr>
      <w:keepNext/>
      <w:keepLines/>
      <w:spacing w:after="0"/>
      <w:outlineLvl w:val="8"/>
    </w:pPr>
    <w:rPr>
      <w:rFonts w:eastAsiaTheme="majorEastAsia" w:cstheme="majorBidi"/>
      <w:color w:val="005196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0DB"/>
    <w:rPr>
      <w:rFonts w:asciiTheme="majorHAnsi" w:eastAsiaTheme="majorEastAsia" w:hAnsiTheme="majorHAnsi" w:cstheme="majorBidi"/>
      <w:color w:val="DA1F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0DB"/>
    <w:rPr>
      <w:rFonts w:asciiTheme="majorHAnsi" w:eastAsiaTheme="majorEastAsia" w:hAnsiTheme="majorHAnsi" w:cstheme="majorBidi"/>
      <w:color w:val="DA1F12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0DB"/>
    <w:rPr>
      <w:rFonts w:eastAsiaTheme="majorEastAsia" w:cstheme="majorBidi"/>
      <w:color w:val="DA1F12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0DB"/>
    <w:rPr>
      <w:rFonts w:eastAsiaTheme="majorEastAsia" w:cstheme="majorBidi"/>
      <w:i/>
      <w:iCs/>
      <w:color w:val="DA1F1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0DB"/>
    <w:rPr>
      <w:rFonts w:eastAsiaTheme="majorEastAsia" w:cstheme="majorBidi"/>
      <w:color w:val="DA1F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0DB"/>
    <w:rPr>
      <w:rFonts w:eastAsiaTheme="majorEastAsia" w:cstheme="majorBidi"/>
      <w:i/>
      <w:iCs/>
      <w:color w:val="007EE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0DB"/>
    <w:rPr>
      <w:rFonts w:eastAsiaTheme="majorEastAsia" w:cstheme="majorBidi"/>
      <w:color w:val="007EE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0DB"/>
    <w:rPr>
      <w:rFonts w:eastAsiaTheme="majorEastAsia" w:cstheme="majorBidi"/>
      <w:i/>
      <w:iCs/>
      <w:color w:val="005196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0DB"/>
    <w:rPr>
      <w:rFonts w:eastAsiaTheme="majorEastAsia" w:cstheme="majorBidi"/>
      <w:color w:val="005196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30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0DB"/>
    <w:pPr>
      <w:numPr>
        <w:ilvl w:val="1"/>
      </w:numPr>
      <w:spacing w:after="160"/>
    </w:pPr>
    <w:rPr>
      <w:rFonts w:eastAsiaTheme="majorEastAsia" w:cstheme="majorBidi"/>
      <w:color w:val="007EE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30DB"/>
    <w:rPr>
      <w:rFonts w:eastAsiaTheme="majorEastAsia" w:cstheme="majorBidi"/>
      <w:color w:val="007EE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30DB"/>
    <w:pPr>
      <w:spacing w:before="160" w:after="160"/>
      <w:jc w:val="center"/>
    </w:pPr>
    <w:rPr>
      <w:i/>
      <w:iCs/>
      <w:color w:val="0067B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30DB"/>
    <w:rPr>
      <w:i/>
      <w:iCs/>
      <w:color w:val="0067BF" w:themeColor="text1" w:themeTint="BF"/>
    </w:rPr>
  </w:style>
  <w:style w:type="paragraph" w:styleId="ListParagraph">
    <w:name w:val="List Paragraph"/>
    <w:basedOn w:val="Normal"/>
    <w:uiPriority w:val="34"/>
    <w:qFormat/>
    <w:rsid w:val="00DE30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0DB"/>
    <w:rPr>
      <w:i/>
      <w:iCs/>
      <w:color w:val="DA1F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0DB"/>
    <w:pPr>
      <w:pBdr>
        <w:top w:val="single" w:sz="4" w:space="10" w:color="DA1F12" w:themeColor="accent1" w:themeShade="BF"/>
        <w:bottom w:val="single" w:sz="4" w:space="10" w:color="DA1F12" w:themeColor="accent1" w:themeShade="BF"/>
      </w:pBdr>
      <w:spacing w:before="360" w:after="360"/>
      <w:ind w:left="864" w:right="864"/>
      <w:jc w:val="center"/>
    </w:pPr>
    <w:rPr>
      <w:i/>
      <w:iCs/>
      <w:color w:val="DA1F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0DB"/>
    <w:rPr>
      <w:i/>
      <w:iCs/>
      <w:color w:val="DA1F12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30DB"/>
    <w:rPr>
      <w:b/>
      <w:bCs/>
      <w:smallCaps/>
      <w:color w:val="DA1F12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B2A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0666A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000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DELC">
  <a:themeElements>
    <a:clrScheme name="DELC">
      <a:dk1>
        <a:srgbClr val="002E55"/>
      </a:dk1>
      <a:lt1>
        <a:srgbClr val="FFF4DB"/>
      </a:lt1>
      <a:dk2>
        <a:srgbClr val="00A691"/>
      </a:dk2>
      <a:lt2>
        <a:srgbClr val="002E55"/>
      </a:lt2>
      <a:accent1>
        <a:srgbClr val="F0584D"/>
      </a:accent1>
      <a:accent2>
        <a:srgbClr val="F7C31B"/>
      </a:accent2>
      <a:accent3>
        <a:srgbClr val="8DCEE4"/>
      </a:accent3>
      <a:accent4>
        <a:srgbClr val="FFF4DB"/>
      </a:accent4>
      <a:accent5>
        <a:srgbClr val="4F39F3"/>
      </a:accent5>
      <a:accent6>
        <a:srgbClr val="FFFFFF"/>
      </a:accent6>
      <a:hlink>
        <a:srgbClr val="002E55"/>
      </a:hlink>
      <a:folHlink>
        <a:srgbClr val="00A691"/>
      </a:folHlink>
    </a:clrScheme>
    <a:fontScheme name="DELC">
      <a:majorFont>
        <a:latin typeface="Livvic"/>
        <a:ea typeface=""/>
        <a:cs typeface=""/>
      </a:majorFont>
      <a:minorFont>
        <a:latin typeface="Urbani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b4311169-ef95-4eb4-ad55-0b8e815ccd7b">2024-05-29T07:00:00+00:00</Estimated_x0020_Creation_x0020_Date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2024-06-05T07:00:00+00:00</Remediation_x0020_Date>
  </documentManagement>
</p:properties>
</file>

<file path=customXml/itemProps1.xml><?xml version="1.0" encoding="utf-8"?>
<ds:datastoreItem xmlns:ds="http://schemas.openxmlformats.org/officeDocument/2006/customXml" ds:itemID="{A73E7518-AB8A-4854-B946-FD0D5B3DF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AE3A94-FFB8-45C8-AFD8-C4B369F8D985}"/>
</file>

<file path=customXml/itemProps3.xml><?xml version="1.0" encoding="utf-8"?>
<ds:datastoreItem xmlns:ds="http://schemas.openxmlformats.org/officeDocument/2006/customXml" ds:itemID="{A8A8C81E-B9F1-471F-9AC5-75B1F9CE2991}"/>
</file>

<file path=customXml/itemProps4.xml><?xml version="1.0" encoding="utf-8"?>
<ds:datastoreItem xmlns:ds="http://schemas.openxmlformats.org/officeDocument/2006/customXml" ds:itemID="{08F4F26F-C7BA-437C-AAB3-A06FCF0CD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Year Submission Requirements Checklist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 Submission Requirements Checklist</dc:title>
  <dc:subject/>
  <dc:creator>MCMURRY Cara * ODE</dc:creator>
  <cp:keywords/>
  <dc:description/>
  <cp:lastModifiedBy>GARTON Cynthia * ODE</cp:lastModifiedBy>
  <cp:revision>22</cp:revision>
  <dcterms:created xsi:type="dcterms:W3CDTF">2024-05-29T22:27:00Z</dcterms:created>
  <dcterms:modified xsi:type="dcterms:W3CDTF">2024-06-05T19:43:00Z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2024-05-29T22:29:22Z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f468ff64-a3da-4775-b5de-f0937d8e1f12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0x01010054E3A0F89BB9954C8B253FD585569827</vt:lpwstr>
  </property>
</Properties>
</file>