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F7" w:rsidRPr="00CC1717" w:rsidRDefault="00CC29F7" w:rsidP="00CC1717">
      <w:pPr>
        <w:jc w:val="center"/>
        <w:rPr>
          <w:rFonts w:cs="Times New Roman"/>
          <w:sz w:val="40"/>
          <w:szCs w:val="40"/>
          <w:u w:val="single"/>
        </w:rPr>
      </w:pPr>
      <w:bookmarkStart w:id="0" w:name="_GoBack"/>
      <w:bookmarkEnd w:id="0"/>
      <w:r w:rsidRPr="00CC1717">
        <w:rPr>
          <w:rFonts w:cs="Times New Roman"/>
          <w:sz w:val="40"/>
          <w:szCs w:val="40"/>
          <w:u w:val="single"/>
        </w:rPr>
        <w:t xml:space="preserve">Lesson Plan for </w:t>
      </w:r>
      <w:r w:rsidR="0069592E" w:rsidRPr="00CC1717">
        <w:rPr>
          <w:rFonts w:cs="Times New Roman"/>
          <w:sz w:val="40"/>
          <w:szCs w:val="40"/>
          <w:u w:val="single"/>
        </w:rPr>
        <w:t>the</w:t>
      </w:r>
      <w:r w:rsidRPr="00CC1717">
        <w:rPr>
          <w:rFonts w:cs="Times New Roman"/>
          <w:sz w:val="40"/>
          <w:szCs w:val="40"/>
          <w:u w:val="single"/>
        </w:rPr>
        <w:t xml:space="preserve"> Ultimate Speed Challenge</w:t>
      </w:r>
    </w:p>
    <w:p w:rsidR="00CC29F7" w:rsidRPr="00CC1717" w:rsidRDefault="00CC29F7" w:rsidP="00CC1717">
      <w:pPr>
        <w:ind w:left="2880" w:right="2880"/>
        <w:jc w:val="center"/>
        <w:rPr>
          <w:rFonts w:cs="Times New Roman"/>
          <w:szCs w:val="24"/>
        </w:rPr>
      </w:pPr>
      <w:r w:rsidRPr="00CC1717">
        <w:rPr>
          <w:rFonts w:cs="Times New Roman"/>
          <w:szCs w:val="24"/>
        </w:rPr>
        <w:t xml:space="preserve">A Middle School Physical Science Lesson </w:t>
      </w:r>
      <w:r w:rsidRPr="00CC1717">
        <w:rPr>
          <w:rFonts w:cs="Times New Roman"/>
          <w:szCs w:val="24"/>
        </w:rPr>
        <w:br/>
        <w:t>Featuring Engineering Design</w:t>
      </w:r>
    </w:p>
    <w:p w:rsidR="00CA2DDD" w:rsidRPr="00F0431F" w:rsidRDefault="00F0431F" w:rsidP="00A323DE">
      <w:pPr>
        <w:spacing w:after="0"/>
        <w:jc w:val="center"/>
        <w:rPr>
          <w:rFonts w:cs="Times New Roman"/>
          <w:i/>
          <w:szCs w:val="24"/>
        </w:rPr>
      </w:pPr>
      <w:r w:rsidRPr="0091200C">
        <w:rPr>
          <w:rFonts w:cs="Times New Roman"/>
          <w:i/>
          <w:szCs w:val="24"/>
        </w:rPr>
        <w:t>Lesson Summary:</w:t>
      </w:r>
    </w:p>
    <w:p w:rsidR="005469DA" w:rsidRPr="00972303" w:rsidRDefault="002A0D20" w:rsidP="00A323DE">
      <w:pPr>
        <w:spacing w:after="0"/>
        <w:jc w:val="center"/>
        <w:rPr>
          <w:rFonts w:cs="Times New Roman"/>
          <w:szCs w:val="24"/>
        </w:rPr>
      </w:pPr>
      <w:r>
        <w:rPr>
          <w:rFonts w:cs="Times New Roman"/>
          <w:szCs w:val="24"/>
        </w:rPr>
      </w:r>
      <w:r>
        <w:rPr>
          <w:rFonts w:cs="Times New Roman"/>
          <w:szCs w:val="24"/>
        </w:rPr>
        <w:pict>
          <v:shapetype id="_x0000_t202" coordsize="21600,21600" o:spt="202" path="m,l,21600r21600,l21600,xe">
            <v:stroke joinstyle="miter"/>
            <v:path gradientshapeok="t" o:connecttype="rect"/>
          </v:shapetype>
          <v:shape id="Text Box 2" o:spid="_x0000_s1026" type="#_x0000_t202" style="width:485.8pt;height:118.35pt;visibility:visibl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">
            <v:textbox style="mso-next-textbox:#Text Box 2">
              <w:txbxContent>
                <w:p w:rsidR="000E6ACB" w:rsidRPr="00486B66" w:rsidRDefault="000E6ACB" w:rsidP="00BD406A">
                  <w:pPr>
                    <w:ind w:left="5040" w:hanging="5040"/>
                    <w:rPr>
                      <w:rFonts w:cs="Times New Roman"/>
                      <w:szCs w:val="24"/>
                    </w:rPr>
                  </w:pPr>
                  <w:r w:rsidRPr="00486B66">
                    <w:rPr>
                      <w:rFonts w:cs="Times New Roman"/>
                      <w:b/>
                      <w:szCs w:val="24"/>
                    </w:rPr>
                    <w:t xml:space="preserve">Grade Level: </w:t>
                  </w:r>
                  <w:r w:rsidR="005A4654">
                    <w:rPr>
                      <w:rFonts w:cs="Times New Roman"/>
                      <w:szCs w:val="24"/>
                    </w:rPr>
                    <w:t>6-8</w:t>
                  </w:r>
                  <w:r w:rsidRPr="00486B66">
                    <w:rPr>
                      <w:rFonts w:cs="Times New Roman"/>
                      <w:szCs w:val="24"/>
                    </w:rPr>
                    <w:t xml:space="preserve"> </w:t>
                  </w:r>
                  <w:r w:rsidRPr="00486B66">
                    <w:rPr>
                      <w:rFonts w:cs="Times New Roman"/>
                      <w:szCs w:val="24"/>
                    </w:rPr>
                    <w:tab/>
                  </w:r>
                  <w:r w:rsidRPr="00486B66">
                    <w:rPr>
                      <w:rFonts w:cs="Times New Roman"/>
                      <w:b/>
                      <w:szCs w:val="24"/>
                    </w:rPr>
                    <w:t xml:space="preserve">Preparation Time: </w:t>
                  </w:r>
                  <w:r w:rsidRPr="00486B66">
                    <w:rPr>
                      <w:rFonts w:cs="Times New Roman"/>
                      <w:szCs w:val="24"/>
                    </w:rPr>
                    <w:t>15-30 min</w:t>
                  </w:r>
                </w:p>
                <w:p w:rsidR="000E6ACB" w:rsidRPr="00486B66" w:rsidRDefault="000E6ACB" w:rsidP="000958A9">
                  <w:pPr>
                    <w:tabs>
                      <w:tab w:val="left" w:pos="630"/>
                    </w:tabs>
                    <w:ind w:left="630" w:hanging="630"/>
                    <w:rPr>
                      <w:rFonts w:cs="Times New Roman"/>
                      <w:szCs w:val="24"/>
                    </w:rPr>
                  </w:pPr>
                  <w:r w:rsidRPr="00486B66">
                    <w:rPr>
                      <w:rFonts w:cs="Times New Roman"/>
                      <w:b/>
                      <w:szCs w:val="24"/>
                    </w:rPr>
                    <w:t>Cost:</w:t>
                  </w:r>
                  <w:r w:rsidRPr="00486B66">
                    <w:rPr>
                      <w:rFonts w:cs="Times New Roman"/>
                      <w:szCs w:val="24"/>
                    </w:rPr>
                    <w:tab/>
                  </w:r>
                  <w:r w:rsidR="000958A9">
                    <w:rPr>
                      <w:rFonts w:cs="Times New Roman"/>
                      <w:szCs w:val="24"/>
                    </w:rPr>
                    <w:t>$160 - $25</w:t>
                  </w:r>
                  <w:r w:rsidR="005A4654">
                    <w:rPr>
                      <w:rFonts w:cs="Times New Roman"/>
                      <w:szCs w:val="24"/>
                    </w:rPr>
                    <w:t>0</w:t>
                  </w:r>
                  <w:r w:rsidR="00F506D5">
                    <w:rPr>
                      <w:rFonts w:cs="Times New Roman"/>
                      <w:szCs w:val="24"/>
                    </w:rPr>
                    <w:t xml:space="preserve"> initial cost</w:t>
                  </w:r>
                  <w:r w:rsidRPr="00486B66">
                    <w:rPr>
                      <w:rFonts w:cs="Times New Roman"/>
                      <w:szCs w:val="24"/>
                    </w:rPr>
                    <w:tab/>
                  </w:r>
                  <w:r w:rsidRPr="00486B66">
                    <w:rPr>
                      <w:rFonts w:cs="Times New Roman"/>
                      <w:szCs w:val="24"/>
                    </w:rPr>
                    <w:tab/>
                  </w:r>
                  <w:r w:rsidRPr="00486B66">
                    <w:rPr>
                      <w:rFonts w:cs="Times New Roman"/>
                      <w:szCs w:val="24"/>
                    </w:rPr>
                    <w:tab/>
                  </w:r>
                  <w:r w:rsidR="000958A9">
                    <w:rPr>
                      <w:rFonts w:cs="Times New Roman"/>
                      <w:szCs w:val="24"/>
                    </w:rPr>
                    <w:tab/>
                  </w:r>
                  <w:r w:rsidRPr="00486B66">
                    <w:rPr>
                      <w:rFonts w:cs="Times New Roman"/>
                      <w:b/>
                      <w:szCs w:val="24"/>
                    </w:rPr>
                    <w:t xml:space="preserve">Activity Time: </w:t>
                  </w:r>
                  <w:r w:rsidR="005A4654">
                    <w:rPr>
                      <w:rFonts w:cs="Times New Roman"/>
                      <w:szCs w:val="24"/>
                    </w:rPr>
                    <w:t>100 minutes</w:t>
                  </w:r>
                  <w:r w:rsidR="000958A9">
                    <w:rPr>
                      <w:rFonts w:cs="Times New Roman"/>
                      <w:szCs w:val="24"/>
                    </w:rPr>
                    <w:br/>
                    <w:t>$5 - $10 recurring cost</w:t>
                  </w:r>
                </w:p>
                <w:p w:rsidR="000E6ACB" w:rsidRPr="00486B66" w:rsidRDefault="000E6ACB" w:rsidP="00CA2DDD">
                  <w:pPr>
                    <w:rPr>
                      <w:rFonts w:cs="Times New Roman"/>
                      <w:szCs w:val="24"/>
                    </w:rPr>
                  </w:pPr>
                  <w:r w:rsidRPr="00486B66">
                    <w:rPr>
                      <w:rFonts w:cs="Times New Roman"/>
                      <w:b/>
                      <w:szCs w:val="24"/>
                    </w:rPr>
                    <w:t>Key Vocabulary:</w:t>
                  </w:r>
                  <w:r w:rsidRPr="00486B66">
                    <w:rPr>
                      <w:rFonts w:cs="Times New Roman"/>
                      <w:szCs w:val="24"/>
                    </w:rPr>
                    <w:t xml:space="preserve">  </w:t>
                  </w:r>
                  <w:r w:rsidRPr="00486B66">
                    <w:rPr>
                      <w:rFonts w:cs="Times New Roman"/>
                      <w:szCs w:val="24"/>
                    </w:rPr>
                    <w:tab/>
                  </w:r>
                  <w:r w:rsidRPr="00486B66">
                    <w:rPr>
                      <w:rFonts w:cs="Times New Roman"/>
                      <w:szCs w:val="24"/>
                    </w:rPr>
                    <w:tab/>
                  </w:r>
                  <w:r w:rsidRPr="00486B66">
                    <w:rPr>
                      <w:rFonts w:cs="Times New Roman"/>
                      <w:szCs w:val="24"/>
                    </w:rPr>
                    <w:tab/>
                  </w:r>
                  <w:r w:rsidRPr="00486B66">
                    <w:rPr>
                      <w:rFonts w:cs="Times New Roman"/>
                      <w:szCs w:val="24"/>
                    </w:rPr>
                    <w:tab/>
                  </w:r>
                  <w:r w:rsidRPr="00486B66">
                    <w:rPr>
                      <w:rFonts w:cs="Times New Roman"/>
                      <w:szCs w:val="24"/>
                    </w:rPr>
                    <w:tab/>
                  </w:r>
                  <w:r w:rsidRPr="00486B66">
                    <w:rPr>
                      <w:rFonts w:cs="Times New Roman"/>
                      <w:b/>
                      <w:szCs w:val="24"/>
                    </w:rPr>
                    <w:t xml:space="preserve">Clean-up Time: </w:t>
                  </w:r>
                  <w:r w:rsidRPr="00486B66">
                    <w:rPr>
                      <w:rFonts w:cs="Times New Roman"/>
                      <w:szCs w:val="24"/>
                    </w:rPr>
                    <w:t>5-10 min</w:t>
                  </w:r>
                  <w:r w:rsidRPr="00486B66">
                    <w:rPr>
                      <w:rFonts w:cs="Times New Roman"/>
                      <w:szCs w:val="24"/>
                    </w:rPr>
                    <w:br/>
                    <w:t xml:space="preserve">Chassis, Gravity, Inertia, Gravitational Potential Energy, Friction, Air </w:t>
                  </w:r>
                  <w:r>
                    <w:rPr>
                      <w:rFonts w:cs="Times New Roman"/>
                      <w:szCs w:val="24"/>
                    </w:rPr>
                    <w:t>R</w:t>
                  </w:r>
                  <w:r w:rsidRPr="00486B66">
                    <w:rPr>
                      <w:rFonts w:cs="Times New Roman"/>
                      <w:szCs w:val="24"/>
                    </w:rPr>
                    <w:t>esistance, Trade-off, Newton’s 2</w:t>
                  </w:r>
                  <w:r w:rsidRPr="00486B66">
                    <w:rPr>
                      <w:rFonts w:cs="Times New Roman"/>
                      <w:szCs w:val="24"/>
                      <w:vertAlign w:val="superscript"/>
                    </w:rPr>
                    <w:t>nd</w:t>
                  </w:r>
                  <w:r w:rsidRPr="00486B66">
                    <w:rPr>
                      <w:rFonts w:cs="Times New Roman"/>
                      <w:szCs w:val="24"/>
                    </w:rPr>
                    <w:t xml:space="preserve"> Law, and Prototype </w:t>
                  </w:r>
                </w:p>
                <w:p w:rsidR="000E6ACB" w:rsidRDefault="000E6ACB" w:rsidP="00CA2DDD"/>
                <w:p w:rsidR="000E6ACB" w:rsidRDefault="000E6ACB" w:rsidP="00CA2DDD"/>
                <w:p w:rsidR="000E6ACB" w:rsidRDefault="000E6ACB" w:rsidP="00CA2DDD"/>
                <w:p w:rsidR="000E6ACB" w:rsidRDefault="000E6ACB" w:rsidP="00CA2DDD"/>
                <w:p w:rsidR="000E6ACB" w:rsidRDefault="000E6ACB">
                  <w:r>
                    <w:tab/>
                  </w:r>
                </w:p>
                <w:p w:rsidR="000E6ACB" w:rsidRDefault="000E6ACB"/>
              </w:txbxContent>
            </v:textbox>
            <w10:wrap type="none"/>
            <w10:anchorlock/>
          </v:shape>
        </w:pict>
      </w:r>
    </w:p>
    <w:sdt>
      <w:sdtPr>
        <w:rPr>
          <w:rFonts w:asciiTheme="minorHAnsi" w:hAnsiTheme="minorHAnsi" w:cstheme="minorBidi"/>
          <w:smallCaps w:val="0"/>
          <w:sz w:val="24"/>
          <w:szCs w:val="22"/>
          <w:u w:val="none"/>
          <w:lang w:eastAsia="en-US"/>
        </w:rPr>
        <w:id w:val="-1805845403"/>
        <w:docPartObj>
          <w:docPartGallery w:val="Table of Contents"/>
          <w:docPartUnique/>
        </w:docPartObj>
      </w:sdtPr>
      <w:sdtEndPr>
        <w:rPr>
          <w:rFonts w:ascii="Times New Roman" w:hAnsi="Times New Roman"/>
          <w:b/>
          <w:bCs/>
          <w:noProof/>
        </w:rPr>
      </w:sdtEndPr>
      <w:sdtContent>
        <w:p w:rsidR="00BD406A" w:rsidRPr="00B27E69" w:rsidRDefault="00BD406A" w:rsidP="00BD406A">
          <w:pPr>
            <w:pStyle w:val="TOCHeading"/>
          </w:pPr>
          <w:r w:rsidRPr="00B27E69">
            <w:t>Contents</w:t>
          </w:r>
        </w:p>
        <w:p w:rsidR="00923F56" w:rsidRDefault="00435E7C">
          <w:pPr>
            <w:pStyle w:val="TOC1"/>
            <w:tabs>
              <w:tab w:val="right" w:leader="dot" w:pos="10790"/>
            </w:tabs>
            <w:rPr>
              <w:rFonts w:asciiTheme="minorHAnsi" w:eastAsiaTheme="minorEastAsia" w:hAnsiTheme="minorHAnsi"/>
              <w:noProof/>
              <w:sz w:val="22"/>
              <w:lang w:eastAsia="ja-JP"/>
            </w:rPr>
          </w:pPr>
          <w:r w:rsidRPr="00B27E69">
            <w:rPr>
              <w:rFonts w:cs="Times New Roman"/>
            </w:rPr>
            <w:fldChar w:fldCharType="begin"/>
          </w:r>
          <w:r w:rsidR="00BD406A" w:rsidRPr="00B27E69">
            <w:rPr>
              <w:rFonts w:cs="Times New Roman"/>
            </w:rPr>
            <w:instrText xml:space="preserve"> TOC \o "1-3" \h \z \u </w:instrText>
          </w:r>
          <w:r w:rsidRPr="00B27E69">
            <w:rPr>
              <w:rFonts w:cs="Times New Roman"/>
            </w:rPr>
            <w:fldChar w:fldCharType="separate"/>
          </w:r>
          <w:hyperlink w:anchor="_Toc359411507" w:history="1">
            <w:r w:rsidR="00923F56" w:rsidRPr="001A400A">
              <w:rPr>
                <w:rStyle w:val="Hyperlink"/>
                <w:noProof/>
              </w:rPr>
              <w:t>1—Lesson Overview</w:t>
            </w:r>
            <w:r w:rsidR="00923F56">
              <w:rPr>
                <w:noProof/>
                <w:webHidden/>
              </w:rPr>
              <w:tab/>
            </w:r>
            <w:r w:rsidR="00923F56">
              <w:rPr>
                <w:noProof/>
                <w:webHidden/>
              </w:rPr>
              <w:fldChar w:fldCharType="begin"/>
            </w:r>
            <w:r w:rsidR="00923F56">
              <w:rPr>
                <w:noProof/>
                <w:webHidden/>
              </w:rPr>
              <w:instrText xml:space="preserve"> PAGEREF _Toc359411507 \h </w:instrText>
            </w:r>
            <w:r w:rsidR="00923F56">
              <w:rPr>
                <w:noProof/>
                <w:webHidden/>
              </w:rPr>
            </w:r>
            <w:r w:rsidR="00923F56">
              <w:rPr>
                <w:noProof/>
                <w:webHidden/>
              </w:rPr>
              <w:fldChar w:fldCharType="separate"/>
            </w:r>
            <w:r w:rsidR="002A0D20">
              <w:rPr>
                <w:noProof/>
                <w:webHidden/>
              </w:rPr>
              <w:t>3</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08" w:history="1">
            <w:r w:rsidR="00923F56" w:rsidRPr="001A400A">
              <w:rPr>
                <w:rStyle w:val="Hyperlink"/>
                <w:noProof/>
              </w:rPr>
              <w:t>1.1—Introduction</w:t>
            </w:r>
            <w:r w:rsidR="00923F56">
              <w:rPr>
                <w:noProof/>
                <w:webHidden/>
              </w:rPr>
              <w:tab/>
            </w:r>
            <w:r w:rsidR="00923F56">
              <w:rPr>
                <w:noProof/>
                <w:webHidden/>
              </w:rPr>
              <w:fldChar w:fldCharType="begin"/>
            </w:r>
            <w:r w:rsidR="00923F56">
              <w:rPr>
                <w:noProof/>
                <w:webHidden/>
              </w:rPr>
              <w:instrText xml:space="preserve"> PAGEREF _Toc359411508 \h </w:instrText>
            </w:r>
            <w:r w:rsidR="00923F56">
              <w:rPr>
                <w:noProof/>
                <w:webHidden/>
              </w:rPr>
            </w:r>
            <w:r w:rsidR="00923F56">
              <w:rPr>
                <w:noProof/>
                <w:webHidden/>
              </w:rPr>
              <w:fldChar w:fldCharType="separate"/>
            </w:r>
            <w:r>
              <w:rPr>
                <w:noProof/>
                <w:webHidden/>
              </w:rPr>
              <w:t>3</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09" w:history="1">
            <w:r w:rsidR="00923F56" w:rsidRPr="001A400A">
              <w:rPr>
                <w:rStyle w:val="Hyperlink"/>
                <w:noProof/>
              </w:rPr>
              <w:t>1.2—Lesson Breakdown with Engineering Design</w:t>
            </w:r>
            <w:r w:rsidR="00923F56">
              <w:rPr>
                <w:noProof/>
                <w:webHidden/>
              </w:rPr>
              <w:tab/>
            </w:r>
            <w:r w:rsidR="00923F56">
              <w:rPr>
                <w:noProof/>
                <w:webHidden/>
              </w:rPr>
              <w:fldChar w:fldCharType="begin"/>
            </w:r>
            <w:r w:rsidR="00923F56">
              <w:rPr>
                <w:noProof/>
                <w:webHidden/>
              </w:rPr>
              <w:instrText xml:space="preserve"> PAGEREF _Toc359411509 \h </w:instrText>
            </w:r>
            <w:r w:rsidR="00923F56">
              <w:rPr>
                <w:noProof/>
                <w:webHidden/>
              </w:rPr>
            </w:r>
            <w:r w:rsidR="00923F56">
              <w:rPr>
                <w:noProof/>
                <w:webHidden/>
              </w:rPr>
              <w:fldChar w:fldCharType="separate"/>
            </w:r>
            <w:r>
              <w:rPr>
                <w:noProof/>
                <w:webHidden/>
              </w:rPr>
              <w:t>3</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10" w:history="1">
            <w:r w:rsidR="00923F56" w:rsidRPr="001A400A">
              <w:rPr>
                <w:rStyle w:val="Hyperlink"/>
                <w:noProof/>
              </w:rPr>
              <w:t>1.3—Pre-Requisite Knowledge</w:t>
            </w:r>
            <w:r w:rsidR="00923F56">
              <w:rPr>
                <w:noProof/>
                <w:webHidden/>
              </w:rPr>
              <w:tab/>
            </w:r>
            <w:r w:rsidR="00923F56">
              <w:rPr>
                <w:noProof/>
                <w:webHidden/>
              </w:rPr>
              <w:fldChar w:fldCharType="begin"/>
            </w:r>
            <w:r w:rsidR="00923F56">
              <w:rPr>
                <w:noProof/>
                <w:webHidden/>
              </w:rPr>
              <w:instrText xml:space="preserve"> PAGEREF _Toc359411510 \h </w:instrText>
            </w:r>
            <w:r w:rsidR="00923F56">
              <w:rPr>
                <w:noProof/>
                <w:webHidden/>
              </w:rPr>
            </w:r>
            <w:r w:rsidR="00923F56">
              <w:rPr>
                <w:noProof/>
                <w:webHidden/>
              </w:rPr>
              <w:fldChar w:fldCharType="separate"/>
            </w:r>
            <w:r>
              <w:rPr>
                <w:noProof/>
                <w:webHidden/>
              </w:rPr>
              <w:t>3</w:t>
            </w:r>
            <w:r w:rsidR="00923F56">
              <w:rPr>
                <w:noProof/>
                <w:webHidden/>
              </w:rPr>
              <w:fldChar w:fldCharType="end"/>
            </w:r>
          </w:hyperlink>
        </w:p>
        <w:p w:rsidR="00923F56" w:rsidRDefault="002A0D20">
          <w:pPr>
            <w:pStyle w:val="TOC1"/>
            <w:tabs>
              <w:tab w:val="right" w:leader="dot" w:pos="10790"/>
            </w:tabs>
            <w:rPr>
              <w:rFonts w:asciiTheme="minorHAnsi" w:eastAsiaTheme="minorEastAsia" w:hAnsiTheme="minorHAnsi"/>
              <w:noProof/>
              <w:sz w:val="22"/>
              <w:lang w:eastAsia="ja-JP"/>
            </w:rPr>
          </w:pPr>
          <w:hyperlink w:anchor="_Toc359411511" w:history="1">
            <w:r w:rsidR="00923F56" w:rsidRPr="001A400A">
              <w:rPr>
                <w:rStyle w:val="Hyperlink"/>
                <w:noProof/>
              </w:rPr>
              <w:t>2—Teacher Background Information</w:t>
            </w:r>
            <w:r w:rsidR="00923F56">
              <w:rPr>
                <w:noProof/>
                <w:webHidden/>
              </w:rPr>
              <w:tab/>
            </w:r>
            <w:r w:rsidR="00923F56">
              <w:rPr>
                <w:noProof/>
                <w:webHidden/>
              </w:rPr>
              <w:fldChar w:fldCharType="begin"/>
            </w:r>
            <w:r w:rsidR="00923F56">
              <w:rPr>
                <w:noProof/>
                <w:webHidden/>
              </w:rPr>
              <w:instrText xml:space="preserve"> PAGEREF _Toc359411511 \h </w:instrText>
            </w:r>
            <w:r w:rsidR="00923F56">
              <w:rPr>
                <w:noProof/>
                <w:webHidden/>
              </w:rPr>
            </w:r>
            <w:r w:rsidR="00923F56">
              <w:rPr>
                <w:noProof/>
                <w:webHidden/>
              </w:rPr>
              <w:fldChar w:fldCharType="separate"/>
            </w:r>
            <w:r>
              <w:rPr>
                <w:noProof/>
                <w:webHidden/>
              </w:rPr>
              <w:t>4</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12" w:history="1">
            <w:r w:rsidR="00923F56" w:rsidRPr="001A400A">
              <w:rPr>
                <w:rStyle w:val="Hyperlink"/>
                <w:noProof/>
              </w:rPr>
              <w:t>2.1—Glossary of Terms</w:t>
            </w:r>
            <w:r w:rsidR="00923F56">
              <w:rPr>
                <w:noProof/>
                <w:webHidden/>
              </w:rPr>
              <w:tab/>
            </w:r>
            <w:r w:rsidR="00923F56">
              <w:rPr>
                <w:noProof/>
                <w:webHidden/>
              </w:rPr>
              <w:fldChar w:fldCharType="begin"/>
            </w:r>
            <w:r w:rsidR="00923F56">
              <w:rPr>
                <w:noProof/>
                <w:webHidden/>
              </w:rPr>
              <w:instrText xml:space="preserve"> PAGEREF _Toc359411512 \h </w:instrText>
            </w:r>
            <w:r w:rsidR="00923F56">
              <w:rPr>
                <w:noProof/>
                <w:webHidden/>
              </w:rPr>
            </w:r>
            <w:r w:rsidR="00923F56">
              <w:rPr>
                <w:noProof/>
                <w:webHidden/>
              </w:rPr>
              <w:fldChar w:fldCharType="separate"/>
            </w:r>
            <w:r>
              <w:rPr>
                <w:noProof/>
                <w:webHidden/>
              </w:rPr>
              <w:t>4</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13" w:history="1">
            <w:r w:rsidR="00923F56" w:rsidRPr="001A400A">
              <w:rPr>
                <w:rStyle w:val="Hyperlink"/>
                <w:noProof/>
              </w:rPr>
              <w:t>2.2—Scientific Concepts</w:t>
            </w:r>
            <w:r w:rsidR="00923F56">
              <w:rPr>
                <w:noProof/>
                <w:webHidden/>
              </w:rPr>
              <w:tab/>
            </w:r>
            <w:r w:rsidR="00923F56">
              <w:rPr>
                <w:noProof/>
                <w:webHidden/>
              </w:rPr>
              <w:fldChar w:fldCharType="begin"/>
            </w:r>
            <w:r w:rsidR="00923F56">
              <w:rPr>
                <w:noProof/>
                <w:webHidden/>
              </w:rPr>
              <w:instrText xml:space="preserve"> PAGEREF _Toc359411513 \h </w:instrText>
            </w:r>
            <w:r w:rsidR="00923F56">
              <w:rPr>
                <w:noProof/>
                <w:webHidden/>
              </w:rPr>
            </w:r>
            <w:r w:rsidR="00923F56">
              <w:rPr>
                <w:noProof/>
                <w:webHidden/>
              </w:rPr>
              <w:fldChar w:fldCharType="separate"/>
            </w:r>
            <w:r>
              <w:rPr>
                <w:noProof/>
                <w:webHidden/>
              </w:rPr>
              <w:t>4</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14" w:history="1">
            <w:r w:rsidR="00923F56" w:rsidRPr="001A400A">
              <w:rPr>
                <w:rStyle w:val="Hyperlink"/>
                <w:noProof/>
              </w:rPr>
              <w:t>2.3—Lesson Timeline</w:t>
            </w:r>
            <w:r w:rsidR="00923F56">
              <w:rPr>
                <w:noProof/>
                <w:webHidden/>
              </w:rPr>
              <w:tab/>
            </w:r>
            <w:r w:rsidR="00923F56">
              <w:rPr>
                <w:noProof/>
                <w:webHidden/>
              </w:rPr>
              <w:fldChar w:fldCharType="begin"/>
            </w:r>
            <w:r w:rsidR="00923F56">
              <w:rPr>
                <w:noProof/>
                <w:webHidden/>
              </w:rPr>
              <w:instrText xml:space="preserve"> PAGEREF _Toc359411514 \h </w:instrText>
            </w:r>
            <w:r w:rsidR="00923F56">
              <w:rPr>
                <w:noProof/>
                <w:webHidden/>
              </w:rPr>
            </w:r>
            <w:r w:rsidR="00923F56">
              <w:rPr>
                <w:noProof/>
                <w:webHidden/>
              </w:rPr>
              <w:fldChar w:fldCharType="separate"/>
            </w:r>
            <w:r>
              <w:rPr>
                <w:noProof/>
                <w:webHidden/>
              </w:rPr>
              <w:t>4</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15" w:history="1">
            <w:r w:rsidR="00923F56" w:rsidRPr="001A400A">
              <w:rPr>
                <w:rStyle w:val="Hyperlink"/>
                <w:noProof/>
              </w:rPr>
              <w:t>2.3.1—Overview Timeline</w:t>
            </w:r>
            <w:r w:rsidR="00923F56">
              <w:rPr>
                <w:noProof/>
                <w:webHidden/>
              </w:rPr>
              <w:tab/>
            </w:r>
            <w:r w:rsidR="00923F56">
              <w:rPr>
                <w:noProof/>
                <w:webHidden/>
              </w:rPr>
              <w:fldChar w:fldCharType="begin"/>
            </w:r>
            <w:r w:rsidR="00923F56">
              <w:rPr>
                <w:noProof/>
                <w:webHidden/>
              </w:rPr>
              <w:instrText xml:space="preserve"> PAGEREF _Toc359411515 \h </w:instrText>
            </w:r>
            <w:r w:rsidR="00923F56">
              <w:rPr>
                <w:noProof/>
                <w:webHidden/>
              </w:rPr>
            </w:r>
            <w:r w:rsidR="00923F56">
              <w:rPr>
                <w:noProof/>
                <w:webHidden/>
              </w:rPr>
              <w:fldChar w:fldCharType="separate"/>
            </w:r>
            <w:r>
              <w:rPr>
                <w:noProof/>
                <w:webHidden/>
              </w:rPr>
              <w:t>4</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16" w:history="1">
            <w:r w:rsidR="00923F56" w:rsidRPr="001A400A">
              <w:rPr>
                <w:rStyle w:val="Hyperlink"/>
                <w:noProof/>
              </w:rPr>
              <w:t>2.4—Lesson Materials</w:t>
            </w:r>
            <w:r w:rsidR="00923F56">
              <w:rPr>
                <w:noProof/>
                <w:webHidden/>
              </w:rPr>
              <w:tab/>
            </w:r>
            <w:r w:rsidR="00923F56">
              <w:rPr>
                <w:noProof/>
                <w:webHidden/>
              </w:rPr>
              <w:fldChar w:fldCharType="begin"/>
            </w:r>
            <w:r w:rsidR="00923F56">
              <w:rPr>
                <w:noProof/>
                <w:webHidden/>
              </w:rPr>
              <w:instrText xml:space="preserve"> PAGEREF _Toc359411516 \h </w:instrText>
            </w:r>
            <w:r w:rsidR="00923F56">
              <w:rPr>
                <w:noProof/>
                <w:webHidden/>
              </w:rPr>
            </w:r>
            <w:r w:rsidR="00923F56">
              <w:rPr>
                <w:noProof/>
                <w:webHidden/>
              </w:rPr>
              <w:fldChar w:fldCharType="separate"/>
            </w:r>
            <w:r>
              <w:rPr>
                <w:noProof/>
                <w:webHidden/>
              </w:rPr>
              <w:t>5</w:t>
            </w:r>
            <w:r w:rsidR="00923F56">
              <w:rPr>
                <w:noProof/>
                <w:webHidden/>
              </w:rPr>
              <w:fldChar w:fldCharType="end"/>
            </w:r>
          </w:hyperlink>
        </w:p>
        <w:p w:rsidR="00923F56" w:rsidRDefault="002A0D20">
          <w:pPr>
            <w:pStyle w:val="TOC1"/>
            <w:tabs>
              <w:tab w:val="right" w:leader="dot" w:pos="10790"/>
            </w:tabs>
            <w:rPr>
              <w:rFonts w:asciiTheme="minorHAnsi" w:eastAsiaTheme="minorEastAsia" w:hAnsiTheme="minorHAnsi"/>
              <w:noProof/>
              <w:sz w:val="22"/>
              <w:lang w:eastAsia="ja-JP"/>
            </w:rPr>
          </w:pPr>
          <w:hyperlink w:anchor="_Toc359411517" w:history="1">
            <w:r w:rsidR="00923F56" w:rsidRPr="001A400A">
              <w:rPr>
                <w:rStyle w:val="Hyperlink"/>
                <w:noProof/>
              </w:rPr>
              <w:t>3—Preparation</w:t>
            </w:r>
            <w:r w:rsidR="00923F56">
              <w:rPr>
                <w:noProof/>
                <w:webHidden/>
              </w:rPr>
              <w:tab/>
            </w:r>
            <w:r w:rsidR="00923F56">
              <w:rPr>
                <w:noProof/>
                <w:webHidden/>
              </w:rPr>
              <w:fldChar w:fldCharType="begin"/>
            </w:r>
            <w:r w:rsidR="00923F56">
              <w:rPr>
                <w:noProof/>
                <w:webHidden/>
              </w:rPr>
              <w:instrText xml:space="preserve"> PAGEREF _Toc359411517 \h </w:instrText>
            </w:r>
            <w:r w:rsidR="00923F56">
              <w:rPr>
                <w:noProof/>
                <w:webHidden/>
              </w:rPr>
            </w:r>
            <w:r w:rsidR="00923F56">
              <w:rPr>
                <w:noProof/>
                <w:webHidden/>
              </w:rPr>
              <w:fldChar w:fldCharType="separate"/>
            </w:r>
            <w:r>
              <w:rPr>
                <w:noProof/>
                <w:webHidden/>
              </w:rPr>
              <w:t>6</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18" w:history="1">
            <w:r w:rsidR="00923F56" w:rsidRPr="001A400A">
              <w:rPr>
                <w:rStyle w:val="Hyperlink"/>
                <w:noProof/>
              </w:rPr>
              <w:t>3.1—Preparation Part 1: Reading</w:t>
            </w:r>
            <w:r w:rsidR="00923F56">
              <w:rPr>
                <w:noProof/>
                <w:webHidden/>
              </w:rPr>
              <w:tab/>
            </w:r>
            <w:r w:rsidR="00923F56">
              <w:rPr>
                <w:noProof/>
                <w:webHidden/>
              </w:rPr>
              <w:fldChar w:fldCharType="begin"/>
            </w:r>
            <w:r w:rsidR="00923F56">
              <w:rPr>
                <w:noProof/>
                <w:webHidden/>
              </w:rPr>
              <w:instrText xml:space="preserve"> PAGEREF _Toc359411518 \h </w:instrText>
            </w:r>
            <w:r w:rsidR="00923F56">
              <w:rPr>
                <w:noProof/>
                <w:webHidden/>
              </w:rPr>
            </w:r>
            <w:r w:rsidR="00923F56">
              <w:rPr>
                <w:noProof/>
                <w:webHidden/>
              </w:rPr>
              <w:fldChar w:fldCharType="separate"/>
            </w:r>
            <w:r>
              <w:rPr>
                <w:noProof/>
                <w:webHidden/>
              </w:rPr>
              <w:t>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19" w:history="1">
            <w:r w:rsidR="00923F56" w:rsidRPr="001A400A">
              <w:rPr>
                <w:rStyle w:val="Hyperlink"/>
                <w:noProof/>
              </w:rPr>
              <w:t>3.1.1—Printed Materials</w:t>
            </w:r>
            <w:r w:rsidR="00923F56">
              <w:rPr>
                <w:noProof/>
                <w:webHidden/>
              </w:rPr>
              <w:tab/>
            </w:r>
            <w:r w:rsidR="00923F56">
              <w:rPr>
                <w:noProof/>
                <w:webHidden/>
              </w:rPr>
              <w:fldChar w:fldCharType="begin"/>
            </w:r>
            <w:r w:rsidR="00923F56">
              <w:rPr>
                <w:noProof/>
                <w:webHidden/>
              </w:rPr>
              <w:instrText xml:space="preserve"> PAGEREF _Toc359411519 \h </w:instrText>
            </w:r>
            <w:r w:rsidR="00923F56">
              <w:rPr>
                <w:noProof/>
                <w:webHidden/>
              </w:rPr>
            </w:r>
            <w:r w:rsidR="00923F56">
              <w:rPr>
                <w:noProof/>
                <w:webHidden/>
              </w:rPr>
              <w:fldChar w:fldCharType="separate"/>
            </w:r>
            <w:r>
              <w:rPr>
                <w:noProof/>
                <w:webHidden/>
              </w:rPr>
              <w:t>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0" w:history="1">
            <w:r w:rsidR="00923F56" w:rsidRPr="001A400A">
              <w:rPr>
                <w:rStyle w:val="Hyperlink"/>
                <w:noProof/>
              </w:rPr>
              <w:t>3.1.2—Activity Materials</w:t>
            </w:r>
            <w:r w:rsidR="00923F56">
              <w:rPr>
                <w:noProof/>
                <w:webHidden/>
              </w:rPr>
              <w:tab/>
            </w:r>
            <w:r w:rsidR="00923F56">
              <w:rPr>
                <w:noProof/>
                <w:webHidden/>
              </w:rPr>
              <w:fldChar w:fldCharType="begin"/>
            </w:r>
            <w:r w:rsidR="00923F56">
              <w:rPr>
                <w:noProof/>
                <w:webHidden/>
              </w:rPr>
              <w:instrText xml:space="preserve"> PAGEREF _Toc359411520 \h </w:instrText>
            </w:r>
            <w:r w:rsidR="00923F56">
              <w:rPr>
                <w:noProof/>
                <w:webHidden/>
              </w:rPr>
            </w:r>
            <w:r w:rsidR="00923F56">
              <w:rPr>
                <w:noProof/>
                <w:webHidden/>
              </w:rPr>
              <w:fldChar w:fldCharType="separate"/>
            </w:r>
            <w:r>
              <w:rPr>
                <w:noProof/>
                <w:webHidden/>
              </w:rPr>
              <w:t>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1" w:history="1">
            <w:r w:rsidR="00923F56" w:rsidRPr="001A400A">
              <w:rPr>
                <w:rStyle w:val="Hyperlink"/>
                <w:noProof/>
              </w:rPr>
              <w:t>3.1.3—Preparation Steps</w:t>
            </w:r>
            <w:r w:rsidR="00923F56">
              <w:rPr>
                <w:noProof/>
                <w:webHidden/>
              </w:rPr>
              <w:tab/>
            </w:r>
            <w:r w:rsidR="00923F56">
              <w:rPr>
                <w:noProof/>
                <w:webHidden/>
              </w:rPr>
              <w:fldChar w:fldCharType="begin"/>
            </w:r>
            <w:r w:rsidR="00923F56">
              <w:rPr>
                <w:noProof/>
                <w:webHidden/>
              </w:rPr>
              <w:instrText xml:space="preserve"> PAGEREF _Toc359411521 \h </w:instrText>
            </w:r>
            <w:r w:rsidR="00923F56">
              <w:rPr>
                <w:noProof/>
                <w:webHidden/>
              </w:rPr>
            </w:r>
            <w:r w:rsidR="00923F56">
              <w:rPr>
                <w:noProof/>
                <w:webHidden/>
              </w:rPr>
              <w:fldChar w:fldCharType="separate"/>
            </w:r>
            <w:r>
              <w:rPr>
                <w:noProof/>
                <w:webHidden/>
              </w:rPr>
              <w:t>6</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22" w:history="1">
            <w:r w:rsidR="00923F56" w:rsidRPr="001A400A">
              <w:rPr>
                <w:rStyle w:val="Hyperlink"/>
                <w:noProof/>
              </w:rPr>
              <w:t>3.2—Preparation Part 2: Exploration</w:t>
            </w:r>
            <w:r w:rsidR="00923F56">
              <w:rPr>
                <w:noProof/>
                <w:webHidden/>
              </w:rPr>
              <w:tab/>
            </w:r>
            <w:r w:rsidR="00923F56">
              <w:rPr>
                <w:noProof/>
                <w:webHidden/>
              </w:rPr>
              <w:fldChar w:fldCharType="begin"/>
            </w:r>
            <w:r w:rsidR="00923F56">
              <w:rPr>
                <w:noProof/>
                <w:webHidden/>
              </w:rPr>
              <w:instrText xml:space="preserve"> PAGEREF _Toc359411522 \h </w:instrText>
            </w:r>
            <w:r w:rsidR="00923F56">
              <w:rPr>
                <w:noProof/>
                <w:webHidden/>
              </w:rPr>
            </w:r>
            <w:r w:rsidR="00923F56">
              <w:rPr>
                <w:noProof/>
                <w:webHidden/>
              </w:rPr>
              <w:fldChar w:fldCharType="separate"/>
            </w:r>
            <w:r>
              <w:rPr>
                <w:noProof/>
                <w:webHidden/>
              </w:rPr>
              <w:t>7</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3" w:history="1">
            <w:r w:rsidR="00923F56" w:rsidRPr="001A400A">
              <w:rPr>
                <w:rStyle w:val="Hyperlink"/>
                <w:noProof/>
              </w:rPr>
              <w:t>3.2.1—Printed Materials</w:t>
            </w:r>
            <w:r w:rsidR="00923F56">
              <w:rPr>
                <w:noProof/>
                <w:webHidden/>
              </w:rPr>
              <w:tab/>
            </w:r>
            <w:r w:rsidR="00923F56">
              <w:rPr>
                <w:noProof/>
                <w:webHidden/>
              </w:rPr>
              <w:fldChar w:fldCharType="begin"/>
            </w:r>
            <w:r w:rsidR="00923F56">
              <w:rPr>
                <w:noProof/>
                <w:webHidden/>
              </w:rPr>
              <w:instrText xml:space="preserve"> PAGEREF _Toc359411523 \h </w:instrText>
            </w:r>
            <w:r w:rsidR="00923F56">
              <w:rPr>
                <w:noProof/>
                <w:webHidden/>
              </w:rPr>
            </w:r>
            <w:r w:rsidR="00923F56">
              <w:rPr>
                <w:noProof/>
                <w:webHidden/>
              </w:rPr>
              <w:fldChar w:fldCharType="separate"/>
            </w:r>
            <w:r>
              <w:rPr>
                <w:noProof/>
                <w:webHidden/>
              </w:rPr>
              <w:t>7</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4" w:history="1">
            <w:r w:rsidR="00923F56" w:rsidRPr="001A400A">
              <w:rPr>
                <w:rStyle w:val="Hyperlink"/>
                <w:noProof/>
              </w:rPr>
              <w:t>3.2.2—Activity Materials</w:t>
            </w:r>
            <w:r w:rsidR="00923F56">
              <w:rPr>
                <w:noProof/>
                <w:webHidden/>
              </w:rPr>
              <w:tab/>
            </w:r>
            <w:r w:rsidR="00923F56">
              <w:rPr>
                <w:noProof/>
                <w:webHidden/>
              </w:rPr>
              <w:fldChar w:fldCharType="begin"/>
            </w:r>
            <w:r w:rsidR="00923F56">
              <w:rPr>
                <w:noProof/>
                <w:webHidden/>
              </w:rPr>
              <w:instrText xml:space="preserve"> PAGEREF _Toc359411524 \h </w:instrText>
            </w:r>
            <w:r w:rsidR="00923F56">
              <w:rPr>
                <w:noProof/>
                <w:webHidden/>
              </w:rPr>
            </w:r>
            <w:r w:rsidR="00923F56">
              <w:rPr>
                <w:noProof/>
                <w:webHidden/>
              </w:rPr>
              <w:fldChar w:fldCharType="separate"/>
            </w:r>
            <w:r>
              <w:rPr>
                <w:noProof/>
                <w:webHidden/>
              </w:rPr>
              <w:t>7</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5" w:history="1">
            <w:r w:rsidR="00923F56" w:rsidRPr="001A400A">
              <w:rPr>
                <w:rStyle w:val="Hyperlink"/>
                <w:noProof/>
              </w:rPr>
              <w:t>3.2.3—Preparation Steps</w:t>
            </w:r>
            <w:r w:rsidR="00923F56">
              <w:rPr>
                <w:noProof/>
                <w:webHidden/>
              </w:rPr>
              <w:tab/>
            </w:r>
            <w:r w:rsidR="00923F56">
              <w:rPr>
                <w:noProof/>
                <w:webHidden/>
              </w:rPr>
              <w:fldChar w:fldCharType="begin"/>
            </w:r>
            <w:r w:rsidR="00923F56">
              <w:rPr>
                <w:noProof/>
                <w:webHidden/>
              </w:rPr>
              <w:instrText xml:space="preserve"> PAGEREF _Toc359411525 \h </w:instrText>
            </w:r>
            <w:r w:rsidR="00923F56">
              <w:rPr>
                <w:noProof/>
                <w:webHidden/>
              </w:rPr>
            </w:r>
            <w:r w:rsidR="00923F56">
              <w:rPr>
                <w:noProof/>
                <w:webHidden/>
              </w:rPr>
              <w:fldChar w:fldCharType="separate"/>
            </w:r>
            <w:r>
              <w:rPr>
                <w:noProof/>
                <w:webHidden/>
              </w:rPr>
              <w:t>7</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26" w:history="1">
            <w:r w:rsidR="00923F56" w:rsidRPr="001A400A">
              <w:rPr>
                <w:rStyle w:val="Hyperlink"/>
                <w:noProof/>
              </w:rPr>
              <w:t>3.3—Preparation Part 3: Engineering Design</w:t>
            </w:r>
            <w:r w:rsidR="00923F56">
              <w:rPr>
                <w:noProof/>
                <w:webHidden/>
              </w:rPr>
              <w:tab/>
            </w:r>
            <w:r w:rsidR="00923F56">
              <w:rPr>
                <w:noProof/>
                <w:webHidden/>
              </w:rPr>
              <w:fldChar w:fldCharType="begin"/>
            </w:r>
            <w:r w:rsidR="00923F56">
              <w:rPr>
                <w:noProof/>
                <w:webHidden/>
              </w:rPr>
              <w:instrText xml:space="preserve"> PAGEREF _Toc359411526 \h </w:instrText>
            </w:r>
            <w:r w:rsidR="00923F56">
              <w:rPr>
                <w:noProof/>
                <w:webHidden/>
              </w:rPr>
            </w:r>
            <w:r w:rsidR="00923F56">
              <w:rPr>
                <w:noProof/>
                <w:webHidden/>
              </w:rPr>
              <w:fldChar w:fldCharType="separate"/>
            </w:r>
            <w:r>
              <w:rPr>
                <w:noProof/>
                <w:webHidden/>
              </w:rPr>
              <w:t>9</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7" w:history="1">
            <w:r w:rsidR="00923F56" w:rsidRPr="001A400A">
              <w:rPr>
                <w:rStyle w:val="Hyperlink"/>
                <w:noProof/>
              </w:rPr>
              <w:t>3.3.1—Printed Materials</w:t>
            </w:r>
            <w:r w:rsidR="00923F56">
              <w:rPr>
                <w:noProof/>
                <w:webHidden/>
              </w:rPr>
              <w:tab/>
            </w:r>
            <w:r w:rsidR="00923F56">
              <w:rPr>
                <w:noProof/>
                <w:webHidden/>
              </w:rPr>
              <w:fldChar w:fldCharType="begin"/>
            </w:r>
            <w:r w:rsidR="00923F56">
              <w:rPr>
                <w:noProof/>
                <w:webHidden/>
              </w:rPr>
              <w:instrText xml:space="preserve"> PAGEREF _Toc359411527 \h </w:instrText>
            </w:r>
            <w:r w:rsidR="00923F56">
              <w:rPr>
                <w:noProof/>
                <w:webHidden/>
              </w:rPr>
            </w:r>
            <w:r w:rsidR="00923F56">
              <w:rPr>
                <w:noProof/>
                <w:webHidden/>
              </w:rPr>
              <w:fldChar w:fldCharType="separate"/>
            </w:r>
            <w:r>
              <w:rPr>
                <w:noProof/>
                <w:webHidden/>
              </w:rPr>
              <w:t>9</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8" w:history="1">
            <w:r w:rsidR="00923F56" w:rsidRPr="001A400A">
              <w:rPr>
                <w:rStyle w:val="Hyperlink"/>
                <w:noProof/>
              </w:rPr>
              <w:t>3.3.2—Activity Materials</w:t>
            </w:r>
            <w:r w:rsidR="00923F56">
              <w:rPr>
                <w:noProof/>
                <w:webHidden/>
              </w:rPr>
              <w:tab/>
            </w:r>
            <w:r w:rsidR="00923F56">
              <w:rPr>
                <w:noProof/>
                <w:webHidden/>
              </w:rPr>
              <w:fldChar w:fldCharType="begin"/>
            </w:r>
            <w:r w:rsidR="00923F56">
              <w:rPr>
                <w:noProof/>
                <w:webHidden/>
              </w:rPr>
              <w:instrText xml:space="preserve"> PAGEREF _Toc359411528 \h </w:instrText>
            </w:r>
            <w:r w:rsidR="00923F56">
              <w:rPr>
                <w:noProof/>
                <w:webHidden/>
              </w:rPr>
            </w:r>
            <w:r w:rsidR="00923F56">
              <w:rPr>
                <w:noProof/>
                <w:webHidden/>
              </w:rPr>
              <w:fldChar w:fldCharType="separate"/>
            </w:r>
            <w:r>
              <w:rPr>
                <w:noProof/>
                <w:webHidden/>
              </w:rPr>
              <w:t>9</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29" w:history="1">
            <w:r w:rsidR="00923F56" w:rsidRPr="001A400A">
              <w:rPr>
                <w:rStyle w:val="Hyperlink"/>
                <w:noProof/>
              </w:rPr>
              <w:t>3.3.3—Preparation Steps</w:t>
            </w:r>
            <w:r w:rsidR="00923F56">
              <w:rPr>
                <w:noProof/>
                <w:webHidden/>
              </w:rPr>
              <w:tab/>
            </w:r>
            <w:r w:rsidR="00923F56">
              <w:rPr>
                <w:noProof/>
                <w:webHidden/>
              </w:rPr>
              <w:fldChar w:fldCharType="begin"/>
            </w:r>
            <w:r w:rsidR="00923F56">
              <w:rPr>
                <w:noProof/>
                <w:webHidden/>
              </w:rPr>
              <w:instrText xml:space="preserve"> PAGEREF _Toc359411529 \h </w:instrText>
            </w:r>
            <w:r w:rsidR="00923F56">
              <w:rPr>
                <w:noProof/>
                <w:webHidden/>
              </w:rPr>
            </w:r>
            <w:r w:rsidR="00923F56">
              <w:rPr>
                <w:noProof/>
                <w:webHidden/>
              </w:rPr>
              <w:fldChar w:fldCharType="separate"/>
            </w:r>
            <w:r>
              <w:rPr>
                <w:noProof/>
                <w:webHidden/>
              </w:rPr>
              <w:t>9</w:t>
            </w:r>
            <w:r w:rsidR="00923F56">
              <w:rPr>
                <w:noProof/>
                <w:webHidden/>
              </w:rPr>
              <w:fldChar w:fldCharType="end"/>
            </w:r>
          </w:hyperlink>
        </w:p>
        <w:p w:rsidR="00923F56" w:rsidRDefault="002A0D20">
          <w:pPr>
            <w:pStyle w:val="TOC1"/>
            <w:tabs>
              <w:tab w:val="right" w:leader="dot" w:pos="10790"/>
            </w:tabs>
            <w:rPr>
              <w:rFonts w:asciiTheme="minorHAnsi" w:eastAsiaTheme="minorEastAsia" w:hAnsiTheme="minorHAnsi"/>
              <w:noProof/>
              <w:sz w:val="22"/>
              <w:lang w:eastAsia="ja-JP"/>
            </w:rPr>
          </w:pPr>
          <w:hyperlink w:anchor="_Toc359411530" w:history="1">
            <w:r w:rsidR="00923F56" w:rsidRPr="001A400A">
              <w:rPr>
                <w:rStyle w:val="Hyperlink"/>
                <w:noProof/>
              </w:rPr>
              <w:t>4—Activity Instructions</w:t>
            </w:r>
            <w:r w:rsidR="00923F56">
              <w:rPr>
                <w:noProof/>
                <w:webHidden/>
              </w:rPr>
              <w:tab/>
            </w:r>
            <w:r w:rsidR="00923F56">
              <w:rPr>
                <w:noProof/>
                <w:webHidden/>
              </w:rPr>
              <w:fldChar w:fldCharType="begin"/>
            </w:r>
            <w:r w:rsidR="00923F56">
              <w:rPr>
                <w:noProof/>
                <w:webHidden/>
              </w:rPr>
              <w:instrText xml:space="preserve"> PAGEREF _Toc359411530 \h </w:instrText>
            </w:r>
            <w:r w:rsidR="00923F56">
              <w:rPr>
                <w:noProof/>
                <w:webHidden/>
              </w:rPr>
            </w:r>
            <w:r w:rsidR="00923F56">
              <w:rPr>
                <w:noProof/>
                <w:webHidden/>
              </w:rPr>
              <w:fldChar w:fldCharType="separate"/>
            </w:r>
            <w:r>
              <w:rPr>
                <w:noProof/>
                <w:webHidden/>
              </w:rPr>
              <w:t>10</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31" w:history="1">
            <w:r w:rsidR="00923F56" w:rsidRPr="001A400A">
              <w:rPr>
                <w:rStyle w:val="Hyperlink"/>
                <w:noProof/>
              </w:rPr>
              <w:t>4.1—Part 1: Reading (30 minutes)</w:t>
            </w:r>
            <w:r w:rsidR="00923F56">
              <w:rPr>
                <w:noProof/>
                <w:webHidden/>
              </w:rPr>
              <w:tab/>
            </w:r>
            <w:r w:rsidR="00923F56">
              <w:rPr>
                <w:noProof/>
                <w:webHidden/>
              </w:rPr>
              <w:fldChar w:fldCharType="begin"/>
            </w:r>
            <w:r w:rsidR="00923F56">
              <w:rPr>
                <w:noProof/>
                <w:webHidden/>
              </w:rPr>
              <w:instrText xml:space="preserve"> PAGEREF _Toc359411531 \h </w:instrText>
            </w:r>
            <w:r w:rsidR="00923F56">
              <w:rPr>
                <w:noProof/>
                <w:webHidden/>
              </w:rPr>
            </w:r>
            <w:r w:rsidR="00923F56">
              <w:rPr>
                <w:noProof/>
                <w:webHidden/>
              </w:rPr>
              <w:fldChar w:fldCharType="separate"/>
            </w:r>
            <w:r>
              <w:rPr>
                <w:noProof/>
                <w:webHidden/>
              </w:rPr>
              <w:t>10</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32" w:history="1">
            <w:r w:rsidR="00923F56" w:rsidRPr="001A400A">
              <w:rPr>
                <w:rStyle w:val="Hyperlink"/>
                <w:noProof/>
              </w:rPr>
              <w:t>4.2—Part 2:  Exploration (45 minutes)</w:t>
            </w:r>
            <w:r w:rsidR="00923F56">
              <w:rPr>
                <w:noProof/>
                <w:webHidden/>
              </w:rPr>
              <w:tab/>
            </w:r>
            <w:r w:rsidR="00923F56">
              <w:rPr>
                <w:noProof/>
                <w:webHidden/>
              </w:rPr>
              <w:fldChar w:fldCharType="begin"/>
            </w:r>
            <w:r w:rsidR="00923F56">
              <w:rPr>
                <w:noProof/>
                <w:webHidden/>
              </w:rPr>
              <w:instrText xml:space="preserve"> PAGEREF _Toc359411532 \h </w:instrText>
            </w:r>
            <w:r w:rsidR="00923F56">
              <w:rPr>
                <w:noProof/>
                <w:webHidden/>
              </w:rPr>
            </w:r>
            <w:r w:rsidR="00923F56">
              <w:rPr>
                <w:noProof/>
                <w:webHidden/>
              </w:rPr>
              <w:fldChar w:fldCharType="separate"/>
            </w:r>
            <w:r>
              <w:rPr>
                <w:noProof/>
                <w:webHidden/>
              </w:rPr>
              <w:t>11</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33" w:history="1">
            <w:r w:rsidR="00923F56" w:rsidRPr="001A400A">
              <w:rPr>
                <w:rStyle w:val="Hyperlink"/>
                <w:noProof/>
              </w:rPr>
              <w:t>4.3—Part 3: Engineering Design (45 minutes)</w:t>
            </w:r>
            <w:r w:rsidR="00923F56">
              <w:rPr>
                <w:noProof/>
                <w:webHidden/>
              </w:rPr>
              <w:tab/>
            </w:r>
            <w:r w:rsidR="00923F56">
              <w:rPr>
                <w:noProof/>
                <w:webHidden/>
              </w:rPr>
              <w:fldChar w:fldCharType="begin"/>
            </w:r>
            <w:r w:rsidR="00923F56">
              <w:rPr>
                <w:noProof/>
                <w:webHidden/>
              </w:rPr>
              <w:instrText xml:space="preserve"> PAGEREF _Toc359411533 \h </w:instrText>
            </w:r>
            <w:r w:rsidR="00923F56">
              <w:rPr>
                <w:noProof/>
                <w:webHidden/>
              </w:rPr>
            </w:r>
            <w:r w:rsidR="00923F56">
              <w:rPr>
                <w:noProof/>
                <w:webHidden/>
              </w:rPr>
              <w:fldChar w:fldCharType="separate"/>
            </w:r>
            <w:r>
              <w:rPr>
                <w:noProof/>
                <w:webHidden/>
              </w:rPr>
              <w:t>12</w:t>
            </w:r>
            <w:r w:rsidR="00923F56">
              <w:rPr>
                <w:noProof/>
                <w:webHidden/>
              </w:rPr>
              <w:fldChar w:fldCharType="end"/>
            </w:r>
          </w:hyperlink>
        </w:p>
        <w:p w:rsidR="00923F56" w:rsidRDefault="002A0D20">
          <w:pPr>
            <w:pStyle w:val="TOC1"/>
            <w:tabs>
              <w:tab w:val="right" w:leader="dot" w:pos="10790"/>
            </w:tabs>
            <w:rPr>
              <w:rFonts w:asciiTheme="minorHAnsi" w:eastAsiaTheme="minorEastAsia" w:hAnsiTheme="minorHAnsi"/>
              <w:noProof/>
              <w:sz w:val="22"/>
              <w:lang w:eastAsia="ja-JP"/>
            </w:rPr>
          </w:pPr>
          <w:hyperlink w:anchor="_Toc359411534" w:history="1">
            <w:r w:rsidR="00923F56" w:rsidRPr="001A400A">
              <w:rPr>
                <w:rStyle w:val="Hyperlink"/>
                <w:noProof/>
              </w:rPr>
              <w:t>Appendix 1: Standards and Objectives Met With This Lesson</w:t>
            </w:r>
            <w:r w:rsidR="00923F56">
              <w:rPr>
                <w:noProof/>
                <w:webHidden/>
              </w:rPr>
              <w:tab/>
            </w:r>
            <w:r w:rsidR="00923F56">
              <w:rPr>
                <w:noProof/>
                <w:webHidden/>
              </w:rPr>
              <w:fldChar w:fldCharType="begin"/>
            </w:r>
            <w:r w:rsidR="00923F56">
              <w:rPr>
                <w:noProof/>
                <w:webHidden/>
              </w:rPr>
              <w:instrText xml:space="preserve"> PAGEREF _Toc359411534 \h </w:instrText>
            </w:r>
            <w:r w:rsidR="00923F56">
              <w:rPr>
                <w:noProof/>
                <w:webHidden/>
              </w:rPr>
            </w:r>
            <w:r w:rsidR="00923F56">
              <w:rPr>
                <w:noProof/>
                <w:webHidden/>
              </w:rPr>
              <w:fldChar w:fldCharType="separate"/>
            </w:r>
            <w:r>
              <w:rPr>
                <w:noProof/>
                <w:webHidden/>
              </w:rPr>
              <w:t>13</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35" w:history="1">
            <w:r w:rsidR="00923F56" w:rsidRPr="001A400A">
              <w:rPr>
                <w:rStyle w:val="Hyperlink"/>
                <w:noProof/>
              </w:rPr>
              <w:t>Science Content Standards</w:t>
            </w:r>
            <w:r w:rsidR="00923F56">
              <w:rPr>
                <w:noProof/>
                <w:webHidden/>
              </w:rPr>
              <w:tab/>
            </w:r>
            <w:r w:rsidR="00923F56">
              <w:rPr>
                <w:noProof/>
                <w:webHidden/>
              </w:rPr>
              <w:fldChar w:fldCharType="begin"/>
            </w:r>
            <w:r w:rsidR="00923F56">
              <w:rPr>
                <w:noProof/>
                <w:webHidden/>
              </w:rPr>
              <w:instrText xml:space="preserve"> PAGEREF _Toc359411535 \h </w:instrText>
            </w:r>
            <w:r w:rsidR="00923F56">
              <w:rPr>
                <w:noProof/>
                <w:webHidden/>
              </w:rPr>
            </w:r>
            <w:r w:rsidR="00923F56">
              <w:rPr>
                <w:noProof/>
                <w:webHidden/>
              </w:rPr>
              <w:fldChar w:fldCharType="separate"/>
            </w:r>
            <w:r>
              <w:rPr>
                <w:noProof/>
                <w:webHidden/>
              </w:rPr>
              <w:t>13</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36" w:history="1">
            <w:r w:rsidR="00923F56" w:rsidRPr="001A400A">
              <w:rPr>
                <w:rStyle w:val="Hyperlink"/>
                <w:noProof/>
              </w:rPr>
              <w:t>Engineering Design Standards</w:t>
            </w:r>
            <w:r w:rsidR="00923F56">
              <w:rPr>
                <w:noProof/>
                <w:webHidden/>
              </w:rPr>
              <w:tab/>
            </w:r>
            <w:r w:rsidR="00923F56">
              <w:rPr>
                <w:noProof/>
                <w:webHidden/>
              </w:rPr>
              <w:fldChar w:fldCharType="begin"/>
            </w:r>
            <w:r w:rsidR="00923F56">
              <w:rPr>
                <w:noProof/>
                <w:webHidden/>
              </w:rPr>
              <w:instrText xml:space="preserve"> PAGEREF _Toc359411536 \h </w:instrText>
            </w:r>
            <w:r w:rsidR="00923F56">
              <w:rPr>
                <w:noProof/>
                <w:webHidden/>
              </w:rPr>
            </w:r>
            <w:r w:rsidR="00923F56">
              <w:rPr>
                <w:noProof/>
                <w:webHidden/>
              </w:rPr>
              <w:fldChar w:fldCharType="separate"/>
            </w:r>
            <w:r>
              <w:rPr>
                <w:noProof/>
                <w:webHidden/>
              </w:rPr>
              <w:t>13</w:t>
            </w:r>
            <w:r w:rsidR="00923F56">
              <w:rPr>
                <w:noProof/>
                <w:webHidden/>
              </w:rPr>
              <w:fldChar w:fldCharType="end"/>
            </w:r>
          </w:hyperlink>
        </w:p>
        <w:p w:rsidR="00923F56" w:rsidRDefault="002A0D20">
          <w:pPr>
            <w:pStyle w:val="TOC1"/>
            <w:tabs>
              <w:tab w:val="right" w:leader="dot" w:pos="10790"/>
            </w:tabs>
            <w:rPr>
              <w:rFonts w:asciiTheme="minorHAnsi" w:eastAsiaTheme="minorEastAsia" w:hAnsiTheme="minorHAnsi"/>
              <w:noProof/>
              <w:sz w:val="22"/>
              <w:lang w:eastAsia="ja-JP"/>
            </w:rPr>
          </w:pPr>
          <w:hyperlink w:anchor="_Toc359411537" w:history="1">
            <w:r w:rsidR="00923F56" w:rsidRPr="001A400A">
              <w:rPr>
                <w:rStyle w:val="Hyperlink"/>
                <w:noProof/>
              </w:rPr>
              <w:t>Appendix 2: Complete Materials Listing</w:t>
            </w:r>
            <w:r w:rsidR="00923F56">
              <w:rPr>
                <w:noProof/>
                <w:webHidden/>
              </w:rPr>
              <w:tab/>
            </w:r>
            <w:r w:rsidR="00923F56">
              <w:rPr>
                <w:noProof/>
                <w:webHidden/>
              </w:rPr>
              <w:fldChar w:fldCharType="begin"/>
            </w:r>
            <w:r w:rsidR="00923F56">
              <w:rPr>
                <w:noProof/>
                <w:webHidden/>
              </w:rPr>
              <w:instrText xml:space="preserve"> PAGEREF _Toc359411537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38" w:history="1">
            <w:r w:rsidR="00923F56" w:rsidRPr="001A400A">
              <w:rPr>
                <w:rStyle w:val="Hyperlink"/>
                <w:noProof/>
              </w:rPr>
              <w:t>Printed Materials</w:t>
            </w:r>
            <w:r w:rsidR="00923F56">
              <w:rPr>
                <w:noProof/>
                <w:webHidden/>
              </w:rPr>
              <w:tab/>
            </w:r>
            <w:r w:rsidR="00923F56">
              <w:rPr>
                <w:noProof/>
                <w:webHidden/>
              </w:rPr>
              <w:fldChar w:fldCharType="begin"/>
            </w:r>
            <w:r w:rsidR="00923F56">
              <w:rPr>
                <w:noProof/>
                <w:webHidden/>
              </w:rPr>
              <w:instrText xml:space="preserve"> PAGEREF _Toc359411538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39" w:history="1">
            <w:r w:rsidR="00923F56" w:rsidRPr="001A400A">
              <w:rPr>
                <w:rStyle w:val="Hyperlink"/>
                <w:noProof/>
              </w:rPr>
              <w:t>Part 1: Reading Activity</w:t>
            </w:r>
            <w:r w:rsidR="00923F56">
              <w:rPr>
                <w:noProof/>
                <w:webHidden/>
              </w:rPr>
              <w:tab/>
            </w:r>
            <w:r w:rsidR="00923F56">
              <w:rPr>
                <w:noProof/>
                <w:webHidden/>
              </w:rPr>
              <w:fldChar w:fldCharType="begin"/>
            </w:r>
            <w:r w:rsidR="00923F56">
              <w:rPr>
                <w:noProof/>
                <w:webHidden/>
              </w:rPr>
              <w:instrText xml:space="preserve"> PAGEREF _Toc359411539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40" w:history="1">
            <w:r w:rsidR="00923F56" w:rsidRPr="001A400A">
              <w:rPr>
                <w:rStyle w:val="Hyperlink"/>
                <w:noProof/>
              </w:rPr>
              <w:t>Part 2: Exploration Activity</w:t>
            </w:r>
            <w:r w:rsidR="00923F56">
              <w:rPr>
                <w:noProof/>
                <w:webHidden/>
              </w:rPr>
              <w:tab/>
            </w:r>
            <w:r w:rsidR="00923F56">
              <w:rPr>
                <w:noProof/>
                <w:webHidden/>
              </w:rPr>
              <w:fldChar w:fldCharType="begin"/>
            </w:r>
            <w:r w:rsidR="00923F56">
              <w:rPr>
                <w:noProof/>
                <w:webHidden/>
              </w:rPr>
              <w:instrText xml:space="preserve"> PAGEREF _Toc359411540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41" w:history="1">
            <w:r w:rsidR="00923F56" w:rsidRPr="001A400A">
              <w:rPr>
                <w:rStyle w:val="Hyperlink"/>
                <w:noProof/>
              </w:rPr>
              <w:t>Part 3: Engineering Design Activity</w:t>
            </w:r>
            <w:r w:rsidR="00923F56">
              <w:rPr>
                <w:noProof/>
                <w:webHidden/>
              </w:rPr>
              <w:tab/>
            </w:r>
            <w:r w:rsidR="00923F56">
              <w:rPr>
                <w:noProof/>
                <w:webHidden/>
              </w:rPr>
              <w:fldChar w:fldCharType="begin"/>
            </w:r>
            <w:r w:rsidR="00923F56">
              <w:rPr>
                <w:noProof/>
                <w:webHidden/>
              </w:rPr>
              <w:instrText xml:space="preserve"> PAGEREF _Toc359411541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42" w:history="1">
            <w:r w:rsidR="00923F56" w:rsidRPr="001A400A">
              <w:rPr>
                <w:rStyle w:val="Hyperlink"/>
                <w:noProof/>
              </w:rPr>
              <w:t>Activity Materials</w:t>
            </w:r>
            <w:r w:rsidR="00923F56">
              <w:rPr>
                <w:noProof/>
                <w:webHidden/>
              </w:rPr>
              <w:tab/>
            </w:r>
            <w:r w:rsidR="00923F56">
              <w:rPr>
                <w:noProof/>
                <w:webHidden/>
              </w:rPr>
              <w:fldChar w:fldCharType="begin"/>
            </w:r>
            <w:r w:rsidR="00923F56">
              <w:rPr>
                <w:noProof/>
                <w:webHidden/>
              </w:rPr>
              <w:instrText xml:space="preserve"> PAGEREF _Toc359411542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43" w:history="1">
            <w:r w:rsidR="00923F56" w:rsidRPr="001A400A">
              <w:rPr>
                <w:rStyle w:val="Hyperlink"/>
                <w:noProof/>
              </w:rPr>
              <w:t>Part 1: Reading Activity</w:t>
            </w:r>
            <w:r w:rsidR="00923F56">
              <w:rPr>
                <w:noProof/>
                <w:webHidden/>
              </w:rPr>
              <w:tab/>
            </w:r>
            <w:r w:rsidR="00923F56">
              <w:rPr>
                <w:noProof/>
                <w:webHidden/>
              </w:rPr>
              <w:fldChar w:fldCharType="begin"/>
            </w:r>
            <w:r w:rsidR="00923F56">
              <w:rPr>
                <w:noProof/>
                <w:webHidden/>
              </w:rPr>
              <w:instrText xml:space="preserve"> PAGEREF _Toc359411543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44" w:history="1">
            <w:r w:rsidR="00923F56" w:rsidRPr="001A400A">
              <w:rPr>
                <w:rStyle w:val="Hyperlink"/>
                <w:noProof/>
              </w:rPr>
              <w:t>Part 2: Exploration Activity</w:t>
            </w:r>
            <w:r w:rsidR="00923F56">
              <w:rPr>
                <w:noProof/>
                <w:webHidden/>
              </w:rPr>
              <w:tab/>
            </w:r>
            <w:r w:rsidR="00923F56">
              <w:rPr>
                <w:noProof/>
                <w:webHidden/>
              </w:rPr>
              <w:fldChar w:fldCharType="begin"/>
            </w:r>
            <w:r w:rsidR="00923F56">
              <w:rPr>
                <w:noProof/>
                <w:webHidden/>
              </w:rPr>
              <w:instrText xml:space="preserve"> PAGEREF _Toc359411544 \h </w:instrText>
            </w:r>
            <w:r w:rsidR="00923F56">
              <w:rPr>
                <w:noProof/>
                <w:webHidden/>
              </w:rPr>
            </w:r>
            <w:r w:rsidR="00923F56">
              <w:rPr>
                <w:noProof/>
                <w:webHidden/>
              </w:rPr>
              <w:fldChar w:fldCharType="separate"/>
            </w:r>
            <w:r>
              <w:rPr>
                <w:noProof/>
                <w:webHidden/>
              </w:rPr>
              <w:t>16</w:t>
            </w:r>
            <w:r w:rsidR="00923F56">
              <w:rPr>
                <w:noProof/>
                <w:webHidden/>
              </w:rPr>
              <w:fldChar w:fldCharType="end"/>
            </w:r>
          </w:hyperlink>
        </w:p>
        <w:p w:rsidR="00923F56" w:rsidRDefault="002A0D20">
          <w:pPr>
            <w:pStyle w:val="TOC3"/>
            <w:tabs>
              <w:tab w:val="right" w:leader="dot" w:pos="10790"/>
            </w:tabs>
            <w:rPr>
              <w:rFonts w:asciiTheme="minorHAnsi" w:eastAsiaTheme="minorEastAsia" w:hAnsiTheme="minorHAnsi"/>
              <w:noProof/>
              <w:sz w:val="22"/>
              <w:lang w:eastAsia="ja-JP"/>
            </w:rPr>
          </w:pPr>
          <w:hyperlink w:anchor="_Toc359411545" w:history="1">
            <w:r w:rsidR="00923F56" w:rsidRPr="001A400A">
              <w:rPr>
                <w:rStyle w:val="Hyperlink"/>
                <w:noProof/>
              </w:rPr>
              <w:t>Part 3: Engineering Design Activity</w:t>
            </w:r>
            <w:r w:rsidR="00923F56">
              <w:rPr>
                <w:noProof/>
                <w:webHidden/>
              </w:rPr>
              <w:tab/>
            </w:r>
            <w:r w:rsidR="00923F56">
              <w:rPr>
                <w:noProof/>
                <w:webHidden/>
              </w:rPr>
              <w:fldChar w:fldCharType="begin"/>
            </w:r>
            <w:r w:rsidR="00923F56">
              <w:rPr>
                <w:noProof/>
                <w:webHidden/>
              </w:rPr>
              <w:instrText xml:space="preserve"> PAGEREF _Toc359411545 \h </w:instrText>
            </w:r>
            <w:r w:rsidR="00923F56">
              <w:rPr>
                <w:noProof/>
                <w:webHidden/>
              </w:rPr>
            </w:r>
            <w:r w:rsidR="00923F56">
              <w:rPr>
                <w:noProof/>
                <w:webHidden/>
              </w:rPr>
              <w:fldChar w:fldCharType="separate"/>
            </w:r>
            <w:r>
              <w:rPr>
                <w:noProof/>
                <w:webHidden/>
              </w:rPr>
              <w:t>17</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46" w:history="1">
            <w:r w:rsidR="00923F56" w:rsidRPr="001A400A">
              <w:rPr>
                <w:rStyle w:val="Hyperlink"/>
                <w:noProof/>
              </w:rPr>
              <w:t>Buyer’s Guide</w:t>
            </w:r>
            <w:r w:rsidR="00923F56">
              <w:rPr>
                <w:noProof/>
                <w:webHidden/>
              </w:rPr>
              <w:tab/>
            </w:r>
            <w:r w:rsidR="00923F56">
              <w:rPr>
                <w:noProof/>
                <w:webHidden/>
              </w:rPr>
              <w:fldChar w:fldCharType="begin"/>
            </w:r>
            <w:r w:rsidR="00923F56">
              <w:rPr>
                <w:noProof/>
                <w:webHidden/>
              </w:rPr>
              <w:instrText xml:space="preserve"> PAGEREF _Toc359411546 \h </w:instrText>
            </w:r>
            <w:r w:rsidR="00923F56">
              <w:rPr>
                <w:noProof/>
                <w:webHidden/>
              </w:rPr>
            </w:r>
            <w:r w:rsidR="00923F56">
              <w:rPr>
                <w:noProof/>
                <w:webHidden/>
              </w:rPr>
              <w:fldChar w:fldCharType="separate"/>
            </w:r>
            <w:r>
              <w:rPr>
                <w:noProof/>
                <w:webHidden/>
              </w:rPr>
              <w:t>18</w:t>
            </w:r>
            <w:r w:rsidR="00923F56">
              <w:rPr>
                <w:noProof/>
                <w:webHidden/>
              </w:rPr>
              <w:fldChar w:fldCharType="end"/>
            </w:r>
          </w:hyperlink>
        </w:p>
        <w:p w:rsidR="00923F56" w:rsidRDefault="002A0D20">
          <w:pPr>
            <w:pStyle w:val="TOC2"/>
            <w:tabs>
              <w:tab w:val="right" w:leader="dot" w:pos="10790"/>
            </w:tabs>
            <w:rPr>
              <w:rFonts w:asciiTheme="minorHAnsi" w:eastAsiaTheme="minorEastAsia" w:hAnsiTheme="minorHAnsi"/>
              <w:noProof/>
              <w:sz w:val="22"/>
              <w:lang w:eastAsia="ja-JP"/>
            </w:rPr>
          </w:pPr>
          <w:hyperlink w:anchor="_Toc359411547" w:history="1">
            <w:r w:rsidR="00923F56" w:rsidRPr="001A400A">
              <w:rPr>
                <w:rStyle w:val="Hyperlink"/>
                <w:noProof/>
              </w:rPr>
              <w:t>Buyer’s Guide Notes</w:t>
            </w:r>
            <w:r w:rsidR="00923F56">
              <w:rPr>
                <w:noProof/>
                <w:webHidden/>
              </w:rPr>
              <w:tab/>
            </w:r>
            <w:r w:rsidR="00923F56">
              <w:rPr>
                <w:noProof/>
                <w:webHidden/>
              </w:rPr>
              <w:fldChar w:fldCharType="begin"/>
            </w:r>
            <w:r w:rsidR="00923F56">
              <w:rPr>
                <w:noProof/>
                <w:webHidden/>
              </w:rPr>
              <w:instrText xml:space="preserve"> PAGEREF _Toc359411547 \h </w:instrText>
            </w:r>
            <w:r w:rsidR="00923F56">
              <w:rPr>
                <w:noProof/>
                <w:webHidden/>
              </w:rPr>
            </w:r>
            <w:r w:rsidR="00923F56">
              <w:rPr>
                <w:noProof/>
                <w:webHidden/>
              </w:rPr>
              <w:fldChar w:fldCharType="separate"/>
            </w:r>
            <w:r>
              <w:rPr>
                <w:noProof/>
                <w:webHidden/>
              </w:rPr>
              <w:t>19</w:t>
            </w:r>
            <w:r w:rsidR="00923F56">
              <w:rPr>
                <w:noProof/>
                <w:webHidden/>
              </w:rPr>
              <w:fldChar w:fldCharType="end"/>
            </w:r>
          </w:hyperlink>
        </w:p>
        <w:p w:rsidR="00BD406A" w:rsidRDefault="00435E7C" w:rsidP="00BD406A">
          <w:pPr>
            <w:rPr>
              <w:b/>
              <w:bCs/>
              <w:noProof/>
            </w:rPr>
          </w:pPr>
          <w:r w:rsidRPr="00B27E69">
            <w:rPr>
              <w:rFonts w:cs="Times New Roman"/>
              <w:b/>
              <w:bCs/>
              <w:noProof/>
            </w:rPr>
            <w:fldChar w:fldCharType="end"/>
          </w:r>
        </w:p>
      </w:sdtContent>
    </w:sdt>
    <w:p w:rsidR="00BD406A" w:rsidRDefault="00BD406A">
      <w:pPr>
        <w:rPr>
          <w:rFonts w:cs="Times New Roman"/>
          <w:u w:val="single"/>
        </w:rPr>
      </w:pPr>
      <w:r>
        <w:rPr>
          <w:rFonts w:cs="Times New Roman"/>
          <w:u w:val="single"/>
        </w:rPr>
        <w:br w:type="page"/>
      </w:r>
    </w:p>
    <w:p w:rsidR="00972303" w:rsidRDefault="00BD406A" w:rsidP="00BD406A">
      <w:pPr>
        <w:pStyle w:val="Heading1"/>
      </w:pPr>
      <w:bookmarkStart w:id="1" w:name="_Toc359411507"/>
      <w:r w:rsidRPr="00BD406A">
        <w:lastRenderedPageBreak/>
        <w:t xml:space="preserve">1—Lesson </w:t>
      </w:r>
      <w:r w:rsidR="00972303" w:rsidRPr="00BD406A">
        <w:t>Overview</w:t>
      </w:r>
      <w:bookmarkEnd w:id="1"/>
    </w:p>
    <w:p w:rsidR="00BD406A" w:rsidRPr="00BD406A" w:rsidRDefault="00BD406A" w:rsidP="00BD406A">
      <w:pPr>
        <w:pStyle w:val="Heading2"/>
      </w:pPr>
      <w:bookmarkStart w:id="2" w:name="_Toc359411508"/>
      <w:r w:rsidRPr="00BD406A">
        <w:t>1.1—Introduction</w:t>
      </w:r>
      <w:bookmarkEnd w:id="2"/>
    </w:p>
    <w:p w:rsidR="00D70B9D" w:rsidRDefault="00965AA1" w:rsidP="00A323DE">
      <w:pPr>
        <w:spacing w:after="0"/>
        <w:rPr>
          <w:rFonts w:cs="Times New Roman"/>
          <w:szCs w:val="24"/>
        </w:rPr>
      </w:pPr>
      <w:r w:rsidRPr="00972303">
        <w:rPr>
          <w:rFonts w:cs="Times New Roman"/>
          <w:szCs w:val="24"/>
        </w:rPr>
        <w:t>In this</w:t>
      </w:r>
      <w:r w:rsidR="00333B38" w:rsidRPr="00972303">
        <w:rPr>
          <w:rFonts w:cs="Times New Roman"/>
          <w:szCs w:val="24"/>
        </w:rPr>
        <w:t xml:space="preserve"> engineering</w:t>
      </w:r>
      <w:r w:rsidR="00087DF5">
        <w:rPr>
          <w:rFonts w:cs="Times New Roman"/>
          <w:szCs w:val="24"/>
        </w:rPr>
        <w:t xml:space="preserve"> </w:t>
      </w:r>
      <w:r w:rsidR="00C42F35" w:rsidRPr="00972303">
        <w:rPr>
          <w:rFonts w:cs="Times New Roman"/>
          <w:szCs w:val="24"/>
        </w:rPr>
        <w:t>lesson</w:t>
      </w:r>
      <w:r w:rsidRPr="00972303">
        <w:rPr>
          <w:rFonts w:cs="Times New Roman"/>
          <w:szCs w:val="24"/>
        </w:rPr>
        <w:t>, students will</w:t>
      </w:r>
      <w:r w:rsidR="00312842" w:rsidRPr="00972303">
        <w:rPr>
          <w:rFonts w:cs="Times New Roman"/>
          <w:szCs w:val="24"/>
        </w:rPr>
        <w:t xml:space="preserve"> design and build prototype soapbox cars</w:t>
      </w:r>
      <w:r w:rsidR="001E1413">
        <w:rPr>
          <w:rFonts w:cs="Times New Roman"/>
          <w:szCs w:val="24"/>
        </w:rPr>
        <w:t xml:space="preserve"> also known as coaster cars</w:t>
      </w:r>
      <w:r w:rsidR="00312842" w:rsidRPr="00972303">
        <w:rPr>
          <w:rFonts w:cs="Times New Roman"/>
          <w:szCs w:val="24"/>
        </w:rPr>
        <w:t>. Their ultimate goal is to build the fastest car possible. The l</w:t>
      </w:r>
      <w:r w:rsidR="00EB5743">
        <w:rPr>
          <w:rFonts w:cs="Times New Roman"/>
          <w:szCs w:val="24"/>
        </w:rPr>
        <w:t>esson is divided into three parts</w:t>
      </w:r>
      <w:r w:rsidR="00312842" w:rsidRPr="00972303">
        <w:rPr>
          <w:rFonts w:cs="Times New Roman"/>
          <w:szCs w:val="24"/>
        </w:rPr>
        <w:t xml:space="preserve"> </w:t>
      </w:r>
    </w:p>
    <w:p w:rsidR="00D70B9D" w:rsidRPr="00AE4B6E" w:rsidRDefault="00D70B9D" w:rsidP="00CC237B">
      <w:pPr>
        <w:pStyle w:val="ListParagraph"/>
        <w:numPr>
          <w:ilvl w:val="0"/>
          <w:numId w:val="8"/>
        </w:numPr>
        <w:spacing w:after="0"/>
        <w:rPr>
          <w:rFonts w:cs="Times New Roman"/>
          <w:szCs w:val="24"/>
        </w:rPr>
      </w:pPr>
      <w:r w:rsidRPr="00AE4B6E">
        <w:rPr>
          <w:rFonts w:cs="Times New Roman"/>
          <w:b/>
          <w:szCs w:val="24"/>
        </w:rPr>
        <w:t>Part 1</w:t>
      </w:r>
      <w:r w:rsidR="001876B8">
        <w:rPr>
          <w:rFonts w:cs="Times New Roman"/>
          <w:b/>
          <w:szCs w:val="24"/>
        </w:rPr>
        <w:t xml:space="preserve">, Reading, </w:t>
      </w:r>
      <w:r w:rsidR="001876B8" w:rsidRPr="001876B8">
        <w:rPr>
          <w:rFonts w:cs="Times New Roman"/>
          <w:szCs w:val="24"/>
        </w:rPr>
        <w:t>which</w:t>
      </w:r>
      <w:r w:rsidR="00EB5743" w:rsidRPr="001876B8">
        <w:rPr>
          <w:rFonts w:cs="Times New Roman"/>
          <w:szCs w:val="24"/>
        </w:rPr>
        <w:t xml:space="preserve"> </w:t>
      </w:r>
      <w:r w:rsidR="00EB5743" w:rsidRPr="00AE4B6E">
        <w:rPr>
          <w:rFonts w:cs="Times New Roman"/>
          <w:szCs w:val="24"/>
        </w:rPr>
        <w:t>familiarize</w:t>
      </w:r>
      <w:r w:rsidR="001876B8">
        <w:rPr>
          <w:rFonts w:cs="Times New Roman"/>
          <w:szCs w:val="24"/>
        </w:rPr>
        <w:t>s</w:t>
      </w:r>
      <w:r w:rsidR="00312842" w:rsidRPr="00AE4B6E">
        <w:rPr>
          <w:rFonts w:cs="Times New Roman"/>
          <w:szCs w:val="24"/>
        </w:rPr>
        <w:t xml:space="preserve"> students with the history of soapbox racing in America</w:t>
      </w:r>
      <w:r w:rsidR="00EB5743" w:rsidRPr="00AE4B6E">
        <w:rPr>
          <w:rFonts w:cs="Times New Roman"/>
          <w:szCs w:val="24"/>
        </w:rPr>
        <w:t xml:space="preserve"> as well as explain</w:t>
      </w:r>
      <w:r w:rsidR="00ED4631">
        <w:rPr>
          <w:rFonts w:cs="Times New Roman"/>
          <w:szCs w:val="24"/>
        </w:rPr>
        <w:t>ing</w:t>
      </w:r>
      <w:r w:rsidR="00EB5743" w:rsidRPr="00AE4B6E">
        <w:rPr>
          <w:rFonts w:cs="Times New Roman"/>
          <w:szCs w:val="24"/>
        </w:rPr>
        <w:t xml:space="preserve"> the</w:t>
      </w:r>
      <w:r w:rsidR="001D2136" w:rsidRPr="00AE4B6E">
        <w:rPr>
          <w:rFonts w:cs="Times New Roman"/>
          <w:szCs w:val="24"/>
        </w:rPr>
        <w:t xml:space="preserve"> physics of </w:t>
      </w:r>
      <w:r w:rsidR="00312842" w:rsidRPr="00AE4B6E">
        <w:rPr>
          <w:rFonts w:cs="Times New Roman"/>
          <w:szCs w:val="24"/>
        </w:rPr>
        <w:t>the cars.</w:t>
      </w:r>
    </w:p>
    <w:p w:rsidR="00D70B9D" w:rsidRPr="00AE4B6E" w:rsidRDefault="00D70B9D" w:rsidP="00CC237B">
      <w:pPr>
        <w:pStyle w:val="ListParagraph"/>
        <w:numPr>
          <w:ilvl w:val="0"/>
          <w:numId w:val="8"/>
        </w:numPr>
        <w:spacing w:after="0"/>
        <w:rPr>
          <w:rFonts w:cs="Times New Roman"/>
          <w:szCs w:val="24"/>
        </w:rPr>
      </w:pPr>
      <w:r w:rsidRPr="00AE4B6E">
        <w:rPr>
          <w:rFonts w:cs="Times New Roman"/>
          <w:b/>
          <w:szCs w:val="24"/>
        </w:rPr>
        <w:t>Part 2</w:t>
      </w:r>
      <w:r w:rsidR="001876B8">
        <w:rPr>
          <w:rFonts w:cs="Times New Roman"/>
          <w:b/>
          <w:szCs w:val="24"/>
        </w:rPr>
        <w:t xml:space="preserve">, Exploration, </w:t>
      </w:r>
      <w:r w:rsidR="001876B8" w:rsidRPr="001876B8">
        <w:rPr>
          <w:rFonts w:cs="Times New Roman"/>
          <w:szCs w:val="24"/>
        </w:rPr>
        <w:t>where</w:t>
      </w:r>
      <w:r w:rsidR="00EB5743" w:rsidRPr="00AE4B6E">
        <w:rPr>
          <w:rFonts w:cs="Times New Roman"/>
          <w:szCs w:val="24"/>
        </w:rPr>
        <w:t xml:space="preserve"> </w:t>
      </w:r>
      <w:r w:rsidR="00591E50" w:rsidRPr="00AE4B6E">
        <w:rPr>
          <w:rFonts w:cs="Times New Roman"/>
          <w:szCs w:val="24"/>
        </w:rPr>
        <w:t xml:space="preserve">students </w:t>
      </w:r>
      <w:r w:rsidR="00EB5743" w:rsidRPr="00AE4B6E">
        <w:rPr>
          <w:rFonts w:cs="Times New Roman"/>
          <w:szCs w:val="24"/>
        </w:rPr>
        <w:t>will perform investigations</w:t>
      </w:r>
      <w:r w:rsidR="00312842" w:rsidRPr="00AE4B6E">
        <w:rPr>
          <w:rFonts w:cs="Times New Roman"/>
          <w:szCs w:val="24"/>
        </w:rPr>
        <w:t xml:space="preserve"> to better understand the relatio</w:t>
      </w:r>
      <w:r w:rsidR="00481D54">
        <w:rPr>
          <w:rFonts w:cs="Times New Roman"/>
          <w:szCs w:val="24"/>
        </w:rPr>
        <w:t>nship between force, friction, and s</w:t>
      </w:r>
      <w:r w:rsidR="00312842" w:rsidRPr="00AE4B6E">
        <w:rPr>
          <w:rFonts w:cs="Times New Roman"/>
          <w:szCs w:val="24"/>
        </w:rPr>
        <w:t xml:space="preserve">peed </w:t>
      </w:r>
      <w:r w:rsidR="001D2136" w:rsidRPr="00AE4B6E">
        <w:rPr>
          <w:rFonts w:cs="Times New Roman"/>
          <w:szCs w:val="24"/>
        </w:rPr>
        <w:t>in coaster cars</w:t>
      </w:r>
      <w:r w:rsidR="00312842" w:rsidRPr="00AE4B6E">
        <w:rPr>
          <w:rFonts w:cs="Times New Roman"/>
          <w:szCs w:val="24"/>
        </w:rPr>
        <w:t>.</w:t>
      </w:r>
    </w:p>
    <w:p w:rsidR="00C42F35" w:rsidRDefault="00D70B9D" w:rsidP="00CC237B">
      <w:pPr>
        <w:pStyle w:val="ListParagraph"/>
        <w:numPr>
          <w:ilvl w:val="0"/>
          <w:numId w:val="8"/>
        </w:numPr>
        <w:spacing w:after="0"/>
        <w:rPr>
          <w:rFonts w:cs="Times New Roman"/>
          <w:szCs w:val="24"/>
        </w:rPr>
      </w:pPr>
      <w:r w:rsidRPr="00AE4B6E">
        <w:rPr>
          <w:rFonts w:cs="Times New Roman"/>
          <w:b/>
          <w:szCs w:val="24"/>
        </w:rPr>
        <w:t>Part 3</w:t>
      </w:r>
      <w:r w:rsidR="001876B8">
        <w:rPr>
          <w:rFonts w:cs="Times New Roman"/>
          <w:b/>
          <w:szCs w:val="24"/>
        </w:rPr>
        <w:t>, Design.</w:t>
      </w:r>
      <w:r w:rsidRPr="00AE4B6E">
        <w:rPr>
          <w:rFonts w:cs="Times New Roman"/>
          <w:szCs w:val="24"/>
        </w:rPr>
        <w:t xml:space="preserve"> </w:t>
      </w:r>
      <w:r w:rsidR="00312842" w:rsidRPr="00AE4B6E">
        <w:rPr>
          <w:rFonts w:cs="Times New Roman"/>
          <w:szCs w:val="24"/>
        </w:rPr>
        <w:t>Using the data t</w:t>
      </w:r>
      <w:r w:rsidR="001D2136" w:rsidRPr="00AE4B6E">
        <w:rPr>
          <w:rFonts w:cs="Times New Roman"/>
          <w:szCs w:val="24"/>
        </w:rPr>
        <w:t xml:space="preserve">hey collect </w:t>
      </w:r>
      <w:r w:rsidRPr="00AE4B6E">
        <w:rPr>
          <w:rFonts w:cs="Times New Roman"/>
          <w:szCs w:val="24"/>
        </w:rPr>
        <w:t xml:space="preserve">in </w:t>
      </w:r>
      <w:r w:rsidR="00ED4631">
        <w:rPr>
          <w:rFonts w:cs="Times New Roman"/>
          <w:szCs w:val="24"/>
        </w:rPr>
        <w:t>P</w:t>
      </w:r>
      <w:r w:rsidR="00ED4631" w:rsidRPr="00AE4B6E">
        <w:rPr>
          <w:rFonts w:cs="Times New Roman"/>
          <w:szCs w:val="24"/>
        </w:rPr>
        <w:t xml:space="preserve">art </w:t>
      </w:r>
      <w:r w:rsidRPr="00AE4B6E">
        <w:rPr>
          <w:rFonts w:cs="Times New Roman"/>
          <w:szCs w:val="24"/>
        </w:rPr>
        <w:t>2</w:t>
      </w:r>
      <w:r w:rsidR="00087DF5" w:rsidRPr="00AE4B6E">
        <w:rPr>
          <w:rFonts w:cs="Times New Roman"/>
          <w:szCs w:val="24"/>
        </w:rPr>
        <w:t>,</w:t>
      </w:r>
      <w:r w:rsidRPr="00AE4B6E">
        <w:rPr>
          <w:rFonts w:cs="Times New Roman"/>
          <w:szCs w:val="24"/>
        </w:rPr>
        <w:t xml:space="preserve"> </w:t>
      </w:r>
      <w:r w:rsidR="00312842" w:rsidRPr="00AE4B6E">
        <w:rPr>
          <w:rFonts w:cs="Times New Roman"/>
          <w:szCs w:val="24"/>
        </w:rPr>
        <w:t>students</w:t>
      </w:r>
      <w:r w:rsidR="00591E50" w:rsidRPr="00AE4B6E">
        <w:rPr>
          <w:rFonts w:cs="Times New Roman"/>
          <w:szCs w:val="24"/>
        </w:rPr>
        <w:t xml:space="preserve"> will </w:t>
      </w:r>
      <w:r w:rsidR="00312842" w:rsidRPr="00AE4B6E">
        <w:rPr>
          <w:rFonts w:cs="Times New Roman"/>
          <w:szCs w:val="24"/>
        </w:rPr>
        <w:t xml:space="preserve">design, build and evaluate </w:t>
      </w:r>
      <w:r w:rsidR="001D2136" w:rsidRPr="00AE4B6E">
        <w:rPr>
          <w:rFonts w:cs="Times New Roman"/>
          <w:szCs w:val="24"/>
        </w:rPr>
        <w:t xml:space="preserve">their own </w:t>
      </w:r>
      <w:r w:rsidR="00EB5743" w:rsidRPr="00AE4B6E">
        <w:rPr>
          <w:rFonts w:cs="Times New Roman"/>
          <w:szCs w:val="24"/>
        </w:rPr>
        <w:t>coaster cars</w:t>
      </w:r>
      <w:r w:rsidRPr="00AE4B6E">
        <w:rPr>
          <w:rFonts w:cs="Times New Roman"/>
          <w:szCs w:val="24"/>
        </w:rPr>
        <w:t>.</w:t>
      </w:r>
      <w:r w:rsidR="00AE4B6E">
        <w:rPr>
          <w:rFonts w:cs="Times New Roman"/>
          <w:szCs w:val="24"/>
        </w:rPr>
        <w:t xml:space="preserve"> </w:t>
      </w:r>
      <w:r w:rsidRPr="00AE4B6E">
        <w:rPr>
          <w:rFonts w:cs="Times New Roman"/>
          <w:szCs w:val="24"/>
        </w:rPr>
        <w:t>This part</w:t>
      </w:r>
      <w:r w:rsidR="00EB5743" w:rsidRPr="00AE4B6E">
        <w:rPr>
          <w:rFonts w:cs="Times New Roman"/>
          <w:szCs w:val="24"/>
        </w:rPr>
        <w:t xml:space="preserve"> ends with</w:t>
      </w:r>
      <w:r w:rsidR="001D2136" w:rsidRPr="00AE4B6E">
        <w:rPr>
          <w:rFonts w:cs="Times New Roman"/>
          <w:szCs w:val="24"/>
        </w:rPr>
        <w:t xml:space="preserve"> a</w:t>
      </w:r>
      <w:r w:rsidR="00312842" w:rsidRPr="00AE4B6E">
        <w:rPr>
          <w:rFonts w:cs="Times New Roman"/>
          <w:szCs w:val="24"/>
        </w:rPr>
        <w:t xml:space="preserve"> simulated soapbox race, where groups</w:t>
      </w:r>
      <w:r w:rsidR="00EB5743" w:rsidRPr="00AE4B6E">
        <w:rPr>
          <w:rFonts w:cs="Times New Roman"/>
          <w:szCs w:val="24"/>
        </w:rPr>
        <w:t xml:space="preserve">, using their best </w:t>
      </w:r>
      <w:r w:rsidR="00571CC6" w:rsidRPr="00AE4B6E">
        <w:rPr>
          <w:rFonts w:cs="Times New Roman"/>
          <w:szCs w:val="24"/>
        </w:rPr>
        <w:t>prototype</w:t>
      </w:r>
      <w:r w:rsidR="00EB5743" w:rsidRPr="00AE4B6E">
        <w:rPr>
          <w:rFonts w:cs="Times New Roman"/>
          <w:szCs w:val="24"/>
        </w:rPr>
        <w:t>,</w:t>
      </w:r>
      <w:r w:rsidR="00312842" w:rsidRPr="00AE4B6E">
        <w:rPr>
          <w:rFonts w:cs="Times New Roman"/>
          <w:szCs w:val="24"/>
        </w:rPr>
        <w:t xml:space="preserve"> compete for the title of Ultimate Racer.</w:t>
      </w:r>
    </w:p>
    <w:p w:rsidR="00087DF5" w:rsidRDefault="00BD406A" w:rsidP="00BD406A">
      <w:pPr>
        <w:pStyle w:val="Heading2"/>
        <w:rPr>
          <w:szCs w:val="24"/>
        </w:rPr>
      </w:pPr>
      <w:bookmarkStart w:id="3" w:name="_Toc359411509"/>
      <w:r>
        <w:t>1.2—Lesson Breakdown with Engineering Design</w:t>
      </w:r>
      <w:bookmarkEnd w:id="3"/>
    </w:p>
    <w:tbl>
      <w:tblPr>
        <w:tblStyle w:val="TableGrid"/>
        <w:tblW w:w="0" w:type="auto"/>
        <w:tblLook w:val="04A0" w:firstRow="1" w:lastRow="0" w:firstColumn="1" w:lastColumn="0" w:noHBand="0" w:noVBand="1"/>
      </w:tblPr>
      <w:tblGrid>
        <w:gridCol w:w="2628"/>
        <w:gridCol w:w="2070"/>
        <w:gridCol w:w="2534"/>
        <w:gridCol w:w="3784"/>
      </w:tblGrid>
      <w:tr w:rsidR="00087DF5" w:rsidRPr="00C74DF4" w:rsidTr="00BD49FB">
        <w:tc>
          <w:tcPr>
            <w:tcW w:w="2628" w:type="dxa"/>
          </w:tcPr>
          <w:p w:rsidR="00087DF5" w:rsidRPr="00C74DF4" w:rsidRDefault="00087DF5" w:rsidP="00BD49FB">
            <w:pPr>
              <w:rPr>
                <w:rFonts w:cs="Times New Roman"/>
                <w:b/>
                <w:sz w:val="20"/>
                <w:szCs w:val="20"/>
              </w:rPr>
            </w:pPr>
            <w:r w:rsidRPr="00C74DF4">
              <w:rPr>
                <w:rFonts w:cs="Times New Roman"/>
                <w:b/>
                <w:sz w:val="20"/>
                <w:szCs w:val="20"/>
              </w:rPr>
              <w:t>Engineering Design Steps</w:t>
            </w:r>
          </w:p>
        </w:tc>
        <w:tc>
          <w:tcPr>
            <w:tcW w:w="2070" w:type="dxa"/>
          </w:tcPr>
          <w:p w:rsidR="00087DF5" w:rsidRPr="00C74DF4" w:rsidRDefault="00087DF5" w:rsidP="00BD49FB">
            <w:pPr>
              <w:rPr>
                <w:rFonts w:cs="Times New Roman"/>
                <w:b/>
                <w:sz w:val="20"/>
                <w:szCs w:val="20"/>
              </w:rPr>
            </w:pPr>
            <w:r w:rsidRPr="00C74DF4">
              <w:rPr>
                <w:rFonts w:cs="Times New Roman"/>
                <w:b/>
                <w:sz w:val="20"/>
                <w:szCs w:val="20"/>
              </w:rPr>
              <w:t>Activity</w:t>
            </w:r>
          </w:p>
        </w:tc>
        <w:tc>
          <w:tcPr>
            <w:tcW w:w="2534" w:type="dxa"/>
          </w:tcPr>
          <w:p w:rsidR="00087DF5" w:rsidRPr="00C74DF4" w:rsidRDefault="00B52493" w:rsidP="00BD49FB">
            <w:pPr>
              <w:rPr>
                <w:rFonts w:cs="Times New Roman"/>
                <w:b/>
                <w:sz w:val="20"/>
                <w:szCs w:val="20"/>
              </w:rPr>
            </w:pPr>
            <w:r>
              <w:rPr>
                <w:rFonts w:cs="Times New Roman"/>
                <w:b/>
                <w:sz w:val="20"/>
                <w:szCs w:val="20"/>
              </w:rPr>
              <w:t>Handout</w:t>
            </w:r>
          </w:p>
        </w:tc>
        <w:tc>
          <w:tcPr>
            <w:tcW w:w="3784" w:type="dxa"/>
          </w:tcPr>
          <w:p w:rsidR="00087DF5" w:rsidRPr="00C74DF4" w:rsidRDefault="00B52493" w:rsidP="00BD49FB">
            <w:pPr>
              <w:rPr>
                <w:rFonts w:cs="Times New Roman"/>
                <w:b/>
                <w:sz w:val="20"/>
                <w:szCs w:val="20"/>
              </w:rPr>
            </w:pPr>
            <w:r>
              <w:rPr>
                <w:rFonts w:cs="Times New Roman"/>
                <w:b/>
                <w:sz w:val="20"/>
                <w:szCs w:val="20"/>
              </w:rPr>
              <w:t>Product</w:t>
            </w:r>
          </w:p>
        </w:tc>
      </w:tr>
      <w:tr w:rsidR="00B52493" w:rsidRPr="00C74DF4" w:rsidTr="00BD49FB">
        <w:tc>
          <w:tcPr>
            <w:tcW w:w="2628" w:type="dxa"/>
          </w:tcPr>
          <w:p w:rsidR="00B52493" w:rsidRPr="00C74DF4" w:rsidRDefault="00B52493" w:rsidP="00BD49FB">
            <w:pPr>
              <w:rPr>
                <w:rFonts w:cs="Times New Roman"/>
                <w:sz w:val="20"/>
                <w:szCs w:val="20"/>
              </w:rPr>
            </w:pPr>
            <w:r w:rsidRPr="00C74DF4">
              <w:rPr>
                <w:rFonts w:cs="Times New Roman"/>
                <w:sz w:val="20"/>
                <w:szCs w:val="20"/>
              </w:rPr>
              <w:t>1. Define a problem that address</w:t>
            </w:r>
            <w:r w:rsidR="00ED4631">
              <w:rPr>
                <w:rFonts w:cs="Times New Roman"/>
                <w:sz w:val="20"/>
                <w:szCs w:val="20"/>
              </w:rPr>
              <w:t>es</w:t>
            </w:r>
            <w:r w:rsidRPr="00C74DF4">
              <w:rPr>
                <w:rFonts w:cs="Times New Roman"/>
                <w:sz w:val="20"/>
                <w:szCs w:val="20"/>
              </w:rPr>
              <w:t xml:space="preserve"> a need</w:t>
            </w:r>
          </w:p>
        </w:tc>
        <w:tc>
          <w:tcPr>
            <w:tcW w:w="2070" w:type="dxa"/>
          </w:tcPr>
          <w:p w:rsidR="00B52493" w:rsidRPr="00B52493" w:rsidRDefault="00B52493" w:rsidP="001876B8">
            <w:pPr>
              <w:rPr>
                <w:rFonts w:cs="Times New Roman"/>
                <w:b/>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sidR="001876B8">
              <w:rPr>
                <w:rFonts w:cs="Times New Roman"/>
                <w:sz w:val="20"/>
                <w:szCs w:val="20"/>
              </w:rPr>
              <w:t>Design</w:t>
            </w:r>
            <w:r w:rsidRPr="00B52493">
              <w:rPr>
                <w:rFonts w:cs="Times New Roman"/>
                <w:b/>
                <w:sz w:val="20"/>
                <w:szCs w:val="20"/>
              </w:rPr>
              <w:t xml:space="preserve">  </w:t>
            </w:r>
          </w:p>
        </w:tc>
        <w:tc>
          <w:tcPr>
            <w:tcW w:w="2534" w:type="dxa"/>
          </w:tcPr>
          <w:p w:rsidR="00B52493" w:rsidRPr="00E50A32" w:rsidRDefault="00B52493" w:rsidP="009063DB">
            <w:pPr>
              <w:rPr>
                <w:rFonts w:cs="Times New Roman"/>
                <w:i/>
                <w:sz w:val="20"/>
                <w:szCs w:val="20"/>
              </w:rPr>
            </w:pPr>
            <w:r w:rsidRPr="00E50A32">
              <w:rPr>
                <w:rFonts w:cs="Times New Roman"/>
                <w:i/>
                <w:sz w:val="20"/>
                <w:szCs w:val="20"/>
              </w:rPr>
              <w:t xml:space="preserve">Design </w:t>
            </w:r>
            <w:r w:rsidR="001876B8" w:rsidRPr="00E50A32">
              <w:rPr>
                <w:rFonts w:cs="Times New Roman"/>
                <w:i/>
                <w:sz w:val="20"/>
                <w:szCs w:val="20"/>
              </w:rPr>
              <w:t>Activity</w:t>
            </w:r>
            <w:r w:rsidR="00E50A32" w:rsidRPr="00E50A32">
              <w:rPr>
                <w:rFonts w:cs="Times New Roman"/>
                <w:i/>
                <w:sz w:val="20"/>
                <w:szCs w:val="20"/>
              </w:rPr>
              <w:t xml:space="preserve"> Handout</w:t>
            </w:r>
          </w:p>
        </w:tc>
        <w:tc>
          <w:tcPr>
            <w:tcW w:w="3784" w:type="dxa"/>
          </w:tcPr>
          <w:p w:rsidR="00B52493" w:rsidRPr="00C74DF4" w:rsidRDefault="009063DB" w:rsidP="00BD49FB">
            <w:pPr>
              <w:rPr>
                <w:rFonts w:cs="Times New Roman"/>
                <w:sz w:val="20"/>
                <w:szCs w:val="20"/>
              </w:rPr>
            </w:pPr>
            <w:r>
              <w:rPr>
                <w:rFonts w:cs="Times New Roman"/>
                <w:sz w:val="20"/>
                <w:szCs w:val="20"/>
              </w:rPr>
              <w:t>Design w</w:t>
            </w:r>
            <w:r w:rsidR="00EE4961">
              <w:rPr>
                <w:rFonts w:cs="Times New Roman"/>
                <w:sz w:val="20"/>
                <w:szCs w:val="20"/>
              </w:rPr>
              <w:t>orksheet</w:t>
            </w:r>
          </w:p>
        </w:tc>
      </w:tr>
      <w:tr w:rsidR="00B52493" w:rsidRPr="00C74DF4" w:rsidTr="00BD49FB">
        <w:tc>
          <w:tcPr>
            <w:tcW w:w="2628" w:type="dxa"/>
          </w:tcPr>
          <w:p w:rsidR="00B52493" w:rsidRPr="00C74DF4" w:rsidRDefault="00B52493" w:rsidP="00BD49FB">
            <w:pPr>
              <w:rPr>
                <w:rFonts w:cs="Times New Roman"/>
                <w:sz w:val="20"/>
                <w:szCs w:val="20"/>
              </w:rPr>
            </w:pPr>
            <w:r w:rsidRPr="00C74DF4">
              <w:rPr>
                <w:rFonts w:cs="Times New Roman"/>
                <w:sz w:val="20"/>
                <w:szCs w:val="20"/>
              </w:rPr>
              <w:t>2. Identify criteria, constraints, and priorities</w:t>
            </w:r>
          </w:p>
        </w:tc>
        <w:tc>
          <w:tcPr>
            <w:tcW w:w="2070" w:type="dxa"/>
          </w:tcPr>
          <w:p w:rsidR="00B52493" w:rsidRPr="00C74DF4" w:rsidRDefault="001876B8" w:rsidP="009063DB">
            <w:pPr>
              <w:rPr>
                <w:rFonts w:cs="Times New Roman"/>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Pr>
                <w:rFonts w:cs="Times New Roman"/>
                <w:sz w:val="20"/>
                <w:szCs w:val="20"/>
              </w:rPr>
              <w:t>Design</w:t>
            </w:r>
            <w:r w:rsidRPr="00B52493">
              <w:rPr>
                <w:rFonts w:cs="Times New Roman"/>
                <w:b/>
                <w:sz w:val="20"/>
                <w:szCs w:val="20"/>
              </w:rPr>
              <w:t xml:space="preserve">  </w:t>
            </w:r>
          </w:p>
        </w:tc>
        <w:tc>
          <w:tcPr>
            <w:tcW w:w="2534" w:type="dxa"/>
          </w:tcPr>
          <w:p w:rsidR="00B52493" w:rsidRPr="00E50A32" w:rsidRDefault="001876B8" w:rsidP="009063DB">
            <w:pPr>
              <w:rPr>
                <w:rFonts w:cs="Times New Roman"/>
                <w:i/>
                <w:sz w:val="20"/>
                <w:szCs w:val="20"/>
              </w:rPr>
            </w:pPr>
            <w:r w:rsidRPr="00E50A32">
              <w:rPr>
                <w:rFonts w:cs="Times New Roman"/>
                <w:i/>
                <w:sz w:val="20"/>
                <w:szCs w:val="20"/>
              </w:rPr>
              <w:t>Design Activity</w:t>
            </w:r>
            <w:r w:rsidR="00E50A32" w:rsidRPr="00E50A32">
              <w:rPr>
                <w:rFonts w:cs="Times New Roman"/>
                <w:i/>
                <w:sz w:val="20"/>
                <w:szCs w:val="20"/>
              </w:rPr>
              <w:t xml:space="preserve"> Handout</w:t>
            </w:r>
          </w:p>
        </w:tc>
        <w:tc>
          <w:tcPr>
            <w:tcW w:w="3784" w:type="dxa"/>
          </w:tcPr>
          <w:p w:rsidR="00B52493" w:rsidRPr="00C74DF4" w:rsidRDefault="009063DB" w:rsidP="00BD49FB">
            <w:pPr>
              <w:rPr>
                <w:rFonts w:cs="Times New Roman"/>
                <w:sz w:val="20"/>
                <w:szCs w:val="20"/>
              </w:rPr>
            </w:pPr>
            <w:r>
              <w:rPr>
                <w:rFonts w:cs="Times New Roman"/>
                <w:sz w:val="20"/>
                <w:szCs w:val="20"/>
              </w:rPr>
              <w:t>Design w</w:t>
            </w:r>
            <w:r w:rsidR="00EE4961">
              <w:rPr>
                <w:rFonts w:cs="Times New Roman"/>
                <w:sz w:val="20"/>
                <w:szCs w:val="20"/>
              </w:rPr>
              <w:t>orksheet</w:t>
            </w:r>
          </w:p>
        </w:tc>
      </w:tr>
      <w:tr w:rsidR="00B52493" w:rsidRPr="00C74DF4" w:rsidTr="00087DF5">
        <w:trPr>
          <w:trHeight w:val="352"/>
        </w:trPr>
        <w:tc>
          <w:tcPr>
            <w:tcW w:w="2628" w:type="dxa"/>
            <w:vMerge w:val="restart"/>
          </w:tcPr>
          <w:p w:rsidR="00B52493" w:rsidRPr="00C74DF4" w:rsidRDefault="00B52493" w:rsidP="00BD49FB">
            <w:pPr>
              <w:rPr>
                <w:rFonts w:cs="Times New Roman"/>
                <w:sz w:val="20"/>
                <w:szCs w:val="20"/>
              </w:rPr>
            </w:pPr>
            <w:r w:rsidRPr="00C74DF4">
              <w:rPr>
                <w:rFonts w:cs="Times New Roman"/>
                <w:sz w:val="20"/>
                <w:szCs w:val="20"/>
              </w:rPr>
              <w:t>3. Describe relevant scientific principles and knowledge</w:t>
            </w:r>
          </w:p>
        </w:tc>
        <w:tc>
          <w:tcPr>
            <w:tcW w:w="2070" w:type="dxa"/>
          </w:tcPr>
          <w:p w:rsidR="00B52493" w:rsidRPr="009961F0" w:rsidRDefault="00B52493" w:rsidP="009063DB">
            <w:pPr>
              <w:rPr>
                <w:rFonts w:cs="Times New Roman"/>
                <w:sz w:val="20"/>
                <w:szCs w:val="20"/>
              </w:rPr>
            </w:pPr>
            <w:r w:rsidRPr="009961F0">
              <w:rPr>
                <w:rFonts w:cs="Times New Roman"/>
                <w:b/>
                <w:sz w:val="20"/>
                <w:szCs w:val="20"/>
              </w:rPr>
              <w:t>Part 1:</w:t>
            </w:r>
            <w:r w:rsidRPr="009961F0">
              <w:rPr>
                <w:rFonts w:cs="Times New Roman"/>
                <w:sz w:val="20"/>
                <w:szCs w:val="20"/>
              </w:rPr>
              <w:t xml:space="preserve"> Reading </w:t>
            </w:r>
          </w:p>
        </w:tc>
        <w:tc>
          <w:tcPr>
            <w:tcW w:w="2534" w:type="dxa"/>
          </w:tcPr>
          <w:p w:rsidR="00B52493" w:rsidRPr="00087DF5" w:rsidRDefault="00E50A32" w:rsidP="00E50A32">
            <w:pPr>
              <w:rPr>
                <w:rFonts w:cs="Times New Roman"/>
                <w:sz w:val="20"/>
                <w:szCs w:val="20"/>
              </w:rPr>
            </w:pPr>
            <w:r w:rsidRPr="00E50A32">
              <w:rPr>
                <w:rFonts w:cs="Times New Roman"/>
                <w:i/>
                <w:sz w:val="20"/>
                <w:szCs w:val="20"/>
              </w:rPr>
              <w:t>Article Handout</w:t>
            </w:r>
            <w:r>
              <w:rPr>
                <w:rFonts w:cs="Times New Roman"/>
                <w:sz w:val="20"/>
                <w:szCs w:val="20"/>
              </w:rPr>
              <w:t xml:space="preserve"> and </w:t>
            </w:r>
            <w:r w:rsidRPr="00E50A32">
              <w:rPr>
                <w:rFonts w:cs="Times New Roman"/>
                <w:i/>
                <w:sz w:val="20"/>
                <w:szCs w:val="20"/>
              </w:rPr>
              <w:t>Vocab Alert Handout</w:t>
            </w:r>
            <w:r w:rsidR="009063DB">
              <w:rPr>
                <w:rFonts w:cs="Times New Roman"/>
                <w:sz w:val="20"/>
                <w:szCs w:val="20"/>
              </w:rPr>
              <w:t xml:space="preserve"> </w:t>
            </w:r>
          </w:p>
        </w:tc>
        <w:tc>
          <w:tcPr>
            <w:tcW w:w="3784" w:type="dxa"/>
          </w:tcPr>
          <w:p w:rsidR="00B52493" w:rsidRPr="00087DF5" w:rsidRDefault="00B52493" w:rsidP="00BD49FB">
            <w:pPr>
              <w:rPr>
                <w:rFonts w:cs="Times New Roman"/>
                <w:sz w:val="20"/>
                <w:szCs w:val="20"/>
              </w:rPr>
            </w:pPr>
            <w:r>
              <w:rPr>
                <w:rFonts w:cs="Times New Roman"/>
                <w:sz w:val="20"/>
                <w:szCs w:val="20"/>
              </w:rPr>
              <w:t>Vocab Alert! worksheet</w:t>
            </w:r>
          </w:p>
        </w:tc>
      </w:tr>
      <w:tr w:rsidR="00B52493" w:rsidRPr="00C74DF4" w:rsidTr="00087DF5">
        <w:trPr>
          <w:trHeight w:val="351"/>
        </w:trPr>
        <w:tc>
          <w:tcPr>
            <w:tcW w:w="2628" w:type="dxa"/>
            <w:vMerge/>
          </w:tcPr>
          <w:p w:rsidR="00B52493" w:rsidRPr="00C74DF4" w:rsidRDefault="00B52493" w:rsidP="00BD49FB">
            <w:pPr>
              <w:rPr>
                <w:rFonts w:cs="Times New Roman"/>
                <w:sz w:val="20"/>
                <w:szCs w:val="20"/>
              </w:rPr>
            </w:pPr>
          </w:p>
        </w:tc>
        <w:tc>
          <w:tcPr>
            <w:tcW w:w="2070" w:type="dxa"/>
          </w:tcPr>
          <w:p w:rsidR="00B52493" w:rsidRPr="009961F0" w:rsidRDefault="00B52493" w:rsidP="009063DB">
            <w:pPr>
              <w:rPr>
                <w:rFonts w:cs="Times New Roman"/>
                <w:sz w:val="20"/>
                <w:szCs w:val="20"/>
              </w:rPr>
            </w:pPr>
            <w:r w:rsidRPr="009961F0">
              <w:rPr>
                <w:rFonts w:cs="Times New Roman"/>
                <w:b/>
                <w:sz w:val="20"/>
                <w:szCs w:val="20"/>
              </w:rPr>
              <w:t>Part 2:</w:t>
            </w:r>
            <w:r w:rsidRPr="009961F0">
              <w:rPr>
                <w:rFonts w:cs="Times New Roman"/>
                <w:sz w:val="20"/>
                <w:szCs w:val="20"/>
              </w:rPr>
              <w:t xml:space="preserve"> </w:t>
            </w:r>
            <w:r w:rsidR="004547D5">
              <w:rPr>
                <w:rFonts w:cs="Times New Roman"/>
                <w:sz w:val="20"/>
                <w:szCs w:val="20"/>
              </w:rPr>
              <w:t>Exploration</w:t>
            </w:r>
          </w:p>
        </w:tc>
        <w:tc>
          <w:tcPr>
            <w:tcW w:w="2534" w:type="dxa"/>
          </w:tcPr>
          <w:p w:rsidR="00B52493" w:rsidRPr="00087DF5" w:rsidRDefault="001876B8" w:rsidP="00E50A32">
            <w:pPr>
              <w:rPr>
                <w:rFonts w:cs="Times New Roman"/>
                <w:sz w:val="20"/>
                <w:szCs w:val="20"/>
              </w:rPr>
            </w:pPr>
            <w:r w:rsidRPr="00E50A32">
              <w:rPr>
                <w:rFonts w:cs="Times New Roman"/>
                <w:i/>
                <w:sz w:val="20"/>
                <w:szCs w:val="20"/>
              </w:rPr>
              <w:t>Exploration</w:t>
            </w:r>
            <w:r w:rsidR="009063DB" w:rsidRPr="00E50A32">
              <w:rPr>
                <w:rFonts w:cs="Times New Roman"/>
                <w:i/>
                <w:sz w:val="20"/>
                <w:szCs w:val="20"/>
              </w:rPr>
              <w:t xml:space="preserve"> </w:t>
            </w:r>
            <w:r w:rsidRPr="00E50A32">
              <w:rPr>
                <w:rFonts w:cs="Times New Roman"/>
                <w:i/>
                <w:sz w:val="20"/>
                <w:szCs w:val="20"/>
              </w:rPr>
              <w:t>Activity</w:t>
            </w:r>
            <w:r w:rsidR="00E50A32" w:rsidRPr="00E50A32">
              <w:rPr>
                <w:rFonts w:cs="Times New Roman"/>
                <w:i/>
                <w:sz w:val="20"/>
                <w:szCs w:val="20"/>
              </w:rPr>
              <w:t xml:space="preserve"> Handout</w:t>
            </w:r>
            <w:r>
              <w:rPr>
                <w:rFonts w:cs="Times New Roman"/>
                <w:sz w:val="20"/>
                <w:szCs w:val="20"/>
              </w:rPr>
              <w:t xml:space="preserve"> </w:t>
            </w:r>
            <w:r w:rsidRPr="00E50A32">
              <w:rPr>
                <w:rFonts w:cs="Times New Roman"/>
                <w:sz w:val="20"/>
                <w:szCs w:val="20"/>
              </w:rPr>
              <w:t xml:space="preserve">or </w:t>
            </w:r>
            <w:r w:rsidR="00E50A32" w:rsidRPr="00E50A32">
              <w:rPr>
                <w:rFonts w:cs="Times New Roman"/>
                <w:i/>
                <w:sz w:val="20"/>
                <w:szCs w:val="20"/>
              </w:rPr>
              <w:t>Short Exploration Activity</w:t>
            </w:r>
          </w:p>
        </w:tc>
        <w:tc>
          <w:tcPr>
            <w:tcW w:w="3784" w:type="dxa"/>
          </w:tcPr>
          <w:p w:rsidR="00B52493" w:rsidRPr="00087DF5" w:rsidRDefault="00602E2B" w:rsidP="00BD49FB">
            <w:pPr>
              <w:rPr>
                <w:rFonts w:cs="Times New Roman"/>
                <w:sz w:val="20"/>
                <w:szCs w:val="20"/>
              </w:rPr>
            </w:pPr>
            <w:r>
              <w:rPr>
                <w:rFonts w:cs="Times New Roman"/>
                <w:sz w:val="20"/>
                <w:szCs w:val="20"/>
              </w:rPr>
              <w:t>Coaster car physics</w:t>
            </w:r>
            <w:r w:rsidR="00B52493">
              <w:rPr>
                <w:rFonts w:cs="Times New Roman"/>
                <w:sz w:val="20"/>
                <w:szCs w:val="20"/>
              </w:rPr>
              <w:t xml:space="preserve"> paragraph and data analysis questions</w:t>
            </w:r>
          </w:p>
        </w:tc>
      </w:tr>
      <w:tr w:rsidR="00B52493" w:rsidRPr="00C74DF4" w:rsidTr="00BD49FB">
        <w:tc>
          <w:tcPr>
            <w:tcW w:w="2628" w:type="dxa"/>
          </w:tcPr>
          <w:p w:rsidR="00B52493" w:rsidRPr="00C74DF4" w:rsidRDefault="00B52493" w:rsidP="00BD49FB">
            <w:pPr>
              <w:rPr>
                <w:rFonts w:cs="Times New Roman"/>
                <w:sz w:val="20"/>
                <w:szCs w:val="20"/>
              </w:rPr>
            </w:pPr>
            <w:r w:rsidRPr="00C74DF4">
              <w:rPr>
                <w:rFonts w:cs="Times New Roman"/>
                <w:sz w:val="20"/>
                <w:szCs w:val="20"/>
              </w:rPr>
              <w:t>4. Investigate possible solutions</w:t>
            </w:r>
          </w:p>
        </w:tc>
        <w:tc>
          <w:tcPr>
            <w:tcW w:w="2070" w:type="dxa"/>
          </w:tcPr>
          <w:p w:rsidR="00B52493" w:rsidRPr="00C74DF4" w:rsidRDefault="001876B8" w:rsidP="009063DB">
            <w:pPr>
              <w:rPr>
                <w:rFonts w:cs="Times New Roman"/>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Pr>
                <w:rFonts w:cs="Times New Roman"/>
                <w:sz w:val="20"/>
                <w:szCs w:val="20"/>
              </w:rPr>
              <w:t>Design</w:t>
            </w:r>
            <w:r w:rsidRPr="00B52493">
              <w:rPr>
                <w:rFonts w:cs="Times New Roman"/>
                <w:b/>
                <w:sz w:val="20"/>
                <w:szCs w:val="20"/>
              </w:rPr>
              <w:t xml:space="preserve">  </w:t>
            </w:r>
          </w:p>
        </w:tc>
        <w:tc>
          <w:tcPr>
            <w:tcW w:w="2534" w:type="dxa"/>
          </w:tcPr>
          <w:p w:rsidR="00B52493" w:rsidRPr="00C74DF4" w:rsidRDefault="00E50A32" w:rsidP="00BD49FB">
            <w:pPr>
              <w:rPr>
                <w:rFonts w:cs="Times New Roman"/>
                <w:sz w:val="20"/>
                <w:szCs w:val="20"/>
              </w:rPr>
            </w:pPr>
            <w:r w:rsidRPr="00E50A32">
              <w:rPr>
                <w:rFonts w:cs="Times New Roman"/>
                <w:i/>
                <w:sz w:val="20"/>
                <w:szCs w:val="20"/>
              </w:rPr>
              <w:t>Design Activity Handout</w:t>
            </w:r>
          </w:p>
        </w:tc>
        <w:tc>
          <w:tcPr>
            <w:tcW w:w="3784" w:type="dxa"/>
          </w:tcPr>
          <w:p w:rsidR="00B52493" w:rsidRPr="00C74DF4" w:rsidRDefault="009063DB" w:rsidP="00BD49FB">
            <w:pPr>
              <w:rPr>
                <w:rFonts w:cs="Times New Roman"/>
                <w:sz w:val="20"/>
                <w:szCs w:val="20"/>
              </w:rPr>
            </w:pPr>
            <w:r>
              <w:rPr>
                <w:rFonts w:cs="Times New Roman"/>
                <w:sz w:val="20"/>
                <w:szCs w:val="20"/>
              </w:rPr>
              <w:t>Labeled sketches</w:t>
            </w:r>
          </w:p>
        </w:tc>
      </w:tr>
      <w:tr w:rsidR="00B52493" w:rsidRPr="00C74DF4" w:rsidTr="00BD49FB">
        <w:tc>
          <w:tcPr>
            <w:tcW w:w="2628" w:type="dxa"/>
          </w:tcPr>
          <w:p w:rsidR="00B52493" w:rsidRPr="00C74DF4" w:rsidRDefault="00B52493" w:rsidP="00BD49FB">
            <w:pPr>
              <w:rPr>
                <w:rFonts w:cs="Times New Roman"/>
                <w:sz w:val="20"/>
                <w:szCs w:val="20"/>
              </w:rPr>
            </w:pPr>
            <w:r w:rsidRPr="00C74DF4">
              <w:rPr>
                <w:rFonts w:cs="Times New Roman"/>
                <w:sz w:val="20"/>
                <w:szCs w:val="20"/>
              </w:rPr>
              <w:t>5. Design and construct a proposed solution</w:t>
            </w:r>
          </w:p>
        </w:tc>
        <w:tc>
          <w:tcPr>
            <w:tcW w:w="2070" w:type="dxa"/>
          </w:tcPr>
          <w:p w:rsidR="00B52493" w:rsidRPr="00C74DF4" w:rsidRDefault="001876B8" w:rsidP="009063DB">
            <w:pPr>
              <w:rPr>
                <w:rFonts w:cs="Times New Roman"/>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Pr>
                <w:rFonts w:cs="Times New Roman"/>
                <w:sz w:val="20"/>
                <w:szCs w:val="20"/>
              </w:rPr>
              <w:t>Design</w:t>
            </w:r>
            <w:r w:rsidRPr="00B52493">
              <w:rPr>
                <w:rFonts w:cs="Times New Roman"/>
                <w:b/>
                <w:sz w:val="20"/>
                <w:szCs w:val="20"/>
              </w:rPr>
              <w:t xml:space="preserve">  </w:t>
            </w:r>
          </w:p>
        </w:tc>
        <w:tc>
          <w:tcPr>
            <w:tcW w:w="2534" w:type="dxa"/>
          </w:tcPr>
          <w:p w:rsidR="00B52493" w:rsidRPr="00C74DF4" w:rsidRDefault="00E50A32" w:rsidP="00BD49FB">
            <w:pPr>
              <w:rPr>
                <w:rFonts w:cs="Times New Roman"/>
                <w:sz w:val="20"/>
                <w:szCs w:val="20"/>
              </w:rPr>
            </w:pPr>
            <w:r w:rsidRPr="00E50A32">
              <w:rPr>
                <w:rFonts w:cs="Times New Roman"/>
                <w:i/>
                <w:sz w:val="20"/>
                <w:szCs w:val="20"/>
              </w:rPr>
              <w:t>Design Activity Handout</w:t>
            </w:r>
          </w:p>
        </w:tc>
        <w:tc>
          <w:tcPr>
            <w:tcW w:w="3784" w:type="dxa"/>
          </w:tcPr>
          <w:p w:rsidR="00B52493" w:rsidRPr="00C74DF4" w:rsidRDefault="00B52493" w:rsidP="00BD49FB">
            <w:pPr>
              <w:rPr>
                <w:rFonts w:cs="Times New Roman"/>
                <w:sz w:val="20"/>
                <w:szCs w:val="20"/>
              </w:rPr>
            </w:pPr>
            <w:r>
              <w:rPr>
                <w:rFonts w:cs="Times New Roman"/>
                <w:sz w:val="20"/>
                <w:szCs w:val="20"/>
              </w:rPr>
              <w:t>Prototypes</w:t>
            </w:r>
          </w:p>
        </w:tc>
      </w:tr>
      <w:tr w:rsidR="00B52493" w:rsidRPr="00C74DF4" w:rsidTr="00BD49FB">
        <w:tc>
          <w:tcPr>
            <w:tcW w:w="2628" w:type="dxa"/>
          </w:tcPr>
          <w:p w:rsidR="00B52493" w:rsidRPr="00C74DF4" w:rsidRDefault="00B52493" w:rsidP="00ED4631">
            <w:pPr>
              <w:rPr>
                <w:rFonts w:cs="Times New Roman"/>
                <w:sz w:val="20"/>
                <w:szCs w:val="20"/>
              </w:rPr>
            </w:pPr>
            <w:r w:rsidRPr="00C74DF4">
              <w:rPr>
                <w:rFonts w:cs="Times New Roman"/>
                <w:sz w:val="20"/>
                <w:szCs w:val="20"/>
              </w:rPr>
              <w:t xml:space="preserve">6. </w:t>
            </w:r>
            <w:r>
              <w:rPr>
                <w:rFonts w:cs="Times New Roman"/>
                <w:sz w:val="20"/>
                <w:szCs w:val="20"/>
              </w:rPr>
              <w:t>Test a propose solution and collect relevant data</w:t>
            </w:r>
          </w:p>
        </w:tc>
        <w:tc>
          <w:tcPr>
            <w:tcW w:w="2070" w:type="dxa"/>
          </w:tcPr>
          <w:p w:rsidR="00B52493" w:rsidRPr="00C74DF4" w:rsidRDefault="001876B8" w:rsidP="009063DB">
            <w:pPr>
              <w:rPr>
                <w:rFonts w:cs="Times New Roman"/>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Pr>
                <w:rFonts w:cs="Times New Roman"/>
                <w:sz w:val="20"/>
                <w:szCs w:val="20"/>
              </w:rPr>
              <w:t>Design</w:t>
            </w:r>
            <w:r w:rsidRPr="00B52493">
              <w:rPr>
                <w:rFonts w:cs="Times New Roman"/>
                <w:b/>
                <w:sz w:val="20"/>
                <w:szCs w:val="20"/>
              </w:rPr>
              <w:t xml:space="preserve">  </w:t>
            </w:r>
          </w:p>
        </w:tc>
        <w:tc>
          <w:tcPr>
            <w:tcW w:w="2534" w:type="dxa"/>
          </w:tcPr>
          <w:p w:rsidR="00B52493" w:rsidRPr="00C74DF4" w:rsidRDefault="00E50A32" w:rsidP="00BD49FB">
            <w:pPr>
              <w:rPr>
                <w:rFonts w:cs="Times New Roman"/>
                <w:sz w:val="20"/>
                <w:szCs w:val="20"/>
              </w:rPr>
            </w:pPr>
            <w:r w:rsidRPr="00E50A32">
              <w:rPr>
                <w:rFonts w:cs="Times New Roman"/>
                <w:i/>
                <w:sz w:val="20"/>
                <w:szCs w:val="20"/>
              </w:rPr>
              <w:t>Design Activity Handout</w:t>
            </w:r>
          </w:p>
        </w:tc>
        <w:tc>
          <w:tcPr>
            <w:tcW w:w="3784" w:type="dxa"/>
          </w:tcPr>
          <w:p w:rsidR="00B52493" w:rsidRPr="00C74DF4" w:rsidRDefault="00B52493" w:rsidP="00BD49FB">
            <w:pPr>
              <w:rPr>
                <w:rFonts w:cs="Times New Roman"/>
                <w:sz w:val="20"/>
                <w:szCs w:val="20"/>
              </w:rPr>
            </w:pPr>
            <w:r>
              <w:rPr>
                <w:rFonts w:cs="Times New Roman"/>
                <w:sz w:val="20"/>
                <w:szCs w:val="20"/>
              </w:rPr>
              <w:t>Data table and/or graphs</w:t>
            </w:r>
          </w:p>
        </w:tc>
      </w:tr>
      <w:tr w:rsidR="00B52493" w:rsidRPr="00C74DF4" w:rsidTr="00BD49FB">
        <w:tc>
          <w:tcPr>
            <w:tcW w:w="2628" w:type="dxa"/>
          </w:tcPr>
          <w:p w:rsidR="00B52493" w:rsidRPr="00C74DF4" w:rsidRDefault="00B52493" w:rsidP="00ED4631">
            <w:pPr>
              <w:rPr>
                <w:rFonts w:cs="Times New Roman"/>
                <w:sz w:val="20"/>
                <w:szCs w:val="20"/>
              </w:rPr>
            </w:pPr>
            <w:r>
              <w:rPr>
                <w:rFonts w:cs="Times New Roman"/>
                <w:sz w:val="20"/>
                <w:szCs w:val="20"/>
              </w:rPr>
              <w:t>7. Evaluate a proposed solution in terms of design and performance criteria, constrain</w:t>
            </w:r>
            <w:r w:rsidR="00ED4631">
              <w:rPr>
                <w:rFonts w:cs="Times New Roman"/>
                <w:sz w:val="20"/>
                <w:szCs w:val="20"/>
              </w:rPr>
              <w:t>t</w:t>
            </w:r>
            <w:r>
              <w:rPr>
                <w:rFonts w:cs="Times New Roman"/>
                <w:sz w:val="20"/>
                <w:szCs w:val="20"/>
              </w:rPr>
              <w:t>s, priorities, and trade-offs</w:t>
            </w:r>
          </w:p>
        </w:tc>
        <w:tc>
          <w:tcPr>
            <w:tcW w:w="2070" w:type="dxa"/>
          </w:tcPr>
          <w:p w:rsidR="00B52493" w:rsidRPr="00C74DF4" w:rsidRDefault="001876B8" w:rsidP="009063DB">
            <w:pPr>
              <w:rPr>
                <w:rFonts w:cs="Times New Roman"/>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Pr>
                <w:rFonts w:cs="Times New Roman"/>
                <w:sz w:val="20"/>
                <w:szCs w:val="20"/>
              </w:rPr>
              <w:t>Design</w:t>
            </w:r>
            <w:r w:rsidRPr="00B52493">
              <w:rPr>
                <w:rFonts w:cs="Times New Roman"/>
                <w:b/>
                <w:sz w:val="20"/>
                <w:szCs w:val="20"/>
              </w:rPr>
              <w:t xml:space="preserve">  </w:t>
            </w:r>
          </w:p>
        </w:tc>
        <w:tc>
          <w:tcPr>
            <w:tcW w:w="2534" w:type="dxa"/>
          </w:tcPr>
          <w:p w:rsidR="00B52493" w:rsidRPr="00C74DF4" w:rsidRDefault="00E50A32" w:rsidP="00BD49FB">
            <w:pPr>
              <w:rPr>
                <w:rFonts w:cs="Times New Roman"/>
                <w:sz w:val="20"/>
                <w:szCs w:val="20"/>
              </w:rPr>
            </w:pPr>
            <w:r w:rsidRPr="00E50A32">
              <w:rPr>
                <w:rFonts w:cs="Times New Roman"/>
                <w:i/>
                <w:sz w:val="20"/>
                <w:szCs w:val="20"/>
              </w:rPr>
              <w:t>Design Activity Handout</w:t>
            </w:r>
          </w:p>
        </w:tc>
        <w:tc>
          <w:tcPr>
            <w:tcW w:w="3784" w:type="dxa"/>
          </w:tcPr>
          <w:p w:rsidR="00B52493" w:rsidRPr="003E2F2C" w:rsidRDefault="00B52493" w:rsidP="00BD49FB">
            <w:pPr>
              <w:rPr>
                <w:rFonts w:cs="Times New Roman"/>
                <w:sz w:val="20"/>
                <w:szCs w:val="20"/>
              </w:rPr>
            </w:pPr>
            <w:r>
              <w:rPr>
                <w:rFonts w:cs="Times New Roman"/>
                <w:sz w:val="20"/>
                <w:szCs w:val="20"/>
              </w:rPr>
              <w:t xml:space="preserve">Evaluation </w:t>
            </w:r>
            <w:r w:rsidRPr="003E2F2C">
              <w:rPr>
                <w:rFonts w:cs="Times New Roman"/>
                <w:sz w:val="20"/>
                <w:szCs w:val="20"/>
              </w:rPr>
              <w:t>Paragraph</w:t>
            </w:r>
            <w:r>
              <w:rPr>
                <w:rFonts w:cs="Times New Roman"/>
                <w:sz w:val="20"/>
                <w:szCs w:val="20"/>
              </w:rPr>
              <w:t>s</w:t>
            </w:r>
            <w:r w:rsidRPr="003E2F2C">
              <w:rPr>
                <w:rFonts w:cs="Times New Roman"/>
                <w:sz w:val="20"/>
                <w:szCs w:val="20"/>
              </w:rPr>
              <w:t xml:space="preserve"> </w:t>
            </w:r>
          </w:p>
        </w:tc>
      </w:tr>
      <w:tr w:rsidR="00B52493" w:rsidRPr="00C74DF4" w:rsidTr="00BD49FB">
        <w:tc>
          <w:tcPr>
            <w:tcW w:w="2628" w:type="dxa"/>
          </w:tcPr>
          <w:p w:rsidR="00B52493" w:rsidRPr="00C74DF4" w:rsidRDefault="00B52493" w:rsidP="00BD49FB">
            <w:pPr>
              <w:rPr>
                <w:rFonts w:cs="Times New Roman"/>
                <w:sz w:val="20"/>
                <w:szCs w:val="20"/>
              </w:rPr>
            </w:pPr>
            <w:r>
              <w:rPr>
                <w:rFonts w:cs="Times New Roman"/>
                <w:sz w:val="20"/>
                <w:szCs w:val="20"/>
              </w:rPr>
              <w:t>8. Identify possible design improvements</w:t>
            </w:r>
          </w:p>
        </w:tc>
        <w:tc>
          <w:tcPr>
            <w:tcW w:w="2070" w:type="dxa"/>
          </w:tcPr>
          <w:p w:rsidR="00B52493" w:rsidRPr="00C74DF4" w:rsidRDefault="001876B8" w:rsidP="009063DB">
            <w:pPr>
              <w:rPr>
                <w:rFonts w:cs="Times New Roman"/>
                <w:sz w:val="20"/>
                <w:szCs w:val="20"/>
              </w:rPr>
            </w:pPr>
            <w:r w:rsidRPr="00B52493">
              <w:rPr>
                <w:rFonts w:cs="Times New Roman"/>
                <w:b/>
                <w:sz w:val="20"/>
                <w:szCs w:val="20"/>
              </w:rPr>
              <w:t>Part</w:t>
            </w:r>
            <w:r>
              <w:rPr>
                <w:rFonts w:cs="Times New Roman"/>
                <w:b/>
                <w:sz w:val="20"/>
                <w:szCs w:val="20"/>
              </w:rPr>
              <w:t xml:space="preserve"> </w:t>
            </w:r>
            <w:r w:rsidRPr="00B52493">
              <w:rPr>
                <w:rFonts w:cs="Times New Roman"/>
                <w:b/>
                <w:sz w:val="20"/>
                <w:szCs w:val="20"/>
              </w:rPr>
              <w:t xml:space="preserve">3: </w:t>
            </w:r>
            <w:r>
              <w:rPr>
                <w:rFonts w:cs="Times New Roman"/>
                <w:sz w:val="20"/>
                <w:szCs w:val="20"/>
              </w:rPr>
              <w:t>Design</w:t>
            </w:r>
            <w:r w:rsidRPr="00B52493">
              <w:rPr>
                <w:rFonts w:cs="Times New Roman"/>
                <w:b/>
                <w:sz w:val="20"/>
                <w:szCs w:val="20"/>
              </w:rPr>
              <w:t xml:space="preserve">  </w:t>
            </w:r>
          </w:p>
        </w:tc>
        <w:tc>
          <w:tcPr>
            <w:tcW w:w="2534" w:type="dxa"/>
          </w:tcPr>
          <w:p w:rsidR="00B52493" w:rsidRPr="00C74DF4" w:rsidRDefault="00E50A32" w:rsidP="00BD49FB">
            <w:pPr>
              <w:rPr>
                <w:rFonts w:cs="Times New Roman"/>
                <w:sz w:val="20"/>
                <w:szCs w:val="20"/>
              </w:rPr>
            </w:pPr>
            <w:r w:rsidRPr="00E50A32">
              <w:rPr>
                <w:rFonts w:cs="Times New Roman"/>
                <w:i/>
                <w:sz w:val="20"/>
                <w:szCs w:val="20"/>
              </w:rPr>
              <w:t>Design Activity Handout</w:t>
            </w:r>
          </w:p>
        </w:tc>
        <w:tc>
          <w:tcPr>
            <w:tcW w:w="3784" w:type="dxa"/>
          </w:tcPr>
          <w:p w:rsidR="00B52493" w:rsidRPr="003E2F2C" w:rsidRDefault="00B52493" w:rsidP="00BD49FB">
            <w:pPr>
              <w:rPr>
                <w:rFonts w:cs="Times New Roman"/>
                <w:sz w:val="20"/>
                <w:szCs w:val="20"/>
              </w:rPr>
            </w:pPr>
            <w:r>
              <w:rPr>
                <w:rFonts w:cs="Times New Roman"/>
                <w:sz w:val="20"/>
                <w:szCs w:val="20"/>
              </w:rPr>
              <w:t>Evaluation Paragraphs</w:t>
            </w:r>
          </w:p>
        </w:tc>
      </w:tr>
    </w:tbl>
    <w:p w:rsidR="0079733B" w:rsidRPr="00972303" w:rsidRDefault="00BD406A" w:rsidP="00BD406A">
      <w:pPr>
        <w:pStyle w:val="Heading2"/>
      </w:pPr>
      <w:bookmarkStart w:id="4" w:name="_Toc359411510"/>
      <w:r>
        <w:t>1.3—Pre-Requisite Knowledge</w:t>
      </w:r>
      <w:bookmarkEnd w:id="4"/>
      <w:r w:rsidR="00465E4A" w:rsidRPr="00972303">
        <w:t xml:space="preserve"> </w:t>
      </w:r>
    </w:p>
    <w:p w:rsidR="001D2136" w:rsidRPr="00FB7A7D" w:rsidRDefault="00A9620C" w:rsidP="00FB7A7D">
      <w:pPr>
        <w:spacing w:after="0"/>
        <w:ind w:firstLine="720"/>
        <w:rPr>
          <w:rFonts w:cs="Times New Roman"/>
          <w:szCs w:val="24"/>
        </w:rPr>
      </w:pPr>
      <w:r w:rsidRPr="00FB7A7D">
        <w:rPr>
          <w:rFonts w:cs="Times New Roman"/>
          <w:szCs w:val="24"/>
        </w:rPr>
        <w:t xml:space="preserve">Students should </w:t>
      </w:r>
      <w:r w:rsidR="001D2136" w:rsidRPr="00FB7A7D">
        <w:rPr>
          <w:rFonts w:cs="Times New Roman"/>
          <w:szCs w:val="24"/>
        </w:rPr>
        <w:t xml:space="preserve">be familiar with the concept of gravity including gravitational potential energy. </w:t>
      </w:r>
    </w:p>
    <w:p w:rsidR="00EB577A" w:rsidRDefault="00EB577A">
      <w:pPr>
        <w:rPr>
          <w:rFonts w:cs="Times New Roman"/>
          <w:smallCaps/>
          <w:sz w:val="32"/>
          <w:szCs w:val="32"/>
          <w:u w:val="single"/>
        </w:rPr>
      </w:pPr>
      <w:r>
        <w:br w:type="page"/>
      </w:r>
    </w:p>
    <w:p w:rsidR="00BD406A" w:rsidRDefault="00BD406A" w:rsidP="00BD406A">
      <w:pPr>
        <w:pStyle w:val="Heading1"/>
      </w:pPr>
      <w:bookmarkStart w:id="5" w:name="_Toc359411511"/>
      <w:r>
        <w:lastRenderedPageBreak/>
        <w:t>2—Teacher Background Information</w:t>
      </w:r>
      <w:bookmarkEnd w:id="5"/>
    </w:p>
    <w:p w:rsidR="00BD406A" w:rsidRDefault="00BD406A" w:rsidP="00BD406A">
      <w:pPr>
        <w:pStyle w:val="Heading2"/>
      </w:pPr>
      <w:bookmarkStart w:id="6" w:name="_Toc359411512"/>
      <w:r>
        <w:t>2.1—Glossary of Terms</w:t>
      </w:r>
      <w:bookmarkEnd w:id="6"/>
    </w:p>
    <w:p w:rsidR="00E16585" w:rsidRPr="00E16585" w:rsidRDefault="00E16585" w:rsidP="00E16585">
      <w:r w:rsidRPr="00E16585">
        <w:rPr>
          <w:b/>
        </w:rPr>
        <w:t xml:space="preserve">Note: </w:t>
      </w:r>
      <w:r>
        <w:t xml:space="preserve">The following terms are not in the </w:t>
      </w:r>
      <w:r>
        <w:rPr>
          <w:i/>
        </w:rPr>
        <w:t>Article Handout</w:t>
      </w:r>
      <w:r>
        <w:t xml:space="preserve">: Constraint, Criteria, Gravitational Potential Energy, Priority, Prototype. </w:t>
      </w:r>
      <w:r w:rsidR="008C2BC7">
        <w:t>Explain these terms</w:t>
      </w:r>
      <w:r>
        <w:t xml:space="preserve"> via teacher instruction or class discussion </w:t>
      </w:r>
      <w:r w:rsidRPr="008C2BC7">
        <w:rPr>
          <w:u w:val="single"/>
        </w:rPr>
        <w:t>prior to doing part 2 of the Vocab Alert exercise</w:t>
      </w:r>
      <w:r>
        <w:t>.</w:t>
      </w:r>
    </w:p>
    <w:p w:rsidR="00BD406A" w:rsidRPr="00972303" w:rsidRDefault="00BD406A" w:rsidP="00E16585">
      <w:pPr>
        <w:spacing w:after="120" w:line="240" w:lineRule="auto"/>
        <w:ind w:left="720"/>
        <w:rPr>
          <w:rFonts w:cs="Times New Roman"/>
          <w:szCs w:val="24"/>
        </w:rPr>
      </w:pPr>
      <w:r w:rsidRPr="0064263D">
        <w:rPr>
          <w:rFonts w:cs="Times New Roman"/>
          <w:b/>
          <w:szCs w:val="24"/>
        </w:rPr>
        <w:t xml:space="preserve">Air </w:t>
      </w:r>
      <w:r w:rsidR="003A3190">
        <w:rPr>
          <w:rFonts w:cs="Times New Roman"/>
          <w:b/>
          <w:szCs w:val="24"/>
        </w:rPr>
        <w:t>R</w:t>
      </w:r>
      <w:r w:rsidR="003A3190" w:rsidRPr="0064263D">
        <w:rPr>
          <w:rFonts w:cs="Times New Roman"/>
          <w:b/>
          <w:szCs w:val="24"/>
        </w:rPr>
        <w:t>esistance</w:t>
      </w:r>
      <w:r w:rsidR="003A3190" w:rsidRPr="00972303">
        <w:rPr>
          <w:rFonts w:cs="Times New Roman"/>
          <w:szCs w:val="24"/>
        </w:rPr>
        <w:t xml:space="preserve"> </w:t>
      </w:r>
      <w:r w:rsidRPr="00972303">
        <w:rPr>
          <w:rFonts w:cs="Times New Roman"/>
          <w:szCs w:val="24"/>
        </w:rPr>
        <w:t>– Friction created by air molecules.</w:t>
      </w:r>
    </w:p>
    <w:p w:rsidR="00BD406A" w:rsidRDefault="00BD406A" w:rsidP="00E16585">
      <w:pPr>
        <w:spacing w:after="120" w:line="240" w:lineRule="auto"/>
        <w:ind w:left="720"/>
        <w:rPr>
          <w:rFonts w:cs="Times New Roman"/>
          <w:szCs w:val="24"/>
        </w:rPr>
      </w:pPr>
      <w:r w:rsidRPr="0064263D">
        <w:rPr>
          <w:rFonts w:cs="Times New Roman"/>
          <w:b/>
          <w:szCs w:val="24"/>
        </w:rPr>
        <w:t>Chassis</w:t>
      </w:r>
      <w:r w:rsidRPr="00972303">
        <w:rPr>
          <w:rFonts w:cs="Times New Roman"/>
          <w:szCs w:val="24"/>
        </w:rPr>
        <w:t xml:space="preserve"> – The frame of a car.</w:t>
      </w:r>
    </w:p>
    <w:p w:rsidR="00BD406A" w:rsidRPr="0064263D" w:rsidRDefault="00BD406A" w:rsidP="00E16585">
      <w:pPr>
        <w:spacing w:after="120" w:line="240" w:lineRule="auto"/>
        <w:ind w:left="720"/>
        <w:rPr>
          <w:rFonts w:cs="Times New Roman"/>
          <w:i/>
          <w:szCs w:val="24"/>
        </w:rPr>
      </w:pPr>
      <w:r w:rsidRPr="0064263D">
        <w:rPr>
          <w:rFonts w:cs="Times New Roman"/>
          <w:b/>
          <w:szCs w:val="24"/>
        </w:rPr>
        <w:t>Constraint</w:t>
      </w:r>
      <w:r>
        <w:rPr>
          <w:rFonts w:cs="Times New Roman"/>
          <w:i/>
          <w:szCs w:val="24"/>
        </w:rPr>
        <w:t xml:space="preserve"> –</w:t>
      </w:r>
      <w:r>
        <w:rPr>
          <w:rFonts w:cs="Times New Roman"/>
          <w:szCs w:val="24"/>
        </w:rPr>
        <w:t xml:space="preserve"> </w:t>
      </w:r>
      <w:r w:rsidRPr="00C351F7">
        <w:rPr>
          <w:rFonts w:cs="Times New Roman"/>
          <w:szCs w:val="24"/>
        </w:rPr>
        <w:t>Limits on possible solutions. When we solve a practical problem we usually have limits on how big the solution can be, how much it can cost, how much it can weigh, etc.</w:t>
      </w:r>
    </w:p>
    <w:p w:rsidR="00BD406A" w:rsidRDefault="00BD406A" w:rsidP="00E16585">
      <w:pPr>
        <w:spacing w:after="120" w:line="240" w:lineRule="auto"/>
        <w:ind w:left="720"/>
        <w:rPr>
          <w:rFonts w:cs="Times New Roman"/>
          <w:szCs w:val="24"/>
        </w:rPr>
      </w:pPr>
      <w:r w:rsidRPr="0064263D">
        <w:rPr>
          <w:rFonts w:cs="Times New Roman"/>
          <w:b/>
          <w:szCs w:val="24"/>
        </w:rPr>
        <w:t>Criteria</w:t>
      </w:r>
      <w:r w:rsidRPr="00C351F7">
        <w:rPr>
          <w:rFonts w:cs="Times New Roman"/>
          <w:i/>
          <w:szCs w:val="24"/>
        </w:rPr>
        <w:t xml:space="preserve"> </w:t>
      </w:r>
      <w:r>
        <w:rPr>
          <w:rFonts w:cs="Times New Roman"/>
          <w:szCs w:val="24"/>
        </w:rPr>
        <w:t xml:space="preserve">– The things a </w:t>
      </w:r>
      <w:r w:rsidRPr="00C351F7">
        <w:rPr>
          <w:rFonts w:cs="Times New Roman"/>
          <w:szCs w:val="24"/>
        </w:rPr>
        <w:t>solution should do</w:t>
      </w:r>
      <w:r w:rsidR="00ED4631">
        <w:rPr>
          <w:rFonts w:cs="Times New Roman"/>
          <w:szCs w:val="24"/>
        </w:rPr>
        <w:t xml:space="preserve"> or be</w:t>
      </w:r>
      <w:r w:rsidRPr="00C351F7">
        <w:rPr>
          <w:rFonts w:cs="Times New Roman"/>
          <w:szCs w:val="24"/>
        </w:rPr>
        <w:t>. Engineering problems are usually described in terms of a set of goals that become the criteria against which we judge possible solutions.</w:t>
      </w:r>
    </w:p>
    <w:p w:rsidR="00BD406A" w:rsidRPr="00972303" w:rsidRDefault="00BD406A" w:rsidP="00E16585">
      <w:pPr>
        <w:spacing w:after="120" w:line="240" w:lineRule="auto"/>
        <w:ind w:left="720"/>
        <w:rPr>
          <w:rFonts w:cs="Times New Roman"/>
          <w:b/>
          <w:szCs w:val="24"/>
        </w:rPr>
      </w:pPr>
      <w:r w:rsidRPr="0064263D">
        <w:rPr>
          <w:rFonts w:cs="Times New Roman"/>
          <w:b/>
          <w:szCs w:val="24"/>
        </w:rPr>
        <w:t>Force</w:t>
      </w:r>
      <w:r>
        <w:rPr>
          <w:rFonts w:cs="Times New Roman"/>
          <w:szCs w:val="24"/>
        </w:rPr>
        <w:t xml:space="preserve"> – A </w:t>
      </w:r>
      <w:r w:rsidRPr="00972303">
        <w:rPr>
          <w:rFonts w:cs="Times New Roman"/>
          <w:szCs w:val="24"/>
        </w:rPr>
        <w:t>push or a pull</w:t>
      </w:r>
      <w:r>
        <w:rPr>
          <w:rFonts w:cs="Times New Roman"/>
          <w:szCs w:val="24"/>
        </w:rPr>
        <w:t>.</w:t>
      </w:r>
    </w:p>
    <w:p w:rsidR="00B022BE" w:rsidRPr="0064263D" w:rsidRDefault="00B022BE" w:rsidP="00B022BE">
      <w:pPr>
        <w:spacing w:after="120" w:line="240" w:lineRule="auto"/>
        <w:ind w:left="720"/>
        <w:rPr>
          <w:rFonts w:cs="Times New Roman"/>
          <w:szCs w:val="24"/>
        </w:rPr>
      </w:pPr>
      <w:r w:rsidRPr="0064263D">
        <w:rPr>
          <w:rFonts w:cs="Times New Roman"/>
          <w:b/>
          <w:szCs w:val="24"/>
        </w:rPr>
        <w:t>Friction</w:t>
      </w:r>
      <w:r>
        <w:rPr>
          <w:rFonts w:cs="Times New Roman"/>
          <w:i/>
          <w:szCs w:val="24"/>
        </w:rPr>
        <w:t xml:space="preserve"> </w:t>
      </w:r>
      <w:r>
        <w:rPr>
          <w:rFonts w:cs="Times New Roman"/>
          <w:szCs w:val="24"/>
        </w:rPr>
        <w:t xml:space="preserve">– </w:t>
      </w:r>
      <w:r w:rsidRPr="00972303">
        <w:rPr>
          <w:rFonts w:cs="Times New Roman"/>
          <w:szCs w:val="24"/>
        </w:rPr>
        <w:t>A force which opposes motion.</w:t>
      </w:r>
    </w:p>
    <w:p w:rsidR="00BD406A" w:rsidRPr="00972303" w:rsidRDefault="00BD406A" w:rsidP="00E16585">
      <w:pPr>
        <w:spacing w:after="120" w:line="240" w:lineRule="auto"/>
        <w:ind w:left="720"/>
        <w:rPr>
          <w:rFonts w:cs="Times New Roman"/>
          <w:szCs w:val="24"/>
        </w:rPr>
      </w:pPr>
      <w:r w:rsidRPr="0064263D">
        <w:rPr>
          <w:rFonts w:cs="Times New Roman"/>
          <w:b/>
          <w:szCs w:val="24"/>
        </w:rPr>
        <w:t xml:space="preserve">Gravitational </w:t>
      </w:r>
      <w:r w:rsidR="00E16585">
        <w:rPr>
          <w:rFonts w:cs="Times New Roman"/>
          <w:b/>
          <w:szCs w:val="24"/>
        </w:rPr>
        <w:t>P</w:t>
      </w:r>
      <w:r w:rsidRPr="0064263D">
        <w:rPr>
          <w:rFonts w:cs="Times New Roman"/>
          <w:b/>
          <w:szCs w:val="24"/>
        </w:rPr>
        <w:t xml:space="preserve">otential </w:t>
      </w:r>
      <w:r w:rsidR="00E16585">
        <w:rPr>
          <w:rFonts w:cs="Times New Roman"/>
          <w:b/>
          <w:szCs w:val="24"/>
        </w:rPr>
        <w:t>E</w:t>
      </w:r>
      <w:r w:rsidRPr="0064263D">
        <w:rPr>
          <w:rFonts w:cs="Times New Roman"/>
          <w:b/>
          <w:szCs w:val="24"/>
        </w:rPr>
        <w:t>nergy</w:t>
      </w:r>
      <w:r w:rsidRPr="00972303">
        <w:rPr>
          <w:rFonts w:cs="Times New Roman"/>
          <w:szCs w:val="24"/>
        </w:rPr>
        <w:t xml:space="preserve"> – Stored energy due to height.</w:t>
      </w:r>
    </w:p>
    <w:p w:rsidR="00B022BE" w:rsidRPr="00972303" w:rsidRDefault="00B022BE" w:rsidP="00B022BE">
      <w:pPr>
        <w:spacing w:after="120" w:line="240" w:lineRule="auto"/>
        <w:ind w:left="720"/>
        <w:rPr>
          <w:rFonts w:cs="Times New Roman"/>
          <w:szCs w:val="24"/>
        </w:rPr>
      </w:pPr>
      <w:r w:rsidRPr="0064263D">
        <w:rPr>
          <w:rFonts w:cs="Times New Roman"/>
          <w:b/>
          <w:szCs w:val="24"/>
        </w:rPr>
        <w:t xml:space="preserve">Gravity </w:t>
      </w:r>
      <w:r>
        <w:rPr>
          <w:rFonts w:cs="Times New Roman"/>
          <w:szCs w:val="24"/>
        </w:rPr>
        <w:t xml:space="preserve">– </w:t>
      </w:r>
      <w:r w:rsidRPr="00972303">
        <w:rPr>
          <w:rFonts w:cs="Times New Roman"/>
          <w:szCs w:val="24"/>
        </w:rPr>
        <w:t xml:space="preserve">The pulling attraction all objects exert on all other objects.  </w:t>
      </w:r>
    </w:p>
    <w:p w:rsidR="00BD406A" w:rsidRPr="00972303" w:rsidRDefault="00BD406A" w:rsidP="00E16585">
      <w:pPr>
        <w:spacing w:after="120" w:line="240" w:lineRule="auto"/>
        <w:ind w:left="720"/>
        <w:rPr>
          <w:rFonts w:cs="Times New Roman"/>
          <w:szCs w:val="24"/>
        </w:rPr>
      </w:pPr>
      <w:r w:rsidRPr="0064263D">
        <w:rPr>
          <w:rFonts w:cs="Times New Roman"/>
          <w:b/>
          <w:szCs w:val="24"/>
        </w:rPr>
        <w:t xml:space="preserve">Inertia </w:t>
      </w:r>
      <w:r w:rsidRPr="00972303">
        <w:rPr>
          <w:rFonts w:cs="Times New Roman"/>
          <w:szCs w:val="24"/>
        </w:rPr>
        <w:t>– The tendency of an object to resist changes in motion, equal to its mass.</w:t>
      </w:r>
    </w:p>
    <w:p w:rsidR="00BD406A" w:rsidRDefault="00BD406A" w:rsidP="00E16585">
      <w:pPr>
        <w:spacing w:after="120" w:line="240" w:lineRule="auto"/>
        <w:ind w:left="720"/>
        <w:rPr>
          <w:rFonts w:cs="Times New Roman"/>
          <w:szCs w:val="24"/>
        </w:rPr>
      </w:pPr>
      <w:r w:rsidRPr="0064263D">
        <w:rPr>
          <w:rFonts w:cs="Times New Roman"/>
          <w:b/>
          <w:szCs w:val="24"/>
        </w:rPr>
        <w:t>Priority</w:t>
      </w:r>
      <w:r>
        <w:rPr>
          <w:rFonts w:cs="Times New Roman"/>
          <w:szCs w:val="24"/>
        </w:rPr>
        <w:t xml:space="preserve"> – </w:t>
      </w:r>
      <w:r w:rsidRPr="00C351F7">
        <w:rPr>
          <w:rFonts w:cs="Times New Roman"/>
          <w:szCs w:val="24"/>
        </w:rPr>
        <w:t>The relative importance of the criteria and constraints. Usually some criteria are more important than others</w:t>
      </w:r>
      <w:r w:rsidR="00ED4631">
        <w:rPr>
          <w:rFonts w:cs="Times New Roman"/>
          <w:szCs w:val="24"/>
        </w:rPr>
        <w:t>; l</w:t>
      </w:r>
      <w:r w:rsidRPr="00C351F7">
        <w:rPr>
          <w:rFonts w:cs="Times New Roman"/>
          <w:szCs w:val="24"/>
        </w:rPr>
        <w:t>ikewise for constraints.</w:t>
      </w:r>
    </w:p>
    <w:p w:rsidR="00BD406A" w:rsidRDefault="00BD406A" w:rsidP="00E16585">
      <w:pPr>
        <w:spacing w:after="120" w:line="240" w:lineRule="auto"/>
        <w:ind w:left="720"/>
        <w:rPr>
          <w:rFonts w:cs="Times New Roman"/>
          <w:szCs w:val="24"/>
        </w:rPr>
      </w:pPr>
      <w:r w:rsidRPr="0064263D">
        <w:rPr>
          <w:rFonts w:cs="Times New Roman"/>
          <w:b/>
          <w:szCs w:val="24"/>
        </w:rPr>
        <w:t xml:space="preserve">Prototype </w:t>
      </w:r>
      <w:r>
        <w:rPr>
          <w:rFonts w:cs="Times New Roman"/>
          <w:szCs w:val="24"/>
        </w:rPr>
        <w:t xml:space="preserve">– </w:t>
      </w:r>
      <w:r w:rsidRPr="00972303">
        <w:rPr>
          <w:rFonts w:cs="Times New Roman"/>
          <w:szCs w:val="24"/>
        </w:rPr>
        <w:t>An early sample or model built to test an idea b</w:t>
      </w:r>
      <w:r>
        <w:rPr>
          <w:rFonts w:cs="Times New Roman"/>
          <w:szCs w:val="24"/>
        </w:rPr>
        <w:t>efore it is put into production.</w:t>
      </w:r>
    </w:p>
    <w:p w:rsidR="00E16585" w:rsidRPr="00E16585" w:rsidRDefault="00E16585" w:rsidP="00E16585">
      <w:pPr>
        <w:spacing w:after="120" w:line="240" w:lineRule="auto"/>
        <w:ind w:left="720"/>
        <w:rPr>
          <w:rFonts w:cs="Times New Roman"/>
          <w:szCs w:val="24"/>
        </w:rPr>
      </w:pPr>
      <w:r>
        <w:rPr>
          <w:rFonts w:cs="Times New Roman"/>
          <w:b/>
          <w:szCs w:val="24"/>
        </w:rPr>
        <w:t xml:space="preserve">Soapbox Car </w:t>
      </w:r>
      <w:r>
        <w:rPr>
          <w:rFonts w:cs="Times New Roman"/>
          <w:szCs w:val="24"/>
        </w:rPr>
        <w:t xml:space="preserve">– A gravity-driven car which coasts down a hill and does not use a motor or engine, </w:t>
      </w:r>
      <w:r w:rsidR="0006514D">
        <w:rPr>
          <w:rFonts w:cs="Times New Roman"/>
          <w:szCs w:val="24"/>
        </w:rPr>
        <w:t xml:space="preserve">and </w:t>
      </w:r>
      <w:r>
        <w:rPr>
          <w:rFonts w:cs="Times New Roman"/>
          <w:szCs w:val="24"/>
        </w:rPr>
        <w:t xml:space="preserve">which </w:t>
      </w:r>
      <w:r w:rsidR="0006514D">
        <w:rPr>
          <w:rFonts w:cs="Times New Roman"/>
          <w:szCs w:val="24"/>
        </w:rPr>
        <w:t xml:space="preserve">carries </w:t>
      </w:r>
      <w:r>
        <w:rPr>
          <w:rFonts w:cs="Times New Roman"/>
          <w:szCs w:val="24"/>
        </w:rPr>
        <w:t>one passenger.</w:t>
      </w:r>
    </w:p>
    <w:p w:rsidR="00BD406A" w:rsidRPr="0064263D" w:rsidRDefault="00BD406A" w:rsidP="00E16585">
      <w:pPr>
        <w:spacing w:after="120" w:line="240" w:lineRule="auto"/>
        <w:ind w:left="720"/>
        <w:rPr>
          <w:rFonts w:cs="Times New Roman"/>
          <w:szCs w:val="24"/>
        </w:rPr>
      </w:pPr>
      <w:r w:rsidRPr="0064263D">
        <w:rPr>
          <w:rFonts w:cs="Times New Roman"/>
          <w:b/>
          <w:szCs w:val="24"/>
        </w:rPr>
        <w:t>Speed</w:t>
      </w:r>
      <w:r>
        <w:rPr>
          <w:rFonts w:cs="Times New Roman"/>
          <w:szCs w:val="24"/>
        </w:rPr>
        <w:t xml:space="preserve"> –</w:t>
      </w:r>
      <w:r w:rsidRPr="00972303">
        <w:rPr>
          <w:rFonts w:cs="Times New Roman"/>
          <w:szCs w:val="24"/>
        </w:rPr>
        <w:t>A rate of motion. Speed equals distance divided by time.</w:t>
      </w:r>
    </w:p>
    <w:p w:rsidR="00BD406A" w:rsidRDefault="00BD406A" w:rsidP="00E16585">
      <w:pPr>
        <w:spacing w:after="120" w:line="240" w:lineRule="auto"/>
        <w:ind w:left="720"/>
        <w:rPr>
          <w:rFonts w:cs="Times New Roman"/>
        </w:rPr>
      </w:pPr>
      <w:r w:rsidRPr="0064263D">
        <w:rPr>
          <w:rFonts w:cs="Times New Roman"/>
          <w:b/>
          <w:szCs w:val="24"/>
        </w:rPr>
        <w:t>Trade-off</w:t>
      </w:r>
      <w:r>
        <w:rPr>
          <w:rFonts w:cs="Times New Roman"/>
          <w:b/>
          <w:szCs w:val="24"/>
        </w:rPr>
        <w:t xml:space="preserve"> – </w:t>
      </w:r>
      <w:r w:rsidRPr="00C351F7">
        <w:rPr>
          <w:rFonts w:cs="Times New Roman"/>
        </w:rPr>
        <w:t xml:space="preserve">Practical problems almost always have many </w:t>
      </w:r>
      <w:r w:rsidR="0006514D">
        <w:rPr>
          <w:rFonts w:cs="Times New Roman"/>
        </w:rPr>
        <w:t xml:space="preserve">possible </w:t>
      </w:r>
      <w:r w:rsidRPr="00C351F7">
        <w:rPr>
          <w:rFonts w:cs="Times New Roman"/>
        </w:rPr>
        <w:t xml:space="preserve">solutions. When we compare one solution </w:t>
      </w:r>
      <w:r>
        <w:rPr>
          <w:rFonts w:cs="Times New Roman"/>
        </w:rPr>
        <w:t xml:space="preserve">to </w:t>
      </w:r>
      <w:r w:rsidRPr="00C351F7">
        <w:rPr>
          <w:rFonts w:cs="Times New Roman"/>
        </w:rPr>
        <w:t xml:space="preserve">another, doing a better job of achieving one criterion often means doing </w:t>
      </w:r>
      <w:r w:rsidR="0006514D">
        <w:rPr>
          <w:rFonts w:cs="Times New Roman"/>
        </w:rPr>
        <w:t>less well</w:t>
      </w:r>
      <w:r w:rsidRPr="00C351F7">
        <w:rPr>
          <w:rFonts w:cs="Times New Roman"/>
        </w:rPr>
        <w:t xml:space="preserve"> on another criterion. In other words, we are forced to trade off one criterion for another.</w:t>
      </w:r>
    </w:p>
    <w:p w:rsidR="00BD406A" w:rsidRPr="00266696" w:rsidRDefault="00BD406A" w:rsidP="00BD406A">
      <w:pPr>
        <w:pStyle w:val="Heading2"/>
        <w:rPr>
          <w:szCs w:val="24"/>
        </w:rPr>
      </w:pPr>
      <w:bookmarkStart w:id="7" w:name="_Toc359411513"/>
      <w:r>
        <w:t>2.2—Scientific Concepts</w:t>
      </w:r>
      <w:bookmarkEnd w:id="7"/>
      <w:r w:rsidR="004748F6">
        <w:t xml:space="preserve"> and Disciplinary Core Ideas</w:t>
      </w:r>
    </w:p>
    <w:p w:rsidR="00687919" w:rsidRPr="00687919" w:rsidRDefault="006742F1" w:rsidP="00687919">
      <w:pPr>
        <w:ind w:firstLine="720"/>
        <w:rPr>
          <w:rFonts w:cs="Times New Roman"/>
          <w:szCs w:val="24"/>
        </w:rPr>
      </w:pPr>
      <w:r>
        <w:rPr>
          <w:rFonts w:cs="Times New Roman"/>
          <w:szCs w:val="24"/>
        </w:rPr>
        <w:t>See the</w:t>
      </w:r>
      <w:r w:rsidR="00687919" w:rsidRPr="00687919">
        <w:rPr>
          <w:rFonts w:cs="Times New Roman"/>
          <w:szCs w:val="24"/>
        </w:rPr>
        <w:t xml:space="preserve"> </w:t>
      </w:r>
      <w:r w:rsidR="00687919" w:rsidRPr="00687919">
        <w:rPr>
          <w:rFonts w:cs="Times New Roman"/>
          <w:i/>
          <w:szCs w:val="24"/>
        </w:rPr>
        <w:t>Article Handout</w:t>
      </w:r>
      <w:r w:rsidR="00687919" w:rsidRPr="00687919">
        <w:rPr>
          <w:rFonts w:cs="Times New Roman"/>
          <w:szCs w:val="24"/>
        </w:rPr>
        <w:t xml:space="preserve"> for the scientific concepts covered in this lesson.</w:t>
      </w:r>
    </w:p>
    <w:p w:rsidR="00BD406A" w:rsidRPr="00687919" w:rsidRDefault="00BD406A" w:rsidP="00BD406A">
      <w:pPr>
        <w:rPr>
          <w:rFonts w:cs="Times New Roman"/>
          <w:b/>
        </w:rPr>
      </w:pPr>
      <w:r w:rsidRPr="00687919">
        <w:rPr>
          <w:rFonts w:cs="Times New Roman"/>
          <w:b/>
        </w:rPr>
        <w:t>Note:</w:t>
      </w:r>
      <w:r w:rsidRPr="00687919">
        <w:rPr>
          <w:rFonts w:cs="Times New Roman"/>
        </w:rPr>
        <w:t xml:space="preserve"> For a complete list of scientific concepts </w:t>
      </w:r>
      <w:r w:rsidR="004748F6">
        <w:rPr>
          <w:rFonts w:cs="Times New Roman"/>
        </w:rPr>
        <w:t xml:space="preserve">and disciplinary core ideas </w:t>
      </w:r>
      <w:r w:rsidRPr="00687919">
        <w:rPr>
          <w:rFonts w:cs="Times New Roman"/>
        </w:rPr>
        <w:t xml:space="preserve">covered in this lesson, see </w:t>
      </w:r>
      <w:r w:rsidRPr="00B314BE">
        <w:rPr>
          <w:rFonts w:cs="Times New Roman"/>
          <w:b/>
        </w:rPr>
        <w:t>Appendix 1</w:t>
      </w:r>
      <w:r w:rsidRPr="00687919">
        <w:rPr>
          <w:rFonts w:cs="Times New Roman"/>
        </w:rPr>
        <w:t>.</w:t>
      </w:r>
    </w:p>
    <w:p w:rsidR="00687919" w:rsidRDefault="00687919" w:rsidP="00687919">
      <w:pPr>
        <w:pStyle w:val="Heading2"/>
      </w:pPr>
      <w:bookmarkStart w:id="8" w:name="_Toc359411514"/>
      <w:r>
        <w:t>2.3—Lesson Timeline</w:t>
      </w:r>
      <w:bookmarkEnd w:id="8"/>
    </w:p>
    <w:p w:rsidR="00687919" w:rsidRDefault="00687919" w:rsidP="00687919">
      <w:pPr>
        <w:pStyle w:val="Heading3"/>
      </w:pPr>
      <w:bookmarkStart w:id="9" w:name="_Toc359411515"/>
      <w:r>
        <w:t>2.3</w:t>
      </w:r>
      <w:r w:rsidRPr="00CF4AF1">
        <w:t>.1—Overview Timeline</w:t>
      </w:r>
      <w:bookmarkEnd w:id="9"/>
    </w:p>
    <w:p w:rsidR="00A433D9" w:rsidRPr="002E2852" w:rsidRDefault="002E2852" w:rsidP="00A433D9">
      <w:pPr>
        <w:ind w:firstLine="720"/>
      </w:pPr>
      <w:r>
        <w:t>This lesson consists of three activities (Reading, Exploration, and Engineering Design) which will take approximately two hours of in-class time. The whole lesson can be conducted in one session, or split into multiple class sessions.</w:t>
      </w:r>
    </w:p>
    <w:p w:rsidR="00687919" w:rsidRDefault="00687919" w:rsidP="00A433D9">
      <w:pPr>
        <w:spacing w:before="120" w:after="0"/>
        <w:rPr>
          <w:rFonts w:cs="Times New Roman"/>
          <w:i/>
          <w:sz w:val="28"/>
          <w:szCs w:val="28"/>
        </w:rPr>
      </w:pPr>
      <w:r>
        <w:rPr>
          <w:rFonts w:cs="Times New Roman"/>
          <w:i/>
          <w:sz w:val="28"/>
          <w:szCs w:val="28"/>
        </w:rPr>
        <w:t>2.3</w:t>
      </w:r>
      <w:r w:rsidR="00414AEE">
        <w:rPr>
          <w:rFonts w:cs="Times New Roman"/>
          <w:i/>
          <w:sz w:val="28"/>
          <w:szCs w:val="28"/>
        </w:rPr>
        <w:t>.2—Part 1 Timeline</w:t>
      </w:r>
      <w:r w:rsidRPr="00CF4AF1">
        <w:rPr>
          <w:rFonts w:cs="Times New Roman"/>
          <w:i/>
          <w:sz w:val="28"/>
          <w:szCs w:val="28"/>
        </w:rPr>
        <w:t xml:space="preserve"> (30 minutes)</w:t>
      </w:r>
    </w:p>
    <w:p w:rsidR="002E2852" w:rsidRDefault="002E2852" w:rsidP="002E2852">
      <w:pPr>
        <w:ind w:firstLine="720"/>
      </w:pPr>
      <w:r>
        <w:lastRenderedPageBreak/>
        <w:t>This activity will take an estimated total of thirty minutes, during which the teacher will do the following:</w:t>
      </w:r>
    </w:p>
    <w:p w:rsidR="002E2852" w:rsidRDefault="002E2852" w:rsidP="002E2852">
      <w:pPr>
        <w:pStyle w:val="ListParagraph"/>
        <w:numPr>
          <w:ilvl w:val="0"/>
          <w:numId w:val="20"/>
        </w:numPr>
        <w:ind w:left="720"/>
      </w:pPr>
      <w:r>
        <w:t>Distribute materials to all students</w:t>
      </w:r>
    </w:p>
    <w:p w:rsidR="002E2852" w:rsidRDefault="002E2852" w:rsidP="002E2852">
      <w:pPr>
        <w:pStyle w:val="ListParagraph"/>
        <w:numPr>
          <w:ilvl w:val="0"/>
          <w:numId w:val="20"/>
        </w:numPr>
        <w:ind w:left="720"/>
      </w:pPr>
      <w:r>
        <w:t>Vocab Alert exercise, part 1</w:t>
      </w:r>
    </w:p>
    <w:p w:rsidR="002E2852" w:rsidRDefault="006450CC" w:rsidP="002E2852">
      <w:pPr>
        <w:pStyle w:val="ListParagraph"/>
        <w:numPr>
          <w:ilvl w:val="0"/>
          <w:numId w:val="20"/>
        </w:numPr>
        <w:ind w:left="720"/>
      </w:pPr>
      <w:r>
        <w:t xml:space="preserve">Have students read the </w:t>
      </w:r>
      <w:r>
        <w:rPr>
          <w:i/>
        </w:rPr>
        <w:t>Article Handout</w:t>
      </w:r>
    </w:p>
    <w:p w:rsidR="002E2852" w:rsidRPr="00CF4AF1" w:rsidRDefault="002E2852" w:rsidP="002E2852">
      <w:pPr>
        <w:pStyle w:val="ListParagraph"/>
        <w:numPr>
          <w:ilvl w:val="0"/>
          <w:numId w:val="20"/>
        </w:numPr>
        <w:ind w:left="720"/>
      </w:pPr>
      <w:r>
        <w:t>Vocab Alert exercise, part 2</w:t>
      </w:r>
    </w:p>
    <w:p w:rsidR="00687919" w:rsidRDefault="00687919" w:rsidP="00687919">
      <w:pPr>
        <w:spacing w:before="120" w:after="0"/>
        <w:rPr>
          <w:rFonts w:cs="Times New Roman"/>
          <w:i/>
          <w:sz w:val="28"/>
          <w:szCs w:val="28"/>
        </w:rPr>
      </w:pPr>
      <w:r>
        <w:rPr>
          <w:rFonts w:cs="Times New Roman"/>
          <w:i/>
          <w:sz w:val="28"/>
          <w:szCs w:val="28"/>
        </w:rPr>
        <w:t>2.3</w:t>
      </w:r>
      <w:r w:rsidRPr="00CF4AF1">
        <w:rPr>
          <w:rFonts w:cs="Times New Roman"/>
          <w:i/>
          <w:sz w:val="28"/>
          <w:szCs w:val="28"/>
        </w:rPr>
        <w:t>.3—Part 2 Timeline (45 minutes)</w:t>
      </w:r>
    </w:p>
    <w:p w:rsidR="002E2852" w:rsidRDefault="002E2852" w:rsidP="002E2852">
      <w:pPr>
        <w:ind w:firstLine="720"/>
      </w:pPr>
      <w:r>
        <w:t xml:space="preserve">This activity will take an estimated total of </w:t>
      </w:r>
      <w:r w:rsidR="006450CC">
        <w:t>forty-five</w:t>
      </w:r>
      <w:r w:rsidR="0059565D">
        <w:t xml:space="preserve"> </w:t>
      </w:r>
      <w:r>
        <w:t>minutes. During this time, the teacher will do the following:</w:t>
      </w:r>
    </w:p>
    <w:p w:rsidR="002E2852" w:rsidRDefault="00DC1DAB" w:rsidP="002E2852">
      <w:pPr>
        <w:pStyle w:val="ListParagraph"/>
        <w:numPr>
          <w:ilvl w:val="0"/>
          <w:numId w:val="21"/>
        </w:numPr>
        <w:ind w:left="720"/>
      </w:pPr>
      <w:r>
        <w:t>Distribute materials to all students</w:t>
      </w:r>
    </w:p>
    <w:p w:rsidR="00DC1DAB" w:rsidRDefault="00DC1DAB" w:rsidP="002E2852">
      <w:pPr>
        <w:pStyle w:val="ListParagraph"/>
        <w:numPr>
          <w:ilvl w:val="0"/>
          <w:numId w:val="21"/>
        </w:numPr>
        <w:ind w:left="720"/>
      </w:pPr>
      <w:r>
        <w:t xml:space="preserve">Review the </w:t>
      </w:r>
      <w:r w:rsidR="00FA3540">
        <w:rPr>
          <w:i/>
        </w:rPr>
        <w:t xml:space="preserve">Article Handout </w:t>
      </w:r>
      <w:r>
        <w:t>with students</w:t>
      </w:r>
    </w:p>
    <w:p w:rsidR="00DC1DAB" w:rsidRPr="00DC1DAB" w:rsidRDefault="00DC1DAB" w:rsidP="002E2852">
      <w:pPr>
        <w:pStyle w:val="ListParagraph"/>
        <w:numPr>
          <w:ilvl w:val="0"/>
          <w:numId w:val="21"/>
        </w:numPr>
        <w:ind w:left="720"/>
      </w:pPr>
      <w:r>
        <w:t xml:space="preserve">Guide students through the </w:t>
      </w:r>
      <w:r>
        <w:rPr>
          <w:i/>
        </w:rPr>
        <w:t>Exploration Handout</w:t>
      </w:r>
    </w:p>
    <w:p w:rsidR="00DC1DAB" w:rsidRPr="006450CC" w:rsidRDefault="00DC1DAB" w:rsidP="002E2852">
      <w:pPr>
        <w:pStyle w:val="ListParagraph"/>
        <w:numPr>
          <w:ilvl w:val="0"/>
          <w:numId w:val="21"/>
        </w:numPr>
        <w:ind w:left="720"/>
      </w:pPr>
      <w:r>
        <w:rPr>
          <w:szCs w:val="24"/>
        </w:rPr>
        <w:t xml:space="preserve">Help students fill out the </w:t>
      </w:r>
      <w:r w:rsidR="00FA3540">
        <w:rPr>
          <w:i/>
          <w:szCs w:val="24"/>
        </w:rPr>
        <w:t>Class Data Table</w:t>
      </w:r>
    </w:p>
    <w:p w:rsidR="006450CC" w:rsidRDefault="006450CC" w:rsidP="006450CC">
      <w:r w:rsidRPr="006450CC">
        <w:rPr>
          <w:b/>
        </w:rPr>
        <w:t>Note:</w:t>
      </w:r>
      <w:r>
        <w:t xml:space="preserve"> If a teacher chooses to skip Part 2, he or she will do the following:</w:t>
      </w:r>
    </w:p>
    <w:p w:rsidR="006450CC" w:rsidRDefault="006450CC" w:rsidP="006450CC">
      <w:pPr>
        <w:pStyle w:val="ListParagraph"/>
        <w:numPr>
          <w:ilvl w:val="0"/>
          <w:numId w:val="23"/>
        </w:numPr>
        <w:ind w:left="720"/>
      </w:pPr>
      <w:r>
        <w:t>Distribute materials to all students</w:t>
      </w:r>
    </w:p>
    <w:p w:rsidR="00697E08" w:rsidRPr="00CF4AF1" w:rsidRDefault="00697E08" w:rsidP="00697E08">
      <w:pPr>
        <w:pStyle w:val="ListParagraph"/>
        <w:numPr>
          <w:ilvl w:val="0"/>
          <w:numId w:val="23"/>
        </w:numPr>
        <w:ind w:left="720"/>
      </w:pPr>
      <w:r>
        <w:t xml:space="preserve">Guide students through the </w:t>
      </w:r>
      <w:r>
        <w:rPr>
          <w:i/>
        </w:rPr>
        <w:t>Short Exploration Activity Handout</w:t>
      </w:r>
      <w:r>
        <w:t xml:space="preserve"> using the </w:t>
      </w:r>
      <w:r>
        <w:rPr>
          <w:i/>
        </w:rPr>
        <w:t>Short Exploration Activity Answer Key Resource</w:t>
      </w:r>
      <w:r>
        <w:t>.</w:t>
      </w:r>
    </w:p>
    <w:p w:rsidR="00687919" w:rsidRDefault="00687919" w:rsidP="00687919">
      <w:pPr>
        <w:spacing w:before="120" w:after="0"/>
        <w:rPr>
          <w:rFonts w:cs="Times New Roman"/>
          <w:i/>
          <w:sz w:val="28"/>
          <w:szCs w:val="28"/>
        </w:rPr>
      </w:pPr>
      <w:r>
        <w:rPr>
          <w:rFonts w:cs="Times New Roman"/>
          <w:i/>
          <w:sz w:val="28"/>
          <w:szCs w:val="28"/>
        </w:rPr>
        <w:t>2.3</w:t>
      </w:r>
      <w:r w:rsidRPr="00CF4AF1">
        <w:rPr>
          <w:rFonts w:cs="Times New Roman"/>
          <w:i/>
          <w:sz w:val="28"/>
          <w:szCs w:val="28"/>
        </w:rPr>
        <w:t xml:space="preserve">.4—Part 3 </w:t>
      </w:r>
      <w:r w:rsidR="00672570" w:rsidRPr="00CF4AF1">
        <w:rPr>
          <w:rFonts w:cs="Times New Roman"/>
          <w:i/>
          <w:sz w:val="28"/>
          <w:szCs w:val="28"/>
        </w:rPr>
        <w:t>Timeline (</w:t>
      </w:r>
      <w:r w:rsidRPr="00CF4AF1">
        <w:rPr>
          <w:rFonts w:cs="Times New Roman"/>
          <w:i/>
          <w:sz w:val="28"/>
          <w:szCs w:val="28"/>
        </w:rPr>
        <w:t>45 minutes)</w:t>
      </w:r>
    </w:p>
    <w:p w:rsidR="0059565D" w:rsidRDefault="0059565D" w:rsidP="0059565D">
      <w:pPr>
        <w:spacing w:before="120" w:after="0"/>
        <w:ind w:firstLine="720"/>
        <w:rPr>
          <w:rFonts w:cs="Times New Roman"/>
          <w:szCs w:val="24"/>
        </w:rPr>
      </w:pPr>
      <w:r w:rsidRPr="0059565D">
        <w:rPr>
          <w:rFonts w:cs="Times New Roman"/>
          <w:szCs w:val="24"/>
        </w:rPr>
        <w:t>This activity will take</w:t>
      </w:r>
      <w:r>
        <w:rPr>
          <w:rFonts w:cs="Times New Roman"/>
          <w:szCs w:val="24"/>
        </w:rPr>
        <w:t xml:space="preserve"> an estimated total of </w:t>
      </w:r>
      <w:r w:rsidR="006742F1">
        <w:rPr>
          <w:rFonts w:cs="Times New Roman"/>
          <w:szCs w:val="24"/>
        </w:rPr>
        <w:t>forty-five</w:t>
      </w:r>
      <w:r>
        <w:rPr>
          <w:rFonts w:cs="Times New Roman"/>
          <w:szCs w:val="24"/>
        </w:rPr>
        <w:t xml:space="preserve"> minutes, during which the teacher will do the following:</w:t>
      </w:r>
    </w:p>
    <w:p w:rsidR="009E1238" w:rsidRDefault="009E1238" w:rsidP="009E3F44">
      <w:pPr>
        <w:pStyle w:val="ListParagraph"/>
        <w:numPr>
          <w:ilvl w:val="0"/>
          <w:numId w:val="22"/>
        </w:numPr>
        <w:spacing w:before="120" w:after="0"/>
        <w:ind w:left="720"/>
        <w:rPr>
          <w:rFonts w:cs="Times New Roman"/>
          <w:szCs w:val="24"/>
        </w:rPr>
      </w:pPr>
      <w:r>
        <w:rPr>
          <w:rFonts w:cs="Times New Roman"/>
          <w:szCs w:val="24"/>
        </w:rPr>
        <w:t>Distribute materials to all students</w:t>
      </w:r>
    </w:p>
    <w:p w:rsidR="003A546E" w:rsidRDefault="003A546E" w:rsidP="009E3F44">
      <w:pPr>
        <w:pStyle w:val="ListParagraph"/>
        <w:numPr>
          <w:ilvl w:val="0"/>
          <w:numId w:val="22"/>
        </w:numPr>
        <w:spacing w:before="120" w:after="0"/>
        <w:ind w:left="720"/>
        <w:rPr>
          <w:rFonts w:cs="Times New Roman"/>
          <w:szCs w:val="24"/>
        </w:rPr>
      </w:pPr>
      <w:r>
        <w:rPr>
          <w:rFonts w:cs="Times New Roman"/>
          <w:szCs w:val="24"/>
        </w:rPr>
        <w:t>Have students design and build their coaster cars</w:t>
      </w:r>
    </w:p>
    <w:p w:rsidR="003A546E" w:rsidRDefault="003A546E" w:rsidP="009E3F44">
      <w:pPr>
        <w:pStyle w:val="ListParagraph"/>
        <w:numPr>
          <w:ilvl w:val="0"/>
          <w:numId w:val="22"/>
        </w:numPr>
        <w:spacing w:before="120" w:after="0"/>
        <w:ind w:left="720"/>
        <w:rPr>
          <w:rFonts w:cs="Times New Roman"/>
          <w:szCs w:val="24"/>
        </w:rPr>
      </w:pPr>
      <w:r>
        <w:rPr>
          <w:rFonts w:cs="Times New Roman"/>
          <w:szCs w:val="24"/>
        </w:rPr>
        <w:t>Have students race their cars</w:t>
      </w:r>
    </w:p>
    <w:p w:rsidR="003A546E" w:rsidRPr="00F2781A" w:rsidRDefault="003A546E" w:rsidP="009E3F44">
      <w:pPr>
        <w:pStyle w:val="ListParagraph"/>
        <w:numPr>
          <w:ilvl w:val="0"/>
          <w:numId w:val="22"/>
        </w:numPr>
        <w:spacing w:before="120" w:after="0"/>
        <w:ind w:left="720"/>
        <w:rPr>
          <w:rFonts w:cs="Times New Roman"/>
          <w:szCs w:val="24"/>
        </w:rPr>
      </w:pPr>
      <w:r>
        <w:rPr>
          <w:rFonts w:cs="Times New Roman"/>
          <w:szCs w:val="24"/>
        </w:rPr>
        <w:t xml:space="preserve">Discuss results and have students complete the </w:t>
      </w:r>
      <w:r w:rsidR="0078647B">
        <w:rPr>
          <w:rFonts w:cs="Times New Roman"/>
          <w:i/>
          <w:szCs w:val="24"/>
        </w:rPr>
        <w:t xml:space="preserve">Design Activity </w:t>
      </w:r>
      <w:r w:rsidR="006742F1" w:rsidRPr="006742F1">
        <w:rPr>
          <w:rFonts w:cs="Times New Roman"/>
          <w:i/>
          <w:szCs w:val="24"/>
        </w:rPr>
        <w:t>H</w:t>
      </w:r>
      <w:r w:rsidR="0078647B" w:rsidRPr="006742F1">
        <w:rPr>
          <w:rFonts w:cs="Times New Roman"/>
          <w:i/>
          <w:szCs w:val="24"/>
        </w:rPr>
        <w:t>andout</w:t>
      </w:r>
      <w:r>
        <w:rPr>
          <w:rFonts w:cs="Times New Roman"/>
          <w:szCs w:val="24"/>
        </w:rPr>
        <w:t>.</w:t>
      </w:r>
    </w:p>
    <w:p w:rsidR="00687919" w:rsidRDefault="00687919" w:rsidP="00687919">
      <w:pPr>
        <w:pStyle w:val="Heading2"/>
      </w:pPr>
      <w:bookmarkStart w:id="10" w:name="_Toc359411516"/>
      <w:r>
        <w:t>2.4—Lesson Materials</w:t>
      </w:r>
      <w:bookmarkEnd w:id="10"/>
    </w:p>
    <w:p w:rsidR="00483295" w:rsidRPr="00483295" w:rsidRDefault="00483295" w:rsidP="00483295">
      <w:r w:rsidRPr="00483295">
        <w:rPr>
          <w:b/>
        </w:rPr>
        <w:t xml:space="preserve">Note: </w:t>
      </w:r>
      <w:r w:rsidRPr="00483295">
        <w:t xml:space="preserve">For a complete and up-to-date listing of materials in a printable shopping list format, see </w:t>
      </w:r>
      <w:r w:rsidRPr="00483295">
        <w:rPr>
          <w:b/>
        </w:rPr>
        <w:t>Appendix 2: Complete Materials Listing</w:t>
      </w:r>
      <w:r w:rsidRPr="00483295">
        <w:t>.</w:t>
      </w:r>
    </w:p>
    <w:p w:rsidR="00483295" w:rsidRDefault="00483295">
      <w:pPr>
        <w:rPr>
          <w:rFonts w:cs="Times New Roman"/>
          <w:smallCaps/>
          <w:sz w:val="32"/>
          <w:szCs w:val="32"/>
          <w:u w:val="single"/>
        </w:rPr>
      </w:pPr>
      <w:r>
        <w:br w:type="page"/>
      </w:r>
    </w:p>
    <w:p w:rsidR="005E799A" w:rsidRDefault="00BD406A" w:rsidP="00BD406A">
      <w:pPr>
        <w:pStyle w:val="Heading1"/>
      </w:pPr>
      <w:bookmarkStart w:id="11" w:name="_Toc359411517"/>
      <w:r>
        <w:lastRenderedPageBreak/>
        <w:t>3—Preparation</w:t>
      </w:r>
      <w:bookmarkEnd w:id="11"/>
    </w:p>
    <w:p w:rsidR="00CF4AF1" w:rsidRDefault="00CF4AF1" w:rsidP="00CF4AF1">
      <w:pPr>
        <w:pStyle w:val="Heading2"/>
      </w:pPr>
      <w:bookmarkStart w:id="12" w:name="_Toc359411518"/>
      <w:r>
        <w:t>3.</w:t>
      </w:r>
      <w:r w:rsidR="00687919">
        <w:t>1</w:t>
      </w:r>
      <w:r>
        <w:t>—</w:t>
      </w:r>
      <w:r w:rsidR="00687919">
        <w:t xml:space="preserve">Preparation </w:t>
      </w:r>
      <w:r>
        <w:t>Part 1: Reading</w:t>
      </w:r>
      <w:bookmarkEnd w:id="12"/>
    </w:p>
    <w:p w:rsidR="00CF4AF1" w:rsidRDefault="00CF4AF1" w:rsidP="00CF4AF1">
      <w:pPr>
        <w:pStyle w:val="Heading3"/>
      </w:pPr>
      <w:bookmarkStart w:id="13" w:name="_Toc359411519"/>
      <w:r>
        <w:t>3.</w:t>
      </w:r>
      <w:r w:rsidR="00687919">
        <w:t>1</w:t>
      </w:r>
      <w:r>
        <w:t>.1—</w:t>
      </w:r>
      <w:r w:rsidR="001C1B5D">
        <w:t xml:space="preserve">Printed </w:t>
      </w:r>
      <w:r>
        <w:t>Materials</w:t>
      </w:r>
      <w:bookmarkEnd w:id="13"/>
    </w:p>
    <w:p w:rsidR="00B17EB9" w:rsidRPr="00B27E69" w:rsidRDefault="00B17EB9" w:rsidP="00B17EB9">
      <w:pPr>
        <w:pStyle w:val="ListParagraph"/>
        <w:numPr>
          <w:ilvl w:val="0"/>
          <w:numId w:val="19"/>
        </w:numPr>
        <w:spacing w:after="0" w:line="240" w:lineRule="auto"/>
        <w:rPr>
          <w:rFonts w:cs="Times New Roman"/>
        </w:rPr>
      </w:pPr>
      <w:r w:rsidRPr="000E6ACB">
        <w:rPr>
          <w:rFonts w:cs="Times New Roman"/>
          <w:i/>
        </w:rPr>
        <w:t>Vocab Alert</w:t>
      </w:r>
      <w:r>
        <w:rPr>
          <w:rFonts w:cs="Times New Roman"/>
          <w:i/>
        </w:rPr>
        <w:t xml:space="preserve"> Handout</w:t>
      </w:r>
      <w:r>
        <w:rPr>
          <w:rFonts w:cs="Times New Roman"/>
        </w:rPr>
        <w:t>—</w:t>
      </w:r>
      <w:r w:rsidRPr="00B27E69">
        <w:rPr>
          <w:rFonts w:cs="Times New Roman"/>
        </w:rPr>
        <w:t>(one per student)</w:t>
      </w:r>
    </w:p>
    <w:p w:rsidR="00B17EB9" w:rsidRPr="00B27E69" w:rsidRDefault="00B17EB9" w:rsidP="00B17EB9">
      <w:pPr>
        <w:pStyle w:val="ListParagraph"/>
        <w:numPr>
          <w:ilvl w:val="0"/>
          <w:numId w:val="19"/>
        </w:numPr>
        <w:spacing w:after="0" w:line="240" w:lineRule="auto"/>
        <w:rPr>
          <w:rFonts w:cs="Times New Roman"/>
        </w:rPr>
      </w:pPr>
      <w:r w:rsidRPr="000E6ACB">
        <w:rPr>
          <w:rFonts w:cs="Times New Roman"/>
          <w:i/>
        </w:rPr>
        <w:t>Article Handout</w:t>
      </w:r>
      <w:r>
        <w:rPr>
          <w:rFonts w:cs="Times New Roman"/>
        </w:rPr>
        <w:t>—</w:t>
      </w:r>
      <w:r w:rsidRPr="00B27E69">
        <w:rPr>
          <w:rFonts w:cs="Times New Roman"/>
        </w:rPr>
        <w:t>(one per student)</w:t>
      </w:r>
    </w:p>
    <w:p w:rsidR="00712E8D" w:rsidRDefault="001C1B5D" w:rsidP="001C1B5D">
      <w:pPr>
        <w:pStyle w:val="Heading3"/>
      </w:pPr>
      <w:bookmarkStart w:id="14" w:name="_Toc359411520"/>
      <w:r>
        <w:t>3.1.2—</w:t>
      </w:r>
      <w:r w:rsidR="00712E8D">
        <w:t>Activity Materials</w:t>
      </w:r>
      <w:bookmarkEnd w:id="14"/>
    </w:p>
    <w:p w:rsidR="00712E8D" w:rsidRPr="00712E8D" w:rsidRDefault="00712E8D" w:rsidP="001C1B5D">
      <w:pPr>
        <w:pStyle w:val="Heading4"/>
        <w:numPr>
          <w:ilvl w:val="0"/>
          <w:numId w:val="19"/>
        </w:numPr>
        <w:spacing w:before="0" w:beforeAutospacing="0" w:after="0" w:afterAutospacing="0"/>
        <w:rPr>
          <w:b w:val="0"/>
        </w:rPr>
      </w:pPr>
      <w:r w:rsidRPr="00712E8D">
        <w:rPr>
          <w:b w:val="0"/>
          <w:i/>
        </w:rPr>
        <w:t>None.</w:t>
      </w:r>
    </w:p>
    <w:p w:rsidR="00CF4AF1" w:rsidRDefault="00CF4AF1" w:rsidP="00CF4AF1">
      <w:pPr>
        <w:pStyle w:val="Heading3"/>
      </w:pPr>
      <w:bookmarkStart w:id="15" w:name="_Toc359411521"/>
      <w:r>
        <w:t>3.</w:t>
      </w:r>
      <w:r w:rsidR="00687919">
        <w:t>1</w:t>
      </w:r>
      <w:r>
        <w:t>.</w:t>
      </w:r>
      <w:r w:rsidR="001C1B5D">
        <w:t>3</w:t>
      </w:r>
      <w:r>
        <w:t>—Preparation Steps</w:t>
      </w:r>
      <w:bookmarkEnd w:id="15"/>
    </w:p>
    <w:p w:rsidR="00880762" w:rsidRPr="000E6ACB" w:rsidRDefault="00CF4AF1" w:rsidP="000E6ACB">
      <w:pPr>
        <w:pStyle w:val="ListParagraph"/>
        <w:numPr>
          <w:ilvl w:val="0"/>
          <w:numId w:val="9"/>
        </w:numPr>
        <w:spacing w:after="0"/>
        <w:rPr>
          <w:rFonts w:cs="Times New Roman"/>
          <w:b/>
          <w:sz w:val="28"/>
          <w:szCs w:val="28"/>
        </w:rPr>
      </w:pPr>
      <w:r w:rsidRPr="000E6ACB">
        <w:rPr>
          <w:rFonts w:cs="Times New Roman"/>
        </w:rPr>
        <w:t>Make student copies of</w:t>
      </w:r>
      <w:r w:rsidR="00483295" w:rsidRPr="000E6ACB">
        <w:rPr>
          <w:rFonts w:cs="Times New Roman"/>
        </w:rPr>
        <w:t xml:space="preserve"> </w:t>
      </w:r>
      <w:r w:rsidR="000E6ACB" w:rsidRPr="000E6ACB">
        <w:rPr>
          <w:rFonts w:cs="Times New Roman"/>
        </w:rPr>
        <w:t xml:space="preserve">the </w:t>
      </w:r>
      <w:r w:rsidR="00483295" w:rsidRPr="000E6ACB">
        <w:rPr>
          <w:rFonts w:cs="Times New Roman"/>
          <w:i/>
        </w:rPr>
        <w:t>Article Handout</w:t>
      </w:r>
      <w:r w:rsidR="00685E60" w:rsidRPr="000E6ACB">
        <w:rPr>
          <w:rFonts w:cs="Times New Roman"/>
          <w:i/>
        </w:rPr>
        <w:t xml:space="preserve"> </w:t>
      </w:r>
      <w:r w:rsidR="00685E60" w:rsidRPr="000E6ACB">
        <w:rPr>
          <w:rFonts w:cs="Times New Roman"/>
        </w:rPr>
        <w:t>and</w:t>
      </w:r>
      <w:r w:rsidR="00712E8D" w:rsidRPr="000E6ACB">
        <w:rPr>
          <w:rFonts w:cs="Times New Roman"/>
          <w:i/>
        </w:rPr>
        <w:t xml:space="preserve"> </w:t>
      </w:r>
      <w:r w:rsidR="000E6ACB" w:rsidRPr="000E6ACB">
        <w:rPr>
          <w:rFonts w:cs="Times New Roman"/>
          <w:i/>
        </w:rPr>
        <w:t>Vocab Alert</w:t>
      </w:r>
      <w:r w:rsidR="000E6ACB">
        <w:rPr>
          <w:rFonts w:cs="Times New Roman"/>
          <w:i/>
        </w:rPr>
        <w:t xml:space="preserve"> Handout</w:t>
      </w:r>
      <w:r w:rsidR="000E6ACB">
        <w:rPr>
          <w:rFonts w:cs="Times New Roman"/>
        </w:rPr>
        <w:t>.</w:t>
      </w:r>
      <w:r w:rsidR="00880762">
        <w:br w:type="page"/>
      </w:r>
    </w:p>
    <w:p w:rsidR="00CF4AF1" w:rsidRDefault="00CF4AF1" w:rsidP="00CF4AF1">
      <w:pPr>
        <w:pStyle w:val="Heading2"/>
      </w:pPr>
      <w:bookmarkStart w:id="16" w:name="_Toc359411522"/>
      <w:r>
        <w:lastRenderedPageBreak/>
        <w:t>3.</w:t>
      </w:r>
      <w:r w:rsidR="00687919">
        <w:t>2</w:t>
      </w:r>
      <w:r>
        <w:t>—</w:t>
      </w:r>
      <w:r w:rsidR="00687919">
        <w:t xml:space="preserve">Preparation </w:t>
      </w:r>
      <w:r>
        <w:t>Part 2: Exploration</w:t>
      </w:r>
      <w:bookmarkEnd w:id="16"/>
    </w:p>
    <w:p w:rsidR="00CF4AF1" w:rsidRDefault="00CF4AF1" w:rsidP="00BD49FB">
      <w:pPr>
        <w:pStyle w:val="Heading3"/>
      </w:pPr>
      <w:bookmarkStart w:id="17" w:name="_Toc359411523"/>
      <w:r>
        <w:t>3.</w:t>
      </w:r>
      <w:r w:rsidR="00687919">
        <w:t>2</w:t>
      </w:r>
      <w:r>
        <w:t>.1—</w:t>
      </w:r>
      <w:r w:rsidR="00C8413D">
        <w:t xml:space="preserve">Printed </w:t>
      </w:r>
      <w:r>
        <w:t>Materials</w:t>
      </w:r>
      <w:bookmarkEnd w:id="17"/>
    </w:p>
    <w:p w:rsidR="000E6ACB" w:rsidRDefault="000E6ACB" w:rsidP="00125A1F">
      <w:pPr>
        <w:pStyle w:val="ListParagraph"/>
        <w:numPr>
          <w:ilvl w:val="0"/>
          <w:numId w:val="19"/>
        </w:numPr>
        <w:spacing w:after="0" w:line="240" w:lineRule="auto"/>
        <w:rPr>
          <w:rFonts w:cs="Times New Roman"/>
        </w:rPr>
      </w:pPr>
      <w:r w:rsidRPr="003F7C17">
        <w:rPr>
          <w:rFonts w:cs="Times New Roman"/>
          <w:i/>
        </w:rPr>
        <w:t>Exploration Activity Handout</w:t>
      </w:r>
      <w:r>
        <w:rPr>
          <w:rFonts w:cs="Times New Roman"/>
        </w:rPr>
        <w:t>—(one for each student)</w:t>
      </w:r>
    </w:p>
    <w:p w:rsidR="000E6ACB" w:rsidRDefault="000E6ACB" w:rsidP="003F7C17">
      <w:pPr>
        <w:pStyle w:val="ListParagraph"/>
        <w:numPr>
          <w:ilvl w:val="0"/>
          <w:numId w:val="19"/>
        </w:numPr>
        <w:spacing w:after="0" w:line="240" w:lineRule="auto"/>
        <w:rPr>
          <w:rFonts w:cs="Times New Roman"/>
        </w:rPr>
      </w:pPr>
      <w:r w:rsidRPr="003F7C17">
        <w:rPr>
          <w:rFonts w:cs="Times New Roman"/>
          <w:i/>
        </w:rPr>
        <w:t>Class Data Table Resource</w:t>
      </w:r>
      <w:r>
        <w:rPr>
          <w:rFonts w:cs="Times New Roman"/>
        </w:rPr>
        <w:t>—(one for the teacher)</w:t>
      </w:r>
    </w:p>
    <w:p w:rsidR="003F7C17" w:rsidRPr="003F7C17" w:rsidRDefault="003F7C17" w:rsidP="003F7C17">
      <w:pPr>
        <w:pStyle w:val="ListParagraph"/>
        <w:numPr>
          <w:ilvl w:val="0"/>
          <w:numId w:val="19"/>
        </w:numPr>
        <w:spacing w:after="0" w:line="240" w:lineRule="auto"/>
        <w:rPr>
          <w:rFonts w:cs="Times New Roman"/>
        </w:rPr>
      </w:pPr>
      <w:r w:rsidRPr="003F7C17">
        <w:rPr>
          <w:rFonts w:cs="Times New Roman"/>
          <w:i/>
        </w:rPr>
        <w:t>Car Building Instructions Handout</w:t>
      </w:r>
      <w:r>
        <w:rPr>
          <w:rFonts w:cs="Times New Roman"/>
        </w:rPr>
        <w:t>—(one for each group)</w:t>
      </w:r>
    </w:p>
    <w:p w:rsidR="000E6ACB" w:rsidRDefault="000E6ACB" w:rsidP="00125A1F">
      <w:pPr>
        <w:pStyle w:val="ListParagraph"/>
        <w:numPr>
          <w:ilvl w:val="0"/>
          <w:numId w:val="19"/>
        </w:numPr>
        <w:spacing w:after="0" w:line="240" w:lineRule="auto"/>
        <w:rPr>
          <w:rFonts w:cs="Times New Roman"/>
        </w:rPr>
      </w:pPr>
      <w:r w:rsidRPr="000E6ACB">
        <w:rPr>
          <w:rFonts w:cs="Times New Roman"/>
          <w:b/>
        </w:rPr>
        <w:t>Optional:</w:t>
      </w:r>
      <w:r>
        <w:rPr>
          <w:rFonts w:cs="Times New Roman"/>
        </w:rPr>
        <w:t xml:space="preserve"> </w:t>
      </w:r>
      <w:r w:rsidRPr="003F7C17">
        <w:rPr>
          <w:rFonts w:cs="Times New Roman"/>
          <w:i/>
        </w:rPr>
        <w:t>Short Exploration Activity Handout</w:t>
      </w:r>
      <w:r>
        <w:rPr>
          <w:rFonts w:cs="Times New Roman"/>
        </w:rPr>
        <w:t>—(one for each student)</w:t>
      </w:r>
    </w:p>
    <w:p w:rsidR="000E6ACB" w:rsidRPr="000E6ACB" w:rsidRDefault="000E6ACB" w:rsidP="003F7C17">
      <w:pPr>
        <w:pStyle w:val="ListParagraph"/>
        <w:numPr>
          <w:ilvl w:val="1"/>
          <w:numId w:val="19"/>
        </w:numPr>
        <w:spacing w:after="0" w:line="240" w:lineRule="auto"/>
        <w:rPr>
          <w:rFonts w:cs="Times New Roman"/>
        </w:rPr>
      </w:pPr>
      <w:r w:rsidRPr="000E6ACB">
        <w:rPr>
          <w:rFonts w:cs="Times New Roman"/>
          <w:i/>
        </w:rPr>
        <w:t>used if skipping Part 2</w:t>
      </w:r>
    </w:p>
    <w:p w:rsidR="000E6ACB" w:rsidRDefault="000E6ACB" w:rsidP="00125A1F">
      <w:pPr>
        <w:pStyle w:val="ListParagraph"/>
        <w:numPr>
          <w:ilvl w:val="0"/>
          <w:numId w:val="19"/>
        </w:numPr>
        <w:spacing w:after="0" w:line="240" w:lineRule="auto"/>
        <w:rPr>
          <w:rFonts w:cs="Times New Roman"/>
        </w:rPr>
      </w:pPr>
      <w:r>
        <w:rPr>
          <w:rFonts w:cs="Times New Roman"/>
          <w:b/>
        </w:rPr>
        <w:t>Optional:</w:t>
      </w:r>
      <w:r>
        <w:rPr>
          <w:rFonts w:cs="Times New Roman"/>
        </w:rPr>
        <w:t xml:space="preserve"> </w:t>
      </w:r>
      <w:r w:rsidRPr="003F7C17">
        <w:rPr>
          <w:rFonts w:cs="Times New Roman"/>
          <w:i/>
        </w:rPr>
        <w:t>Short Exploration Activity Answer Key Resource</w:t>
      </w:r>
      <w:r>
        <w:rPr>
          <w:rFonts w:cs="Times New Roman"/>
        </w:rPr>
        <w:t>—(one for the teacher)</w:t>
      </w:r>
    </w:p>
    <w:p w:rsidR="000E6ACB" w:rsidRPr="000E6ACB" w:rsidRDefault="000E6ACB" w:rsidP="003F7C17">
      <w:pPr>
        <w:pStyle w:val="ListParagraph"/>
        <w:numPr>
          <w:ilvl w:val="1"/>
          <w:numId w:val="19"/>
        </w:numPr>
        <w:spacing w:after="0" w:line="240" w:lineRule="auto"/>
        <w:rPr>
          <w:rFonts w:cs="Times New Roman"/>
        </w:rPr>
      </w:pPr>
      <w:r w:rsidRPr="000E6ACB">
        <w:rPr>
          <w:rFonts w:cs="Times New Roman"/>
          <w:i/>
        </w:rPr>
        <w:t>used if skipping Part 2</w:t>
      </w:r>
    </w:p>
    <w:p w:rsidR="005C722F" w:rsidRDefault="00C8413D" w:rsidP="00C8413D">
      <w:pPr>
        <w:pStyle w:val="Heading3"/>
      </w:pPr>
      <w:bookmarkStart w:id="18" w:name="_Toc359411524"/>
      <w:r>
        <w:t>3.2.2—</w:t>
      </w:r>
      <w:r w:rsidR="005C722F">
        <w:t>Activity Materials</w:t>
      </w:r>
      <w:bookmarkEnd w:id="18"/>
    </w:p>
    <w:p w:rsidR="00B17EB9" w:rsidRPr="00B27E69" w:rsidRDefault="00B17EB9" w:rsidP="00B17EB9">
      <w:pPr>
        <w:pStyle w:val="ListParagraph"/>
        <w:numPr>
          <w:ilvl w:val="0"/>
          <w:numId w:val="19"/>
        </w:numPr>
        <w:spacing w:line="240" w:lineRule="auto"/>
        <w:rPr>
          <w:rFonts w:cs="Times New Roman"/>
        </w:rPr>
      </w:pPr>
      <w:r w:rsidRPr="00B27E69">
        <w:rPr>
          <w:rFonts w:cs="Times New Roman"/>
        </w:rPr>
        <w:t>MDF Particle Board (</w:t>
      </w:r>
      <w:r>
        <w:rPr>
          <w:rFonts w:cs="Times New Roman"/>
        </w:rPr>
        <w:t xml:space="preserve">2 </w:t>
      </w:r>
      <w:r w:rsidR="006F3843">
        <w:rPr>
          <w:rFonts w:cs="Times New Roman"/>
        </w:rPr>
        <w:t>32-</w:t>
      </w:r>
      <w:r w:rsidR="0091200C">
        <w:rPr>
          <w:rFonts w:cs="Times New Roman"/>
        </w:rPr>
        <w:t xml:space="preserve">inch </w:t>
      </w:r>
      <w:r w:rsidR="006F3843">
        <w:rPr>
          <w:rFonts w:cs="Times New Roman"/>
        </w:rPr>
        <w:t xml:space="preserve">1x6 </w:t>
      </w:r>
      <w:r>
        <w:rPr>
          <w:rFonts w:cs="Times New Roman"/>
        </w:rPr>
        <w:t xml:space="preserve">pieces make one </w:t>
      </w:r>
      <w:r w:rsidRPr="00B27E69">
        <w:rPr>
          <w:rFonts w:cs="Times New Roman"/>
        </w:rPr>
        <w:t>ramp)</w:t>
      </w:r>
    </w:p>
    <w:p w:rsidR="00B17EB9" w:rsidRPr="00B27E69" w:rsidRDefault="00B17EB9" w:rsidP="00B17EB9">
      <w:pPr>
        <w:pStyle w:val="ListParagraph"/>
        <w:numPr>
          <w:ilvl w:val="0"/>
          <w:numId w:val="19"/>
        </w:numPr>
        <w:spacing w:line="240" w:lineRule="auto"/>
        <w:rPr>
          <w:rFonts w:cs="Times New Roman"/>
        </w:rPr>
      </w:pPr>
      <w:r w:rsidRPr="00B27E69">
        <w:rPr>
          <w:rFonts w:cs="Times New Roman"/>
        </w:rPr>
        <w:t>Books (</w:t>
      </w:r>
      <w:r>
        <w:rPr>
          <w:rFonts w:cs="Times New Roman"/>
        </w:rPr>
        <w:t>lift</w:t>
      </w:r>
      <w:r w:rsidRPr="00B27E69">
        <w:rPr>
          <w:rFonts w:cs="Times New Roman"/>
        </w:rPr>
        <w:t>s for the ramp)</w:t>
      </w:r>
    </w:p>
    <w:p w:rsidR="00B17EB9" w:rsidRDefault="00B17EB9" w:rsidP="00B17EB9">
      <w:pPr>
        <w:pStyle w:val="ListParagraph"/>
        <w:numPr>
          <w:ilvl w:val="0"/>
          <w:numId w:val="19"/>
        </w:numPr>
        <w:spacing w:line="240" w:lineRule="auto"/>
        <w:rPr>
          <w:rFonts w:cs="Times New Roman"/>
        </w:rPr>
      </w:pPr>
      <w:r w:rsidRPr="00B27E69">
        <w:rPr>
          <w:rFonts w:cs="Times New Roman"/>
        </w:rPr>
        <w:t>Ruler</w:t>
      </w:r>
      <w:r>
        <w:rPr>
          <w:rFonts w:cs="Times New Roman"/>
        </w:rPr>
        <w:t xml:space="preserve"> or measuring tape</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1 per group</w:t>
      </w:r>
    </w:p>
    <w:p w:rsidR="00B17EB9" w:rsidRDefault="00B17EB9" w:rsidP="00B17EB9">
      <w:pPr>
        <w:pStyle w:val="ListParagraph"/>
        <w:numPr>
          <w:ilvl w:val="0"/>
          <w:numId w:val="19"/>
        </w:numPr>
        <w:spacing w:line="240" w:lineRule="auto"/>
        <w:rPr>
          <w:rFonts w:cs="Times New Roman"/>
        </w:rPr>
      </w:pPr>
      <w:r w:rsidRPr="00B27E69">
        <w:rPr>
          <w:rFonts w:cs="Times New Roman"/>
        </w:rPr>
        <w:t>Masking Tape</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1 foot per group</w:t>
      </w:r>
    </w:p>
    <w:p w:rsidR="00B17EB9" w:rsidRDefault="00B17EB9" w:rsidP="00B17EB9">
      <w:pPr>
        <w:pStyle w:val="ListParagraph"/>
        <w:numPr>
          <w:ilvl w:val="0"/>
          <w:numId w:val="19"/>
        </w:numPr>
        <w:spacing w:line="240" w:lineRule="auto"/>
        <w:rPr>
          <w:rFonts w:cs="Times New Roman"/>
        </w:rPr>
      </w:pPr>
      <w:r w:rsidRPr="00B27E69">
        <w:rPr>
          <w:rFonts w:cs="Times New Roman"/>
        </w:rPr>
        <w:t>Craft Sticks (car chassis)</w:t>
      </w:r>
      <w:r>
        <w:rPr>
          <w:rFonts w:cs="Times New Roman"/>
        </w:rPr>
        <w:t xml:space="preserve"> in two lengths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2 per group</w:t>
      </w:r>
    </w:p>
    <w:p w:rsidR="00B17EB9" w:rsidRDefault="00B17EB9" w:rsidP="00B17EB9">
      <w:pPr>
        <w:pStyle w:val="ListParagraph"/>
        <w:numPr>
          <w:ilvl w:val="0"/>
          <w:numId w:val="19"/>
        </w:numPr>
        <w:spacing w:line="240" w:lineRule="auto"/>
        <w:rPr>
          <w:rFonts w:cs="Times New Roman"/>
        </w:rPr>
      </w:pPr>
      <w:r w:rsidRPr="00B27E69">
        <w:rPr>
          <w:rFonts w:cs="Times New Roman"/>
        </w:rPr>
        <w:t>Straw</w:t>
      </w:r>
      <w:r>
        <w:rPr>
          <w:rFonts w:cs="Times New Roman"/>
        </w:rPr>
        <w:t>s (axle bearings)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1 per group</w:t>
      </w:r>
    </w:p>
    <w:p w:rsidR="00B17EB9" w:rsidRPr="00B27E69" w:rsidRDefault="00B17EB9" w:rsidP="00B17EB9">
      <w:pPr>
        <w:pStyle w:val="ListParagraph"/>
        <w:numPr>
          <w:ilvl w:val="2"/>
          <w:numId w:val="19"/>
        </w:numPr>
        <w:spacing w:line="240" w:lineRule="auto"/>
        <w:rPr>
          <w:rFonts w:cs="Times New Roman"/>
        </w:rPr>
      </w:pPr>
      <w:r>
        <w:rPr>
          <w:rFonts w:cs="Times New Roman"/>
          <w:i/>
        </w:rPr>
        <w:t>0.25” diameter</w:t>
      </w:r>
    </w:p>
    <w:p w:rsidR="00B17EB9" w:rsidRDefault="00B17EB9" w:rsidP="00B17EB9">
      <w:pPr>
        <w:pStyle w:val="ListParagraph"/>
        <w:numPr>
          <w:ilvl w:val="0"/>
          <w:numId w:val="19"/>
        </w:numPr>
        <w:spacing w:line="240" w:lineRule="auto"/>
        <w:rPr>
          <w:rFonts w:cs="Times New Roman"/>
        </w:rPr>
      </w:pPr>
      <w:r w:rsidRPr="00B27E69">
        <w:rPr>
          <w:rFonts w:cs="Times New Roman"/>
        </w:rPr>
        <w:t xml:space="preserve">LEGO </w:t>
      </w:r>
      <w:r>
        <w:rPr>
          <w:rFonts w:cs="Times New Roman"/>
        </w:rPr>
        <w:t>6</w:t>
      </w:r>
      <w:r w:rsidRPr="00B27E69">
        <w:rPr>
          <w:rFonts w:cs="Times New Roman"/>
        </w:rPr>
        <w:t>M axles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2–3 per group</w:t>
      </w:r>
    </w:p>
    <w:p w:rsidR="00B17EB9" w:rsidRDefault="00B17EB9" w:rsidP="00B17EB9">
      <w:pPr>
        <w:pStyle w:val="ListParagraph"/>
        <w:numPr>
          <w:ilvl w:val="0"/>
          <w:numId w:val="19"/>
        </w:numPr>
        <w:spacing w:line="240" w:lineRule="auto"/>
        <w:rPr>
          <w:rFonts w:cs="Times New Roman"/>
        </w:rPr>
      </w:pPr>
      <w:r w:rsidRPr="00B27E69">
        <w:rPr>
          <w:rFonts w:cs="Times New Roman"/>
        </w:rPr>
        <w:t xml:space="preserve">LEGO </w:t>
      </w:r>
      <w:r>
        <w:rPr>
          <w:rFonts w:cs="Times New Roman"/>
        </w:rPr>
        <w:t xml:space="preserve">12-tooth </w:t>
      </w:r>
      <w:r w:rsidRPr="00B27E69">
        <w:rPr>
          <w:rFonts w:cs="Times New Roman"/>
        </w:rPr>
        <w:t>wheels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4–6 per group</w:t>
      </w:r>
    </w:p>
    <w:p w:rsidR="00B17EB9" w:rsidRDefault="00B17EB9" w:rsidP="00B17EB9">
      <w:pPr>
        <w:pStyle w:val="ListParagraph"/>
        <w:numPr>
          <w:ilvl w:val="0"/>
          <w:numId w:val="19"/>
        </w:numPr>
        <w:spacing w:line="240" w:lineRule="auto"/>
        <w:rPr>
          <w:rFonts w:cs="Times New Roman"/>
        </w:rPr>
      </w:pPr>
      <w:r>
        <w:rPr>
          <w:rFonts w:cs="Times New Roman"/>
        </w:rPr>
        <w:t>LEGO 20-tooth wheels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4–6 per group</w:t>
      </w:r>
    </w:p>
    <w:p w:rsidR="00CF4AF1" w:rsidRDefault="00CF4AF1" w:rsidP="00BD49FB">
      <w:pPr>
        <w:pStyle w:val="Heading3"/>
      </w:pPr>
      <w:bookmarkStart w:id="19" w:name="_Toc359411525"/>
      <w:r>
        <w:t>3.</w:t>
      </w:r>
      <w:r w:rsidR="00687919">
        <w:t>2</w:t>
      </w:r>
      <w:r>
        <w:t>.</w:t>
      </w:r>
      <w:r w:rsidR="00C8413D">
        <w:t>3</w:t>
      </w:r>
      <w:r>
        <w:t>—Preparation Steps</w:t>
      </w:r>
      <w:bookmarkEnd w:id="19"/>
    </w:p>
    <w:p w:rsidR="00EB577A" w:rsidRDefault="00EB577A" w:rsidP="00BD49FB">
      <w:pPr>
        <w:spacing w:after="0"/>
        <w:rPr>
          <w:rFonts w:cs="Times New Roman"/>
          <w:b/>
        </w:rPr>
      </w:pPr>
    </w:p>
    <w:p w:rsidR="00BD49FB" w:rsidRDefault="00BD49FB" w:rsidP="00BD49FB">
      <w:pPr>
        <w:spacing w:after="0"/>
        <w:rPr>
          <w:rFonts w:cs="Times New Roman"/>
          <w:i/>
        </w:rPr>
      </w:pPr>
      <w:r>
        <w:rPr>
          <w:rFonts w:cs="Times New Roman"/>
          <w:b/>
        </w:rPr>
        <w:t xml:space="preserve">Note: </w:t>
      </w:r>
      <w:r w:rsidRPr="005E5139">
        <w:rPr>
          <w:rFonts w:cs="Times New Roman"/>
        </w:rPr>
        <w:t xml:space="preserve">This </w:t>
      </w:r>
      <w:r>
        <w:rPr>
          <w:rFonts w:cs="Times New Roman"/>
        </w:rPr>
        <w:t>next part</w:t>
      </w:r>
      <w:r w:rsidRPr="005E5139">
        <w:rPr>
          <w:rFonts w:cs="Times New Roman"/>
        </w:rPr>
        <w:t xml:space="preserve"> of the lesson is </w:t>
      </w:r>
      <w:r w:rsidRPr="005E5139">
        <w:rPr>
          <w:rFonts w:cs="Times New Roman"/>
          <w:b/>
        </w:rPr>
        <w:t>optional</w:t>
      </w:r>
      <w:r w:rsidRPr="005E5139">
        <w:rPr>
          <w:rFonts w:cs="Times New Roman"/>
        </w:rPr>
        <w:t xml:space="preserve">. If you do not have the time, instead of having your students perform the </w:t>
      </w:r>
      <w:r w:rsidR="004547D5">
        <w:rPr>
          <w:rFonts w:cs="Times New Roman"/>
        </w:rPr>
        <w:t>exploration</w:t>
      </w:r>
      <w:r w:rsidRPr="005E5139">
        <w:rPr>
          <w:rFonts w:cs="Times New Roman"/>
        </w:rPr>
        <w:t xml:space="preserve">, </w:t>
      </w:r>
      <w:r>
        <w:rPr>
          <w:rFonts w:cs="Times New Roman"/>
        </w:rPr>
        <w:t xml:space="preserve">give them a copy of the </w:t>
      </w:r>
      <w:r w:rsidR="00513000">
        <w:rPr>
          <w:rFonts w:cs="Times New Roman"/>
          <w:i/>
        </w:rPr>
        <w:t>Short Exploration Activity Handout</w:t>
      </w:r>
    </w:p>
    <w:p w:rsidR="00EB577A" w:rsidRPr="00EB577A" w:rsidRDefault="00EB577A" w:rsidP="00BD49FB">
      <w:pPr>
        <w:spacing w:after="0"/>
        <w:rPr>
          <w:szCs w:val="24"/>
        </w:rPr>
      </w:pPr>
    </w:p>
    <w:p w:rsidR="00BD49FB" w:rsidRPr="00BD49FB" w:rsidRDefault="00BD49FB" w:rsidP="00CC237B">
      <w:pPr>
        <w:pStyle w:val="ListParagraph"/>
        <w:numPr>
          <w:ilvl w:val="0"/>
          <w:numId w:val="12"/>
        </w:numPr>
        <w:spacing w:after="0"/>
        <w:rPr>
          <w:rFonts w:cs="Times New Roman"/>
        </w:rPr>
      </w:pPr>
      <w:r w:rsidRPr="00BD49FB">
        <w:rPr>
          <w:rFonts w:cs="Times New Roman"/>
        </w:rPr>
        <w:t xml:space="preserve">Make </w:t>
      </w:r>
      <w:r w:rsidRPr="00BD49FB">
        <w:rPr>
          <w:rFonts w:cs="Times New Roman"/>
          <w:u w:val="single"/>
        </w:rPr>
        <w:t>student</w:t>
      </w:r>
      <w:r w:rsidRPr="00BD49FB">
        <w:rPr>
          <w:rFonts w:cs="Times New Roman"/>
        </w:rPr>
        <w:t xml:space="preserve"> copies of the </w:t>
      </w:r>
      <w:r w:rsidR="003F7C17" w:rsidRPr="003F7C17">
        <w:rPr>
          <w:rFonts w:cs="Times New Roman"/>
          <w:i/>
        </w:rPr>
        <w:t>Exploration Activity Handout</w:t>
      </w:r>
      <w:r w:rsidRPr="00BD49FB">
        <w:rPr>
          <w:rFonts w:cs="Times New Roman"/>
        </w:rPr>
        <w:t xml:space="preserve">. Make </w:t>
      </w:r>
      <w:r w:rsidRPr="00BD49FB">
        <w:rPr>
          <w:rFonts w:cs="Times New Roman"/>
          <w:u w:val="single"/>
        </w:rPr>
        <w:t>group</w:t>
      </w:r>
      <w:r w:rsidRPr="00BD49FB">
        <w:rPr>
          <w:rFonts w:cs="Times New Roman"/>
        </w:rPr>
        <w:t xml:space="preserve"> copies of the </w:t>
      </w:r>
      <w:r w:rsidR="003F7C17">
        <w:rPr>
          <w:rFonts w:cs="Times New Roman"/>
          <w:i/>
        </w:rPr>
        <w:t>Car Building Instructions Handout</w:t>
      </w:r>
      <w:r w:rsidRPr="00BD49FB">
        <w:rPr>
          <w:rFonts w:cs="Times New Roman"/>
        </w:rPr>
        <w:t xml:space="preserve"> and </w:t>
      </w:r>
      <w:r w:rsidR="008D5E88">
        <w:rPr>
          <w:rFonts w:cs="Times New Roman"/>
          <w:i/>
        </w:rPr>
        <w:t>Swerve Guide Handout</w:t>
      </w:r>
      <w:r w:rsidR="008D5E88">
        <w:rPr>
          <w:rFonts w:cs="Times New Roman"/>
        </w:rPr>
        <w:t xml:space="preserve">. </w:t>
      </w:r>
      <w:r w:rsidRPr="00BD49FB">
        <w:rPr>
          <w:rFonts w:cs="Times New Roman"/>
        </w:rPr>
        <w:t xml:space="preserve">Make an overhead of the </w:t>
      </w:r>
      <w:r w:rsidR="008D5E88">
        <w:rPr>
          <w:rFonts w:cs="Times New Roman"/>
          <w:i/>
        </w:rPr>
        <w:t>Class Data Table Resource</w:t>
      </w:r>
      <w:r w:rsidR="008D5E88">
        <w:rPr>
          <w:rFonts w:cs="Times New Roman"/>
        </w:rPr>
        <w:t>.</w:t>
      </w:r>
    </w:p>
    <w:p w:rsidR="008D5E88" w:rsidRPr="0091200C" w:rsidRDefault="008D5E88" w:rsidP="00CC237B">
      <w:pPr>
        <w:pStyle w:val="ListParagraph"/>
        <w:numPr>
          <w:ilvl w:val="0"/>
          <w:numId w:val="12"/>
        </w:numPr>
        <w:spacing w:after="0"/>
        <w:rPr>
          <w:rFonts w:cs="Times New Roman"/>
          <w:szCs w:val="24"/>
        </w:rPr>
      </w:pPr>
      <w:r>
        <w:rPr>
          <w:rFonts w:cs="Times New Roman"/>
        </w:rPr>
        <w:t>Plan to have students work in groups of three or four.</w:t>
      </w:r>
    </w:p>
    <w:p w:rsidR="0091200C" w:rsidRDefault="0091200C" w:rsidP="0091200C">
      <w:pPr>
        <w:pStyle w:val="ListParagraph"/>
        <w:spacing w:after="0"/>
        <w:rPr>
          <w:rFonts w:cs="Times New Roman"/>
          <w:szCs w:val="24"/>
        </w:rPr>
      </w:pPr>
    </w:p>
    <w:p w:rsidR="00BD49FB" w:rsidRPr="0091200C" w:rsidRDefault="0091200C" w:rsidP="0091200C">
      <w:pPr>
        <w:pStyle w:val="ListParagraph"/>
        <w:numPr>
          <w:ilvl w:val="0"/>
          <w:numId w:val="12"/>
        </w:numPr>
        <w:spacing w:after="0"/>
        <w:rPr>
          <w:rFonts w:cs="Times New Roman"/>
          <w:szCs w:val="24"/>
        </w:rPr>
      </w:pPr>
      <w:r>
        <w:rPr>
          <w:rFonts w:cs="Times New Roman"/>
          <w:szCs w:val="24"/>
        </w:rPr>
        <w:t xml:space="preserve">Build ramps built from pairs of boards according to </w:t>
      </w:r>
      <w:r w:rsidRPr="0091200C">
        <w:rPr>
          <w:rFonts w:cs="Times New Roman"/>
          <w:i/>
          <w:szCs w:val="24"/>
        </w:rPr>
        <w:t>How to Build A Ramp for The Ultimate Speed Challenge</w:t>
      </w:r>
    </w:p>
    <w:p w:rsidR="0091200C" w:rsidRDefault="0091200C" w:rsidP="00BD49FB">
      <w:pPr>
        <w:spacing w:after="0"/>
        <w:rPr>
          <w:rFonts w:cs="Times New Roman"/>
          <w:b/>
          <w:szCs w:val="24"/>
        </w:rPr>
      </w:pPr>
    </w:p>
    <w:p w:rsidR="00BD49FB" w:rsidRPr="00972303" w:rsidRDefault="006F44DA" w:rsidP="00BD49FB">
      <w:pPr>
        <w:spacing w:after="0"/>
        <w:rPr>
          <w:rFonts w:cs="Times New Roman"/>
          <w:szCs w:val="24"/>
        </w:rPr>
      </w:pPr>
      <w:r w:rsidRPr="006F44DA">
        <w:rPr>
          <w:rFonts w:cs="Times New Roman"/>
          <w:b/>
          <w:szCs w:val="24"/>
        </w:rPr>
        <w:t xml:space="preserve">Note: </w:t>
      </w:r>
      <w:r w:rsidR="00BD49FB">
        <w:rPr>
          <w:rFonts w:cs="Times New Roman"/>
          <w:szCs w:val="24"/>
        </w:rPr>
        <w:t>Two student groups</w:t>
      </w:r>
      <w:r w:rsidR="000A44FF">
        <w:rPr>
          <w:rFonts w:cs="Times New Roman"/>
          <w:szCs w:val="24"/>
        </w:rPr>
        <w:t xml:space="preserve"> (6 to 8 students)</w:t>
      </w:r>
      <w:r w:rsidR="00BD49FB">
        <w:rPr>
          <w:rFonts w:cs="Times New Roman"/>
          <w:szCs w:val="24"/>
        </w:rPr>
        <w:t xml:space="preserve"> should be assigned to </w:t>
      </w:r>
      <w:r w:rsidR="000A44FF">
        <w:rPr>
          <w:rFonts w:cs="Times New Roman"/>
          <w:szCs w:val="24"/>
        </w:rPr>
        <w:t xml:space="preserve">share </w:t>
      </w:r>
      <w:r w:rsidR="00BD49FB">
        <w:rPr>
          <w:rFonts w:cs="Times New Roman"/>
          <w:szCs w:val="24"/>
        </w:rPr>
        <w:t>a ramp. S</w:t>
      </w:r>
      <w:r w:rsidR="00BD49FB" w:rsidRPr="00972303">
        <w:rPr>
          <w:rFonts w:cs="Times New Roman"/>
          <w:szCs w:val="24"/>
        </w:rPr>
        <w:t>o if you have a cla</w:t>
      </w:r>
      <w:r w:rsidR="00BD49FB">
        <w:rPr>
          <w:rFonts w:cs="Times New Roman"/>
          <w:szCs w:val="24"/>
        </w:rPr>
        <w:t>ss of 30, you will need to build five ramps</w:t>
      </w:r>
      <w:r w:rsidR="00BD49FB" w:rsidRPr="00972303">
        <w:rPr>
          <w:rFonts w:cs="Times New Roman"/>
          <w:szCs w:val="24"/>
        </w:rPr>
        <w:t xml:space="preserve">.  </w:t>
      </w:r>
    </w:p>
    <w:p w:rsidR="00BD49FB" w:rsidRPr="00972303" w:rsidRDefault="00BD49FB" w:rsidP="00BD49FB">
      <w:pPr>
        <w:spacing w:after="0"/>
        <w:rPr>
          <w:rFonts w:cs="Times New Roman"/>
          <w:szCs w:val="24"/>
        </w:rPr>
      </w:pPr>
    </w:p>
    <w:p w:rsidR="006F44DA" w:rsidRPr="006F44DA" w:rsidRDefault="00BD49FB" w:rsidP="00CC237B">
      <w:pPr>
        <w:pStyle w:val="ListParagraph"/>
        <w:numPr>
          <w:ilvl w:val="0"/>
          <w:numId w:val="12"/>
        </w:numPr>
        <w:spacing w:after="0"/>
        <w:rPr>
          <w:rFonts w:cs="Times New Roman"/>
          <w:szCs w:val="24"/>
        </w:rPr>
      </w:pPr>
      <w:r w:rsidRPr="006F44DA">
        <w:rPr>
          <w:rFonts w:cs="Times New Roman"/>
          <w:szCs w:val="24"/>
        </w:rPr>
        <w:lastRenderedPageBreak/>
        <w:t>Make a test kit for each student group.  A test kit should include a stopwatch, a meter stick, the materials needed to make a control car (regular craft st</w:t>
      </w:r>
      <w:r w:rsidR="00B94704">
        <w:rPr>
          <w:rFonts w:cs="Times New Roman"/>
          <w:szCs w:val="24"/>
        </w:rPr>
        <w:t xml:space="preserve">ick, four </w:t>
      </w:r>
      <w:r w:rsidR="00932111">
        <w:rPr>
          <w:rFonts w:cs="Times New Roman"/>
          <w:szCs w:val="24"/>
        </w:rPr>
        <w:t xml:space="preserve">large (20-tooth) </w:t>
      </w:r>
      <w:r w:rsidR="00B94704">
        <w:rPr>
          <w:rFonts w:cs="Times New Roman"/>
          <w:szCs w:val="24"/>
        </w:rPr>
        <w:t>wheels, 2 axle</w:t>
      </w:r>
      <w:r w:rsidRPr="006F44DA">
        <w:rPr>
          <w:rFonts w:cs="Times New Roman"/>
          <w:szCs w:val="24"/>
        </w:rPr>
        <w:t>s, and 1 straw) and the materials needed to make one o</w:t>
      </w:r>
      <w:r w:rsidR="006F44DA">
        <w:rPr>
          <w:rFonts w:cs="Times New Roman"/>
          <w:szCs w:val="24"/>
        </w:rPr>
        <w:t>f the five modifications below:</w:t>
      </w:r>
    </w:p>
    <w:p w:rsidR="00BD49FB" w:rsidRPr="009D3230" w:rsidRDefault="00BD49FB" w:rsidP="00CC237B">
      <w:pPr>
        <w:pStyle w:val="ListParagraph"/>
        <w:numPr>
          <w:ilvl w:val="0"/>
          <w:numId w:val="3"/>
        </w:numPr>
        <w:spacing w:after="0"/>
        <w:ind w:left="1440"/>
        <w:rPr>
          <w:rFonts w:cs="Times New Roman"/>
          <w:szCs w:val="24"/>
        </w:rPr>
      </w:pPr>
      <w:r w:rsidRPr="009D3230">
        <w:rPr>
          <w:rFonts w:cs="Times New Roman"/>
          <w:szCs w:val="24"/>
        </w:rPr>
        <w:t xml:space="preserve">A: </w:t>
      </w:r>
      <w:r w:rsidR="000A27E6">
        <w:rPr>
          <w:rFonts w:cs="Times New Roman"/>
          <w:b/>
          <w:szCs w:val="24"/>
        </w:rPr>
        <w:t>Smaller Wheels</w:t>
      </w:r>
      <w:r w:rsidRPr="009D3230">
        <w:rPr>
          <w:rFonts w:cs="Times New Roman"/>
          <w:szCs w:val="24"/>
        </w:rPr>
        <w:t>: Include four small</w:t>
      </w:r>
      <w:r w:rsidR="00932111">
        <w:rPr>
          <w:rFonts w:cs="Times New Roman"/>
          <w:szCs w:val="24"/>
        </w:rPr>
        <w:t xml:space="preserve"> 12-tooth</w:t>
      </w:r>
      <w:r w:rsidRPr="009D3230">
        <w:rPr>
          <w:rFonts w:cs="Times New Roman"/>
          <w:szCs w:val="24"/>
        </w:rPr>
        <w:t xml:space="preserve"> wheels in this kit.</w:t>
      </w:r>
    </w:p>
    <w:p w:rsidR="00BD49FB" w:rsidRPr="009D3230" w:rsidRDefault="00BD49FB" w:rsidP="00CC237B">
      <w:pPr>
        <w:pStyle w:val="ListParagraph"/>
        <w:numPr>
          <w:ilvl w:val="0"/>
          <w:numId w:val="3"/>
        </w:numPr>
        <w:spacing w:after="0"/>
        <w:ind w:left="1440"/>
        <w:rPr>
          <w:rFonts w:cs="Times New Roman"/>
          <w:szCs w:val="24"/>
        </w:rPr>
      </w:pPr>
      <w:r w:rsidRPr="009D3230">
        <w:rPr>
          <w:rFonts w:cs="Times New Roman"/>
          <w:szCs w:val="24"/>
        </w:rPr>
        <w:t xml:space="preserve">B: </w:t>
      </w:r>
      <w:r w:rsidR="000A27E6">
        <w:rPr>
          <w:rFonts w:cs="Times New Roman"/>
          <w:b/>
          <w:szCs w:val="24"/>
        </w:rPr>
        <w:t>Larger C</w:t>
      </w:r>
      <w:r w:rsidRPr="0052119F">
        <w:rPr>
          <w:rFonts w:cs="Times New Roman"/>
          <w:b/>
          <w:szCs w:val="24"/>
        </w:rPr>
        <w:t>hassis</w:t>
      </w:r>
      <w:r w:rsidRPr="009D3230">
        <w:rPr>
          <w:rFonts w:cs="Times New Roman"/>
          <w:szCs w:val="24"/>
        </w:rPr>
        <w:t>: Include a large</w:t>
      </w:r>
      <w:r w:rsidR="00932111">
        <w:rPr>
          <w:rFonts w:cs="Times New Roman"/>
          <w:szCs w:val="24"/>
        </w:rPr>
        <w:t>, longer</w:t>
      </w:r>
      <w:r w:rsidRPr="009D3230">
        <w:rPr>
          <w:rFonts w:cs="Times New Roman"/>
          <w:szCs w:val="24"/>
        </w:rPr>
        <w:t xml:space="preserve"> craft stick in this kit.</w:t>
      </w:r>
    </w:p>
    <w:p w:rsidR="00BD49FB" w:rsidRPr="009D3230" w:rsidRDefault="00BD49FB" w:rsidP="00CC237B">
      <w:pPr>
        <w:pStyle w:val="ListParagraph"/>
        <w:numPr>
          <w:ilvl w:val="0"/>
          <w:numId w:val="3"/>
        </w:numPr>
        <w:spacing w:after="0"/>
        <w:ind w:left="1440"/>
        <w:rPr>
          <w:rFonts w:cs="Times New Roman"/>
          <w:szCs w:val="24"/>
        </w:rPr>
      </w:pPr>
      <w:r>
        <w:rPr>
          <w:rFonts w:cs="Times New Roman"/>
          <w:szCs w:val="24"/>
        </w:rPr>
        <w:t xml:space="preserve">C: </w:t>
      </w:r>
      <w:r w:rsidR="000A27E6">
        <w:rPr>
          <w:rFonts w:cs="Times New Roman"/>
          <w:b/>
          <w:szCs w:val="24"/>
        </w:rPr>
        <w:t>More Wheels</w:t>
      </w:r>
      <w:r w:rsidRPr="009D3230">
        <w:rPr>
          <w:rFonts w:cs="Times New Roman"/>
          <w:szCs w:val="24"/>
        </w:rPr>
        <w:t>: Include two</w:t>
      </w:r>
      <w:r w:rsidR="000A27E6">
        <w:rPr>
          <w:rFonts w:cs="Times New Roman"/>
          <w:szCs w:val="24"/>
        </w:rPr>
        <w:t xml:space="preserve"> extra</w:t>
      </w:r>
      <w:r w:rsidR="00932111">
        <w:rPr>
          <w:rFonts w:cs="Times New Roman"/>
          <w:szCs w:val="24"/>
        </w:rPr>
        <w:t xml:space="preserve"> 20-tooth </w:t>
      </w:r>
      <w:r w:rsidR="00B94704">
        <w:rPr>
          <w:rFonts w:cs="Times New Roman"/>
          <w:szCs w:val="24"/>
        </w:rPr>
        <w:t>wheels and one more axle</w:t>
      </w:r>
      <w:r w:rsidRPr="009D3230">
        <w:rPr>
          <w:rFonts w:cs="Times New Roman"/>
          <w:szCs w:val="24"/>
        </w:rPr>
        <w:t xml:space="preserve"> in this kit.</w:t>
      </w:r>
    </w:p>
    <w:p w:rsidR="00BD49FB" w:rsidRDefault="00BD49FB" w:rsidP="00CC237B">
      <w:pPr>
        <w:pStyle w:val="ListParagraph"/>
        <w:numPr>
          <w:ilvl w:val="0"/>
          <w:numId w:val="3"/>
        </w:numPr>
        <w:spacing w:after="0"/>
        <w:ind w:left="1440"/>
        <w:rPr>
          <w:rFonts w:cs="Times New Roman"/>
          <w:szCs w:val="24"/>
        </w:rPr>
      </w:pPr>
      <w:r>
        <w:rPr>
          <w:rFonts w:cs="Times New Roman"/>
          <w:szCs w:val="24"/>
        </w:rPr>
        <w:t xml:space="preserve">D: </w:t>
      </w:r>
      <w:r w:rsidR="000A27E6">
        <w:rPr>
          <w:rFonts w:cs="Times New Roman"/>
          <w:b/>
          <w:szCs w:val="24"/>
        </w:rPr>
        <w:t>Dual-Size Wheels</w:t>
      </w:r>
      <w:r w:rsidRPr="009D3230">
        <w:rPr>
          <w:rFonts w:cs="Times New Roman"/>
          <w:szCs w:val="24"/>
        </w:rPr>
        <w:t>: Include two small</w:t>
      </w:r>
      <w:r w:rsidR="00932111">
        <w:rPr>
          <w:rFonts w:cs="Times New Roman"/>
          <w:szCs w:val="24"/>
        </w:rPr>
        <w:t xml:space="preserve"> 12-tooth</w:t>
      </w:r>
      <w:r w:rsidRPr="009D3230">
        <w:rPr>
          <w:rFonts w:cs="Times New Roman"/>
          <w:szCs w:val="24"/>
        </w:rPr>
        <w:t xml:space="preserve"> wheels in this kit.</w:t>
      </w:r>
    </w:p>
    <w:p w:rsidR="000A27E6" w:rsidRPr="009D3230" w:rsidRDefault="000A27E6" w:rsidP="00CC237B">
      <w:pPr>
        <w:pStyle w:val="ListParagraph"/>
        <w:numPr>
          <w:ilvl w:val="0"/>
          <w:numId w:val="3"/>
        </w:numPr>
        <w:spacing w:after="0"/>
        <w:ind w:left="1440"/>
        <w:rPr>
          <w:rFonts w:cs="Times New Roman"/>
          <w:szCs w:val="24"/>
        </w:rPr>
      </w:pPr>
      <w:r>
        <w:rPr>
          <w:rFonts w:cs="Times New Roman"/>
          <w:szCs w:val="24"/>
        </w:rPr>
        <w:t xml:space="preserve">E: </w:t>
      </w:r>
      <w:r>
        <w:rPr>
          <w:rFonts w:cs="Times New Roman"/>
          <w:b/>
          <w:szCs w:val="24"/>
        </w:rPr>
        <w:t>Short Wheel Base</w:t>
      </w:r>
      <w:r>
        <w:rPr>
          <w:rFonts w:cs="Times New Roman"/>
          <w:szCs w:val="24"/>
        </w:rPr>
        <w:t>: Include more masking tape for students to move the bearings.</w:t>
      </w:r>
    </w:p>
    <w:p w:rsidR="00BD49FB" w:rsidRPr="009D3230" w:rsidRDefault="000A27E6" w:rsidP="00CC237B">
      <w:pPr>
        <w:pStyle w:val="ListParagraph"/>
        <w:numPr>
          <w:ilvl w:val="0"/>
          <w:numId w:val="3"/>
        </w:numPr>
        <w:spacing w:after="0"/>
        <w:ind w:left="1440"/>
        <w:rPr>
          <w:rFonts w:cs="Times New Roman"/>
          <w:szCs w:val="24"/>
        </w:rPr>
      </w:pPr>
      <w:r>
        <w:rPr>
          <w:rFonts w:cs="Times New Roman"/>
          <w:szCs w:val="24"/>
        </w:rPr>
        <w:t>F</w:t>
      </w:r>
      <w:r w:rsidR="00BD49FB" w:rsidRPr="009D3230">
        <w:rPr>
          <w:rFonts w:cs="Times New Roman"/>
          <w:szCs w:val="24"/>
        </w:rPr>
        <w:t xml:space="preserve">: </w:t>
      </w:r>
      <w:r>
        <w:rPr>
          <w:rFonts w:cs="Times New Roman"/>
          <w:b/>
          <w:szCs w:val="24"/>
        </w:rPr>
        <w:t>More M</w:t>
      </w:r>
      <w:r w:rsidR="00BD49FB" w:rsidRPr="0052119F">
        <w:rPr>
          <w:rFonts w:cs="Times New Roman"/>
          <w:b/>
          <w:szCs w:val="24"/>
        </w:rPr>
        <w:t>ass</w:t>
      </w:r>
      <w:r w:rsidR="00BD49FB">
        <w:rPr>
          <w:rFonts w:cs="Times New Roman"/>
          <w:szCs w:val="24"/>
        </w:rPr>
        <w:t xml:space="preserve">: </w:t>
      </w:r>
      <w:r w:rsidR="0091200C">
        <w:rPr>
          <w:rFonts w:cs="Times New Roman"/>
          <w:szCs w:val="24"/>
        </w:rPr>
        <w:t>Include two</w:t>
      </w:r>
      <w:r w:rsidR="00BD49FB" w:rsidRPr="009D3230">
        <w:rPr>
          <w:rFonts w:cs="Times New Roman"/>
          <w:szCs w:val="24"/>
        </w:rPr>
        <w:t xml:space="preserve"> pennies in this kit.</w:t>
      </w:r>
    </w:p>
    <w:p w:rsidR="00BD49FB" w:rsidRPr="006F44DA" w:rsidRDefault="00BD49FB" w:rsidP="00CC237B">
      <w:pPr>
        <w:pStyle w:val="ListParagraph"/>
        <w:numPr>
          <w:ilvl w:val="0"/>
          <w:numId w:val="12"/>
        </w:numPr>
        <w:spacing w:after="0"/>
        <w:rPr>
          <w:rFonts w:cs="Times New Roman"/>
          <w:szCs w:val="24"/>
        </w:rPr>
      </w:pPr>
      <w:r w:rsidRPr="006F44DA">
        <w:rPr>
          <w:rFonts w:cs="Times New Roman"/>
          <w:szCs w:val="24"/>
        </w:rPr>
        <w:t xml:space="preserve">Have </w:t>
      </w:r>
      <w:r w:rsidR="00932111">
        <w:rPr>
          <w:rFonts w:cs="Times New Roman"/>
          <w:szCs w:val="24"/>
        </w:rPr>
        <w:t xml:space="preserve">masking </w:t>
      </w:r>
      <w:r w:rsidRPr="006F44DA">
        <w:rPr>
          <w:rFonts w:cs="Times New Roman"/>
          <w:szCs w:val="24"/>
        </w:rPr>
        <w:t>tape and scales available for student use.</w:t>
      </w:r>
    </w:p>
    <w:p w:rsidR="00880762" w:rsidRDefault="00880762">
      <w:pPr>
        <w:rPr>
          <w:rFonts w:cs="Times New Roman"/>
          <w:b/>
          <w:sz w:val="28"/>
          <w:szCs w:val="28"/>
        </w:rPr>
      </w:pPr>
      <w:r>
        <w:br w:type="page"/>
      </w:r>
    </w:p>
    <w:p w:rsidR="00CF4AF1" w:rsidRDefault="00CF4AF1" w:rsidP="00CF4AF1">
      <w:pPr>
        <w:pStyle w:val="Heading2"/>
      </w:pPr>
      <w:bookmarkStart w:id="20" w:name="_Toc359411526"/>
      <w:r>
        <w:lastRenderedPageBreak/>
        <w:t>3.</w:t>
      </w:r>
      <w:r w:rsidR="00687919">
        <w:t>3</w:t>
      </w:r>
      <w:r>
        <w:t>—</w:t>
      </w:r>
      <w:r w:rsidR="00687919">
        <w:t xml:space="preserve">Preparation </w:t>
      </w:r>
      <w:r>
        <w:t>Part 3: Engineering Design</w:t>
      </w:r>
      <w:bookmarkEnd w:id="20"/>
    </w:p>
    <w:p w:rsidR="00CF4AF1" w:rsidRDefault="00CF4AF1" w:rsidP="00BD49FB">
      <w:pPr>
        <w:pStyle w:val="Heading3"/>
      </w:pPr>
      <w:bookmarkStart w:id="21" w:name="_Toc359411527"/>
      <w:r>
        <w:t>3.</w:t>
      </w:r>
      <w:r w:rsidR="00687919">
        <w:t>3</w:t>
      </w:r>
      <w:r>
        <w:t>.1—</w:t>
      </w:r>
      <w:r w:rsidR="00C8413D">
        <w:t xml:space="preserve">Printed </w:t>
      </w:r>
      <w:r>
        <w:t>Materials</w:t>
      </w:r>
      <w:bookmarkEnd w:id="21"/>
    </w:p>
    <w:p w:rsidR="005C722F" w:rsidRDefault="00932111" w:rsidP="00125A1F">
      <w:pPr>
        <w:pStyle w:val="ListParagraph"/>
        <w:numPr>
          <w:ilvl w:val="0"/>
          <w:numId w:val="19"/>
        </w:numPr>
        <w:spacing w:after="0" w:line="240" w:lineRule="auto"/>
        <w:rPr>
          <w:rFonts w:cs="Times New Roman"/>
        </w:rPr>
      </w:pPr>
      <w:r w:rsidRPr="000E6ACB">
        <w:rPr>
          <w:rFonts w:cs="Times New Roman"/>
          <w:i/>
        </w:rPr>
        <w:t xml:space="preserve">Class Data </w:t>
      </w:r>
      <w:r w:rsidR="00056D4C">
        <w:rPr>
          <w:rFonts w:cs="Times New Roman"/>
          <w:i/>
        </w:rPr>
        <w:t>Table Resource—</w:t>
      </w:r>
      <w:r w:rsidR="005C722F" w:rsidRPr="00B27E69">
        <w:rPr>
          <w:rFonts w:cs="Times New Roman"/>
        </w:rPr>
        <w:t>(one per student)</w:t>
      </w:r>
    </w:p>
    <w:p w:rsidR="00056D4C" w:rsidRPr="00B27E69" w:rsidRDefault="00056D4C" w:rsidP="00056D4C">
      <w:pPr>
        <w:pStyle w:val="ListParagraph"/>
        <w:numPr>
          <w:ilvl w:val="2"/>
          <w:numId w:val="19"/>
        </w:numPr>
        <w:spacing w:after="0" w:line="240" w:lineRule="auto"/>
        <w:rPr>
          <w:rFonts w:cs="Times New Roman"/>
        </w:rPr>
      </w:pPr>
      <w:r>
        <w:rPr>
          <w:rFonts w:cs="Times New Roman"/>
          <w:i/>
        </w:rPr>
        <w:t>must be copied from the overhead which will be made by the class, during Part 2 of the lesson</w:t>
      </w:r>
    </w:p>
    <w:p w:rsidR="005C722F" w:rsidRPr="00B27E69" w:rsidRDefault="00056D4C" w:rsidP="00125A1F">
      <w:pPr>
        <w:pStyle w:val="ListParagraph"/>
        <w:numPr>
          <w:ilvl w:val="0"/>
          <w:numId w:val="19"/>
        </w:numPr>
        <w:spacing w:after="0" w:line="240" w:lineRule="auto"/>
        <w:rPr>
          <w:rFonts w:cs="Times New Roman"/>
        </w:rPr>
      </w:pPr>
      <w:r>
        <w:rPr>
          <w:rFonts w:cs="Times New Roman"/>
          <w:i/>
        </w:rPr>
        <w:t>Car Building Instructions Handout</w:t>
      </w:r>
      <w:r w:rsidRPr="00056D4C">
        <w:rPr>
          <w:rFonts w:cs="Times New Roman"/>
        </w:rPr>
        <w:t>—(</w:t>
      </w:r>
      <w:r w:rsidR="005C722F" w:rsidRPr="00B27E69">
        <w:rPr>
          <w:rFonts w:cs="Times New Roman"/>
        </w:rPr>
        <w:t>one per group/one for the teacher)</w:t>
      </w:r>
    </w:p>
    <w:p w:rsidR="005C722F" w:rsidRPr="00B27E69" w:rsidRDefault="00056D4C" w:rsidP="00125A1F">
      <w:pPr>
        <w:pStyle w:val="ListParagraph"/>
        <w:numPr>
          <w:ilvl w:val="0"/>
          <w:numId w:val="19"/>
        </w:numPr>
        <w:spacing w:after="0" w:line="240" w:lineRule="auto"/>
        <w:rPr>
          <w:rFonts w:cs="Times New Roman"/>
        </w:rPr>
      </w:pPr>
      <w:r>
        <w:rPr>
          <w:rFonts w:cs="Times New Roman"/>
          <w:i/>
        </w:rPr>
        <w:t>Ramp Building Instructions Handout</w:t>
      </w:r>
      <w:r>
        <w:rPr>
          <w:rFonts w:cs="Times New Roman"/>
        </w:rPr>
        <w:t>—</w:t>
      </w:r>
      <w:r w:rsidR="005C722F" w:rsidRPr="00B27E69">
        <w:rPr>
          <w:rFonts w:cs="Times New Roman"/>
        </w:rPr>
        <w:t>(one for the teacher)</w:t>
      </w:r>
    </w:p>
    <w:p w:rsidR="005C722F" w:rsidRPr="00B27E69" w:rsidRDefault="00932111" w:rsidP="00125A1F">
      <w:pPr>
        <w:pStyle w:val="ListParagraph"/>
        <w:numPr>
          <w:ilvl w:val="0"/>
          <w:numId w:val="19"/>
        </w:numPr>
        <w:spacing w:line="240" w:lineRule="auto"/>
        <w:rPr>
          <w:rFonts w:cs="Times New Roman"/>
        </w:rPr>
      </w:pPr>
      <w:r>
        <w:rPr>
          <w:rFonts w:cs="Times New Roman"/>
          <w:i/>
        </w:rPr>
        <w:t>Design Activity</w:t>
      </w:r>
      <w:r w:rsidR="005C722F" w:rsidRPr="00B27E69">
        <w:rPr>
          <w:rFonts w:cs="Times New Roman"/>
        </w:rPr>
        <w:t xml:space="preserve"> </w:t>
      </w:r>
      <w:r w:rsidR="00056D4C" w:rsidRPr="00056D4C">
        <w:rPr>
          <w:rFonts w:cs="Times New Roman"/>
          <w:i/>
        </w:rPr>
        <w:t>Handout</w:t>
      </w:r>
      <w:r w:rsidR="00056D4C">
        <w:rPr>
          <w:rFonts w:cs="Times New Roman"/>
        </w:rPr>
        <w:t>—</w:t>
      </w:r>
      <w:r w:rsidR="005C722F" w:rsidRPr="00B27E69">
        <w:rPr>
          <w:rFonts w:cs="Times New Roman"/>
        </w:rPr>
        <w:t>(one per student)</w:t>
      </w:r>
    </w:p>
    <w:p w:rsidR="005C722F" w:rsidRPr="00B27E69" w:rsidRDefault="00932111" w:rsidP="00125A1F">
      <w:pPr>
        <w:pStyle w:val="ListParagraph"/>
        <w:numPr>
          <w:ilvl w:val="0"/>
          <w:numId w:val="19"/>
        </w:numPr>
        <w:spacing w:after="0" w:line="240" w:lineRule="auto"/>
        <w:rPr>
          <w:rFonts w:cs="Times New Roman"/>
        </w:rPr>
      </w:pPr>
      <w:r>
        <w:rPr>
          <w:rFonts w:cs="Times New Roman"/>
          <w:i/>
        </w:rPr>
        <w:t>Swerve Guide</w:t>
      </w:r>
      <w:r w:rsidR="005C722F" w:rsidRPr="00B27E69">
        <w:rPr>
          <w:rFonts w:cs="Times New Roman"/>
        </w:rPr>
        <w:t xml:space="preserve"> </w:t>
      </w:r>
      <w:r w:rsidR="00056D4C">
        <w:rPr>
          <w:rFonts w:cs="Times New Roman"/>
          <w:i/>
        </w:rPr>
        <w:t>Handout</w:t>
      </w:r>
      <w:r w:rsidR="00056D4C">
        <w:rPr>
          <w:rFonts w:cs="Times New Roman"/>
        </w:rPr>
        <w:t>—</w:t>
      </w:r>
      <w:r w:rsidR="005C722F" w:rsidRPr="00B27E69">
        <w:rPr>
          <w:rFonts w:cs="Times New Roman"/>
        </w:rPr>
        <w:t>(one per group)</w:t>
      </w:r>
    </w:p>
    <w:p w:rsidR="005C722F" w:rsidRDefault="00C8413D" w:rsidP="00C8413D">
      <w:pPr>
        <w:pStyle w:val="Heading3"/>
      </w:pPr>
      <w:bookmarkStart w:id="22" w:name="_Toc359411528"/>
      <w:r>
        <w:t>3.3.2—</w:t>
      </w:r>
      <w:r w:rsidR="005C722F">
        <w:t>Activity Materials</w:t>
      </w:r>
      <w:bookmarkEnd w:id="22"/>
    </w:p>
    <w:p w:rsidR="00B17EB9" w:rsidRDefault="00B17EB9" w:rsidP="00B17EB9">
      <w:pPr>
        <w:pStyle w:val="ListParagraph"/>
        <w:numPr>
          <w:ilvl w:val="0"/>
          <w:numId w:val="19"/>
        </w:numPr>
        <w:spacing w:line="240" w:lineRule="auto"/>
        <w:rPr>
          <w:rFonts w:cs="Times New Roman"/>
        </w:rPr>
      </w:pPr>
      <w:r w:rsidRPr="00B27E69">
        <w:rPr>
          <w:rFonts w:cs="Times New Roman"/>
        </w:rPr>
        <w:t>Craft Sticks (car chassis)</w:t>
      </w:r>
      <w:r>
        <w:rPr>
          <w:rFonts w:cs="Times New Roman"/>
        </w:rPr>
        <w:t xml:space="preserve"> in two lengths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2 per group</w:t>
      </w:r>
    </w:p>
    <w:p w:rsidR="00B17EB9" w:rsidRDefault="00B17EB9" w:rsidP="00B17EB9">
      <w:pPr>
        <w:pStyle w:val="ListParagraph"/>
        <w:numPr>
          <w:ilvl w:val="0"/>
          <w:numId w:val="19"/>
        </w:numPr>
        <w:spacing w:line="240" w:lineRule="auto"/>
        <w:rPr>
          <w:rFonts w:cs="Times New Roman"/>
        </w:rPr>
      </w:pPr>
      <w:r w:rsidRPr="00B27E69">
        <w:rPr>
          <w:rFonts w:cs="Times New Roman"/>
        </w:rPr>
        <w:t>Straw</w:t>
      </w:r>
      <w:r>
        <w:rPr>
          <w:rFonts w:cs="Times New Roman"/>
        </w:rPr>
        <w:t>s (axle bearings)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1 per group</w:t>
      </w:r>
    </w:p>
    <w:p w:rsidR="00B17EB9" w:rsidRPr="00B27E69" w:rsidRDefault="00B17EB9" w:rsidP="00B17EB9">
      <w:pPr>
        <w:pStyle w:val="ListParagraph"/>
        <w:numPr>
          <w:ilvl w:val="2"/>
          <w:numId w:val="19"/>
        </w:numPr>
        <w:spacing w:line="240" w:lineRule="auto"/>
        <w:rPr>
          <w:rFonts w:cs="Times New Roman"/>
        </w:rPr>
      </w:pPr>
      <w:r>
        <w:rPr>
          <w:rFonts w:cs="Times New Roman"/>
          <w:i/>
        </w:rPr>
        <w:t>0.25” diameter</w:t>
      </w:r>
    </w:p>
    <w:p w:rsidR="00B17EB9" w:rsidRDefault="00B17EB9" w:rsidP="00B17EB9">
      <w:pPr>
        <w:pStyle w:val="ListParagraph"/>
        <w:numPr>
          <w:ilvl w:val="0"/>
          <w:numId w:val="19"/>
        </w:numPr>
        <w:spacing w:line="240" w:lineRule="auto"/>
        <w:rPr>
          <w:rFonts w:cs="Times New Roman"/>
        </w:rPr>
      </w:pPr>
      <w:r w:rsidRPr="00B27E69">
        <w:rPr>
          <w:rFonts w:cs="Times New Roman"/>
        </w:rPr>
        <w:t xml:space="preserve">LEGO </w:t>
      </w:r>
      <w:r>
        <w:rPr>
          <w:rFonts w:cs="Times New Roman"/>
        </w:rPr>
        <w:t>6</w:t>
      </w:r>
      <w:r w:rsidRPr="00B27E69">
        <w:rPr>
          <w:rFonts w:cs="Times New Roman"/>
        </w:rPr>
        <w:t>M axles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2–3 per group</w:t>
      </w:r>
    </w:p>
    <w:p w:rsidR="00B17EB9" w:rsidRDefault="00B17EB9" w:rsidP="00B17EB9">
      <w:pPr>
        <w:pStyle w:val="ListParagraph"/>
        <w:numPr>
          <w:ilvl w:val="0"/>
          <w:numId w:val="19"/>
        </w:numPr>
        <w:spacing w:line="240" w:lineRule="auto"/>
        <w:rPr>
          <w:rFonts w:cs="Times New Roman"/>
        </w:rPr>
      </w:pPr>
      <w:r w:rsidRPr="00B27E69">
        <w:rPr>
          <w:rFonts w:cs="Times New Roman"/>
        </w:rPr>
        <w:t xml:space="preserve">LEGO </w:t>
      </w:r>
      <w:r>
        <w:rPr>
          <w:rFonts w:cs="Times New Roman"/>
        </w:rPr>
        <w:t xml:space="preserve">12-tooth </w:t>
      </w:r>
      <w:r w:rsidRPr="00B27E69">
        <w:rPr>
          <w:rFonts w:cs="Times New Roman"/>
        </w:rPr>
        <w:t>wheels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4–6 per group</w:t>
      </w:r>
    </w:p>
    <w:p w:rsidR="00B17EB9" w:rsidRDefault="00B17EB9" w:rsidP="00B17EB9">
      <w:pPr>
        <w:pStyle w:val="ListParagraph"/>
        <w:numPr>
          <w:ilvl w:val="0"/>
          <w:numId w:val="19"/>
        </w:numPr>
        <w:spacing w:line="240" w:lineRule="auto"/>
        <w:rPr>
          <w:rFonts w:cs="Times New Roman"/>
        </w:rPr>
      </w:pPr>
      <w:r>
        <w:rPr>
          <w:rFonts w:cs="Times New Roman"/>
        </w:rPr>
        <w:t>LEGO 20-tooth wheels</w:t>
      </w:r>
    </w:p>
    <w:p w:rsidR="00B17EB9" w:rsidRPr="00091B3D" w:rsidRDefault="00B17EB9" w:rsidP="00B17EB9">
      <w:pPr>
        <w:pStyle w:val="ListParagraph"/>
        <w:numPr>
          <w:ilvl w:val="2"/>
          <w:numId w:val="19"/>
        </w:numPr>
        <w:spacing w:line="240" w:lineRule="auto"/>
        <w:rPr>
          <w:rFonts w:cs="Times New Roman"/>
          <w:i/>
        </w:rPr>
      </w:pPr>
      <w:r w:rsidRPr="00091B3D">
        <w:rPr>
          <w:rFonts w:cs="Times New Roman"/>
          <w:i/>
        </w:rPr>
        <w:t>4–6 per group</w:t>
      </w:r>
    </w:p>
    <w:p w:rsidR="00B17EB9" w:rsidRDefault="00B17EB9" w:rsidP="00B17EB9">
      <w:pPr>
        <w:pStyle w:val="ListParagraph"/>
        <w:numPr>
          <w:ilvl w:val="0"/>
          <w:numId w:val="19"/>
        </w:numPr>
        <w:spacing w:line="240" w:lineRule="auto"/>
        <w:rPr>
          <w:rFonts w:cs="Times New Roman"/>
        </w:rPr>
      </w:pPr>
      <w:r w:rsidRPr="00B27E69">
        <w:rPr>
          <w:rFonts w:cs="Times New Roman"/>
        </w:rPr>
        <w:t>Pennies or something similar to use as weights</w:t>
      </w:r>
    </w:p>
    <w:p w:rsidR="00B17EB9" w:rsidRPr="00B27E69" w:rsidRDefault="00B17EB9" w:rsidP="00B17EB9">
      <w:pPr>
        <w:pStyle w:val="ListParagraph"/>
        <w:numPr>
          <w:ilvl w:val="2"/>
          <w:numId w:val="19"/>
        </w:numPr>
        <w:spacing w:line="240" w:lineRule="auto"/>
        <w:rPr>
          <w:rFonts w:cs="Times New Roman"/>
        </w:rPr>
      </w:pPr>
      <w:r>
        <w:rPr>
          <w:rFonts w:cs="Times New Roman"/>
          <w:i/>
        </w:rPr>
        <w:t>3–4 per group</w:t>
      </w:r>
    </w:p>
    <w:p w:rsidR="00B17EB9" w:rsidRDefault="00B17EB9" w:rsidP="00B17EB9">
      <w:pPr>
        <w:pStyle w:val="ListParagraph"/>
        <w:numPr>
          <w:ilvl w:val="0"/>
          <w:numId w:val="19"/>
        </w:numPr>
        <w:spacing w:line="240" w:lineRule="auto"/>
        <w:rPr>
          <w:rFonts w:cs="Times New Roman"/>
        </w:rPr>
      </w:pPr>
      <w:r w:rsidRPr="00B27E69">
        <w:rPr>
          <w:rFonts w:cs="Times New Roman"/>
        </w:rPr>
        <w:t>Meter sticks</w:t>
      </w:r>
    </w:p>
    <w:p w:rsidR="00B17EB9" w:rsidRPr="0042771E" w:rsidRDefault="00B17EB9" w:rsidP="00B17EB9">
      <w:pPr>
        <w:pStyle w:val="ListParagraph"/>
        <w:numPr>
          <w:ilvl w:val="2"/>
          <w:numId w:val="19"/>
        </w:numPr>
        <w:spacing w:line="240" w:lineRule="auto"/>
        <w:rPr>
          <w:rFonts w:cs="Times New Roman"/>
          <w:i/>
        </w:rPr>
      </w:pPr>
      <w:r w:rsidRPr="0042771E">
        <w:rPr>
          <w:rFonts w:cs="Times New Roman"/>
          <w:i/>
        </w:rPr>
        <w:t>1 per group</w:t>
      </w:r>
    </w:p>
    <w:p w:rsidR="00B17EB9" w:rsidRDefault="00B17EB9" w:rsidP="00B17EB9">
      <w:pPr>
        <w:pStyle w:val="ListParagraph"/>
        <w:numPr>
          <w:ilvl w:val="0"/>
          <w:numId w:val="19"/>
        </w:numPr>
        <w:spacing w:line="240" w:lineRule="auto"/>
        <w:rPr>
          <w:rFonts w:cs="Times New Roman"/>
        </w:rPr>
      </w:pPr>
      <w:r w:rsidRPr="00B27E69">
        <w:rPr>
          <w:rFonts w:cs="Times New Roman"/>
        </w:rPr>
        <w:t>Scale for weighing cars</w:t>
      </w:r>
    </w:p>
    <w:p w:rsidR="00B17EB9" w:rsidRPr="0042771E" w:rsidRDefault="00B17EB9" w:rsidP="00B17EB9">
      <w:pPr>
        <w:pStyle w:val="ListParagraph"/>
        <w:numPr>
          <w:ilvl w:val="2"/>
          <w:numId w:val="19"/>
        </w:numPr>
        <w:spacing w:line="240" w:lineRule="auto"/>
        <w:rPr>
          <w:rFonts w:cs="Times New Roman"/>
          <w:i/>
        </w:rPr>
      </w:pPr>
      <w:r w:rsidRPr="0042771E">
        <w:rPr>
          <w:rFonts w:cs="Times New Roman"/>
          <w:i/>
        </w:rPr>
        <w:t>1 per 2–4 groups</w:t>
      </w:r>
      <w:r>
        <w:rPr>
          <w:rFonts w:cs="Times New Roman"/>
          <w:i/>
        </w:rPr>
        <w:t>; 1 per class also OK</w:t>
      </w:r>
    </w:p>
    <w:p w:rsidR="00CF4AF1" w:rsidRDefault="00CF4AF1" w:rsidP="00BD49FB">
      <w:pPr>
        <w:pStyle w:val="Heading3"/>
      </w:pPr>
      <w:bookmarkStart w:id="23" w:name="_Toc359411529"/>
      <w:r>
        <w:t>3.</w:t>
      </w:r>
      <w:r w:rsidR="00687919">
        <w:t>3</w:t>
      </w:r>
      <w:r>
        <w:t>.</w:t>
      </w:r>
      <w:r w:rsidR="00C8413D">
        <w:t>3</w:t>
      </w:r>
      <w:r>
        <w:t>—Preparation Steps</w:t>
      </w:r>
      <w:bookmarkEnd w:id="23"/>
    </w:p>
    <w:p w:rsidR="00BD49FB" w:rsidRPr="00BD49FB" w:rsidRDefault="00BD49FB" w:rsidP="00CC237B">
      <w:pPr>
        <w:pStyle w:val="ListParagraph"/>
        <w:numPr>
          <w:ilvl w:val="0"/>
          <w:numId w:val="10"/>
        </w:numPr>
        <w:spacing w:after="0"/>
        <w:rPr>
          <w:rFonts w:cs="Times New Roman"/>
          <w:szCs w:val="24"/>
        </w:rPr>
      </w:pPr>
      <w:r w:rsidRPr="00BD49FB">
        <w:rPr>
          <w:rFonts w:cs="Times New Roman"/>
          <w:szCs w:val="24"/>
        </w:rPr>
        <w:t xml:space="preserve">Make student copies of the </w:t>
      </w:r>
      <w:r w:rsidR="0054691D">
        <w:rPr>
          <w:rFonts w:cs="Times New Roman"/>
          <w:i/>
          <w:szCs w:val="24"/>
        </w:rPr>
        <w:t>Design Activity</w:t>
      </w:r>
      <w:r w:rsidR="004908C6">
        <w:rPr>
          <w:rFonts w:cs="Times New Roman"/>
          <w:i/>
          <w:szCs w:val="24"/>
        </w:rPr>
        <w:t xml:space="preserve"> Handout</w:t>
      </w:r>
      <w:r w:rsidRPr="00BD49FB">
        <w:rPr>
          <w:rFonts w:cs="Times New Roman"/>
          <w:szCs w:val="24"/>
        </w:rPr>
        <w:t>.</w:t>
      </w:r>
    </w:p>
    <w:p w:rsidR="00D95E5F" w:rsidRDefault="00D95E5F" w:rsidP="00CC237B">
      <w:pPr>
        <w:pStyle w:val="ListParagraph"/>
        <w:numPr>
          <w:ilvl w:val="0"/>
          <w:numId w:val="10"/>
        </w:numPr>
        <w:spacing w:after="0"/>
        <w:rPr>
          <w:rFonts w:cs="Times New Roman"/>
          <w:szCs w:val="24"/>
        </w:rPr>
      </w:pPr>
      <w:r>
        <w:rPr>
          <w:rFonts w:cs="Times New Roman"/>
          <w:szCs w:val="24"/>
        </w:rPr>
        <w:t xml:space="preserve">Make note that you or the teacher will have to make copies of the completed </w:t>
      </w:r>
      <w:r>
        <w:rPr>
          <w:rFonts w:cs="Times New Roman"/>
          <w:i/>
          <w:szCs w:val="24"/>
        </w:rPr>
        <w:t>Class Data Table Resource</w:t>
      </w:r>
      <w:r>
        <w:rPr>
          <w:rFonts w:cs="Times New Roman"/>
          <w:szCs w:val="24"/>
        </w:rPr>
        <w:t xml:space="preserve"> overhead—one for each student. This must be done after executing Part 2.</w:t>
      </w:r>
    </w:p>
    <w:p w:rsidR="00BD49FB" w:rsidRPr="00BD49FB" w:rsidRDefault="00BD49FB" w:rsidP="00CC237B">
      <w:pPr>
        <w:pStyle w:val="ListParagraph"/>
        <w:numPr>
          <w:ilvl w:val="0"/>
          <w:numId w:val="10"/>
        </w:numPr>
        <w:spacing w:after="0"/>
        <w:rPr>
          <w:rFonts w:cs="Times New Roman"/>
          <w:szCs w:val="24"/>
        </w:rPr>
      </w:pPr>
      <w:r w:rsidRPr="00BD49FB">
        <w:rPr>
          <w:rFonts w:cs="Times New Roman"/>
          <w:szCs w:val="24"/>
        </w:rPr>
        <w:t>On a counter or table top, lay out the materials you have available for the coaster cars. Also put out scales, scissors, tape, and any other construction tool you want the students to have the option of using.</w:t>
      </w:r>
    </w:p>
    <w:p w:rsidR="00BD49FB" w:rsidRPr="00BD49FB" w:rsidRDefault="00BD49FB" w:rsidP="00CC237B">
      <w:pPr>
        <w:pStyle w:val="ListParagraph"/>
        <w:numPr>
          <w:ilvl w:val="0"/>
          <w:numId w:val="10"/>
        </w:numPr>
        <w:spacing w:after="0"/>
        <w:rPr>
          <w:rFonts w:cs="Times New Roman"/>
          <w:szCs w:val="24"/>
        </w:rPr>
      </w:pPr>
      <w:r w:rsidRPr="00BD49FB">
        <w:rPr>
          <w:rFonts w:cs="Times New Roman"/>
          <w:szCs w:val="24"/>
        </w:rPr>
        <w:t>Set up ramps according to step #2 of the Part 2 preparation instructions.</w:t>
      </w:r>
    </w:p>
    <w:p w:rsidR="00BD49FB" w:rsidRPr="00BD49FB" w:rsidRDefault="00BD49FB" w:rsidP="00CC237B">
      <w:pPr>
        <w:pStyle w:val="ListParagraph"/>
        <w:numPr>
          <w:ilvl w:val="0"/>
          <w:numId w:val="10"/>
        </w:numPr>
        <w:spacing w:after="0"/>
        <w:rPr>
          <w:rFonts w:cs="Times New Roman"/>
          <w:szCs w:val="24"/>
        </w:rPr>
      </w:pPr>
      <w:r w:rsidRPr="00BD49FB">
        <w:rPr>
          <w:rFonts w:cs="Times New Roman"/>
          <w:szCs w:val="24"/>
        </w:rPr>
        <w:t>Have</w:t>
      </w:r>
      <w:r w:rsidR="0054691D">
        <w:rPr>
          <w:rFonts w:cs="Times New Roman"/>
          <w:szCs w:val="24"/>
        </w:rPr>
        <w:t xml:space="preserve"> copies of</w:t>
      </w:r>
      <w:r w:rsidR="00D95E5F">
        <w:rPr>
          <w:rFonts w:cs="Times New Roman"/>
          <w:szCs w:val="24"/>
        </w:rPr>
        <w:t xml:space="preserve"> the</w:t>
      </w:r>
      <w:r w:rsidRPr="00BD49FB">
        <w:rPr>
          <w:rFonts w:cs="Times New Roman"/>
          <w:szCs w:val="24"/>
        </w:rPr>
        <w:t xml:space="preserve"> </w:t>
      </w:r>
      <w:r w:rsidR="00D95E5F">
        <w:rPr>
          <w:rFonts w:cs="Times New Roman"/>
          <w:i/>
          <w:szCs w:val="24"/>
        </w:rPr>
        <w:t>Car Building Instructions Handout</w:t>
      </w:r>
      <w:r w:rsidRPr="00BD49FB">
        <w:rPr>
          <w:rFonts w:cs="Times New Roman"/>
          <w:szCs w:val="24"/>
        </w:rPr>
        <w:t xml:space="preserve"> and </w:t>
      </w:r>
      <w:r w:rsidR="0054691D">
        <w:rPr>
          <w:rFonts w:cs="Times New Roman"/>
          <w:i/>
          <w:szCs w:val="24"/>
        </w:rPr>
        <w:t>Swerve Guide</w:t>
      </w:r>
      <w:r w:rsidR="00D95E5F">
        <w:rPr>
          <w:rFonts w:cs="Times New Roman"/>
          <w:i/>
          <w:szCs w:val="24"/>
        </w:rPr>
        <w:t xml:space="preserve"> Handout</w:t>
      </w:r>
      <w:r w:rsidRPr="00BD49FB">
        <w:rPr>
          <w:rFonts w:cs="Times New Roman"/>
          <w:szCs w:val="24"/>
        </w:rPr>
        <w:t xml:space="preserve"> available for student reference.</w:t>
      </w:r>
    </w:p>
    <w:p w:rsidR="00BD49FB" w:rsidRPr="00BD49FB" w:rsidRDefault="00BD49FB" w:rsidP="00CC237B">
      <w:pPr>
        <w:pStyle w:val="ListParagraph"/>
        <w:numPr>
          <w:ilvl w:val="0"/>
          <w:numId w:val="10"/>
        </w:numPr>
        <w:spacing w:after="0"/>
        <w:rPr>
          <w:rFonts w:cs="Times New Roman"/>
          <w:szCs w:val="24"/>
        </w:rPr>
      </w:pPr>
      <w:r w:rsidRPr="00BD49FB">
        <w:rPr>
          <w:rFonts w:cs="Times New Roman"/>
          <w:szCs w:val="24"/>
        </w:rPr>
        <w:t>If you want your students to be able to decorate their cars</w:t>
      </w:r>
      <w:r w:rsidR="0054691D">
        <w:rPr>
          <w:rFonts w:cs="Times New Roman"/>
          <w:szCs w:val="24"/>
        </w:rPr>
        <w:t>,</w:t>
      </w:r>
      <w:r w:rsidRPr="00BD49FB">
        <w:rPr>
          <w:rFonts w:cs="Times New Roman"/>
          <w:szCs w:val="24"/>
        </w:rPr>
        <w:t xml:space="preserve"> put out markers and/or craft supplies. </w:t>
      </w:r>
      <w:r w:rsidR="0054691D">
        <w:rPr>
          <w:rFonts w:cs="Times New Roman"/>
          <w:szCs w:val="24"/>
        </w:rPr>
        <w:t>You may want to</w:t>
      </w:r>
      <w:r w:rsidRPr="00BD49FB">
        <w:rPr>
          <w:rFonts w:cs="Times New Roman"/>
          <w:szCs w:val="24"/>
        </w:rPr>
        <w:t xml:space="preserve"> wait until close to the end of the activity to do this, otherwise student groups might focus on the decorating to the </w:t>
      </w:r>
      <w:r w:rsidR="0054691D" w:rsidRPr="00BD49FB">
        <w:rPr>
          <w:rFonts w:cs="Times New Roman"/>
          <w:szCs w:val="24"/>
        </w:rPr>
        <w:t>det</w:t>
      </w:r>
      <w:r w:rsidR="0054691D">
        <w:rPr>
          <w:rFonts w:cs="Times New Roman"/>
          <w:szCs w:val="24"/>
        </w:rPr>
        <w:t>ri</w:t>
      </w:r>
      <w:r w:rsidR="0054691D" w:rsidRPr="00BD49FB">
        <w:rPr>
          <w:rFonts w:cs="Times New Roman"/>
          <w:szCs w:val="24"/>
        </w:rPr>
        <w:t xml:space="preserve">ment </w:t>
      </w:r>
      <w:r w:rsidRPr="00BD49FB">
        <w:rPr>
          <w:rFonts w:cs="Times New Roman"/>
          <w:szCs w:val="24"/>
        </w:rPr>
        <w:t>of the rest of the activity.</w:t>
      </w:r>
    </w:p>
    <w:p w:rsidR="00EB577A" w:rsidRDefault="00EB577A">
      <w:pPr>
        <w:rPr>
          <w:rFonts w:cs="Times New Roman"/>
          <w:smallCaps/>
          <w:sz w:val="32"/>
          <w:szCs w:val="32"/>
          <w:u w:val="single"/>
        </w:rPr>
      </w:pPr>
      <w:r>
        <w:br w:type="page"/>
      </w:r>
    </w:p>
    <w:p w:rsidR="00CF4AF1" w:rsidRDefault="00CF4AF1" w:rsidP="00CF4AF1">
      <w:pPr>
        <w:pStyle w:val="Heading1"/>
      </w:pPr>
      <w:bookmarkStart w:id="24" w:name="_Toc359411530"/>
      <w:r>
        <w:lastRenderedPageBreak/>
        <w:t>4—Activity Instructions</w:t>
      </w:r>
      <w:bookmarkEnd w:id="24"/>
    </w:p>
    <w:p w:rsidR="00CF4AF1" w:rsidRPr="00972303" w:rsidRDefault="00CF4AF1" w:rsidP="00CF4AF1">
      <w:pPr>
        <w:pStyle w:val="Heading2"/>
      </w:pPr>
      <w:bookmarkStart w:id="25" w:name="_Toc359411531"/>
      <w:r>
        <w:t>4.1—Part 1</w:t>
      </w:r>
      <w:r w:rsidRPr="00972303">
        <w:t>:</w:t>
      </w:r>
      <w:r>
        <w:t xml:space="preserve"> Reading</w:t>
      </w:r>
      <w:r w:rsidRPr="00972303">
        <w:t xml:space="preserve"> (30 minutes)</w:t>
      </w:r>
      <w:bookmarkEnd w:id="25"/>
    </w:p>
    <w:p w:rsidR="00CF4AF1" w:rsidRPr="00BD49FB" w:rsidRDefault="00CF4AF1" w:rsidP="00CC237B">
      <w:pPr>
        <w:pStyle w:val="ListParagraph"/>
        <w:numPr>
          <w:ilvl w:val="0"/>
          <w:numId w:val="11"/>
        </w:numPr>
        <w:spacing w:after="0"/>
        <w:rPr>
          <w:rFonts w:cs="Times New Roman"/>
          <w:szCs w:val="24"/>
        </w:rPr>
      </w:pPr>
      <w:r w:rsidRPr="00BD49FB">
        <w:rPr>
          <w:rFonts w:cs="Times New Roman"/>
          <w:szCs w:val="24"/>
        </w:rPr>
        <w:t xml:space="preserve">Pass-out the </w:t>
      </w:r>
      <w:r w:rsidR="004908C6">
        <w:rPr>
          <w:rFonts w:cs="Times New Roman"/>
          <w:i/>
          <w:szCs w:val="24"/>
        </w:rPr>
        <w:t>Vocab Alert Handout</w:t>
      </w:r>
      <w:r w:rsidR="006D40F8">
        <w:rPr>
          <w:rFonts w:cs="Times New Roman"/>
          <w:szCs w:val="24"/>
        </w:rPr>
        <w:t>,</w:t>
      </w:r>
      <w:r w:rsidRPr="00BD49FB">
        <w:rPr>
          <w:rFonts w:cs="Times New Roman"/>
          <w:szCs w:val="24"/>
        </w:rPr>
        <w:t xml:space="preserve"> and have students rate their knowledge of the upcoming article’s key vocabulary.</w:t>
      </w:r>
    </w:p>
    <w:p w:rsidR="00CF4AF1" w:rsidRPr="00BD49FB" w:rsidRDefault="00CF4AF1" w:rsidP="00CC237B">
      <w:pPr>
        <w:pStyle w:val="ListParagraph"/>
        <w:numPr>
          <w:ilvl w:val="0"/>
          <w:numId w:val="11"/>
        </w:numPr>
        <w:spacing w:after="0"/>
        <w:rPr>
          <w:rFonts w:cs="Times New Roman"/>
          <w:szCs w:val="24"/>
        </w:rPr>
      </w:pPr>
      <w:r w:rsidRPr="00BD49FB">
        <w:rPr>
          <w:rFonts w:cs="Times New Roman"/>
          <w:szCs w:val="24"/>
        </w:rPr>
        <w:t>Pass-out</w:t>
      </w:r>
      <w:r w:rsidR="006D40F8">
        <w:rPr>
          <w:rFonts w:cs="Times New Roman"/>
          <w:szCs w:val="24"/>
        </w:rPr>
        <w:t xml:space="preserve"> the</w:t>
      </w:r>
      <w:r w:rsidRPr="00BD49FB">
        <w:rPr>
          <w:rFonts w:cs="Times New Roman"/>
          <w:szCs w:val="24"/>
        </w:rPr>
        <w:t xml:space="preserve"> </w:t>
      </w:r>
      <w:r w:rsidR="006D40F8">
        <w:rPr>
          <w:rFonts w:cs="Times New Roman"/>
          <w:i/>
          <w:szCs w:val="24"/>
        </w:rPr>
        <w:t>Article Handout</w:t>
      </w:r>
      <w:r w:rsidR="0054691D">
        <w:rPr>
          <w:rFonts w:cs="Times New Roman"/>
          <w:szCs w:val="24"/>
        </w:rPr>
        <w:t xml:space="preserve"> </w:t>
      </w:r>
      <w:r w:rsidRPr="00BD49FB">
        <w:rPr>
          <w:rFonts w:cs="Times New Roman"/>
          <w:szCs w:val="24"/>
        </w:rPr>
        <w:t>for students to read. Discuss important concepts and vocabulary.</w:t>
      </w:r>
    </w:p>
    <w:p w:rsidR="00CF4AF1" w:rsidRPr="00BD49FB" w:rsidRDefault="00CF4AF1" w:rsidP="00CC237B">
      <w:pPr>
        <w:pStyle w:val="ListParagraph"/>
        <w:numPr>
          <w:ilvl w:val="0"/>
          <w:numId w:val="11"/>
        </w:numPr>
        <w:spacing w:after="0"/>
        <w:rPr>
          <w:rFonts w:cs="Times New Roman"/>
          <w:szCs w:val="24"/>
        </w:rPr>
      </w:pPr>
      <w:r w:rsidRPr="00BD49FB">
        <w:rPr>
          <w:rFonts w:cs="Times New Roman"/>
          <w:szCs w:val="24"/>
        </w:rPr>
        <w:t xml:space="preserve">Once students are finished with the article they should re-rate their knowledge of the key vocabulary words on their </w:t>
      </w:r>
      <w:r w:rsidRPr="00BD49FB">
        <w:rPr>
          <w:rFonts w:cs="Times New Roman"/>
          <w:i/>
          <w:szCs w:val="24"/>
        </w:rPr>
        <w:t>Vocab Alert</w:t>
      </w:r>
      <w:r w:rsidR="006D40F8">
        <w:rPr>
          <w:rFonts w:cs="Times New Roman"/>
          <w:i/>
          <w:szCs w:val="24"/>
        </w:rPr>
        <w:t xml:space="preserve"> Handout</w:t>
      </w:r>
      <w:r w:rsidRPr="00BD49FB">
        <w:rPr>
          <w:rFonts w:cs="Times New Roman"/>
          <w:szCs w:val="24"/>
        </w:rPr>
        <w:t>, and write in a few words</w:t>
      </w:r>
      <w:r w:rsidR="0054691D">
        <w:rPr>
          <w:rFonts w:cs="Times New Roman"/>
          <w:szCs w:val="24"/>
        </w:rPr>
        <w:t>,</w:t>
      </w:r>
      <w:r w:rsidRPr="00BD49FB">
        <w:rPr>
          <w:rFonts w:cs="Times New Roman"/>
          <w:szCs w:val="24"/>
        </w:rPr>
        <w:t xml:space="preserve"> phrases</w:t>
      </w:r>
      <w:r w:rsidR="0054691D">
        <w:rPr>
          <w:rFonts w:cs="Times New Roman"/>
          <w:szCs w:val="24"/>
        </w:rPr>
        <w:t>, or pictures</w:t>
      </w:r>
      <w:r w:rsidRPr="00BD49FB">
        <w:rPr>
          <w:rFonts w:cs="Times New Roman"/>
          <w:szCs w:val="24"/>
        </w:rPr>
        <w:t xml:space="preserve"> to help them remember what the word means.</w:t>
      </w:r>
    </w:p>
    <w:p w:rsidR="00A433D9" w:rsidRDefault="00A433D9">
      <w:pPr>
        <w:rPr>
          <w:rFonts w:cs="Times New Roman"/>
          <w:b/>
          <w:sz w:val="28"/>
          <w:szCs w:val="28"/>
        </w:rPr>
      </w:pPr>
      <w:r>
        <w:br w:type="page"/>
      </w:r>
    </w:p>
    <w:p w:rsidR="00CF4AF1" w:rsidRDefault="006F44DA" w:rsidP="00CF4AF1">
      <w:pPr>
        <w:pStyle w:val="Heading2"/>
      </w:pPr>
      <w:bookmarkStart w:id="26" w:name="_Toc359411532"/>
      <w:r>
        <w:lastRenderedPageBreak/>
        <w:t>4.2—</w:t>
      </w:r>
      <w:r w:rsidR="00CF4AF1">
        <w:t>Part 2</w:t>
      </w:r>
      <w:r w:rsidR="00CF4AF1" w:rsidRPr="00972303">
        <w:t xml:space="preserve">:  </w:t>
      </w:r>
      <w:r w:rsidR="00CF4AF1">
        <w:t>Exploration</w:t>
      </w:r>
      <w:r w:rsidR="00CF4AF1" w:rsidRPr="00972303">
        <w:t xml:space="preserve"> (</w:t>
      </w:r>
      <w:r w:rsidR="00CF4AF1">
        <w:t>45</w:t>
      </w:r>
      <w:r w:rsidR="00CF4AF1" w:rsidRPr="00972303">
        <w:t xml:space="preserve"> minutes)</w:t>
      </w:r>
      <w:bookmarkEnd w:id="26"/>
    </w:p>
    <w:p w:rsidR="00CF4AF1" w:rsidRDefault="00CF4AF1" w:rsidP="00CF4AF1">
      <w:pPr>
        <w:spacing w:after="0"/>
        <w:rPr>
          <w:rFonts w:cs="Times New Roman"/>
          <w:szCs w:val="24"/>
        </w:rPr>
      </w:pPr>
      <w:r>
        <w:rPr>
          <w:b/>
          <w:szCs w:val="24"/>
        </w:rPr>
        <w:t>Note:</w:t>
      </w:r>
      <w:r w:rsidRPr="00B579F6">
        <w:rPr>
          <w:rFonts w:cs="Times New Roman"/>
          <w:b/>
          <w:szCs w:val="24"/>
        </w:rPr>
        <w:t xml:space="preserve"> </w:t>
      </w:r>
      <w:r w:rsidRPr="00B579F6">
        <w:rPr>
          <w:rFonts w:cs="Times New Roman"/>
          <w:szCs w:val="24"/>
        </w:rPr>
        <w:t xml:space="preserve">This part of the lesson is </w:t>
      </w:r>
      <w:r w:rsidRPr="00B579F6">
        <w:rPr>
          <w:rFonts w:cs="Times New Roman"/>
          <w:b/>
          <w:szCs w:val="24"/>
        </w:rPr>
        <w:t>optional</w:t>
      </w:r>
      <w:r w:rsidRPr="00B579F6">
        <w:rPr>
          <w:rFonts w:cs="Times New Roman"/>
          <w:szCs w:val="24"/>
        </w:rPr>
        <w:t>. If you do not have the time, instead of having you</w:t>
      </w:r>
      <w:r w:rsidR="004547D5">
        <w:rPr>
          <w:rFonts w:cs="Times New Roman"/>
          <w:szCs w:val="24"/>
        </w:rPr>
        <w:t>r students perform the exploration</w:t>
      </w:r>
      <w:r w:rsidRPr="00B579F6">
        <w:rPr>
          <w:rFonts w:cs="Times New Roman"/>
          <w:szCs w:val="24"/>
        </w:rPr>
        <w:t xml:space="preserve"> give them a copy of </w:t>
      </w:r>
      <w:r w:rsidR="00513000">
        <w:rPr>
          <w:rFonts w:cs="Times New Roman"/>
          <w:i/>
          <w:szCs w:val="24"/>
        </w:rPr>
        <w:t>Car Building Instructions Handout</w:t>
      </w:r>
      <w:r w:rsidR="001D6560">
        <w:rPr>
          <w:rFonts w:cs="Times New Roman"/>
          <w:i/>
          <w:szCs w:val="24"/>
        </w:rPr>
        <w:t xml:space="preserve">, </w:t>
      </w:r>
      <w:r w:rsidR="00513000">
        <w:rPr>
          <w:rFonts w:cs="Times New Roman"/>
          <w:i/>
          <w:szCs w:val="24"/>
        </w:rPr>
        <w:t>Swerve Guide Handout</w:t>
      </w:r>
      <w:r w:rsidR="001D6560">
        <w:rPr>
          <w:rFonts w:cs="Times New Roman"/>
          <w:szCs w:val="24"/>
        </w:rPr>
        <w:t xml:space="preserve"> and </w:t>
      </w:r>
      <w:r w:rsidR="00513000">
        <w:rPr>
          <w:rFonts w:cs="Times New Roman"/>
          <w:i/>
          <w:szCs w:val="24"/>
        </w:rPr>
        <w:t>Short Exploration Activity Handout</w:t>
      </w:r>
      <w:r w:rsidR="001D6560">
        <w:rPr>
          <w:rFonts w:cs="Times New Roman"/>
          <w:szCs w:val="24"/>
        </w:rPr>
        <w:t>.</w:t>
      </w:r>
      <w:r>
        <w:rPr>
          <w:rFonts w:cs="Times New Roman"/>
          <w:szCs w:val="24"/>
        </w:rPr>
        <w:t xml:space="preserve"> Have students look at the six different cars in the </w:t>
      </w:r>
      <w:r w:rsidR="00513000">
        <w:rPr>
          <w:rFonts w:cs="Times New Roman"/>
          <w:i/>
          <w:szCs w:val="24"/>
        </w:rPr>
        <w:t>Car Building Instructions Handout</w:t>
      </w:r>
      <w:r>
        <w:rPr>
          <w:rFonts w:cs="Times New Roman"/>
          <w:szCs w:val="24"/>
        </w:rPr>
        <w:t xml:space="preserve">. </w:t>
      </w:r>
      <w:r w:rsidR="0093366D">
        <w:rPr>
          <w:rFonts w:cs="Times New Roman"/>
          <w:szCs w:val="24"/>
        </w:rPr>
        <w:t>H</w:t>
      </w:r>
      <w:r>
        <w:rPr>
          <w:rFonts w:cs="Times New Roman"/>
          <w:szCs w:val="24"/>
        </w:rPr>
        <w:t>ave student</w:t>
      </w:r>
      <w:r w:rsidR="0093366D">
        <w:rPr>
          <w:rFonts w:cs="Times New Roman"/>
          <w:szCs w:val="24"/>
        </w:rPr>
        <w:t>s</w:t>
      </w:r>
      <w:r>
        <w:rPr>
          <w:rFonts w:cs="Times New Roman"/>
          <w:szCs w:val="24"/>
        </w:rPr>
        <w:t xml:space="preserve"> read </w:t>
      </w:r>
      <w:r w:rsidR="00513000">
        <w:rPr>
          <w:rFonts w:cs="Times New Roman"/>
          <w:i/>
          <w:szCs w:val="24"/>
        </w:rPr>
        <w:t>Swerve Guide Handout</w:t>
      </w:r>
      <w:r>
        <w:rPr>
          <w:rFonts w:cs="Times New Roman"/>
          <w:szCs w:val="24"/>
        </w:rPr>
        <w:t xml:space="preserve"> to understand how swerve was determined</w:t>
      </w:r>
      <w:r w:rsidR="0093366D">
        <w:rPr>
          <w:rFonts w:cs="Times New Roman"/>
          <w:szCs w:val="24"/>
        </w:rPr>
        <w:t>.</w:t>
      </w:r>
      <w:r w:rsidRPr="00613196">
        <w:rPr>
          <w:rFonts w:cs="Times New Roman"/>
          <w:szCs w:val="24"/>
        </w:rPr>
        <w:t xml:space="preserve"> Before looking at the data table, students should write down </w:t>
      </w:r>
      <w:r w:rsidRPr="00613196">
        <w:rPr>
          <w:szCs w:val="24"/>
        </w:rPr>
        <w:t xml:space="preserve">their predictions in the space provided on the handout. </w:t>
      </w:r>
      <w:r w:rsidRPr="00613196">
        <w:rPr>
          <w:rFonts w:cs="Times New Roman"/>
          <w:szCs w:val="24"/>
        </w:rPr>
        <w:t>After they make predictions, they should use the data table to answer the analysis questions.</w:t>
      </w:r>
      <w:r>
        <w:rPr>
          <w:rFonts w:cs="Times New Roman"/>
          <w:szCs w:val="24"/>
        </w:rPr>
        <w:t xml:space="preserve"> Discuss </w:t>
      </w:r>
      <w:r w:rsidR="001D6560">
        <w:rPr>
          <w:rFonts w:cs="Times New Roman"/>
          <w:szCs w:val="24"/>
        </w:rPr>
        <w:t xml:space="preserve">the answers to these </w:t>
      </w:r>
      <w:r>
        <w:rPr>
          <w:rFonts w:cs="Times New Roman"/>
          <w:szCs w:val="24"/>
        </w:rPr>
        <w:t>questions as a class before starting part 3.</w:t>
      </w:r>
    </w:p>
    <w:p w:rsidR="001D6560" w:rsidRDefault="001D6560" w:rsidP="00CF4AF1">
      <w:pPr>
        <w:spacing w:after="0"/>
        <w:rPr>
          <w:rFonts w:cs="Times New Roman"/>
          <w:szCs w:val="24"/>
        </w:rPr>
      </w:pPr>
    </w:p>
    <w:p w:rsidR="001D6560" w:rsidRDefault="001D6560" w:rsidP="00CF4AF1">
      <w:pPr>
        <w:spacing w:after="0"/>
        <w:rPr>
          <w:rFonts w:cs="Times New Roman"/>
          <w:szCs w:val="24"/>
        </w:rPr>
      </w:pPr>
      <w:r>
        <w:rPr>
          <w:rFonts w:cs="Times New Roman"/>
          <w:szCs w:val="24"/>
        </w:rPr>
        <w:t>If you have time for the students to complete the Exploration Activity, proceed as follows:</w:t>
      </w:r>
    </w:p>
    <w:p w:rsidR="006F44DA" w:rsidRDefault="006F44DA" w:rsidP="00CF4AF1">
      <w:pPr>
        <w:spacing w:after="0"/>
        <w:rPr>
          <w:rFonts w:cs="Times New Roman"/>
          <w:szCs w:val="24"/>
        </w:rPr>
      </w:pPr>
    </w:p>
    <w:p w:rsidR="00CF4AF1" w:rsidRPr="006F44DA" w:rsidRDefault="00CF4AF1" w:rsidP="00CC237B">
      <w:pPr>
        <w:pStyle w:val="ListParagraph"/>
        <w:numPr>
          <w:ilvl w:val="0"/>
          <w:numId w:val="13"/>
        </w:numPr>
        <w:spacing w:after="0"/>
        <w:rPr>
          <w:rFonts w:cs="Times New Roman"/>
          <w:szCs w:val="24"/>
        </w:rPr>
      </w:pPr>
      <w:r w:rsidRPr="006F44DA">
        <w:rPr>
          <w:rFonts w:cs="Times New Roman"/>
        </w:rPr>
        <w:t xml:space="preserve">Pass out a copy of the </w:t>
      </w:r>
      <w:r w:rsidR="001D6560">
        <w:rPr>
          <w:rFonts w:cs="Times New Roman"/>
          <w:i/>
        </w:rPr>
        <w:t xml:space="preserve">Exploration </w:t>
      </w:r>
      <w:r w:rsidR="0024352A">
        <w:rPr>
          <w:rFonts w:cs="Times New Roman"/>
          <w:i/>
        </w:rPr>
        <w:t>Activity</w:t>
      </w:r>
      <w:r w:rsidR="001D6560">
        <w:rPr>
          <w:rFonts w:cs="Times New Roman"/>
          <w:i/>
        </w:rPr>
        <w:t xml:space="preserve"> </w:t>
      </w:r>
      <w:r w:rsidR="00513000" w:rsidRPr="00513000">
        <w:rPr>
          <w:rFonts w:cs="Times New Roman"/>
          <w:i/>
        </w:rPr>
        <w:t>H</w:t>
      </w:r>
      <w:r w:rsidRPr="00513000">
        <w:rPr>
          <w:rFonts w:cs="Times New Roman"/>
          <w:i/>
        </w:rPr>
        <w:t>andout</w:t>
      </w:r>
      <w:r w:rsidRPr="006F44DA">
        <w:rPr>
          <w:rFonts w:cs="Times New Roman"/>
        </w:rPr>
        <w:t xml:space="preserve"> to </w:t>
      </w:r>
      <w:r w:rsidRPr="006F44DA">
        <w:rPr>
          <w:rFonts w:cs="Times New Roman"/>
          <w:u w:val="single"/>
        </w:rPr>
        <w:t>each student</w:t>
      </w:r>
      <w:r w:rsidRPr="006F44DA">
        <w:rPr>
          <w:rFonts w:cs="Times New Roman"/>
        </w:rPr>
        <w:t>. Explain to students that before they design and build their own coaster c</w:t>
      </w:r>
      <w:r w:rsidR="00AA410D">
        <w:rPr>
          <w:rFonts w:cs="Times New Roman"/>
        </w:rPr>
        <w:t>ars, they first need to explore</w:t>
      </w:r>
      <w:r w:rsidRPr="006F44DA">
        <w:rPr>
          <w:rFonts w:cs="Times New Roman"/>
        </w:rPr>
        <w:t xml:space="preserve"> how the different parts of the car affect its motion.</w:t>
      </w:r>
    </w:p>
    <w:p w:rsidR="00CF4AF1" w:rsidRPr="006F44DA" w:rsidRDefault="00CF4AF1" w:rsidP="00CC237B">
      <w:pPr>
        <w:pStyle w:val="ListParagraph"/>
        <w:numPr>
          <w:ilvl w:val="0"/>
          <w:numId w:val="13"/>
        </w:numPr>
        <w:spacing w:after="0"/>
        <w:rPr>
          <w:szCs w:val="24"/>
        </w:rPr>
      </w:pPr>
      <w:r w:rsidRPr="006F44DA">
        <w:rPr>
          <w:szCs w:val="24"/>
        </w:rPr>
        <w:t xml:space="preserve">Students should write down four key pieces of information about coaster car physics from </w:t>
      </w:r>
      <w:r w:rsidR="00513000">
        <w:rPr>
          <w:szCs w:val="24"/>
        </w:rPr>
        <w:t xml:space="preserve">the </w:t>
      </w:r>
      <w:r w:rsidR="00513000">
        <w:rPr>
          <w:i/>
          <w:szCs w:val="24"/>
        </w:rPr>
        <w:t>Article Handout</w:t>
      </w:r>
      <w:r w:rsidRPr="006F44DA">
        <w:rPr>
          <w:i/>
          <w:szCs w:val="24"/>
        </w:rPr>
        <w:t xml:space="preserve">. </w:t>
      </w:r>
      <w:r w:rsidRPr="006F44DA">
        <w:rPr>
          <w:szCs w:val="24"/>
        </w:rPr>
        <w:t>They should then turn these notes into a background paragraph about coaster car physics.</w:t>
      </w:r>
    </w:p>
    <w:p w:rsidR="00CF4AF1" w:rsidRPr="006F44DA" w:rsidRDefault="00CF4AF1" w:rsidP="00CC237B">
      <w:pPr>
        <w:pStyle w:val="ListParagraph"/>
        <w:numPr>
          <w:ilvl w:val="0"/>
          <w:numId w:val="13"/>
        </w:numPr>
        <w:spacing w:after="0"/>
        <w:rPr>
          <w:szCs w:val="24"/>
        </w:rPr>
      </w:pPr>
      <w:r w:rsidRPr="006F44DA">
        <w:rPr>
          <w:szCs w:val="24"/>
        </w:rPr>
        <w:t xml:space="preserve">Arrange students into groups of 3 or 4. Pass out </w:t>
      </w:r>
      <w:r w:rsidR="00513000">
        <w:rPr>
          <w:i/>
          <w:szCs w:val="24"/>
        </w:rPr>
        <w:t>Car Building Instructions Handout</w:t>
      </w:r>
      <w:r w:rsidRPr="006F44DA">
        <w:rPr>
          <w:i/>
          <w:szCs w:val="24"/>
        </w:rPr>
        <w:t xml:space="preserve"> </w:t>
      </w:r>
      <w:r w:rsidRPr="006F44DA">
        <w:rPr>
          <w:szCs w:val="24"/>
        </w:rPr>
        <w:t xml:space="preserve">and </w:t>
      </w:r>
      <w:r w:rsidRPr="006F44DA">
        <w:rPr>
          <w:i/>
          <w:szCs w:val="24"/>
        </w:rPr>
        <w:t>Swerve Guide</w:t>
      </w:r>
      <w:r w:rsidR="00EA44C5">
        <w:rPr>
          <w:i/>
          <w:szCs w:val="24"/>
        </w:rPr>
        <w:t xml:space="preserve"> Handout</w:t>
      </w:r>
      <w:r w:rsidRPr="006F44DA">
        <w:rPr>
          <w:szCs w:val="24"/>
        </w:rPr>
        <w:t xml:space="preserve"> to each group. </w:t>
      </w:r>
      <w:r w:rsidRPr="006F44DA">
        <w:rPr>
          <w:rFonts w:cs="Times New Roman"/>
          <w:szCs w:val="24"/>
        </w:rPr>
        <w:t xml:space="preserve">Have students look at the six different cars that will be tested in the </w:t>
      </w:r>
      <w:r w:rsidR="00513000">
        <w:rPr>
          <w:rFonts w:cs="Times New Roman"/>
          <w:i/>
          <w:szCs w:val="24"/>
        </w:rPr>
        <w:t>Car Building Instructions Handout</w:t>
      </w:r>
      <w:r w:rsidRPr="006F44DA">
        <w:rPr>
          <w:rFonts w:cs="Times New Roman"/>
          <w:szCs w:val="24"/>
        </w:rPr>
        <w:t xml:space="preserve">. </w:t>
      </w:r>
      <w:r w:rsidR="00977B69">
        <w:rPr>
          <w:rFonts w:cs="Times New Roman"/>
          <w:szCs w:val="24"/>
        </w:rPr>
        <w:t>H</w:t>
      </w:r>
      <w:r w:rsidRPr="006F44DA">
        <w:rPr>
          <w:rFonts w:cs="Times New Roman"/>
          <w:szCs w:val="24"/>
        </w:rPr>
        <w:t>ave student</w:t>
      </w:r>
      <w:r w:rsidR="00977B69">
        <w:rPr>
          <w:rFonts w:cs="Times New Roman"/>
          <w:szCs w:val="24"/>
        </w:rPr>
        <w:t>s</w:t>
      </w:r>
      <w:r w:rsidRPr="006F44DA">
        <w:rPr>
          <w:rFonts w:cs="Times New Roman"/>
          <w:szCs w:val="24"/>
        </w:rPr>
        <w:t xml:space="preserve"> read </w:t>
      </w:r>
      <w:r w:rsidR="00B37533">
        <w:rPr>
          <w:rFonts w:cs="Times New Roman"/>
          <w:szCs w:val="24"/>
        </w:rPr>
        <w:t xml:space="preserve">the </w:t>
      </w:r>
      <w:r w:rsidR="00513000" w:rsidRPr="00B37533">
        <w:rPr>
          <w:rFonts w:cs="Times New Roman"/>
          <w:i/>
          <w:szCs w:val="24"/>
        </w:rPr>
        <w:t>Swerve Guide Handout</w:t>
      </w:r>
      <w:r w:rsidRPr="006F44DA">
        <w:rPr>
          <w:rFonts w:cs="Times New Roman"/>
          <w:szCs w:val="24"/>
        </w:rPr>
        <w:t xml:space="preserve"> to understand how s</w:t>
      </w:r>
      <w:r w:rsidR="00977B69">
        <w:rPr>
          <w:rFonts w:cs="Times New Roman"/>
          <w:szCs w:val="24"/>
        </w:rPr>
        <w:t>w</w:t>
      </w:r>
      <w:r w:rsidRPr="006F44DA">
        <w:rPr>
          <w:rFonts w:cs="Times New Roman"/>
          <w:szCs w:val="24"/>
        </w:rPr>
        <w:t>erve will be determined. Next, they should fill out their predictions in the space provided on the</w:t>
      </w:r>
      <w:r w:rsidR="00B37533">
        <w:rPr>
          <w:rFonts w:cs="Times New Roman"/>
          <w:szCs w:val="24"/>
        </w:rPr>
        <w:t xml:space="preserve"> </w:t>
      </w:r>
      <w:r w:rsidR="00B37533" w:rsidRPr="00B37533">
        <w:rPr>
          <w:rFonts w:cs="Times New Roman"/>
          <w:i/>
          <w:szCs w:val="24"/>
        </w:rPr>
        <w:t>Exploration Activity Handout</w:t>
      </w:r>
      <w:r w:rsidRPr="006F44DA">
        <w:rPr>
          <w:rFonts w:cs="Times New Roman"/>
          <w:szCs w:val="24"/>
        </w:rPr>
        <w:t>.</w:t>
      </w:r>
    </w:p>
    <w:p w:rsidR="00CF4AF1" w:rsidRPr="006F44DA" w:rsidRDefault="00CF4AF1" w:rsidP="00CC237B">
      <w:pPr>
        <w:pStyle w:val="ListParagraph"/>
        <w:numPr>
          <w:ilvl w:val="0"/>
          <w:numId w:val="13"/>
        </w:numPr>
        <w:spacing w:after="0"/>
        <w:rPr>
          <w:szCs w:val="24"/>
        </w:rPr>
      </w:pPr>
      <w:r w:rsidRPr="006F44DA">
        <w:rPr>
          <w:szCs w:val="24"/>
        </w:rPr>
        <w:t>Go over the procedure for the activity with the students as described in their student handout. Pass out test kits and assign each group one of the five modifications.</w:t>
      </w:r>
    </w:p>
    <w:p w:rsidR="006F44DA" w:rsidRDefault="006F44DA" w:rsidP="00CF4AF1">
      <w:pPr>
        <w:spacing w:after="0"/>
        <w:rPr>
          <w:b/>
          <w:szCs w:val="24"/>
        </w:rPr>
      </w:pPr>
    </w:p>
    <w:p w:rsidR="00CF4AF1" w:rsidRDefault="00CF4AF1" w:rsidP="00CF4AF1">
      <w:pPr>
        <w:spacing w:after="0"/>
        <w:rPr>
          <w:szCs w:val="24"/>
        </w:rPr>
      </w:pPr>
      <w:r w:rsidRPr="005003C7">
        <w:rPr>
          <w:b/>
          <w:szCs w:val="24"/>
        </w:rPr>
        <w:t>Note</w:t>
      </w:r>
      <w:r>
        <w:rPr>
          <w:szCs w:val="24"/>
        </w:rPr>
        <w:t>: If, during testing, a car swerves off the ramp the students should redo that trial.</w:t>
      </w:r>
    </w:p>
    <w:p w:rsidR="00CF4AF1" w:rsidRDefault="00CF4AF1" w:rsidP="00CF4AF1">
      <w:pPr>
        <w:spacing w:after="0"/>
        <w:rPr>
          <w:szCs w:val="24"/>
        </w:rPr>
      </w:pPr>
      <w:r w:rsidRPr="005003C7">
        <w:rPr>
          <w:b/>
          <w:szCs w:val="24"/>
        </w:rPr>
        <w:t>Note</w:t>
      </w:r>
      <w:r>
        <w:rPr>
          <w:szCs w:val="24"/>
        </w:rPr>
        <w:t>: If a car continually swerves off the ramp it is probably because the bearings are not straight.</w:t>
      </w:r>
    </w:p>
    <w:p w:rsidR="00CF4AF1" w:rsidRDefault="00CF4AF1" w:rsidP="00CF4AF1">
      <w:pPr>
        <w:spacing w:after="0"/>
        <w:rPr>
          <w:szCs w:val="24"/>
        </w:rPr>
      </w:pPr>
    </w:p>
    <w:p w:rsidR="00CF4AF1" w:rsidRDefault="00CF4AF1" w:rsidP="00CC237B">
      <w:pPr>
        <w:pStyle w:val="ListParagraph"/>
        <w:numPr>
          <w:ilvl w:val="0"/>
          <w:numId w:val="13"/>
        </w:numPr>
        <w:spacing w:after="0"/>
        <w:rPr>
          <w:szCs w:val="24"/>
        </w:rPr>
      </w:pPr>
      <w:r w:rsidRPr="006F44DA">
        <w:rPr>
          <w:szCs w:val="24"/>
        </w:rPr>
        <w:t>After students have finished building and testing their cars, they should copy their results onto the</w:t>
      </w:r>
      <w:r w:rsidRPr="006F44DA">
        <w:rPr>
          <w:i/>
          <w:szCs w:val="24"/>
        </w:rPr>
        <w:t xml:space="preserve"> Class Data </w:t>
      </w:r>
      <w:r w:rsidR="00780373">
        <w:rPr>
          <w:i/>
          <w:szCs w:val="24"/>
        </w:rPr>
        <w:t>Table Resource</w:t>
      </w:r>
      <w:r w:rsidRPr="006F44DA">
        <w:rPr>
          <w:szCs w:val="24"/>
        </w:rPr>
        <w:t>.</w:t>
      </w:r>
    </w:p>
    <w:p w:rsidR="006F44DA" w:rsidRPr="006F44DA" w:rsidRDefault="006F44DA" w:rsidP="00CC237B">
      <w:pPr>
        <w:pStyle w:val="ListParagraph"/>
        <w:numPr>
          <w:ilvl w:val="0"/>
          <w:numId w:val="13"/>
        </w:numPr>
        <w:spacing w:after="0"/>
        <w:rPr>
          <w:szCs w:val="24"/>
        </w:rPr>
      </w:pPr>
      <w:r w:rsidRPr="006F44DA">
        <w:rPr>
          <w:szCs w:val="24"/>
        </w:rPr>
        <w:t xml:space="preserve">Once the </w:t>
      </w:r>
      <w:r w:rsidR="00541CEA" w:rsidRPr="006F44DA">
        <w:rPr>
          <w:i/>
          <w:szCs w:val="24"/>
        </w:rPr>
        <w:t xml:space="preserve">Class Data </w:t>
      </w:r>
      <w:r w:rsidR="00541CEA">
        <w:rPr>
          <w:i/>
          <w:szCs w:val="24"/>
        </w:rPr>
        <w:t>Table Resource</w:t>
      </w:r>
      <w:r w:rsidR="00977B69">
        <w:rPr>
          <w:i/>
          <w:szCs w:val="24"/>
        </w:rPr>
        <w:t xml:space="preserve"> </w:t>
      </w:r>
      <w:r w:rsidRPr="006F44DA">
        <w:rPr>
          <w:szCs w:val="24"/>
        </w:rPr>
        <w:t xml:space="preserve">is complete either have students copy the set from the overhead or </w:t>
      </w:r>
      <w:r w:rsidR="00977B69">
        <w:rPr>
          <w:szCs w:val="24"/>
        </w:rPr>
        <w:t>otherwise hand out the data</w:t>
      </w:r>
      <w:r w:rsidRPr="006F44DA">
        <w:rPr>
          <w:szCs w:val="24"/>
        </w:rPr>
        <w:t>.</w:t>
      </w:r>
    </w:p>
    <w:p w:rsidR="00CF4AF1" w:rsidRPr="006F44DA" w:rsidRDefault="00CF4AF1" w:rsidP="00CC237B">
      <w:pPr>
        <w:pStyle w:val="ListParagraph"/>
        <w:numPr>
          <w:ilvl w:val="0"/>
          <w:numId w:val="13"/>
        </w:numPr>
        <w:spacing w:after="0"/>
        <w:rPr>
          <w:szCs w:val="24"/>
        </w:rPr>
      </w:pPr>
      <w:r w:rsidRPr="006F44DA">
        <w:rPr>
          <w:szCs w:val="24"/>
        </w:rPr>
        <w:t xml:space="preserve">Students should use the data set to answer the analysis questions on their </w:t>
      </w:r>
      <w:r w:rsidR="002B4A93" w:rsidRPr="00B37533">
        <w:rPr>
          <w:rFonts w:cs="Times New Roman"/>
          <w:i/>
          <w:szCs w:val="24"/>
        </w:rPr>
        <w:t>Exploration Activity Handout</w:t>
      </w:r>
      <w:r w:rsidRPr="00AA410D">
        <w:rPr>
          <w:szCs w:val="24"/>
        </w:rPr>
        <w:t>.</w:t>
      </w:r>
      <w:r w:rsidRPr="006F44DA">
        <w:rPr>
          <w:szCs w:val="24"/>
        </w:rPr>
        <w:t xml:space="preserve"> Discuss answers with students before starting part 3 of the lesson.</w:t>
      </w:r>
    </w:p>
    <w:p w:rsidR="00A433D9" w:rsidRDefault="00A433D9">
      <w:pPr>
        <w:rPr>
          <w:rFonts w:cs="Times New Roman"/>
          <w:b/>
          <w:sz w:val="28"/>
          <w:szCs w:val="28"/>
        </w:rPr>
      </w:pPr>
      <w:r>
        <w:br w:type="page"/>
      </w:r>
    </w:p>
    <w:p w:rsidR="00CF4AF1" w:rsidRPr="00972303" w:rsidRDefault="0068338B" w:rsidP="006F44DA">
      <w:pPr>
        <w:pStyle w:val="Heading2"/>
      </w:pPr>
      <w:bookmarkStart w:id="27" w:name="_Toc359411533"/>
      <w:r>
        <w:lastRenderedPageBreak/>
        <w:t>4.3—</w:t>
      </w:r>
      <w:r w:rsidR="00CF4AF1">
        <w:t>Part 3</w:t>
      </w:r>
      <w:r w:rsidR="00CF4AF1" w:rsidRPr="00972303">
        <w:t xml:space="preserve">: </w:t>
      </w:r>
      <w:r w:rsidR="000C53DD">
        <w:t>Engineering Design (45 min</w:t>
      </w:r>
      <w:r w:rsidR="00CF4AF1">
        <w:t>utes)</w:t>
      </w:r>
      <w:bookmarkEnd w:id="27"/>
    </w:p>
    <w:p w:rsidR="00CF4AF1" w:rsidRPr="006F44DA" w:rsidRDefault="00CF4AF1" w:rsidP="00CC237B">
      <w:pPr>
        <w:pStyle w:val="ListParagraph"/>
        <w:numPr>
          <w:ilvl w:val="0"/>
          <w:numId w:val="14"/>
        </w:numPr>
        <w:spacing w:after="0"/>
        <w:rPr>
          <w:rFonts w:cs="Times New Roman"/>
        </w:rPr>
      </w:pPr>
      <w:r w:rsidRPr="006F44DA">
        <w:rPr>
          <w:rFonts w:cs="Times New Roman"/>
        </w:rPr>
        <w:t>Organize the class into groups of 3 or 4 students.</w:t>
      </w:r>
    </w:p>
    <w:p w:rsidR="00CF4AF1" w:rsidRPr="006F44DA" w:rsidRDefault="00CF4AF1" w:rsidP="00CC237B">
      <w:pPr>
        <w:pStyle w:val="ListParagraph"/>
        <w:numPr>
          <w:ilvl w:val="0"/>
          <w:numId w:val="14"/>
        </w:numPr>
        <w:spacing w:after="0"/>
        <w:rPr>
          <w:rFonts w:cs="Times New Roman"/>
          <w:szCs w:val="24"/>
        </w:rPr>
      </w:pPr>
      <w:r w:rsidRPr="006F44DA">
        <w:rPr>
          <w:rFonts w:cs="Times New Roman"/>
        </w:rPr>
        <w:t xml:space="preserve">Pass out </w:t>
      </w:r>
      <w:r w:rsidR="00757723" w:rsidRPr="00757723">
        <w:rPr>
          <w:rFonts w:cs="Times New Roman"/>
        </w:rPr>
        <w:t>the</w:t>
      </w:r>
      <w:r w:rsidR="00757723">
        <w:rPr>
          <w:rFonts w:cs="Times New Roman"/>
          <w:i/>
        </w:rPr>
        <w:t xml:space="preserve"> </w:t>
      </w:r>
      <w:r w:rsidRPr="006F44DA">
        <w:rPr>
          <w:rFonts w:cs="Times New Roman"/>
          <w:i/>
        </w:rPr>
        <w:t xml:space="preserve">Design </w:t>
      </w:r>
      <w:r w:rsidR="00AA410D">
        <w:rPr>
          <w:rFonts w:cs="Times New Roman"/>
          <w:i/>
        </w:rPr>
        <w:t xml:space="preserve">Activity </w:t>
      </w:r>
      <w:r w:rsidR="00757723" w:rsidRPr="00757723">
        <w:rPr>
          <w:rFonts w:cs="Times New Roman"/>
          <w:i/>
        </w:rPr>
        <w:t>H</w:t>
      </w:r>
      <w:r w:rsidR="00AA410D" w:rsidRPr="00757723">
        <w:rPr>
          <w:rFonts w:cs="Times New Roman"/>
          <w:i/>
        </w:rPr>
        <w:t>andout</w:t>
      </w:r>
      <w:r w:rsidRPr="006F44DA">
        <w:rPr>
          <w:rFonts w:cs="Times New Roman"/>
        </w:rPr>
        <w:t xml:space="preserve"> to </w:t>
      </w:r>
      <w:r w:rsidRPr="006F44DA">
        <w:rPr>
          <w:rFonts w:cs="Times New Roman"/>
          <w:u w:val="single"/>
        </w:rPr>
        <w:t>each student</w:t>
      </w:r>
      <w:r w:rsidRPr="006F44DA">
        <w:rPr>
          <w:rFonts w:cs="Times New Roman"/>
        </w:rPr>
        <w:t xml:space="preserve">. Hand out </w:t>
      </w:r>
      <w:r w:rsidR="00977B69">
        <w:rPr>
          <w:rFonts w:cs="Times New Roman"/>
        </w:rPr>
        <w:t>copies</w:t>
      </w:r>
      <w:r w:rsidRPr="006F44DA">
        <w:rPr>
          <w:rFonts w:cs="Times New Roman"/>
        </w:rPr>
        <w:t xml:space="preserve"> of </w:t>
      </w:r>
      <w:r w:rsidR="00513000">
        <w:rPr>
          <w:rFonts w:cs="Times New Roman"/>
          <w:i/>
        </w:rPr>
        <w:t>Car Building Instructions Handout</w:t>
      </w:r>
      <w:r w:rsidRPr="006F44DA">
        <w:rPr>
          <w:rFonts w:cs="Times New Roman"/>
        </w:rPr>
        <w:t xml:space="preserve"> and </w:t>
      </w:r>
      <w:r w:rsidR="00513000" w:rsidRPr="00757723">
        <w:rPr>
          <w:rFonts w:cs="Times New Roman"/>
          <w:i/>
        </w:rPr>
        <w:t>Swerve Guide Handout</w:t>
      </w:r>
      <w:r w:rsidRPr="006F44DA">
        <w:rPr>
          <w:rFonts w:cs="Times New Roman"/>
        </w:rPr>
        <w:t xml:space="preserve"> to </w:t>
      </w:r>
      <w:r w:rsidRPr="006F44DA">
        <w:rPr>
          <w:rFonts w:cs="Times New Roman"/>
          <w:u w:val="single"/>
        </w:rPr>
        <w:t>each group</w:t>
      </w:r>
      <w:r w:rsidRPr="006F44DA">
        <w:rPr>
          <w:rFonts w:cs="Times New Roman"/>
        </w:rPr>
        <w:t>. Read the scenario</w:t>
      </w:r>
      <w:r w:rsidR="00977B69">
        <w:rPr>
          <w:rFonts w:cs="Times New Roman"/>
        </w:rPr>
        <w:t>,</w:t>
      </w:r>
      <w:r w:rsidRPr="006F44DA">
        <w:rPr>
          <w:rFonts w:cs="Times New Roman"/>
        </w:rPr>
        <w:t xml:space="preserve"> then have students either as a class or within their groups identify the problems, criteria, priorities, and constraints associated with designing and building coaster cars. Push the students to write down specific answers. For example, instead of writing </w:t>
      </w:r>
      <w:r w:rsidR="00977B69">
        <w:rPr>
          <w:rFonts w:cs="Times New Roman"/>
        </w:rPr>
        <w:t>“</w:t>
      </w:r>
      <w:r w:rsidRPr="006F44DA">
        <w:rPr>
          <w:rFonts w:cs="Times New Roman"/>
        </w:rPr>
        <w:t>fast</w:t>
      </w:r>
      <w:r w:rsidR="00977B69">
        <w:rPr>
          <w:rFonts w:cs="Times New Roman"/>
        </w:rPr>
        <w:t>”</w:t>
      </w:r>
      <w:r w:rsidRPr="006F44DA">
        <w:rPr>
          <w:rFonts w:cs="Times New Roman"/>
        </w:rPr>
        <w:t xml:space="preserve"> students should set a </w:t>
      </w:r>
      <w:r w:rsidR="004B0D84">
        <w:rPr>
          <w:rFonts w:cs="Times New Roman"/>
        </w:rPr>
        <w:t>travel time goal</w:t>
      </w:r>
      <w:r w:rsidRPr="006F44DA">
        <w:rPr>
          <w:rFonts w:cs="Times New Roman"/>
        </w:rPr>
        <w:t xml:space="preserve"> for their design.</w:t>
      </w:r>
    </w:p>
    <w:p w:rsidR="00CF4AF1" w:rsidRPr="006F44DA" w:rsidRDefault="00CF4AF1" w:rsidP="00CC237B">
      <w:pPr>
        <w:pStyle w:val="ListParagraph"/>
        <w:numPr>
          <w:ilvl w:val="0"/>
          <w:numId w:val="14"/>
        </w:numPr>
        <w:spacing w:after="0"/>
        <w:rPr>
          <w:szCs w:val="24"/>
        </w:rPr>
      </w:pPr>
      <w:r w:rsidRPr="006F44DA">
        <w:rPr>
          <w:rFonts w:cs="Times New Roman"/>
          <w:szCs w:val="24"/>
        </w:rPr>
        <w:t>Next, student groups should</w:t>
      </w:r>
      <w:r w:rsidRPr="006F44DA">
        <w:rPr>
          <w:szCs w:val="24"/>
        </w:rPr>
        <w:t xml:space="preserve"> brainstorm two car designs. Once you approve their ideas, they should build and test both designs according to the instructions on their handout. Time permitting, there is also space on their handout to design, build, and test two more solutions.</w:t>
      </w:r>
    </w:p>
    <w:p w:rsidR="006F44DA" w:rsidRDefault="006F44DA" w:rsidP="00CF4AF1">
      <w:pPr>
        <w:spacing w:after="0"/>
        <w:rPr>
          <w:szCs w:val="24"/>
        </w:rPr>
      </w:pPr>
    </w:p>
    <w:p w:rsidR="00CF4AF1" w:rsidRDefault="00CF4AF1" w:rsidP="00CF4AF1">
      <w:pPr>
        <w:spacing w:after="0"/>
        <w:rPr>
          <w:rFonts w:cs="Times New Roman"/>
          <w:szCs w:val="24"/>
        </w:rPr>
      </w:pPr>
      <w:r w:rsidRPr="00B351FD">
        <w:rPr>
          <w:b/>
          <w:szCs w:val="24"/>
        </w:rPr>
        <w:t>Note</w:t>
      </w:r>
      <w:r>
        <w:rPr>
          <w:szCs w:val="24"/>
        </w:rPr>
        <w:t xml:space="preserve">: </w:t>
      </w:r>
      <w:r>
        <w:rPr>
          <w:rFonts w:cs="Times New Roman"/>
          <w:szCs w:val="24"/>
        </w:rPr>
        <w:t>Only one designated student in each group should collect needed materials and students should only collect the materials they need for one design solution at a time.</w:t>
      </w:r>
    </w:p>
    <w:p w:rsidR="00CF4AF1" w:rsidRDefault="00CF4AF1" w:rsidP="00CF4AF1">
      <w:pPr>
        <w:spacing w:after="0"/>
        <w:rPr>
          <w:rFonts w:cs="Times New Roman"/>
          <w:szCs w:val="24"/>
        </w:rPr>
      </w:pPr>
    </w:p>
    <w:p w:rsidR="00CF4AF1" w:rsidRPr="006F44DA" w:rsidRDefault="00CF4AF1" w:rsidP="00CC237B">
      <w:pPr>
        <w:pStyle w:val="ListParagraph"/>
        <w:numPr>
          <w:ilvl w:val="0"/>
          <w:numId w:val="14"/>
        </w:numPr>
        <w:spacing w:after="0"/>
        <w:rPr>
          <w:rFonts w:cs="Times New Roman"/>
          <w:szCs w:val="24"/>
        </w:rPr>
      </w:pPr>
      <w:r w:rsidRPr="006F44DA">
        <w:rPr>
          <w:rFonts w:cs="Times New Roman"/>
          <w:szCs w:val="24"/>
        </w:rPr>
        <w:t>To prepare for the Ultimate Speed Challenge</w:t>
      </w:r>
      <w:r w:rsidR="004B0D84">
        <w:rPr>
          <w:rFonts w:cs="Times New Roman"/>
          <w:szCs w:val="24"/>
        </w:rPr>
        <w:t>,</w:t>
      </w:r>
      <w:r w:rsidRPr="006F44DA">
        <w:rPr>
          <w:rFonts w:cs="Times New Roman"/>
          <w:szCs w:val="24"/>
        </w:rPr>
        <w:t xml:space="preserve"> set up the ramps side by side</w:t>
      </w:r>
      <w:r w:rsidR="004B0D84">
        <w:rPr>
          <w:rFonts w:cs="Times New Roman"/>
          <w:szCs w:val="24"/>
        </w:rPr>
        <w:t xml:space="preserve"> (remember that each ramp is made of two pieces)</w:t>
      </w:r>
      <w:r w:rsidRPr="006F44DA">
        <w:rPr>
          <w:rFonts w:cs="Times New Roman"/>
          <w:szCs w:val="24"/>
        </w:rPr>
        <w:t>. Group</w:t>
      </w:r>
      <w:r w:rsidR="004B0D84">
        <w:rPr>
          <w:rFonts w:cs="Times New Roman"/>
          <w:szCs w:val="24"/>
        </w:rPr>
        <w:t>s</w:t>
      </w:r>
      <w:r w:rsidRPr="006F44DA">
        <w:rPr>
          <w:rFonts w:cs="Times New Roman"/>
          <w:szCs w:val="24"/>
        </w:rPr>
        <w:t xml:space="preserve"> should pick their best design to represent them in the race. You could run the race in a few different ways. One way is to line up all the ramp</w:t>
      </w:r>
      <w:r w:rsidR="0056363E">
        <w:rPr>
          <w:rFonts w:cs="Times New Roman"/>
          <w:szCs w:val="24"/>
        </w:rPr>
        <w:t>s</w:t>
      </w:r>
      <w:r w:rsidRPr="006F44DA">
        <w:rPr>
          <w:rFonts w:cs="Times New Roman"/>
          <w:szCs w:val="24"/>
        </w:rPr>
        <w:t xml:space="preserve"> and divide the groups into two heats. Then winners or top cars from each heat would then race together for the title. Another option is to set up </w:t>
      </w:r>
      <w:r w:rsidR="0056363E">
        <w:rPr>
          <w:rFonts w:cs="Times New Roman"/>
          <w:szCs w:val="24"/>
        </w:rPr>
        <w:t>fewer</w:t>
      </w:r>
      <w:r w:rsidRPr="006F44DA">
        <w:rPr>
          <w:rFonts w:cs="Times New Roman"/>
          <w:szCs w:val="24"/>
        </w:rPr>
        <w:t xml:space="preserve"> ramps and have more heats such as a quarter final and semi-final leading up to the grand finale. This set up would reward designs that are consistently straight. A third option is to model the race after the real </w:t>
      </w:r>
      <w:r w:rsidRPr="00757723">
        <w:rPr>
          <w:rFonts w:cs="Times New Roman"/>
          <w:szCs w:val="24"/>
        </w:rPr>
        <w:t>Ultimate Speed Challenge</w:t>
      </w:r>
      <w:r w:rsidRPr="006F44DA">
        <w:rPr>
          <w:rFonts w:cs="Times New Roman"/>
          <w:szCs w:val="24"/>
        </w:rPr>
        <w:t>, where they have three lanes and each car does three timed runs, one in each lane. The fastest single run is the winner.</w:t>
      </w:r>
    </w:p>
    <w:p w:rsidR="00CF4AF1" w:rsidRPr="006F44DA" w:rsidRDefault="00CF4AF1" w:rsidP="00CC237B">
      <w:pPr>
        <w:pStyle w:val="ListParagraph"/>
        <w:numPr>
          <w:ilvl w:val="0"/>
          <w:numId w:val="14"/>
        </w:numPr>
        <w:spacing w:after="0"/>
        <w:rPr>
          <w:rFonts w:cs="Times New Roman"/>
          <w:szCs w:val="24"/>
        </w:rPr>
      </w:pPr>
      <w:r w:rsidRPr="006F44DA">
        <w:rPr>
          <w:szCs w:val="24"/>
        </w:rPr>
        <w:t xml:space="preserve">After the final race students should use the data they collected on their designs to write two paragraphs which evaluate the effectiveness of their solutions according to the instructions on their handout. Scoring rubrics for these paragraphs can be found </w:t>
      </w:r>
      <w:r w:rsidRPr="006F44DA">
        <w:rPr>
          <w:rFonts w:cs="Times New Roman"/>
          <w:szCs w:val="24"/>
        </w:rPr>
        <w:t xml:space="preserve">at </w:t>
      </w:r>
      <w:hyperlink r:id="rId9" w:history="1">
        <w:r w:rsidRPr="004B0D84">
          <w:rPr>
            <w:rStyle w:val="Hyperlink"/>
            <w:rFonts w:cs="Times New Roman"/>
            <w:szCs w:val="24"/>
          </w:rPr>
          <w:t>http://www.ode.state.or.us/search/page/?=32</w:t>
        </w:r>
      </w:hyperlink>
      <w:r w:rsidRPr="006F44DA">
        <w:rPr>
          <w:rFonts w:cs="Times New Roman"/>
          <w:szCs w:val="24"/>
        </w:rPr>
        <w:t>.</w:t>
      </w:r>
    </w:p>
    <w:p w:rsidR="00BD406A" w:rsidRDefault="00BD406A">
      <w:pPr>
        <w:rPr>
          <w:rFonts w:cs="Times New Roman"/>
          <w:szCs w:val="24"/>
        </w:rPr>
      </w:pPr>
      <w:r>
        <w:rPr>
          <w:rFonts w:cs="Times New Roman"/>
          <w:szCs w:val="24"/>
        </w:rPr>
        <w:br w:type="page"/>
      </w:r>
    </w:p>
    <w:p w:rsidR="00AA2368" w:rsidRDefault="00BD406A" w:rsidP="00BD406A">
      <w:pPr>
        <w:pStyle w:val="Heading1"/>
      </w:pPr>
      <w:bookmarkStart w:id="28" w:name="_Toc359411534"/>
      <w:r>
        <w:lastRenderedPageBreak/>
        <w:t>Appendix 1</w:t>
      </w:r>
      <w:r w:rsidR="00FA5E49">
        <w:t>A</w:t>
      </w:r>
      <w:r>
        <w:t xml:space="preserve">: </w:t>
      </w:r>
      <w:r w:rsidR="00FA5E49">
        <w:t xml:space="preserve">2009 </w:t>
      </w:r>
      <w:r>
        <w:t xml:space="preserve">Standards </w:t>
      </w:r>
      <w:r w:rsidR="00FA5E49">
        <w:t xml:space="preserve">that Relate to </w:t>
      </w:r>
      <w:r>
        <w:t>This Lesson</w:t>
      </w:r>
      <w:bookmarkEnd w:id="28"/>
    </w:p>
    <w:p w:rsidR="00BD406A" w:rsidRPr="00972303" w:rsidRDefault="00BD406A" w:rsidP="00657729">
      <w:pPr>
        <w:pStyle w:val="Heading3"/>
      </w:pPr>
      <w:bookmarkStart w:id="29" w:name="_Toc359411535"/>
      <w:r w:rsidRPr="00972303">
        <w:t>Science Content Standards</w:t>
      </w:r>
      <w:bookmarkEnd w:id="29"/>
    </w:p>
    <w:p w:rsidR="00BD406A" w:rsidRPr="00EB5743" w:rsidRDefault="00BD406A" w:rsidP="00BD406A">
      <w:pPr>
        <w:spacing w:after="0"/>
        <w:rPr>
          <w:rFonts w:cs="Times New Roman"/>
          <w:sz w:val="20"/>
          <w:szCs w:val="20"/>
        </w:rPr>
      </w:pPr>
      <w:r w:rsidRPr="00EB5743">
        <w:rPr>
          <w:rFonts w:cs="Times New Roman"/>
          <w:b/>
          <w:sz w:val="20"/>
          <w:szCs w:val="20"/>
        </w:rPr>
        <w:t>7.2P.1</w:t>
      </w:r>
      <w:r w:rsidRPr="00EB5743">
        <w:rPr>
          <w:rFonts w:cs="Times New Roman"/>
          <w:sz w:val="20"/>
          <w:szCs w:val="20"/>
        </w:rPr>
        <w:t xml:space="preserve"> Identify and describe types of motion and forces and relate forces qualitatively to the laws of motion and gravitation.</w:t>
      </w:r>
    </w:p>
    <w:p w:rsidR="00BD406A" w:rsidRDefault="00BD406A" w:rsidP="00CC237B">
      <w:pPr>
        <w:pStyle w:val="ListParagraph"/>
        <w:numPr>
          <w:ilvl w:val="0"/>
          <w:numId w:val="1"/>
        </w:numPr>
        <w:spacing w:after="0" w:line="240" w:lineRule="auto"/>
        <w:rPr>
          <w:rFonts w:cs="Times New Roman"/>
          <w:b/>
          <w:sz w:val="20"/>
          <w:szCs w:val="20"/>
        </w:rPr>
      </w:pPr>
      <w:r>
        <w:rPr>
          <w:rFonts w:cs="Times New Roman"/>
          <w:b/>
          <w:sz w:val="20"/>
          <w:szCs w:val="20"/>
        </w:rPr>
        <w:t>Students will develop an understanding that for a fixed distance, a shorter time corresponds to a faster speed.</w:t>
      </w:r>
    </w:p>
    <w:p w:rsidR="00BD406A" w:rsidRPr="00EB5743" w:rsidRDefault="00BD406A" w:rsidP="00CB3A1B">
      <w:pPr>
        <w:pStyle w:val="ListParagraph"/>
        <w:numPr>
          <w:ilvl w:val="0"/>
          <w:numId w:val="1"/>
        </w:numPr>
        <w:spacing w:after="0" w:line="240" w:lineRule="auto"/>
        <w:ind w:left="1440" w:hanging="1080"/>
        <w:rPr>
          <w:rFonts w:cs="Times New Roman"/>
          <w:b/>
          <w:sz w:val="20"/>
          <w:szCs w:val="20"/>
        </w:rPr>
      </w:pPr>
      <w:r w:rsidRPr="00EB5743">
        <w:rPr>
          <w:rFonts w:cs="Times New Roman"/>
          <w:b/>
          <w:sz w:val="20"/>
          <w:szCs w:val="20"/>
        </w:rPr>
        <w:t>Students will be able to explain h</w:t>
      </w:r>
      <w:r>
        <w:rPr>
          <w:rFonts w:cs="Times New Roman"/>
          <w:b/>
          <w:sz w:val="20"/>
          <w:szCs w:val="20"/>
        </w:rPr>
        <w:t>ow wheel or axle friction affects speed.</w:t>
      </w:r>
    </w:p>
    <w:p w:rsidR="00BD406A" w:rsidRPr="00EB5743" w:rsidRDefault="00BD406A" w:rsidP="00CC237B">
      <w:pPr>
        <w:pStyle w:val="ListParagraph"/>
        <w:numPr>
          <w:ilvl w:val="0"/>
          <w:numId w:val="1"/>
        </w:numPr>
        <w:spacing w:after="0" w:line="240" w:lineRule="auto"/>
        <w:rPr>
          <w:rFonts w:cs="Times New Roman"/>
          <w:b/>
          <w:sz w:val="20"/>
          <w:szCs w:val="20"/>
        </w:rPr>
      </w:pPr>
      <w:r w:rsidRPr="00EB5743">
        <w:rPr>
          <w:rFonts w:cs="Times New Roman"/>
          <w:b/>
          <w:sz w:val="20"/>
          <w:szCs w:val="20"/>
        </w:rPr>
        <w:t xml:space="preserve">Students will be able to explain how the shape and surface area of a coaster car affects its air resistance. </w:t>
      </w:r>
    </w:p>
    <w:p w:rsidR="00BD406A" w:rsidRPr="00FB7A7D" w:rsidRDefault="00BD406A" w:rsidP="00BD406A">
      <w:pPr>
        <w:spacing w:after="0" w:line="240" w:lineRule="auto"/>
        <w:ind w:left="360"/>
        <w:rPr>
          <w:rFonts w:cs="Times New Roman"/>
          <w:sz w:val="20"/>
          <w:szCs w:val="20"/>
        </w:rPr>
      </w:pPr>
      <w:r w:rsidRPr="00FB7A7D">
        <w:rPr>
          <w:rFonts w:cs="Times New Roman"/>
          <w:sz w:val="20"/>
          <w:szCs w:val="20"/>
        </w:rPr>
        <w:t>Extensions:</w:t>
      </w:r>
    </w:p>
    <w:p w:rsidR="00BD406A" w:rsidRPr="00D70B9D" w:rsidRDefault="00BD406A" w:rsidP="00CC237B">
      <w:pPr>
        <w:pStyle w:val="ListParagraph"/>
        <w:numPr>
          <w:ilvl w:val="0"/>
          <w:numId w:val="1"/>
        </w:numPr>
        <w:spacing w:after="0"/>
        <w:rPr>
          <w:rFonts w:cs="Times New Roman"/>
          <w:b/>
          <w:sz w:val="20"/>
          <w:szCs w:val="20"/>
        </w:rPr>
      </w:pPr>
      <w:r w:rsidRPr="00EB5743">
        <w:rPr>
          <w:rFonts w:cs="Times New Roman"/>
          <w:b/>
          <w:sz w:val="20"/>
          <w:szCs w:val="20"/>
        </w:rPr>
        <w:t xml:space="preserve">Given time and distance, students will be able to </w:t>
      </w:r>
      <w:r w:rsidR="00481D54">
        <w:rPr>
          <w:rFonts w:cs="Times New Roman"/>
          <w:b/>
          <w:sz w:val="20"/>
          <w:szCs w:val="20"/>
        </w:rPr>
        <w:t>calculate speed.</w:t>
      </w:r>
    </w:p>
    <w:p w:rsidR="00BD406A" w:rsidRPr="00481D54" w:rsidRDefault="00BD406A" w:rsidP="00481D54">
      <w:pPr>
        <w:spacing w:after="0" w:line="240" w:lineRule="auto"/>
        <w:rPr>
          <w:rFonts w:cs="Times New Roman"/>
          <w:b/>
          <w:sz w:val="20"/>
          <w:szCs w:val="20"/>
        </w:rPr>
      </w:pPr>
      <w:r w:rsidRPr="00481D54">
        <w:rPr>
          <w:rFonts w:cs="Times New Roman"/>
          <w:b/>
          <w:sz w:val="20"/>
          <w:szCs w:val="20"/>
        </w:rPr>
        <w:t xml:space="preserve">   </w:t>
      </w:r>
    </w:p>
    <w:p w:rsidR="00BD406A" w:rsidRPr="00972303" w:rsidRDefault="00BD406A" w:rsidP="00657729">
      <w:pPr>
        <w:pStyle w:val="Heading3"/>
      </w:pPr>
      <w:bookmarkStart w:id="30" w:name="_Toc359411536"/>
      <w:r w:rsidRPr="00972303">
        <w:t>Engineering Design Standards</w:t>
      </w:r>
      <w:bookmarkEnd w:id="30"/>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 xml:space="preserve">6.4D.1 </w:t>
      </w:r>
      <w:r w:rsidRPr="00854747">
        <w:rPr>
          <w:rFonts w:cs="Times New Roman"/>
          <w:sz w:val="20"/>
          <w:szCs w:val="20"/>
        </w:rPr>
        <w:t>Define a problem that addresses a need and identify science principles that may be related to possible solutions.</w:t>
      </w:r>
    </w:p>
    <w:p w:rsidR="00BD406A"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7.4D.1</w:t>
      </w:r>
      <w:r w:rsidRPr="00854747">
        <w:rPr>
          <w:rFonts w:cs="Times New Roman"/>
          <w:sz w:val="20"/>
          <w:szCs w:val="20"/>
        </w:rPr>
        <w:t xml:space="preserve"> Define a problem that addresses a need and identify constraints that may be related to possible solutions.</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 xml:space="preserve">8.4D.1 </w:t>
      </w:r>
      <w:r w:rsidRPr="00854747">
        <w:rPr>
          <w:rFonts w:cs="Times New Roman"/>
          <w:sz w:val="20"/>
          <w:szCs w:val="20"/>
        </w:rPr>
        <w:t>Define a problem that addresses a need, and using relevant science principles investigate possible solutions given specified</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sz w:val="20"/>
          <w:szCs w:val="20"/>
        </w:rPr>
        <w:t>criteria, constraints, priorities, and trade-offs.</w:t>
      </w:r>
    </w:p>
    <w:p w:rsidR="00BD406A" w:rsidRPr="0051399D" w:rsidRDefault="00BD406A" w:rsidP="00CC237B">
      <w:pPr>
        <w:pStyle w:val="ListParagraph"/>
        <w:numPr>
          <w:ilvl w:val="0"/>
          <w:numId w:val="6"/>
        </w:numPr>
        <w:autoSpaceDE w:val="0"/>
        <w:autoSpaceDN w:val="0"/>
        <w:adjustRightInd w:val="0"/>
        <w:spacing w:after="0" w:line="240" w:lineRule="auto"/>
        <w:rPr>
          <w:rFonts w:cs="Times New Roman"/>
          <w:b/>
          <w:sz w:val="20"/>
          <w:szCs w:val="20"/>
        </w:rPr>
      </w:pPr>
      <w:r w:rsidRPr="0051399D">
        <w:rPr>
          <w:rFonts w:cs="Times New Roman"/>
          <w:b/>
          <w:sz w:val="20"/>
          <w:szCs w:val="20"/>
        </w:rPr>
        <w:t xml:space="preserve">Students will identify the problems their coaster cars should address. </w:t>
      </w:r>
    </w:p>
    <w:p w:rsidR="00BD406A" w:rsidRPr="0051399D" w:rsidRDefault="00BD406A" w:rsidP="00CC237B">
      <w:pPr>
        <w:pStyle w:val="ListParagraph"/>
        <w:numPr>
          <w:ilvl w:val="0"/>
          <w:numId w:val="6"/>
        </w:numPr>
        <w:autoSpaceDE w:val="0"/>
        <w:autoSpaceDN w:val="0"/>
        <w:adjustRightInd w:val="0"/>
        <w:spacing w:after="0" w:line="240" w:lineRule="auto"/>
        <w:rPr>
          <w:rFonts w:cs="Times New Roman"/>
          <w:b/>
          <w:sz w:val="20"/>
          <w:szCs w:val="20"/>
        </w:rPr>
      </w:pPr>
      <w:r w:rsidRPr="0051399D">
        <w:rPr>
          <w:rFonts w:cs="Times New Roman"/>
          <w:b/>
          <w:sz w:val="20"/>
          <w:szCs w:val="20"/>
        </w:rPr>
        <w:t xml:space="preserve">Students will identify criteria, priorities, constrains, and trade-offs of possible coaster car solutions. </w:t>
      </w:r>
    </w:p>
    <w:p w:rsidR="00BD406A" w:rsidRPr="0051399D" w:rsidRDefault="00BD406A" w:rsidP="00CC237B">
      <w:pPr>
        <w:pStyle w:val="ListParagraph"/>
        <w:numPr>
          <w:ilvl w:val="0"/>
          <w:numId w:val="6"/>
        </w:numPr>
        <w:autoSpaceDE w:val="0"/>
        <w:autoSpaceDN w:val="0"/>
        <w:adjustRightInd w:val="0"/>
        <w:spacing w:after="0" w:line="240" w:lineRule="auto"/>
        <w:rPr>
          <w:rFonts w:cs="Times New Roman"/>
          <w:b/>
          <w:sz w:val="20"/>
          <w:szCs w:val="20"/>
        </w:rPr>
      </w:pPr>
      <w:r w:rsidRPr="0051399D">
        <w:rPr>
          <w:rFonts w:cs="Times New Roman"/>
          <w:b/>
          <w:sz w:val="20"/>
          <w:szCs w:val="20"/>
        </w:rPr>
        <w:t xml:space="preserve">Students will read a background article on coaster cars and conduct </w:t>
      </w:r>
      <w:r w:rsidR="00AA410D">
        <w:rPr>
          <w:rFonts w:cs="Times New Roman"/>
          <w:b/>
          <w:sz w:val="20"/>
          <w:szCs w:val="20"/>
        </w:rPr>
        <w:t xml:space="preserve">exploration of </w:t>
      </w:r>
      <w:r w:rsidRPr="0051399D">
        <w:rPr>
          <w:rFonts w:cs="Times New Roman"/>
          <w:b/>
          <w:sz w:val="20"/>
          <w:szCs w:val="20"/>
        </w:rPr>
        <w:t xml:space="preserve"> aspects of coaster car designs to they can determine potential coaster car design solutions. </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6.4D.2</w:t>
      </w:r>
      <w:r w:rsidRPr="00854747">
        <w:rPr>
          <w:rFonts w:cs="Times New Roman"/>
          <w:sz w:val="20"/>
          <w:szCs w:val="20"/>
        </w:rPr>
        <w:t xml:space="preserve"> Design, construct, and test a possible solution to a defined problem using appropriate tools and materials. Evaluate</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sz w:val="20"/>
          <w:szCs w:val="20"/>
        </w:rPr>
        <w:t>proposed engineering design solutions to the defined problem.</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6.4D.3</w:t>
      </w:r>
      <w:r w:rsidRPr="00854747">
        <w:rPr>
          <w:rFonts w:cs="Times New Roman"/>
          <w:sz w:val="20"/>
          <w:szCs w:val="20"/>
        </w:rPr>
        <w:t xml:space="preserve"> Describe examples of how engineers have created inventions that address human needs and aspirations.</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 xml:space="preserve">7.4D.2 </w:t>
      </w:r>
      <w:r w:rsidRPr="00854747">
        <w:rPr>
          <w:rFonts w:cs="Times New Roman"/>
          <w:sz w:val="20"/>
          <w:szCs w:val="20"/>
        </w:rPr>
        <w:t>Design, construct, and test a possible solution using appropriate tools and materials. Evaluate proposed solutions to identify</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sz w:val="20"/>
          <w:szCs w:val="20"/>
        </w:rPr>
        <w:t>how design constraints are addressed.</w:t>
      </w:r>
    </w:p>
    <w:p w:rsidR="00BD406A" w:rsidRPr="00854747" w:rsidRDefault="00BD406A" w:rsidP="00BD406A">
      <w:pPr>
        <w:autoSpaceDE w:val="0"/>
        <w:autoSpaceDN w:val="0"/>
        <w:adjustRightInd w:val="0"/>
        <w:spacing w:after="0" w:line="240" w:lineRule="auto"/>
        <w:rPr>
          <w:rFonts w:cs="Times New Roman"/>
          <w:sz w:val="20"/>
          <w:szCs w:val="20"/>
        </w:rPr>
      </w:pPr>
      <w:r w:rsidRPr="00854747">
        <w:rPr>
          <w:rFonts w:cs="Times New Roman"/>
          <w:b/>
          <w:sz w:val="20"/>
          <w:szCs w:val="20"/>
        </w:rPr>
        <w:t>8.4D.2</w:t>
      </w:r>
      <w:r w:rsidRPr="00854747">
        <w:rPr>
          <w:rFonts w:cs="Times New Roman"/>
          <w:sz w:val="20"/>
          <w:szCs w:val="20"/>
        </w:rPr>
        <w:t xml:space="preserve"> Design, construct, and test a proposed solution and collect relevant data. Evaluate a proposed solution in terms of design</w:t>
      </w:r>
    </w:p>
    <w:p w:rsidR="00BD406A" w:rsidRDefault="00BD406A" w:rsidP="00BD406A">
      <w:pPr>
        <w:autoSpaceDE w:val="0"/>
        <w:autoSpaceDN w:val="0"/>
        <w:adjustRightInd w:val="0"/>
        <w:spacing w:after="0" w:line="240" w:lineRule="auto"/>
        <w:rPr>
          <w:rFonts w:cs="Times New Roman"/>
          <w:sz w:val="20"/>
          <w:szCs w:val="20"/>
        </w:rPr>
      </w:pPr>
      <w:r w:rsidRPr="00854747">
        <w:rPr>
          <w:rFonts w:cs="Times New Roman"/>
          <w:sz w:val="20"/>
          <w:szCs w:val="20"/>
        </w:rPr>
        <w:t>and performance criteria, constraints, priorities, and trade-offs. Identify possible design improvements.</w:t>
      </w:r>
    </w:p>
    <w:p w:rsidR="00BD406A" w:rsidRPr="0051399D" w:rsidRDefault="00BD406A" w:rsidP="00CC237B">
      <w:pPr>
        <w:pStyle w:val="ListParagraph"/>
        <w:numPr>
          <w:ilvl w:val="0"/>
          <w:numId w:val="7"/>
        </w:numPr>
        <w:autoSpaceDE w:val="0"/>
        <w:autoSpaceDN w:val="0"/>
        <w:adjustRightInd w:val="0"/>
        <w:spacing w:after="0" w:line="240" w:lineRule="auto"/>
        <w:rPr>
          <w:rFonts w:cs="Times New Roman"/>
          <w:b/>
          <w:sz w:val="20"/>
          <w:szCs w:val="20"/>
        </w:rPr>
      </w:pPr>
      <w:r w:rsidRPr="0051399D">
        <w:rPr>
          <w:rFonts w:cs="Times New Roman"/>
          <w:b/>
          <w:sz w:val="20"/>
          <w:szCs w:val="20"/>
        </w:rPr>
        <w:t xml:space="preserve">Students will design, build, and test two </w:t>
      </w:r>
      <w:r>
        <w:rPr>
          <w:rFonts w:cs="Times New Roman"/>
          <w:b/>
          <w:sz w:val="20"/>
          <w:szCs w:val="20"/>
        </w:rPr>
        <w:t>coaster car design solutions</w:t>
      </w:r>
      <w:r w:rsidRPr="0051399D">
        <w:rPr>
          <w:rFonts w:cs="Times New Roman"/>
          <w:b/>
          <w:sz w:val="20"/>
          <w:szCs w:val="20"/>
        </w:rPr>
        <w:t xml:space="preserve">. </w:t>
      </w:r>
    </w:p>
    <w:p w:rsidR="00BD406A" w:rsidRPr="0051399D" w:rsidRDefault="00BD406A" w:rsidP="00CC237B">
      <w:pPr>
        <w:pStyle w:val="ListParagraph"/>
        <w:numPr>
          <w:ilvl w:val="0"/>
          <w:numId w:val="7"/>
        </w:numPr>
        <w:autoSpaceDE w:val="0"/>
        <w:autoSpaceDN w:val="0"/>
        <w:adjustRightInd w:val="0"/>
        <w:spacing w:after="0" w:line="240" w:lineRule="auto"/>
        <w:rPr>
          <w:rFonts w:cs="Times New Roman"/>
          <w:b/>
          <w:sz w:val="20"/>
          <w:szCs w:val="20"/>
        </w:rPr>
      </w:pPr>
      <w:r w:rsidRPr="0051399D">
        <w:rPr>
          <w:rFonts w:cs="Times New Roman"/>
          <w:b/>
          <w:sz w:val="20"/>
          <w:szCs w:val="20"/>
        </w:rPr>
        <w:t xml:space="preserve">Students will evaluate their solutions in terms of performance criteria, constrains, priorities, and trade-offs. </w:t>
      </w:r>
    </w:p>
    <w:p w:rsidR="00BD406A" w:rsidRPr="0051399D" w:rsidRDefault="00BD406A" w:rsidP="00CC237B">
      <w:pPr>
        <w:pStyle w:val="ListParagraph"/>
        <w:numPr>
          <w:ilvl w:val="0"/>
          <w:numId w:val="7"/>
        </w:numPr>
        <w:autoSpaceDE w:val="0"/>
        <w:autoSpaceDN w:val="0"/>
        <w:adjustRightInd w:val="0"/>
        <w:spacing w:after="0" w:line="240" w:lineRule="auto"/>
        <w:rPr>
          <w:rFonts w:cs="Times New Roman"/>
          <w:b/>
          <w:sz w:val="20"/>
          <w:szCs w:val="20"/>
        </w:rPr>
      </w:pPr>
      <w:r w:rsidRPr="0051399D">
        <w:rPr>
          <w:rFonts w:cs="Times New Roman"/>
          <w:b/>
          <w:sz w:val="20"/>
          <w:szCs w:val="20"/>
        </w:rPr>
        <w:t xml:space="preserve">Students will identify possible design improvements. </w:t>
      </w:r>
    </w:p>
    <w:p w:rsidR="00FA5E49" w:rsidRDefault="00BD406A">
      <w:pPr>
        <w:rPr>
          <w:rFonts w:cs="Times New Roman"/>
          <w:szCs w:val="24"/>
        </w:rPr>
      </w:pPr>
      <w:r>
        <w:rPr>
          <w:rFonts w:cs="Times New Roman"/>
          <w:szCs w:val="24"/>
        </w:rPr>
        <w:br w:type="page"/>
      </w:r>
      <w:r w:rsidR="00FA5E49">
        <w:rPr>
          <w:rFonts w:cs="Times New Roman"/>
          <w:szCs w:val="24"/>
        </w:rPr>
        <w:lastRenderedPageBreak/>
        <w:br w:type="page"/>
      </w:r>
    </w:p>
    <w:p w:rsidR="00FA5E49" w:rsidRDefault="00FA5E49" w:rsidP="00FA5E49">
      <w:pPr>
        <w:pStyle w:val="Heading1"/>
      </w:pPr>
      <w:r>
        <w:lastRenderedPageBreak/>
        <w:t>Appendix 1B: 2014 (NGSS) Standards that Relate to This Lesson</w:t>
      </w:r>
    </w:p>
    <w:p w:rsidR="00657729" w:rsidRPr="00EC47D7" w:rsidRDefault="00657729" w:rsidP="00657729">
      <w:pPr>
        <w:pStyle w:val="Heading2"/>
      </w:pPr>
      <w:r w:rsidRPr="00EC47D7">
        <w:t>Alignment to Next Generation Science Standards</w:t>
      </w:r>
    </w:p>
    <w:p w:rsidR="00657729" w:rsidRPr="00EC47D7" w:rsidRDefault="00657729" w:rsidP="00657729">
      <w:pPr>
        <w:pStyle w:val="Heading3"/>
      </w:pPr>
      <w:r w:rsidRPr="00EC47D7">
        <w:t>Performance Expectations</w:t>
      </w:r>
    </w:p>
    <w:p w:rsidR="00657729" w:rsidRPr="00260F12" w:rsidRDefault="00657729" w:rsidP="00657729">
      <w:pPr>
        <w:pStyle w:val="ListParagraph"/>
        <w:numPr>
          <w:ilvl w:val="0"/>
          <w:numId w:val="25"/>
        </w:numPr>
        <w:autoSpaceDE w:val="0"/>
        <w:autoSpaceDN w:val="0"/>
        <w:adjustRightInd w:val="0"/>
        <w:spacing w:after="120" w:line="240" w:lineRule="auto"/>
        <w:contextualSpacing w:val="0"/>
        <w:rPr>
          <w:rFonts w:eastAsia="Calibri" w:cs="Times New Roman"/>
          <w:szCs w:val="24"/>
        </w:rPr>
      </w:pPr>
      <w:r w:rsidRPr="00260F12">
        <w:rPr>
          <w:rFonts w:eastAsia="Calibri" w:cs="Times New Roman"/>
          <w:bCs/>
          <w:color w:val="000000"/>
          <w:szCs w:val="24"/>
        </w:rPr>
        <w:t xml:space="preserve">MS-PS2-2. Plan an investigation to provide evidence that the change in an object’s motion depends on the sum of the forces on the object and the mass of the object. </w:t>
      </w:r>
      <w:r w:rsidRPr="00260F12">
        <w:rPr>
          <w:rFonts w:eastAsia="Calibri" w:cs="Times New Roman"/>
          <w:color w:val="C00000"/>
          <w:szCs w:val="24"/>
        </w:rPr>
        <w:t>[Clarification Statement: Emphasis is on balanced (Newton’s First Law) and unbalanced forces in a system, qualitative comparisons of forces, mass and changes in motion (Newton’s Second Law), frame of reference, and specification of units.]</w:t>
      </w:r>
    </w:p>
    <w:p w:rsidR="00657729" w:rsidRPr="00260F12" w:rsidRDefault="00657729" w:rsidP="00657729">
      <w:pPr>
        <w:pStyle w:val="ListParagraph"/>
        <w:numPr>
          <w:ilvl w:val="0"/>
          <w:numId w:val="25"/>
        </w:numPr>
        <w:autoSpaceDE w:val="0"/>
        <w:autoSpaceDN w:val="0"/>
        <w:adjustRightInd w:val="0"/>
        <w:spacing w:after="120" w:line="240" w:lineRule="auto"/>
        <w:contextualSpacing w:val="0"/>
        <w:rPr>
          <w:rFonts w:eastAsia="Calibri" w:cs="Times New Roman"/>
          <w:color w:val="000000"/>
          <w:szCs w:val="24"/>
        </w:rPr>
      </w:pPr>
      <w:r w:rsidRPr="00260F12">
        <w:rPr>
          <w:rFonts w:eastAsia="Calibri" w:cs="Times New Roman"/>
          <w:bCs/>
          <w:color w:val="000000"/>
          <w:szCs w:val="24"/>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 </w:t>
      </w:r>
    </w:p>
    <w:p w:rsidR="00657729" w:rsidRPr="00260F12" w:rsidRDefault="00657729" w:rsidP="00657729">
      <w:pPr>
        <w:pStyle w:val="ListParagraph"/>
        <w:numPr>
          <w:ilvl w:val="0"/>
          <w:numId w:val="25"/>
        </w:numPr>
        <w:autoSpaceDE w:val="0"/>
        <w:autoSpaceDN w:val="0"/>
        <w:adjustRightInd w:val="0"/>
        <w:spacing w:after="120" w:line="240" w:lineRule="auto"/>
        <w:contextualSpacing w:val="0"/>
        <w:rPr>
          <w:rFonts w:eastAsia="Calibri" w:cs="Times New Roman"/>
          <w:color w:val="000000"/>
          <w:szCs w:val="24"/>
        </w:rPr>
      </w:pPr>
      <w:r w:rsidRPr="00260F12">
        <w:rPr>
          <w:rFonts w:eastAsia="Calibri" w:cs="Times New Roman"/>
          <w:bCs/>
          <w:color w:val="000000"/>
          <w:szCs w:val="24"/>
        </w:rPr>
        <w:t xml:space="preserve">MS-ETS1-2. Evaluate competing design solutions using a systematic process to determine how well they meet the criteria and constraints of the problem. </w:t>
      </w:r>
    </w:p>
    <w:p w:rsidR="00657729" w:rsidRPr="00260F12" w:rsidRDefault="00657729" w:rsidP="00657729">
      <w:pPr>
        <w:pStyle w:val="ListParagraph"/>
        <w:numPr>
          <w:ilvl w:val="0"/>
          <w:numId w:val="25"/>
        </w:numPr>
        <w:autoSpaceDE w:val="0"/>
        <w:autoSpaceDN w:val="0"/>
        <w:adjustRightInd w:val="0"/>
        <w:spacing w:after="120" w:line="240" w:lineRule="auto"/>
        <w:contextualSpacing w:val="0"/>
        <w:rPr>
          <w:rFonts w:eastAsia="Calibri" w:cs="Times New Roman"/>
          <w:bCs/>
          <w:color w:val="000000"/>
          <w:szCs w:val="24"/>
        </w:rPr>
      </w:pPr>
      <w:r w:rsidRPr="00260F12">
        <w:rPr>
          <w:rFonts w:eastAsia="Calibri" w:cs="Times New Roman"/>
          <w:bCs/>
          <w:color w:val="000000"/>
          <w:szCs w:val="24"/>
        </w:rPr>
        <w:t xml:space="preserve">MS-ETS1-3. Analyze data from tests to determine similarities and differences among several design solutions to identify the best characteristics of each that can be combined into a new solution to better meet the criteria for success. </w:t>
      </w:r>
    </w:p>
    <w:p w:rsidR="00657729" w:rsidRPr="00260F12" w:rsidRDefault="00657729" w:rsidP="00657729">
      <w:pPr>
        <w:pStyle w:val="ListParagraph"/>
        <w:numPr>
          <w:ilvl w:val="0"/>
          <w:numId w:val="25"/>
        </w:numPr>
        <w:autoSpaceDE w:val="0"/>
        <w:autoSpaceDN w:val="0"/>
        <w:adjustRightInd w:val="0"/>
        <w:spacing w:after="120" w:line="240" w:lineRule="auto"/>
        <w:contextualSpacing w:val="0"/>
        <w:rPr>
          <w:rFonts w:eastAsia="Calibri" w:cs="Times New Roman"/>
          <w:color w:val="000000"/>
          <w:szCs w:val="24"/>
        </w:rPr>
      </w:pPr>
      <w:r w:rsidRPr="00260F12">
        <w:rPr>
          <w:rFonts w:eastAsia="Calibri" w:cs="Times New Roman"/>
          <w:bCs/>
          <w:color w:val="000000"/>
          <w:szCs w:val="24"/>
        </w:rPr>
        <w:t xml:space="preserve">MS-ETS1-4. Develop a model to generate data for iterative testing and modification of a proposed object, tool, or process such that an optimal design can be achieved. </w:t>
      </w:r>
    </w:p>
    <w:p w:rsidR="00657729" w:rsidRPr="00EC47D7" w:rsidRDefault="00657729" w:rsidP="00657729">
      <w:pPr>
        <w:pStyle w:val="Heading3"/>
      </w:pPr>
      <w:r w:rsidRPr="00EC47D7">
        <w:t>Disciplinary Core Ideas</w:t>
      </w:r>
    </w:p>
    <w:p w:rsidR="00657729" w:rsidRPr="00EC47D7" w:rsidRDefault="00657729" w:rsidP="00657729">
      <w:pPr>
        <w:pStyle w:val="Heading5"/>
      </w:pPr>
      <w:r w:rsidRPr="00EC47D7">
        <w:t xml:space="preserve">PS2.A: Forces and Motion </w:t>
      </w:r>
    </w:p>
    <w:p w:rsidR="00657729" w:rsidRPr="00260F12" w:rsidRDefault="00657729" w:rsidP="00657729">
      <w:pPr>
        <w:numPr>
          <w:ilvl w:val="0"/>
          <w:numId w:val="26"/>
        </w:numPr>
        <w:autoSpaceDE w:val="0"/>
        <w:autoSpaceDN w:val="0"/>
        <w:adjustRightInd w:val="0"/>
        <w:spacing w:after="120" w:line="240" w:lineRule="auto"/>
        <w:contextualSpacing/>
        <w:rPr>
          <w:rFonts w:eastAsia="Calibri" w:cs="Times New Roman"/>
          <w:color w:val="000000"/>
          <w:szCs w:val="24"/>
        </w:rPr>
      </w:pPr>
      <w:r w:rsidRPr="00260F12">
        <w:rPr>
          <w:rFonts w:eastAsia="Calibri" w:cs="Times New Roman"/>
          <w:color w:val="000000"/>
          <w:szCs w:val="24"/>
        </w:rPr>
        <w:t xml:space="preserve">For any pair of interacting objects, the force exerted by the first object on the second object is equal in strength to the force that the second object exerts on the first, but in the opposite direction (Newton’s third law). (MS-PS2-1) </w:t>
      </w:r>
    </w:p>
    <w:p w:rsidR="00657729" w:rsidRPr="00260F12" w:rsidRDefault="00657729" w:rsidP="00657729">
      <w:pPr>
        <w:numPr>
          <w:ilvl w:val="0"/>
          <w:numId w:val="26"/>
        </w:numPr>
        <w:autoSpaceDE w:val="0"/>
        <w:autoSpaceDN w:val="0"/>
        <w:adjustRightInd w:val="0"/>
        <w:spacing w:after="120" w:line="240" w:lineRule="auto"/>
        <w:contextualSpacing/>
        <w:rPr>
          <w:rFonts w:eastAsia="Calibri" w:cs="Times New Roman"/>
          <w:color w:val="000000"/>
          <w:szCs w:val="24"/>
        </w:rPr>
      </w:pPr>
      <w:r w:rsidRPr="00260F12">
        <w:rPr>
          <w:rFonts w:eastAsia="Calibri" w:cs="Times New Roman"/>
          <w:color w:val="000000"/>
          <w:szCs w:val="24"/>
        </w:rPr>
        <w:t xml:space="preserve">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 (MS-PS2-2) </w:t>
      </w:r>
    </w:p>
    <w:p w:rsidR="00657729" w:rsidRPr="00260F12" w:rsidRDefault="00657729" w:rsidP="00657729">
      <w:pPr>
        <w:pStyle w:val="ListParagraph"/>
        <w:numPr>
          <w:ilvl w:val="0"/>
          <w:numId w:val="26"/>
        </w:numPr>
        <w:spacing w:after="120" w:line="240" w:lineRule="auto"/>
        <w:rPr>
          <w:rFonts w:eastAsia="Calibri" w:cs="Times New Roman"/>
          <w:szCs w:val="24"/>
        </w:rPr>
      </w:pPr>
      <w:r w:rsidRPr="00260F12">
        <w:rPr>
          <w:rFonts w:eastAsia="Calibri" w:cs="Times New Roman"/>
          <w:color w:val="000000"/>
          <w:szCs w:val="24"/>
        </w:rPr>
        <w:t>All positions of objects and the directions of forces and motions must be described in an arbitrarily chosen reference frame and arbitrarily chosen units of size. In order to share information with other people, these choices must also be shared. (MS-PS2-2)</w:t>
      </w:r>
    </w:p>
    <w:p w:rsidR="00657729" w:rsidRPr="00260F12" w:rsidRDefault="00657729" w:rsidP="00657729">
      <w:pPr>
        <w:pStyle w:val="Heading3"/>
      </w:pPr>
      <w:r w:rsidRPr="00EC47D7">
        <w:t>Scientific and Engineering Practices</w:t>
      </w:r>
    </w:p>
    <w:p w:rsidR="00657729" w:rsidRPr="00260F12" w:rsidRDefault="00657729" w:rsidP="00657729">
      <w:pPr>
        <w:autoSpaceDE w:val="0"/>
        <w:autoSpaceDN w:val="0"/>
        <w:adjustRightInd w:val="0"/>
        <w:spacing w:after="0" w:line="240" w:lineRule="auto"/>
        <w:ind w:left="720"/>
        <w:rPr>
          <w:rFonts w:eastAsia="Calibri" w:cs="Times New Roman"/>
          <w:i/>
          <w:color w:val="000000"/>
          <w:szCs w:val="24"/>
        </w:rPr>
      </w:pPr>
      <w:r w:rsidRPr="00260F12">
        <w:rPr>
          <w:rFonts w:eastAsia="Calibri" w:cs="Times New Roman"/>
          <w:color w:val="000000"/>
          <w:szCs w:val="24"/>
        </w:rPr>
        <w:t xml:space="preserve">1. Asking questions (for science) and </w:t>
      </w:r>
      <w:r w:rsidRPr="00260F12">
        <w:rPr>
          <w:rFonts w:eastAsia="Calibri" w:cs="Times New Roman"/>
          <w:i/>
          <w:color w:val="000000"/>
          <w:szCs w:val="24"/>
        </w:rPr>
        <w:t>defining problems (for engineering)</w:t>
      </w:r>
    </w:p>
    <w:p w:rsidR="00657729" w:rsidRPr="00260F12" w:rsidRDefault="00657729" w:rsidP="00657729">
      <w:pPr>
        <w:autoSpaceDE w:val="0"/>
        <w:autoSpaceDN w:val="0"/>
        <w:adjustRightInd w:val="0"/>
        <w:spacing w:after="0" w:line="240" w:lineRule="auto"/>
        <w:ind w:left="720"/>
        <w:rPr>
          <w:rFonts w:eastAsia="Calibri" w:cs="Times New Roman"/>
          <w:color w:val="000000"/>
          <w:szCs w:val="24"/>
        </w:rPr>
      </w:pPr>
      <w:r w:rsidRPr="00260F12">
        <w:rPr>
          <w:rFonts w:eastAsia="Calibri" w:cs="Times New Roman"/>
          <w:color w:val="000000"/>
          <w:szCs w:val="24"/>
        </w:rPr>
        <w:t>3. Planning and carrying out investigations</w:t>
      </w:r>
    </w:p>
    <w:p w:rsidR="00657729" w:rsidRPr="00260F12" w:rsidRDefault="00657729" w:rsidP="00657729">
      <w:pPr>
        <w:autoSpaceDE w:val="0"/>
        <w:autoSpaceDN w:val="0"/>
        <w:adjustRightInd w:val="0"/>
        <w:spacing w:after="0" w:line="240" w:lineRule="auto"/>
        <w:ind w:left="720"/>
        <w:rPr>
          <w:rFonts w:eastAsia="Calibri" w:cs="Times New Roman"/>
          <w:color w:val="000000"/>
          <w:szCs w:val="24"/>
        </w:rPr>
      </w:pPr>
      <w:r w:rsidRPr="00260F12">
        <w:rPr>
          <w:rFonts w:eastAsia="Calibri" w:cs="Times New Roman"/>
          <w:color w:val="000000"/>
          <w:szCs w:val="24"/>
        </w:rPr>
        <w:t>4. Analyzing and interpreting data</w:t>
      </w:r>
    </w:p>
    <w:p w:rsidR="00657729" w:rsidRPr="00260F12" w:rsidRDefault="00657729" w:rsidP="00657729">
      <w:pPr>
        <w:autoSpaceDE w:val="0"/>
        <w:autoSpaceDN w:val="0"/>
        <w:adjustRightInd w:val="0"/>
        <w:spacing w:after="0" w:line="240" w:lineRule="auto"/>
        <w:ind w:left="720"/>
        <w:rPr>
          <w:rFonts w:eastAsia="Calibri" w:cs="Times New Roman"/>
          <w:color w:val="000000"/>
          <w:szCs w:val="24"/>
        </w:rPr>
      </w:pPr>
      <w:r w:rsidRPr="00260F12">
        <w:rPr>
          <w:rFonts w:eastAsia="Calibri" w:cs="Times New Roman"/>
          <w:color w:val="000000"/>
          <w:szCs w:val="24"/>
        </w:rPr>
        <w:t>5. Using mathematics and computational thinking</w:t>
      </w:r>
    </w:p>
    <w:p w:rsidR="00657729" w:rsidRPr="00260F12" w:rsidRDefault="00657729" w:rsidP="00657729">
      <w:pPr>
        <w:autoSpaceDE w:val="0"/>
        <w:autoSpaceDN w:val="0"/>
        <w:adjustRightInd w:val="0"/>
        <w:spacing w:after="0" w:line="240" w:lineRule="auto"/>
        <w:ind w:left="720"/>
        <w:rPr>
          <w:rFonts w:eastAsia="Calibri" w:cs="Times New Roman"/>
          <w:color w:val="000000"/>
          <w:szCs w:val="24"/>
        </w:rPr>
      </w:pPr>
      <w:r w:rsidRPr="00260F12">
        <w:rPr>
          <w:rFonts w:eastAsia="Calibri" w:cs="Times New Roman"/>
          <w:color w:val="000000"/>
          <w:szCs w:val="24"/>
        </w:rPr>
        <w:t xml:space="preserve">6. Constructing explanations (for science) and </w:t>
      </w:r>
      <w:r w:rsidRPr="00260F12">
        <w:rPr>
          <w:rFonts w:eastAsia="Calibri" w:cs="Times New Roman"/>
          <w:i/>
          <w:color w:val="000000"/>
          <w:szCs w:val="24"/>
        </w:rPr>
        <w:t>designing solutions (for engineering)</w:t>
      </w:r>
    </w:p>
    <w:p w:rsidR="00657729" w:rsidRPr="00260F12" w:rsidRDefault="00657729" w:rsidP="00657729">
      <w:pPr>
        <w:autoSpaceDE w:val="0"/>
        <w:autoSpaceDN w:val="0"/>
        <w:adjustRightInd w:val="0"/>
        <w:spacing w:after="0" w:line="240" w:lineRule="auto"/>
        <w:ind w:left="720"/>
        <w:rPr>
          <w:rFonts w:eastAsia="Calibri" w:cs="Times New Roman"/>
          <w:color w:val="000000"/>
          <w:szCs w:val="24"/>
        </w:rPr>
      </w:pPr>
      <w:r w:rsidRPr="00260F12">
        <w:rPr>
          <w:rFonts w:eastAsia="Calibri" w:cs="Times New Roman"/>
          <w:color w:val="000000"/>
          <w:szCs w:val="24"/>
        </w:rPr>
        <w:t>8. Obtaining, evaluating, and communicating information</w:t>
      </w:r>
    </w:p>
    <w:p w:rsidR="00657729" w:rsidRPr="00EC47D7" w:rsidRDefault="00657729" w:rsidP="00657729"/>
    <w:p w:rsidR="00657729" w:rsidRDefault="00657729">
      <w:pPr>
        <w:rPr>
          <w:rFonts w:cs="Times New Roman"/>
          <w:szCs w:val="24"/>
        </w:rPr>
      </w:pPr>
      <w:r>
        <w:rPr>
          <w:rFonts w:cs="Times New Roman"/>
          <w:szCs w:val="24"/>
        </w:rPr>
        <w:br w:type="page"/>
      </w:r>
    </w:p>
    <w:p w:rsidR="00BD406A" w:rsidRDefault="00BD406A" w:rsidP="00BD406A">
      <w:pPr>
        <w:pStyle w:val="Heading1"/>
      </w:pPr>
      <w:bookmarkStart w:id="31" w:name="_Toc359411537"/>
      <w:r>
        <w:lastRenderedPageBreak/>
        <w:t xml:space="preserve">Appendix 2: </w:t>
      </w:r>
      <w:r w:rsidR="009B1310">
        <w:t xml:space="preserve">Complete </w:t>
      </w:r>
      <w:r>
        <w:t>Material</w:t>
      </w:r>
      <w:r w:rsidR="009B1310">
        <w:t>s</w:t>
      </w:r>
      <w:r>
        <w:t xml:space="preserve"> </w:t>
      </w:r>
      <w:r w:rsidR="009B1310">
        <w:t>Listing</w:t>
      </w:r>
      <w:bookmarkEnd w:id="31"/>
    </w:p>
    <w:p w:rsidR="009B1310" w:rsidRDefault="009B1310" w:rsidP="009B1310">
      <w:pPr>
        <w:ind w:firstLine="720"/>
      </w:pPr>
      <w:r>
        <w:t xml:space="preserve">The purpose of this section is for lesson preparation—a teacher, assistant, or volunteer who already has all of the materials required for the lesson, and must only gather the materials for the lesson itself. If you are reading this section, you are probably working from </w:t>
      </w:r>
      <w:r>
        <w:rPr>
          <w:b/>
        </w:rPr>
        <w:t>S</w:t>
      </w:r>
      <w:r w:rsidRPr="006F382D">
        <w:rPr>
          <w:b/>
        </w:rPr>
        <w:t>ection</w:t>
      </w:r>
      <w:r>
        <w:t xml:space="preserve"> </w:t>
      </w:r>
      <w:r>
        <w:rPr>
          <w:b/>
        </w:rPr>
        <w:t>3—Preparation</w:t>
      </w:r>
      <w:r>
        <w:t xml:space="preserve"> of this lesson.</w:t>
      </w:r>
    </w:p>
    <w:p w:rsidR="009B1310" w:rsidRDefault="009B1310" w:rsidP="009B1310">
      <w:pPr>
        <w:ind w:firstLine="720"/>
      </w:pPr>
      <w:r>
        <w:t>Items are sorted into four lists: materials that must be printed/collated for all parts of the lesson; activity materials needed for part 1; activity materials needed for part 2; activity materials needed for part 3. Items are arranged in the order used in the lesson.</w:t>
      </w:r>
    </w:p>
    <w:p w:rsidR="009B1310" w:rsidRDefault="009B1310" w:rsidP="009B1310">
      <w:pPr>
        <w:pStyle w:val="Heading2"/>
      </w:pPr>
      <w:bookmarkStart w:id="32" w:name="_Toc355271239"/>
      <w:bookmarkStart w:id="33" w:name="_Toc359411538"/>
      <w:r>
        <w:t>Printed Materials</w:t>
      </w:r>
      <w:bookmarkEnd w:id="32"/>
      <w:bookmarkEnd w:id="33"/>
    </w:p>
    <w:p w:rsidR="009B1310" w:rsidRPr="009D57D2" w:rsidRDefault="009B1310" w:rsidP="009B1310">
      <w:pPr>
        <w:pStyle w:val="Heading3"/>
      </w:pPr>
      <w:bookmarkStart w:id="34" w:name="_Toc359411539"/>
      <w:r>
        <w:t>Part 1: Reading Activity</w:t>
      </w:r>
      <w:bookmarkEnd w:id="34"/>
    </w:p>
    <w:p w:rsidR="00DB5517" w:rsidRPr="00B27E69" w:rsidRDefault="00DB5517" w:rsidP="00DB5517">
      <w:pPr>
        <w:pStyle w:val="ListParagraph"/>
        <w:numPr>
          <w:ilvl w:val="0"/>
          <w:numId w:val="19"/>
        </w:numPr>
        <w:spacing w:after="0" w:line="240" w:lineRule="auto"/>
        <w:rPr>
          <w:rFonts w:cs="Times New Roman"/>
        </w:rPr>
      </w:pPr>
      <w:r w:rsidRPr="000E6ACB">
        <w:rPr>
          <w:rFonts w:cs="Times New Roman"/>
          <w:i/>
        </w:rPr>
        <w:t>Vocab Alert</w:t>
      </w:r>
      <w:r>
        <w:rPr>
          <w:rFonts w:cs="Times New Roman"/>
          <w:i/>
        </w:rPr>
        <w:t xml:space="preserve"> Handout</w:t>
      </w:r>
      <w:r>
        <w:rPr>
          <w:rFonts w:cs="Times New Roman"/>
        </w:rPr>
        <w:t>—</w:t>
      </w:r>
      <w:r w:rsidRPr="00B27E69">
        <w:rPr>
          <w:rFonts w:cs="Times New Roman"/>
        </w:rPr>
        <w:t>(one per student)</w:t>
      </w:r>
    </w:p>
    <w:p w:rsidR="00DB5517" w:rsidRPr="00B27E69" w:rsidRDefault="00DB5517" w:rsidP="00DB5517">
      <w:pPr>
        <w:pStyle w:val="ListParagraph"/>
        <w:numPr>
          <w:ilvl w:val="0"/>
          <w:numId w:val="19"/>
        </w:numPr>
        <w:spacing w:after="0" w:line="240" w:lineRule="auto"/>
        <w:rPr>
          <w:rFonts w:cs="Times New Roman"/>
        </w:rPr>
      </w:pPr>
      <w:r w:rsidRPr="000E6ACB">
        <w:rPr>
          <w:rFonts w:cs="Times New Roman"/>
          <w:i/>
        </w:rPr>
        <w:t>Article Handout</w:t>
      </w:r>
      <w:r>
        <w:rPr>
          <w:rFonts w:cs="Times New Roman"/>
        </w:rPr>
        <w:t>—</w:t>
      </w:r>
      <w:r w:rsidRPr="00B27E69">
        <w:rPr>
          <w:rFonts w:cs="Times New Roman"/>
        </w:rPr>
        <w:t>(one per student)</w:t>
      </w:r>
    </w:p>
    <w:p w:rsidR="009B1310" w:rsidRPr="009D57D2" w:rsidRDefault="009B1310" w:rsidP="009B1310">
      <w:pPr>
        <w:pStyle w:val="Heading3"/>
      </w:pPr>
      <w:bookmarkStart w:id="35" w:name="_Toc359411540"/>
      <w:r>
        <w:t>Part 2: Exploration Activity</w:t>
      </w:r>
      <w:bookmarkEnd w:id="35"/>
    </w:p>
    <w:p w:rsidR="00DB5517" w:rsidRDefault="00DB5517" w:rsidP="00DB5517">
      <w:pPr>
        <w:pStyle w:val="ListParagraph"/>
        <w:numPr>
          <w:ilvl w:val="0"/>
          <w:numId w:val="19"/>
        </w:numPr>
        <w:spacing w:after="0" w:line="240" w:lineRule="auto"/>
        <w:rPr>
          <w:rFonts w:cs="Times New Roman"/>
        </w:rPr>
      </w:pPr>
      <w:r w:rsidRPr="003F7C17">
        <w:rPr>
          <w:rFonts w:cs="Times New Roman"/>
          <w:i/>
        </w:rPr>
        <w:t>Exploration Activity Handout</w:t>
      </w:r>
      <w:r>
        <w:rPr>
          <w:rFonts w:cs="Times New Roman"/>
        </w:rPr>
        <w:t>—(one for each student)</w:t>
      </w:r>
    </w:p>
    <w:p w:rsidR="00DB5517" w:rsidRDefault="00DB5517" w:rsidP="00DB5517">
      <w:pPr>
        <w:pStyle w:val="ListParagraph"/>
        <w:numPr>
          <w:ilvl w:val="0"/>
          <w:numId w:val="19"/>
        </w:numPr>
        <w:spacing w:after="0" w:line="240" w:lineRule="auto"/>
        <w:rPr>
          <w:rFonts w:cs="Times New Roman"/>
        </w:rPr>
      </w:pPr>
      <w:r w:rsidRPr="003F7C17">
        <w:rPr>
          <w:rFonts w:cs="Times New Roman"/>
          <w:i/>
        </w:rPr>
        <w:t>Class Data Table Resource</w:t>
      </w:r>
      <w:r>
        <w:rPr>
          <w:rFonts w:cs="Times New Roman"/>
        </w:rPr>
        <w:t>—(one for the teacher)</w:t>
      </w:r>
    </w:p>
    <w:p w:rsidR="00DB5517" w:rsidRPr="003F7C17" w:rsidRDefault="00DB5517" w:rsidP="00DB5517">
      <w:pPr>
        <w:pStyle w:val="ListParagraph"/>
        <w:numPr>
          <w:ilvl w:val="0"/>
          <w:numId w:val="19"/>
        </w:numPr>
        <w:spacing w:after="0" w:line="240" w:lineRule="auto"/>
        <w:rPr>
          <w:rFonts w:cs="Times New Roman"/>
        </w:rPr>
      </w:pPr>
      <w:r w:rsidRPr="003F7C17">
        <w:rPr>
          <w:rFonts w:cs="Times New Roman"/>
          <w:i/>
        </w:rPr>
        <w:t>Car Building Instructions Handout</w:t>
      </w:r>
      <w:r>
        <w:rPr>
          <w:rFonts w:cs="Times New Roman"/>
        </w:rPr>
        <w:t>—(one for each group)</w:t>
      </w:r>
    </w:p>
    <w:p w:rsidR="00DB5517" w:rsidRDefault="00DB5517" w:rsidP="00DB5517">
      <w:pPr>
        <w:pStyle w:val="ListParagraph"/>
        <w:numPr>
          <w:ilvl w:val="0"/>
          <w:numId w:val="19"/>
        </w:numPr>
        <w:spacing w:after="0" w:line="240" w:lineRule="auto"/>
        <w:rPr>
          <w:rFonts w:cs="Times New Roman"/>
        </w:rPr>
      </w:pPr>
      <w:r w:rsidRPr="000E6ACB">
        <w:rPr>
          <w:rFonts w:cs="Times New Roman"/>
          <w:b/>
        </w:rPr>
        <w:t>Optional:</w:t>
      </w:r>
      <w:r>
        <w:rPr>
          <w:rFonts w:cs="Times New Roman"/>
        </w:rPr>
        <w:t xml:space="preserve"> </w:t>
      </w:r>
      <w:r w:rsidRPr="003F7C17">
        <w:rPr>
          <w:rFonts w:cs="Times New Roman"/>
          <w:i/>
        </w:rPr>
        <w:t>Short Exploration Activity Handout</w:t>
      </w:r>
      <w:r>
        <w:rPr>
          <w:rFonts w:cs="Times New Roman"/>
        </w:rPr>
        <w:t>—(one for each student)</w:t>
      </w:r>
    </w:p>
    <w:p w:rsidR="00DB5517" w:rsidRPr="000E6ACB" w:rsidRDefault="00DB5517" w:rsidP="00DB5517">
      <w:pPr>
        <w:pStyle w:val="ListParagraph"/>
        <w:numPr>
          <w:ilvl w:val="1"/>
          <w:numId w:val="19"/>
        </w:numPr>
        <w:spacing w:after="0" w:line="240" w:lineRule="auto"/>
        <w:rPr>
          <w:rFonts w:cs="Times New Roman"/>
        </w:rPr>
      </w:pPr>
      <w:r w:rsidRPr="000E6ACB">
        <w:rPr>
          <w:rFonts w:cs="Times New Roman"/>
          <w:i/>
        </w:rPr>
        <w:t>used if skipping Part 2</w:t>
      </w:r>
    </w:p>
    <w:p w:rsidR="00DB5517" w:rsidRDefault="00DB5517" w:rsidP="00DB5517">
      <w:pPr>
        <w:pStyle w:val="ListParagraph"/>
        <w:numPr>
          <w:ilvl w:val="0"/>
          <w:numId w:val="19"/>
        </w:numPr>
        <w:spacing w:after="0" w:line="240" w:lineRule="auto"/>
        <w:rPr>
          <w:rFonts w:cs="Times New Roman"/>
        </w:rPr>
      </w:pPr>
      <w:r>
        <w:rPr>
          <w:rFonts w:cs="Times New Roman"/>
          <w:b/>
        </w:rPr>
        <w:t>Optional:</w:t>
      </w:r>
      <w:r>
        <w:rPr>
          <w:rFonts w:cs="Times New Roman"/>
        </w:rPr>
        <w:t xml:space="preserve"> </w:t>
      </w:r>
      <w:r w:rsidRPr="003F7C17">
        <w:rPr>
          <w:rFonts w:cs="Times New Roman"/>
          <w:i/>
        </w:rPr>
        <w:t>Short Exploration Activity Answer Key Resource</w:t>
      </w:r>
      <w:r>
        <w:rPr>
          <w:rFonts w:cs="Times New Roman"/>
        </w:rPr>
        <w:t>—(one for the teacher)</w:t>
      </w:r>
    </w:p>
    <w:p w:rsidR="00DB5517" w:rsidRPr="000E6ACB" w:rsidRDefault="00DB5517" w:rsidP="00DB5517">
      <w:pPr>
        <w:pStyle w:val="ListParagraph"/>
        <w:numPr>
          <w:ilvl w:val="1"/>
          <w:numId w:val="19"/>
        </w:numPr>
        <w:spacing w:after="0" w:line="240" w:lineRule="auto"/>
        <w:rPr>
          <w:rFonts w:cs="Times New Roman"/>
        </w:rPr>
      </w:pPr>
      <w:r w:rsidRPr="000E6ACB">
        <w:rPr>
          <w:rFonts w:cs="Times New Roman"/>
          <w:i/>
        </w:rPr>
        <w:t>used if skipping Part 2</w:t>
      </w:r>
    </w:p>
    <w:p w:rsidR="009B1310" w:rsidRPr="006441A4" w:rsidRDefault="009B1310" w:rsidP="009B1310">
      <w:pPr>
        <w:pStyle w:val="Heading3"/>
      </w:pPr>
      <w:bookmarkStart w:id="36" w:name="_Toc359411541"/>
      <w:r>
        <w:t>Part 3: Engineering Design Activity</w:t>
      </w:r>
      <w:bookmarkEnd w:id="36"/>
    </w:p>
    <w:p w:rsidR="00DB5517" w:rsidRDefault="00DB5517" w:rsidP="00DB5517">
      <w:pPr>
        <w:pStyle w:val="ListParagraph"/>
        <w:numPr>
          <w:ilvl w:val="0"/>
          <w:numId w:val="19"/>
        </w:numPr>
        <w:spacing w:after="0" w:line="240" w:lineRule="auto"/>
        <w:rPr>
          <w:rFonts w:cs="Times New Roman"/>
        </w:rPr>
      </w:pPr>
      <w:r w:rsidRPr="000E6ACB">
        <w:rPr>
          <w:rFonts w:cs="Times New Roman"/>
          <w:i/>
        </w:rPr>
        <w:t xml:space="preserve">Class Data </w:t>
      </w:r>
      <w:r>
        <w:rPr>
          <w:rFonts w:cs="Times New Roman"/>
          <w:i/>
        </w:rPr>
        <w:t>Table Resource—</w:t>
      </w:r>
      <w:r w:rsidRPr="00B27E69">
        <w:rPr>
          <w:rFonts w:cs="Times New Roman"/>
        </w:rPr>
        <w:t>(one per student)</w:t>
      </w:r>
    </w:p>
    <w:p w:rsidR="00DB5517" w:rsidRPr="00B27E69" w:rsidRDefault="00DB5517" w:rsidP="00DB5517">
      <w:pPr>
        <w:pStyle w:val="ListParagraph"/>
        <w:numPr>
          <w:ilvl w:val="2"/>
          <w:numId w:val="19"/>
        </w:numPr>
        <w:spacing w:after="0" w:line="240" w:lineRule="auto"/>
        <w:rPr>
          <w:rFonts w:cs="Times New Roman"/>
        </w:rPr>
      </w:pPr>
      <w:r>
        <w:rPr>
          <w:rFonts w:cs="Times New Roman"/>
          <w:i/>
        </w:rPr>
        <w:t>must be copied from the overhead which will be made by the class, during Part 2 of the lesson</w:t>
      </w:r>
    </w:p>
    <w:p w:rsidR="00DB5517" w:rsidRPr="00B27E69" w:rsidRDefault="00DB5517" w:rsidP="00DB5517">
      <w:pPr>
        <w:pStyle w:val="ListParagraph"/>
        <w:numPr>
          <w:ilvl w:val="0"/>
          <w:numId w:val="19"/>
        </w:numPr>
        <w:spacing w:after="0" w:line="240" w:lineRule="auto"/>
        <w:rPr>
          <w:rFonts w:cs="Times New Roman"/>
        </w:rPr>
      </w:pPr>
      <w:r>
        <w:rPr>
          <w:rFonts w:cs="Times New Roman"/>
          <w:i/>
        </w:rPr>
        <w:t>Car Building Instructions Handout</w:t>
      </w:r>
      <w:r w:rsidRPr="00056D4C">
        <w:rPr>
          <w:rFonts w:cs="Times New Roman"/>
        </w:rPr>
        <w:t>—(</w:t>
      </w:r>
      <w:r w:rsidRPr="00B27E69">
        <w:rPr>
          <w:rFonts w:cs="Times New Roman"/>
        </w:rPr>
        <w:t>one per group/one for the teacher)</w:t>
      </w:r>
    </w:p>
    <w:p w:rsidR="00DB5517" w:rsidRPr="00B27E69" w:rsidRDefault="00DB5517" w:rsidP="00DB5517">
      <w:pPr>
        <w:pStyle w:val="ListParagraph"/>
        <w:numPr>
          <w:ilvl w:val="0"/>
          <w:numId w:val="19"/>
        </w:numPr>
        <w:spacing w:after="0" w:line="240" w:lineRule="auto"/>
        <w:rPr>
          <w:rFonts w:cs="Times New Roman"/>
        </w:rPr>
      </w:pPr>
      <w:r>
        <w:rPr>
          <w:rFonts w:cs="Times New Roman"/>
          <w:i/>
        </w:rPr>
        <w:t>Ramp Building Instructions Handout</w:t>
      </w:r>
      <w:r>
        <w:rPr>
          <w:rFonts w:cs="Times New Roman"/>
        </w:rPr>
        <w:t>—</w:t>
      </w:r>
      <w:r w:rsidRPr="00B27E69">
        <w:rPr>
          <w:rFonts w:cs="Times New Roman"/>
        </w:rPr>
        <w:t>(one for the teacher)</w:t>
      </w:r>
    </w:p>
    <w:p w:rsidR="00DB5517" w:rsidRPr="00B27E69" w:rsidRDefault="00DB5517" w:rsidP="00DB5517">
      <w:pPr>
        <w:pStyle w:val="ListParagraph"/>
        <w:numPr>
          <w:ilvl w:val="0"/>
          <w:numId w:val="19"/>
        </w:numPr>
        <w:spacing w:line="240" w:lineRule="auto"/>
        <w:rPr>
          <w:rFonts w:cs="Times New Roman"/>
        </w:rPr>
      </w:pPr>
      <w:r>
        <w:rPr>
          <w:rFonts w:cs="Times New Roman"/>
          <w:i/>
        </w:rPr>
        <w:t>Design Activity</w:t>
      </w:r>
      <w:r w:rsidRPr="00B27E69">
        <w:rPr>
          <w:rFonts w:cs="Times New Roman"/>
        </w:rPr>
        <w:t xml:space="preserve"> </w:t>
      </w:r>
      <w:r w:rsidRPr="00056D4C">
        <w:rPr>
          <w:rFonts w:cs="Times New Roman"/>
          <w:i/>
        </w:rPr>
        <w:t>Handout</w:t>
      </w:r>
      <w:r>
        <w:rPr>
          <w:rFonts w:cs="Times New Roman"/>
        </w:rPr>
        <w:t>—</w:t>
      </w:r>
      <w:r w:rsidRPr="00B27E69">
        <w:rPr>
          <w:rFonts w:cs="Times New Roman"/>
        </w:rPr>
        <w:t>(one per student)</w:t>
      </w:r>
    </w:p>
    <w:p w:rsidR="00DB5517" w:rsidRPr="00B27E69" w:rsidRDefault="00DB5517" w:rsidP="00DB5517">
      <w:pPr>
        <w:pStyle w:val="ListParagraph"/>
        <w:numPr>
          <w:ilvl w:val="0"/>
          <w:numId w:val="19"/>
        </w:numPr>
        <w:spacing w:after="0" w:line="240" w:lineRule="auto"/>
        <w:rPr>
          <w:rFonts w:cs="Times New Roman"/>
        </w:rPr>
      </w:pPr>
      <w:r>
        <w:rPr>
          <w:rFonts w:cs="Times New Roman"/>
          <w:i/>
        </w:rPr>
        <w:t>Swerve Guide</w:t>
      </w:r>
      <w:r w:rsidRPr="00B27E69">
        <w:rPr>
          <w:rFonts w:cs="Times New Roman"/>
        </w:rPr>
        <w:t xml:space="preserve"> </w:t>
      </w:r>
      <w:r>
        <w:rPr>
          <w:rFonts w:cs="Times New Roman"/>
          <w:i/>
        </w:rPr>
        <w:t>Handout</w:t>
      </w:r>
      <w:r>
        <w:rPr>
          <w:rFonts w:cs="Times New Roman"/>
        </w:rPr>
        <w:t>—</w:t>
      </w:r>
      <w:r w:rsidRPr="00B27E69">
        <w:rPr>
          <w:rFonts w:cs="Times New Roman"/>
        </w:rPr>
        <w:t>(one per group)</w:t>
      </w:r>
    </w:p>
    <w:p w:rsidR="009B1310" w:rsidRDefault="009B1310" w:rsidP="009B1310">
      <w:pPr>
        <w:pStyle w:val="Heading2"/>
      </w:pPr>
      <w:bookmarkStart w:id="37" w:name="_Toc359411542"/>
      <w:r>
        <w:t>Activity Materials</w:t>
      </w:r>
      <w:bookmarkEnd w:id="37"/>
    </w:p>
    <w:p w:rsidR="009B1310" w:rsidRPr="009D57D2" w:rsidRDefault="009B1310" w:rsidP="009B1310">
      <w:pPr>
        <w:pStyle w:val="Heading3"/>
      </w:pPr>
      <w:bookmarkStart w:id="38" w:name="_Toc359411543"/>
      <w:r>
        <w:t>Part 1: Reading Activity</w:t>
      </w:r>
      <w:bookmarkEnd w:id="38"/>
    </w:p>
    <w:p w:rsidR="00DB5517" w:rsidRPr="00712E8D" w:rsidRDefault="00DB5517" w:rsidP="00DB5517">
      <w:pPr>
        <w:pStyle w:val="Heading4"/>
        <w:numPr>
          <w:ilvl w:val="0"/>
          <w:numId w:val="19"/>
        </w:numPr>
        <w:spacing w:before="0" w:beforeAutospacing="0" w:after="200" w:afterAutospacing="0"/>
        <w:rPr>
          <w:b w:val="0"/>
        </w:rPr>
      </w:pPr>
      <w:r w:rsidRPr="00712E8D">
        <w:rPr>
          <w:b w:val="0"/>
          <w:i/>
        </w:rPr>
        <w:t>None.</w:t>
      </w:r>
    </w:p>
    <w:p w:rsidR="009B1310" w:rsidRDefault="009B1310" w:rsidP="009B1310">
      <w:pPr>
        <w:pStyle w:val="Heading3"/>
      </w:pPr>
      <w:bookmarkStart w:id="39" w:name="_Toc359411544"/>
      <w:r>
        <w:t>Part 2: Exploration Activity</w:t>
      </w:r>
      <w:bookmarkEnd w:id="39"/>
    </w:p>
    <w:p w:rsidR="00DB5517" w:rsidRPr="00B27E69" w:rsidRDefault="00DB5517" w:rsidP="00DB5517">
      <w:pPr>
        <w:pStyle w:val="ListParagraph"/>
        <w:numPr>
          <w:ilvl w:val="0"/>
          <w:numId w:val="19"/>
        </w:numPr>
        <w:spacing w:line="240" w:lineRule="auto"/>
        <w:rPr>
          <w:rFonts w:cs="Times New Roman"/>
        </w:rPr>
      </w:pPr>
      <w:r w:rsidRPr="00B27E69">
        <w:rPr>
          <w:rFonts w:cs="Times New Roman"/>
        </w:rPr>
        <w:t>MDF Particle Board (</w:t>
      </w:r>
      <w:r>
        <w:rPr>
          <w:rFonts w:cs="Times New Roman"/>
        </w:rPr>
        <w:t xml:space="preserve">2 pieces make one </w:t>
      </w:r>
      <w:r w:rsidRPr="00B27E69">
        <w:rPr>
          <w:rFonts w:cs="Times New Roman"/>
        </w:rPr>
        <w:t>ramp)</w:t>
      </w:r>
    </w:p>
    <w:p w:rsidR="00DB5517" w:rsidRPr="00B27E69" w:rsidRDefault="00DB5517" w:rsidP="00DB5517">
      <w:pPr>
        <w:pStyle w:val="ListParagraph"/>
        <w:numPr>
          <w:ilvl w:val="0"/>
          <w:numId w:val="19"/>
        </w:numPr>
        <w:spacing w:line="240" w:lineRule="auto"/>
        <w:rPr>
          <w:rFonts w:cs="Times New Roman"/>
        </w:rPr>
      </w:pPr>
      <w:r w:rsidRPr="00B27E69">
        <w:rPr>
          <w:rFonts w:cs="Times New Roman"/>
        </w:rPr>
        <w:t>Books (</w:t>
      </w:r>
      <w:r>
        <w:rPr>
          <w:rFonts w:cs="Times New Roman"/>
        </w:rPr>
        <w:t>lift</w:t>
      </w:r>
      <w:r w:rsidRPr="00B27E69">
        <w:rPr>
          <w:rFonts w:cs="Times New Roman"/>
        </w:rPr>
        <w:t>s for the ramp)</w:t>
      </w:r>
    </w:p>
    <w:p w:rsidR="00091B3D" w:rsidRDefault="00DB5517" w:rsidP="00DB5517">
      <w:pPr>
        <w:pStyle w:val="ListParagraph"/>
        <w:numPr>
          <w:ilvl w:val="0"/>
          <w:numId w:val="19"/>
        </w:numPr>
        <w:spacing w:line="240" w:lineRule="auto"/>
        <w:rPr>
          <w:rFonts w:cs="Times New Roman"/>
        </w:rPr>
      </w:pPr>
      <w:r w:rsidRPr="00B27E69">
        <w:rPr>
          <w:rFonts w:cs="Times New Roman"/>
        </w:rPr>
        <w:t>Ruler</w:t>
      </w:r>
      <w:r>
        <w:rPr>
          <w:rFonts w:cs="Times New Roman"/>
        </w:rPr>
        <w:t xml:space="preserve"> or measuring tape</w:t>
      </w:r>
    </w:p>
    <w:p w:rsidR="00DB5517" w:rsidRPr="00091B3D" w:rsidRDefault="0002618A" w:rsidP="00091B3D">
      <w:pPr>
        <w:pStyle w:val="ListParagraph"/>
        <w:numPr>
          <w:ilvl w:val="2"/>
          <w:numId w:val="19"/>
        </w:numPr>
        <w:spacing w:line="240" w:lineRule="auto"/>
        <w:rPr>
          <w:rFonts w:cs="Times New Roman"/>
          <w:i/>
        </w:rPr>
      </w:pPr>
      <w:r w:rsidRPr="00091B3D">
        <w:rPr>
          <w:rFonts w:cs="Times New Roman"/>
          <w:i/>
        </w:rPr>
        <w:t>1 per group</w:t>
      </w:r>
    </w:p>
    <w:p w:rsidR="00091B3D" w:rsidRDefault="00DB5517" w:rsidP="00DB5517">
      <w:pPr>
        <w:pStyle w:val="ListParagraph"/>
        <w:numPr>
          <w:ilvl w:val="0"/>
          <w:numId w:val="19"/>
        </w:numPr>
        <w:spacing w:line="240" w:lineRule="auto"/>
        <w:rPr>
          <w:rFonts w:cs="Times New Roman"/>
        </w:rPr>
      </w:pPr>
      <w:r w:rsidRPr="00B27E69">
        <w:rPr>
          <w:rFonts w:cs="Times New Roman"/>
        </w:rPr>
        <w:t>Masking Tape</w:t>
      </w:r>
    </w:p>
    <w:p w:rsidR="00DB5517" w:rsidRPr="00091B3D" w:rsidRDefault="0002618A" w:rsidP="00091B3D">
      <w:pPr>
        <w:pStyle w:val="ListParagraph"/>
        <w:numPr>
          <w:ilvl w:val="2"/>
          <w:numId w:val="19"/>
        </w:numPr>
        <w:spacing w:line="240" w:lineRule="auto"/>
        <w:rPr>
          <w:rFonts w:cs="Times New Roman"/>
          <w:i/>
        </w:rPr>
      </w:pPr>
      <w:r w:rsidRPr="00091B3D">
        <w:rPr>
          <w:rFonts w:cs="Times New Roman"/>
          <w:i/>
        </w:rPr>
        <w:t xml:space="preserve">1 foot per </w:t>
      </w:r>
      <w:r w:rsidR="00293C62" w:rsidRPr="00091B3D">
        <w:rPr>
          <w:rFonts w:cs="Times New Roman"/>
          <w:i/>
        </w:rPr>
        <w:t>group</w:t>
      </w:r>
    </w:p>
    <w:p w:rsidR="00091B3D" w:rsidRDefault="00DB5517" w:rsidP="00DB5517">
      <w:pPr>
        <w:pStyle w:val="ListParagraph"/>
        <w:numPr>
          <w:ilvl w:val="0"/>
          <w:numId w:val="19"/>
        </w:numPr>
        <w:spacing w:line="240" w:lineRule="auto"/>
        <w:rPr>
          <w:rFonts w:cs="Times New Roman"/>
        </w:rPr>
      </w:pPr>
      <w:r w:rsidRPr="00B27E69">
        <w:rPr>
          <w:rFonts w:cs="Times New Roman"/>
        </w:rPr>
        <w:t>Craft Sticks (car chassis)</w:t>
      </w:r>
      <w:r>
        <w:rPr>
          <w:rFonts w:cs="Times New Roman"/>
        </w:rPr>
        <w:t xml:space="preserve"> in two lengths</w:t>
      </w:r>
    </w:p>
    <w:p w:rsidR="00DB5517" w:rsidRPr="00091B3D" w:rsidRDefault="00293C62" w:rsidP="00091B3D">
      <w:pPr>
        <w:pStyle w:val="ListParagraph"/>
        <w:numPr>
          <w:ilvl w:val="2"/>
          <w:numId w:val="19"/>
        </w:numPr>
        <w:spacing w:line="240" w:lineRule="auto"/>
        <w:rPr>
          <w:rFonts w:cs="Times New Roman"/>
          <w:i/>
        </w:rPr>
      </w:pPr>
      <w:r w:rsidRPr="00091B3D">
        <w:rPr>
          <w:rFonts w:cs="Times New Roman"/>
          <w:i/>
        </w:rPr>
        <w:t>2 per group</w:t>
      </w:r>
    </w:p>
    <w:p w:rsidR="00091B3D" w:rsidRDefault="00DB5517" w:rsidP="00DB5517">
      <w:pPr>
        <w:pStyle w:val="ListParagraph"/>
        <w:numPr>
          <w:ilvl w:val="0"/>
          <w:numId w:val="19"/>
        </w:numPr>
        <w:spacing w:line="240" w:lineRule="auto"/>
        <w:rPr>
          <w:rFonts w:cs="Times New Roman"/>
        </w:rPr>
      </w:pPr>
      <w:r w:rsidRPr="00B27E69">
        <w:rPr>
          <w:rFonts w:cs="Times New Roman"/>
        </w:rPr>
        <w:t>Straw</w:t>
      </w:r>
      <w:r w:rsidR="00293C62">
        <w:rPr>
          <w:rFonts w:cs="Times New Roman"/>
        </w:rPr>
        <w:t>s (axle bearings)</w:t>
      </w:r>
    </w:p>
    <w:p w:rsidR="00DB5517" w:rsidRPr="00091B3D" w:rsidRDefault="00293C62" w:rsidP="00091B3D">
      <w:pPr>
        <w:pStyle w:val="ListParagraph"/>
        <w:numPr>
          <w:ilvl w:val="2"/>
          <w:numId w:val="19"/>
        </w:numPr>
        <w:spacing w:line="240" w:lineRule="auto"/>
        <w:rPr>
          <w:rFonts w:cs="Times New Roman"/>
          <w:i/>
        </w:rPr>
      </w:pPr>
      <w:r w:rsidRPr="00091B3D">
        <w:rPr>
          <w:rFonts w:cs="Times New Roman"/>
          <w:i/>
        </w:rPr>
        <w:lastRenderedPageBreak/>
        <w:t>1 per group</w:t>
      </w:r>
    </w:p>
    <w:p w:rsidR="00293C62" w:rsidRPr="00B27E69" w:rsidRDefault="00293C62" w:rsidP="00293C62">
      <w:pPr>
        <w:pStyle w:val="ListParagraph"/>
        <w:numPr>
          <w:ilvl w:val="2"/>
          <w:numId w:val="19"/>
        </w:numPr>
        <w:spacing w:line="240" w:lineRule="auto"/>
        <w:rPr>
          <w:rFonts w:cs="Times New Roman"/>
        </w:rPr>
      </w:pPr>
      <w:r>
        <w:rPr>
          <w:rFonts w:cs="Times New Roman"/>
          <w:i/>
        </w:rPr>
        <w:t>0.25” diameter</w:t>
      </w:r>
    </w:p>
    <w:p w:rsidR="00091B3D" w:rsidRDefault="00DB5517" w:rsidP="00DB5517">
      <w:pPr>
        <w:pStyle w:val="ListParagraph"/>
        <w:numPr>
          <w:ilvl w:val="0"/>
          <w:numId w:val="19"/>
        </w:numPr>
        <w:spacing w:line="240" w:lineRule="auto"/>
        <w:rPr>
          <w:rFonts w:cs="Times New Roman"/>
        </w:rPr>
      </w:pPr>
      <w:r w:rsidRPr="00B27E69">
        <w:rPr>
          <w:rFonts w:cs="Times New Roman"/>
        </w:rPr>
        <w:t xml:space="preserve">LEGO </w:t>
      </w:r>
      <w:r>
        <w:rPr>
          <w:rFonts w:cs="Times New Roman"/>
        </w:rPr>
        <w:t>6</w:t>
      </w:r>
      <w:r w:rsidRPr="00B27E69">
        <w:rPr>
          <w:rFonts w:cs="Times New Roman"/>
        </w:rPr>
        <w:t>M axles</w:t>
      </w:r>
    </w:p>
    <w:p w:rsidR="00DB5517" w:rsidRPr="00091B3D" w:rsidRDefault="00091B3D" w:rsidP="00091B3D">
      <w:pPr>
        <w:pStyle w:val="ListParagraph"/>
        <w:numPr>
          <w:ilvl w:val="2"/>
          <w:numId w:val="19"/>
        </w:numPr>
        <w:spacing w:line="240" w:lineRule="auto"/>
        <w:rPr>
          <w:rFonts w:cs="Times New Roman"/>
          <w:i/>
        </w:rPr>
      </w:pPr>
      <w:r w:rsidRPr="00091B3D">
        <w:rPr>
          <w:rFonts w:cs="Times New Roman"/>
          <w:i/>
        </w:rPr>
        <w:t>2–3 per group</w:t>
      </w:r>
    </w:p>
    <w:p w:rsidR="00091B3D" w:rsidRDefault="00DB5517" w:rsidP="00DB5517">
      <w:pPr>
        <w:pStyle w:val="ListParagraph"/>
        <w:numPr>
          <w:ilvl w:val="0"/>
          <w:numId w:val="19"/>
        </w:numPr>
        <w:spacing w:line="240" w:lineRule="auto"/>
        <w:rPr>
          <w:rFonts w:cs="Times New Roman"/>
        </w:rPr>
      </w:pPr>
      <w:r w:rsidRPr="00B27E69">
        <w:rPr>
          <w:rFonts w:cs="Times New Roman"/>
        </w:rPr>
        <w:t xml:space="preserve">LEGO </w:t>
      </w:r>
      <w:r w:rsidR="00091B3D">
        <w:rPr>
          <w:rFonts w:cs="Times New Roman"/>
        </w:rPr>
        <w:t xml:space="preserve">12-tooth </w:t>
      </w:r>
      <w:r w:rsidRPr="00B27E69">
        <w:rPr>
          <w:rFonts w:cs="Times New Roman"/>
        </w:rPr>
        <w:t>wheels</w:t>
      </w:r>
    </w:p>
    <w:p w:rsidR="00091B3D" w:rsidRPr="00091B3D" w:rsidRDefault="00091B3D" w:rsidP="00091B3D">
      <w:pPr>
        <w:pStyle w:val="ListParagraph"/>
        <w:numPr>
          <w:ilvl w:val="2"/>
          <w:numId w:val="19"/>
        </w:numPr>
        <w:spacing w:line="240" w:lineRule="auto"/>
        <w:rPr>
          <w:rFonts w:cs="Times New Roman"/>
          <w:i/>
        </w:rPr>
      </w:pPr>
      <w:r w:rsidRPr="00091B3D">
        <w:rPr>
          <w:rFonts w:cs="Times New Roman"/>
          <w:i/>
        </w:rPr>
        <w:t>4–6 per group</w:t>
      </w:r>
    </w:p>
    <w:p w:rsidR="00091B3D" w:rsidRDefault="00091B3D" w:rsidP="00DB5517">
      <w:pPr>
        <w:pStyle w:val="ListParagraph"/>
        <w:numPr>
          <w:ilvl w:val="0"/>
          <w:numId w:val="19"/>
        </w:numPr>
        <w:spacing w:line="240" w:lineRule="auto"/>
        <w:rPr>
          <w:rFonts w:cs="Times New Roman"/>
        </w:rPr>
      </w:pPr>
      <w:r>
        <w:rPr>
          <w:rFonts w:cs="Times New Roman"/>
        </w:rPr>
        <w:t>LEGO 20-tooth wheels</w:t>
      </w:r>
    </w:p>
    <w:p w:rsidR="00091B3D" w:rsidRPr="00091B3D" w:rsidRDefault="00091B3D" w:rsidP="00091B3D">
      <w:pPr>
        <w:pStyle w:val="ListParagraph"/>
        <w:numPr>
          <w:ilvl w:val="2"/>
          <w:numId w:val="19"/>
        </w:numPr>
        <w:spacing w:line="240" w:lineRule="auto"/>
        <w:rPr>
          <w:rFonts w:cs="Times New Roman"/>
          <w:i/>
        </w:rPr>
      </w:pPr>
      <w:r w:rsidRPr="00091B3D">
        <w:rPr>
          <w:rFonts w:cs="Times New Roman"/>
          <w:i/>
        </w:rPr>
        <w:t>4–6 per group</w:t>
      </w:r>
    </w:p>
    <w:p w:rsidR="009B1310" w:rsidRDefault="009B1310" w:rsidP="009B1310">
      <w:pPr>
        <w:pStyle w:val="Heading3"/>
      </w:pPr>
      <w:bookmarkStart w:id="40" w:name="_Toc359411545"/>
      <w:r>
        <w:t>Part 3: Engineering Design Activity</w:t>
      </w:r>
      <w:bookmarkEnd w:id="40"/>
    </w:p>
    <w:p w:rsidR="0042771E" w:rsidRDefault="0042771E" w:rsidP="0042771E">
      <w:pPr>
        <w:pStyle w:val="ListParagraph"/>
        <w:numPr>
          <w:ilvl w:val="0"/>
          <w:numId w:val="19"/>
        </w:numPr>
        <w:spacing w:line="240" w:lineRule="auto"/>
        <w:rPr>
          <w:rFonts w:cs="Times New Roman"/>
        </w:rPr>
      </w:pPr>
      <w:r w:rsidRPr="00B27E69">
        <w:rPr>
          <w:rFonts w:cs="Times New Roman"/>
        </w:rPr>
        <w:t>Craft Sticks (car chassis)</w:t>
      </w:r>
      <w:r>
        <w:rPr>
          <w:rFonts w:cs="Times New Roman"/>
        </w:rPr>
        <w:t xml:space="preserve"> in two lengths</w:t>
      </w:r>
    </w:p>
    <w:p w:rsidR="0042771E" w:rsidRPr="00091B3D" w:rsidRDefault="0042771E" w:rsidP="0042771E">
      <w:pPr>
        <w:pStyle w:val="ListParagraph"/>
        <w:numPr>
          <w:ilvl w:val="2"/>
          <w:numId w:val="19"/>
        </w:numPr>
        <w:spacing w:line="240" w:lineRule="auto"/>
        <w:rPr>
          <w:rFonts w:cs="Times New Roman"/>
          <w:i/>
        </w:rPr>
      </w:pPr>
      <w:r w:rsidRPr="00091B3D">
        <w:rPr>
          <w:rFonts w:cs="Times New Roman"/>
          <w:i/>
        </w:rPr>
        <w:t>2 per group</w:t>
      </w:r>
    </w:p>
    <w:p w:rsidR="0042771E" w:rsidRDefault="0042771E" w:rsidP="0042771E">
      <w:pPr>
        <w:pStyle w:val="ListParagraph"/>
        <w:numPr>
          <w:ilvl w:val="0"/>
          <w:numId w:val="19"/>
        </w:numPr>
        <w:spacing w:line="240" w:lineRule="auto"/>
        <w:rPr>
          <w:rFonts w:cs="Times New Roman"/>
        </w:rPr>
      </w:pPr>
      <w:r w:rsidRPr="00B27E69">
        <w:rPr>
          <w:rFonts w:cs="Times New Roman"/>
        </w:rPr>
        <w:t>Straw</w:t>
      </w:r>
      <w:r>
        <w:rPr>
          <w:rFonts w:cs="Times New Roman"/>
        </w:rPr>
        <w:t>s (axle bearings)</w:t>
      </w:r>
    </w:p>
    <w:p w:rsidR="0042771E" w:rsidRPr="00091B3D" w:rsidRDefault="0042771E" w:rsidP="0042771E">
      <w:pPr>
        <w:pStyle w:val="ListParagraph"/>
        <w:numPr>
          <w:ilvl w:val="2"/>
          <w:numId w:val="19"/>
        </w:numPr>
        <w:spacing w:line="240" w:lineRule="auto"/>
        <w:rPr>
          <w:rFonts w:cs="Times New Roman"/>
          <w:i/>
        </w:rPr>
      </w:pPr>
      <w:r w:rsidRPr="00091B3D">
        <w:rPr>
          <w:rFonts w:cs="Times New Roman"/>
          <w:i/>
        </w:rPr>
        <w:t>1 per group</w:t>
      </w:r>
    </w:p>
    <w:p w:rsidR="0042771E" w:rsidRPr="00B27E69" w:rsidRDefault="0042771E" w:rsidP="0042771E">
      <w:pPr>
        <w:pStyle w:val="ListParagraph"/>
        <w:numPr>
          <w:ilvl w:val="2"/>
          <w:numId w:val="19"/>
        </w:numPr>
        <w:spacing w:line="240" w:lineRule="auto"/>
        <w:rPr>
          <w:rFonts w:cs="Times New Roman"/>
        </w:rPr>
      </w:pPr>
      <w:r>
        <w:rPr>
          <w:rFonts w:cs="Times New Roman"/>
          <w:i/>
        </w:rPr>
        <w:t>0.25” diameter</w:t>
      </w:r>
    </w:p>
    <w:p w:rsidR="0042771E" w:rsidRDefault="0042771E" w:rsidP="0042771E">
      <w:pPr>
        <w:pStyle w:val="ListParagraph"/>
        <w:numPr>
          <w:ilvl w:val="0"/>
          <w:numId w:val="19"/>
        </w:numPr>
        <w:spacing w:line="240" w:lineRule="auto"/>
        <w:rPr>
          <w:rFonts w:cs="Times New Roman"/>
        </w:rPr>
      </w:pPr>
      <w:r w:rsidRPr="00B27E69">
        <w:rPr>
          <w:rFonts w:cs="Times New Roman"/>
        </w:rPr>
        <w:t xml:space="preserve">LEGO </w:t>
      </w:r>
      <w:r>
        <w:rPr>
          <w:rFonts w:cs="Times New Roman"/>
        </w:rPr>
        <w:t>6</w:t>
      </w:r>
      <w:r w:rsidRPr="00B27E69">
        <w:rPr>
          <w:rFonts w:cs="Times New Roman"/>
        </w:rPr>
        <w:t>M axles</w:t>
      </w:r>
    </w:p>
    <w:p w:rsidR="0042771E" w:rsidRPr="00091B3D" w:rsidRDefault="0042771E" w:rsidP="0042771E">
      <w:pPr>
        <w:pStyle w:val="ListParagraph"/>
        <w:numPr>
          <w:ilvl w:val="2"/>
          <w:numId w:val="19"/>
        </w:numPr>
        <w:spacing w:line="240" w:lineRule="auto"/>
        <w:rPr>
          <w:rFonts w:cs="Times New Roman"/>
          <w:i/>
        </w:rPr>
      </w:pPr>
      <w:r w:rsidRPr="00091B3D">
        <w:rPr>
          <w:rFonts w:cs="Times New Roman"/>
          <w:i/>
        </w:rPr>
        <w:t>2–3 per group</w:t>
      </w:r>
    </w:p>
    <w:p w:rsidR="0042771E" w:rsidRDefault="0042771E" w:rsidP="0042771E">
      <w:pPr>
        <w:pStyle w:val="ListParagraph"/>
        <w:numPr>
          <w:ilvl w:val="0"/>
          <w:numId w:val="19"/>
        </w:numPr>
        <w:spacing w:line="240" w:lineRule="auto"/>
        <w:rPr>
          <w:rFonts w:cs="Times New Roman"/>
        </w:rPr>
      </w:pPr>
      <w:r w:rsidRPr="00B27E69">
        <w:rPr>
          <w:rFonts w:cs="Times New Roman"/>
        </w:rPr>
        <w:t xml:space="preserve">LEGO </w:t>
      </w:r>
      <w:r>
        <w:rPr>
          <w:rFonts w:cs="Times New Roman"/>
        </w:rPr>
        <w:t xml:space="preserve">12-tooth </w:t>
      </w:r>
      <w:r w:rsidRPr="00B27E69">
        <w:rPr>
          <w:rFonts w:cs="Times New Roman"/>
        </w:rPr>
        <w:t>wheels</w:t>
      </w:r>
    </w:p>
    <w:p w:rsidR="0042771E" w:rsidRPr="00091B3D" w:rsidRDefault="0042771E" w:rsidP="0042771E">
      <w:pPr>
        <w:pStyle w:val="ListParagraph"/>
        <w:numPr>
          <w:ilvl w:val="2"/>
          <w:numId w:val="19"/>
        </w:numPr>
        <w:spacing w:line="240" w:lineRule="auto"/>
        <w:rPr>
          <w:rFonts w:cs="Times New Roman"/>
          <w:i/>
        </w:rPr>
      </w:pPr>
      <w:r w:rsidRPr="00091B3D">
        <w:rPr>
          <w:rFonts w:cs="Times New Roman"/>
          <w:i/>
        </w:rPr>
        <w:t>4–6 per group</w:t>
      </w:r>
    </w:p>
    <w:p w:rsidR="0042771E" w:rsidRDefault="0042771E" w:rsidP="0042771E">
      <w:pPr>
        <w:pStyle w:val="ListParagraph"/>
        <w:numPr>
          <w:ilvl w:val="0"/>
          <w:numId w:val="19"/>
        </w:numPr>
        <w:spacing w:line="240" w:lineRule="auto"/>
        <w:rPr>
          <w:rFonts w:cs="Times New Roman"/>
        </w:rPr>
      </w:pPr>
      <w:r>
        <w:rPr>
          <w:rFonts w:cs="Times New Roman"/>
        </w:rPr>
        <w:t>LEGO 20-tooth wheels</w:t>
      </w:r>
    </w:p>
    <w:p w:rsidR="0042771E" w:rsidRPr="00091B3D" w:rsidRDefault="0042771E" w:rsidP="0042771E">
      <w:pPr>
        <w:pStyle w:val="ListParagraph"/>
        <w:numPr>
          <w:ilvl w:val="2"/>
          <w:numId w:val="19"/>
        </w:numPr>
        <w:spacing w:line="240" w:lineRule="auto"/>
        <w:rPr>
          <w:rFonts w:cs="Times New Roman"/>
          <w:i/>
        </w:rPr>
      </w:pPr>
      <w:r w:rsidRPr="00091B3D">
        <w:rPr>
          <w:rFonts w:cs="Times New Roman"/>
          <w:i/>
        </w:rPr>
        <w:t>4–6 per group</w:t>
      </w:r>
    </w:p>
    <w:p w:rsidR="00DB5517" w:rsidRDefault="00DB5517" w:rsidP="00DB5517">
      <w:pPr>
        <w:pStyle w:val="ListParagraph"/>
        <w:numPr>
          <w:ilvl w:val="0"/>
          <w:numId w:val="19"/>
        </w:numPr>
        <w:spacing w:line="240" w:lineRule="auto"/>
        <w:rPr>
          <w:rFonts w:cs="Times New Roman"/>
        </w:rPr>
      </w:pPr>
      <w:r w:rsidRPr="00B27E69">
        <w:rPr>
          <w:rFonts w:cs="Times New Roman"/>
        </w:rPr>
        <w:t>Pennies or something similar to use as weights</w:t>
      </w:r>
    </w:p>
    <w:p w:rsidR="0042771E" w:rsidRPr="00B27E69" w:rsidRDefault="0042771E" w:rsidP="0042771E">
      <w:pPr>
        <w:pStyle w:val="ListParagraph"/>
        <w:numPr>
          <w:ilvl w:val="2"/>
          <w:numId w:val="19"/>
        </w:numPr>
        <w:spacing w:line="240" w:lineRule="auto"/>
        <w:rPr>
          <w:rFonts w:cs="Times New Roman"/>
        </w:rPr>
      </w:pPr>
      <w:r>
        <w:rPr>
          <w:rFonts w:cs="Times New Roman"/>
          <w:i/>
        </w:rPr>
        <w:t>3–4 per group</w:t>
      </w:r>
    </w:p>
    <w:p w:rsidR="00DB5517" w:rsidRDefault="00DB5517" w:rsidP="00DB5517">
      <w:pPr>
        <w:pStyle w:val="ListParagraph"/>
        <w:numPr>
          <w:ilvl w:val="0"/>
          <w:numId w:val="19"/>
        </w:numPr>
        <w:spacing w:line="240" w:lineRule="auto"/>
        <w:rPr>
          <w:rFonts w:cs="Times New Roman"/>
        </w:rPr>
      </w:pPr>
      <w:r w:rsidRPr="00B27E69">
        <w:rPr>
          <w:rFonts w:cs="Times New Roman"/>
        </w:rPr>
        <w:t>Meter sticks</w:t>
      </w:r>
    </w:p>
    <w:p w:rsidR="0042771E" w:rsidRPr="0042771E" w:rsidRDefault="0042771E" w:rsidP="0042771E">
      <w:pPr>
        <w:pStyle w:val="ListParagraph"/>
        <w:numPr>
          <w:ilvl w:val="2"/>
          <w:numId w:val="19"/>
        </w:numPr>
        <w:spacing w:line="240" w:lineRule="auto"/>
        <w:rPr>
          <w:rFonts w:cs="Times New Roman"/>
          <w:i/>
        </w:rPr>
      </w:pPr>
      <w:r w:rsidRPr="0042771E">
        <w:rPr>
          <w:rFonts w:cs="Times New Roman"/>
          <w:i/>
        </w:rPr>
        <w:t>1 per group</w:t>
      </w:r>
    </w:p>
    <w:p w:rsidR="00DB5517" w:rsidRDefault="00DB5517" w:rsidP="00DB5517">
      <w:pPr>
        <w:pStyle w:val="ListParagraph"/>
        <w:numPr>
          <w:ilvl w:val="0"/>
          <w:numId w:val="19"/>
        </w:numPr>
        <w:spacing w:line="240" w:lineRule="auto"/>
        <w:rPr>
          <w:rFonts w:cs="Times New Roman"/>
        </w:rPr>
      </w:pPr>
      <w:r w:rsidRPr="00B27E69">
        <w:rPr>
          <w:rFonts w:cs="Times New Roman"/>
        </w:rPr>
        <w:t>Scale for weighing cars</w:t>
      </w:r>
    </w:p>
    <w:p w:rsidR="0042771E" w:rsidRPr="0042771E" w:rsidRDefault="0042771E" w:rsidP="0042771E">
      <w:pPr>
        <w:pStyle w:val="ListParagraph"/>
        <w:numPr>
          <w:ilvl w:val="2"/>
          <w:numId w:val="19"/>
        </w:numPr>
        <w:spacing w:line="240" w:lineRule="auto"/>
        <w:rPr>
          <w:rFonts w:cs="Times New Roman"/>
          <w:i/>
        </w:rPr>
      </w:pPr>
      <w:r w:rsidRPr="0042771E">
        <w:rPr>
          <w:rFonts w:cs="Times New Roman"/>
          <w:i/>
        </w:rPr>
        <w:t>1 per 2–4 groups</w:t>
      </w:r>
      <w:r>
        <w:rPr>
          <w:rFonts w:cs="Times New Roman"/>
          <w:i/>
        </w:rPr>
        <w:t>; 1 per class also OK</w:t>
      </w:r>
    </w:p>
    <w:p w:rsidR="000D72C3" w:rsidRDefault="000D72C3">
      <w:pPr>
        <w:rPr>
          <w:rFonts w:cs="Times New Roman"/>
          <w:b/>
          <w:sz w:val="28"/>
          <w:szCs w:val="28"/>
        </w:rPr>
      </w:pPr>
      <w:r>
        <w:br w:type="page"/>
      </w:r>
    </w:p>
    <w:p w:rsidR="009B1310" w:rsidRDefault="009B1310" w:rsidP="009B1310">
      <w:pPr>
        <w:pStyle w:val="Heading2"/>
      </w:pPr>
      <w:bookmarkStart w:id="41" w:name="_Toc359411546"/>
      <w:r>
        <w:lastRenderedPageBreak/>
        <w:t>Buyer’s Guide</w:t>
      </w:r>
      <w:bookmarkEnd w:id="41"/>
    </w:p>
    <w:tbl>
      <w:tblPr>
        <w:tblW w:w="5000" w:type="pct"/>
        <w:tblLook w:val="04A0" w:firstRow="1" w:lastRow="0" w:firstColumn="1" w:lastColumn="0" w:noHBand="0" w:noVBand="1"/>
      </w:tblPr>
      <w:tblGrid>
        <w:gridCol w:w="2071"/>
        <w:gridCol w:w="826"/>
        <w:gridCol w:w="1421"/>
        <w:gridCol w:w="787"/>
        <w:gridCol w:w="765"/>
        <w:gridCol w:w="802"/>
        <w:gridCol w:w="828"/>
        <w:gridCol w:w="897"/>
        <w:gridCol w:w="828"/>
        <w:gridCol w:w="897"/>
        <w:gridCol w:w="894"/>
      </w:tblGrid>
      <w:tr w:rsidR="00C73845" w:rsidRPr="00C73845" w:rsidTr="00C73845">
        <w:trPr>
          <w:trHeight w:val="20"/>
        </w:trPr>
        <w:tc>
          <w:tcPr>
            <w:tcW w:w="196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Item Information</w:t>
            </w:r>
          </w:p>
        </w:tc>
        <w:tc>
          <w:tcPr>
            <w:tcW w:w="704" w:type="pct"/>
            <w:gridSpan w:val="2"/>
            <w:tcBorders>
              <w:top w:val="single" w:sz="8" w:space="0" w:color="auto"/>
              <w:left w:val="nil"/>
              <w:bottom w:val="single" w:sz="4" w:space="0" w:color="auto"/>
              <w:right w:val="single" w:sz="8" w:space="0" w:color="000000"/>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Quantity: Class size of…</w:t>
            </w:r>
          </w:p>
        </w:tc>
        <w:tc>
          <w:tcPr>
            <w:tcW w:w="1147" w:type="pct"/>
            <w:gridSpan w:val="3"/>
            <w:tcBorders>
              <w:top w:val="single" w:sz="8" w:space="0" w:color="auto"/>
              <w:left w:val="nil"/>
              <w:bottom w:val="single" w:sz="4" w:space="0" w:color="auto"/>
              <w:right w:val="nil"/>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Local Retail Ext Costs: Class size of…</w:t>
            </w:r>
          </w:p>
        </w:tc>
        <w:tc>
          <w:tcPr>
            <w:tcW w:w="119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Online Ext Costs: Class size of…</w:t>
            </w:r>
          </w:p>
        </w:tc>
      </w:tr>
      <w:tr w:rsidR="00C73845" w:rsidRPr="00C73845" w:rsidTr="00C73845">
        <w:trPr>
          <w:trHeight w:val="20"/>
        </w:trPr>
        <w:tc>
          <w:tcPr>
            <w:tcW w:w="940" w:type="pct"/>
            <w:tcBorders>
              <w:top w:val="nil"/>
              <w:left w:val="single" w:sz="8" w:space="0" w:color="auto"/>
              <w:bottom w:val="single" w:sz="8" w:space="0" w:color="auto"/>
              <w:right w:val="nil"/>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Item to Purchase</w:t>
            </w:r>
          </w:p>
        </w:tc>
        <w:tc>
          <w:tcPr>
            <w:tcW w:w="375" w:type="pct"/>
            <w:tcBorders>
              <w:top w:val="nil"/>
              <w:left w:val="single" w:sz="4" w:space="0" w:color="auto"/>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Re usable</w:t>
            </w:r>
          </w:p>
        </w:tc>
        <w:tc>
          <w:tcPr>
            <w:tcW w:w="644" w:type="pct"/>
            <w:tcBorders>
              <w:top w:val="nil"/>
              <w:left w:val="nil"/>
              <w:bottom w:val="single" w:sz="8"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Where Found</w:t>
            </w:r>
          </w:p>
        </w:tc>
        <w:tc>
          <w:tcPr>
            <w:tcW w:w="357" w:type="pct"/>
            <w:tcBorders>
              <w:top w:val="single" w:sz="4" w:space="0" w:color="auto"/>
              <w:left w:val="nil"/>
              <w:bottom w:val="single" w:sz="8" w:space="0" w:color="auto"/>
              <w:right w:val="nil"/>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30</w:t>
            </w:r>
          </w:p>
        </w:tc>
        <w:tc>
          <w:tcPr>
            <w:tcW w:w="347" w:type="pct"/>
            <w:tcBorders>
              <w:top w:val="single" w:sz="4" w:space="0" w:color="auto"/>
              <w:left w:val="single" w:sz="4" w:space="0" w:color="auto"/>
              <w:bottom w:val="single" w:sz="8" w:space="0" w:color="auto"/>
              <w:right w:val="nil"/>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40</w:t>
            </w:r>
          </w:p>
        </w:tc>
        <w:tc>
          <w:tcPr>
            <w:tcW w:w="364" w:type="pct"/>
            <w:tcBorders>
              <w:top w:val="nil"/>
              <w:left w:val="single" w:sz="8" w:space="0" w:color="auto"/>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Ea.</w:t>
            </w:r>
          </w:p>
        </w:tc>
        <w:tc>
          <w:tcPr>
            <w:tcW w:w="376" w:type="pct"/>
            <w:tcBorders>
              <w:top w:val="single" w:sz="4" w:space="0" w:color="auto"/>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30</w:t>
            </w:r>
          </w:p>
        </w:tc>
        <w:tc>
          <w:tcPr>
            <w:tcW w:w="407" w:type="pct"/>
            <w:tcBorders>
              <w:top w:val="nil"/>
              <w:left w:val="nil"/>
              <w:bottom w:val="single" w:sz="8" w:space="0" w:color="auto"/>
              <w:right w:val="nil"/>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40</w:t>
            </w:r>
          </w:p>
        </w:tc>
        <w:tc>
          <w:tcPr>
            <w:tcW w:w="376" w:type="pct"/>
            <w:tcBorders>
              <w:top w:val="nil"/>
              <w:left w:val="single" w:sz="8" w:space="0" w:color="auto"/>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Ea.</w:t>
            </w:r>
          </w:p>
        </w:tc>
        <w:tc>
          <w:tcPr>
            <w:tcW w:w="407" w:type="pct"/>
            <w:tcBorders>
              <w:top w:val="nil"/>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30</w:t>
            </w:r>
          </w:p>
        </w:tc>
        <w:tc>
          <w:tcPr>
            <w:tcW w:w="407" w:type="pct"/>
            <w:tcBorders>
              <w:top w:val="nil"/>
              <w:left w:val="nil"/>
              <w:bottom w:val="single" w:sz="8"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40</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"MDF" Particle board (ramps) nominal 1x6x32 (actual 5.5" x 5/8" x 32: or 5.5" x 11/16" x 32")</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Home Improvement; Hardware; some variety</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12</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15</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$2.67</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$32.00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$40.00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Stop watch or  timer with count up from 0 function in hundredths</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Variety; science supply; PE supply</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12</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15</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$6.00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$12.00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$15.00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$6.42</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$77.04</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$96.30</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Regular-sized (popsicle) and Jumbo-sized wooden craft sticks, variety of colors preferred.</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Craft, variety, grocery</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$0.02</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$0.06</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$0.06</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$0.03</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$0.06</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$0.06</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Straws (bearings) straight straws will have less waste than flexible ones; variety of colors is good</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Dollar, Craft, Grocery</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$0.01</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$0.01</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$0.01</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$0.03</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$0.03</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$0.03</w:t>
            </w:r>
          </w:p>
        </w:tc>
      </w:tr>
      <w:tr w:rsidR="00C73845" w:rsidRPr="00C73845" w:rsidTr="00C73845">
        <w:trPr>
          <w:trHeight w:val="20"/>
        </w:trPr>
        <w:tc>
          <w:tcPr>
            <w:tcW w:w="940" w:type="pct"/>
            <w:tcBorders>
              <w:top w:val="nil"/>
              <w:left w:val="single" w:sz="8" w:space="0" w:color="auto"/>
              <w:bottom w:val="nil"/>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Masking tape</w:t>
            </w:r>
          </w:p>
        </w:tc>
        <w:tc>
          <w:tcPr>
            <w:tcW w:w="375"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no</w:t>
            </w:r>
          </w:p>
        </w:tc>
        <w:tc>
          <w:tcPr>
            <w:tcW w:w="644"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w:t>
            </w:r>
          </w:p>
        </w:tc>
        <w:tc>
          <w:tcPr>
            <w:tcW w:w="35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w:t>
            </w:r>
          </w:p>
        </w:tc>
        <w:tc>
          <w:tcPr>
            <w:tcW w:w="34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w:t>
            </w:r>
          </w:p>
        </w:tc>
        <w:tc>
          <w:tcPr>
            <w:tcW w:w="364"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$1.79</w:t>
            </w:r>
          </w:p>
        </w:tc>
        <w:tc>
          <w:tcPr>
            <w:tcW w:w="376"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$1.79</w:t>
            </w:r>
          </w:p>
        </w:tc>
        <w:tc>
          <w:tcPr>
            <w:tcW w:w="40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nil"/>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r>
      <w:tr w:rsidR="00C73845" w:rsidRPr="00C73845" w:rsidTr="00C73845">
        <w:trPr>
          <w:trHeight w:val="20"/>
        </w:trPr>
        <w:tc>
          <w:tcPr>
            <w:tcW w:w="2663" w:type="pct"/>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C73845" w:rsidRPr="00C73845" w:rsidRDefault="00C73845" w:rsidP="00C73845">
            <w:pPr>
              <w:spacing w:after="0" w:line="240" w:lineRule="auto"/>
              <w:ind w:firstLineChars="300" w:firstLine="602"/>
              <w:contextualSpacing/>
              <w:jc w:val="right"/>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Subtotal</w:t>
            </w:r>
          </w:p>
        </w:tc>
        <w:tc>
          <w:tcPr>
            <w:tcW w:w="364" w:type="pct"/>
            <w:tcBorders>
              <w:top w:val="single" w:sz="8" w:space="0" w:color="auto"/>
              <w:left w:val="single" w:sz="4" w:space="0" w:color="auto"/>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376" w:type="pct"/>
            <w:tcBorders>
              <w:top w:val="single" w:sz="8" w:space="0" w:color="auto"/>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$44.07</w:t>
            </w:r>
          </w:p>
        </w:tc>
        <w:tc>
          <w:tcPr>
            <w:tcW w:w="407" w:type="pct"/>
            <w:tcBorders>
              <w:top w:val="single" w:sz="8" w:space="0" w:color="auto"/>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$55.07</w:t>
            </w:r>
          </w:p>
        </w:tc>
        <w:tc>
          <w:tcPr>
            <w:tcW w:w="376" w:type="pct"/>
            <w:tcBorders>
              <w:top w:val="single" w:sz="8" w:space="0" w:color="auto"/>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single" w:sz="8" w:space="0" w:color="auto"/>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$77.13</w:t>
            </w:r>
          </w:p>
        </w:tc>
        <w:tc>
          <w:tcPr>
            <w:tcW w:w="407" w:type="pct"/>
            <w:tcBorders>
              <w:top w:val="single" w:sz="8" w:space="0" w:color="auto"/>
              <w:left w:val="nil"/>
              <w:bottom w:val="single" w:sz="8"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$96.39</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 </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20-tooth black double conical wheels (Product ID: W970623)</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Education Website</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3</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$20.00</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$30.00</w:t>
            </w:r>
          </w:p>
        </w:tc>
      </w:tr>
      <w:tr w:rsidR="00C73845" w:rsidRPr="00C73845" w:rsidTr="00C73845">
        <w:trPr>
          <w:trHeight w:val="20"/>
        </w:trPr>
        <w:tc>
          <w:tcPr>
            <w:tcW w:w="940"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12-tooth black double conical wheels (Product ID W991327)</w:t>
            </w:r>
          </w:p>
        </w:tc>
        <w:tc>
          <w:tcPr>
            <w:tcW w:w="375"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Education Website</w:t>
            </w:r>
          </w:p>
        </w:tc>
        <w:tc>
          <w:tcPr>
            <w:tcW w:w="35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w:t>
            </w:r>
          </w:p>
        </w:tc>
        <w:tc>
          <w:tcPr>
            <w:tcW w:w="34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$10.00</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$20.00</w:t>
            </w:r>
          </w:p>
        </w:tc>
      </w:tr>
      <w:tr w:rsidR="00C73845" w:rsidRPr="00C73845" w:rsidTr="00C73845">
        <w:trPr>
          <w:trHeight w:val="20"/>
        </w:trPr>
        <w:tc>
          <w:tcPr>
            <w:tcW w:w="940" w:type="pct"/>
            <w:tcBorders>
              <w:top w:val="nil"/>
              <w:left w:val="single" w:sz="8" w:space="0" w:color="auto"/>
              <w:bottom w:val="nil"/>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axles size 6M (Product ID W970614)</w:t>
            </w:r>
          </w:p>
        </w:tc>
        <w:tc>
          <w:tcPr>
            <w:tcW w:w="375"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yes</w:t>
            </w:r>
          </w:p>
        </w:tc>
        <w:tc>
          <w:tcPr>
            <w:tcW w:w="644"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Education Website</w:t>
            </w:r>
          </w:p>
        </w:tc>
        <w:tc>
          <w:tcPr>
            <w:tcW w:w="35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w:t>
            </w:r>
          </w:p>
        </w:tc>
        <w:tc>
          <w:tcPr>
            <w:tcW w:w="34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w:t>
            </w:r>
          </w:p>
        </w:tc>
        <w:tc>
          <w:tcPr>
            <w:tcW w:w="364"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$10.00</w:t>
            </w:r>
          </w:p>
        </w:tc>
        <w:tc>
          <w:tcPr>
            <w:tcW w:w="407" w:type="pct"/>
            <w:tcBorders>
              <w:top w:val="nil"/>
              <w:left w:val="nil"/>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$10.00</w:t>
            </w:r>
          </w:p>
        </w:tc>
        <w:tc>
          <w:tcPr>
            <w:tcW w:w="407" w:type="pct"/>
            <w:tcBorders>
              <w:top w:val="nil"/>
              <w:left w:val="nil"/>
              <w:bottom w:val="nil"/>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$20.00</w:t>
            </w:r>
          </w:p>
        </w:tc>
      </w:tr>
      <w:tr w:rsidR="00C73845" w:rsidRPr="00C73845" w:rsidTr="00C73845">
        <w:trPr>
          <w:trHeight w:val="20"/>
        </w:trPr>
        <w:tc>
          <w:tcPr>
            <w:tcW w:w="2663"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C73845" w:rsidRPr="00C73845" w:rsidRDefault="00C73845" w:rsidP="00C73845">
            <w:pPr>
              <w:spacing w:after="0" w:line="240" w:lineRule="auto"/>
              <w:ind w:firstLineChars="300" w:firstLine="602"/>
              <w:contextualSpacing/>
              <w:jc w:val="right"/>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Subtotal</w:t>
            </w:r>
          </w:p>
        </w:tc>
        <w:tc>
          <w:tcPr>
            <w:tcW w:w="364" w:type="pct"/>
            <w:tcBorders>
              <w:top w:val="single" w:sz="8" w:space="0" w:color="auto"/>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376" w:type="pct"/>
            <w:tcBorders>
              <w:top w:val="single" w:sz="8" w:space="0" w:color="auto"/>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single" w:sz="8" w:space="0" w:color="auto"/>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376" w:type="pct"/>
            <w:tcBorders>
              <w:top w:val="single" w:sz="8" w:space="0" w:color="auto"/>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single" w:sz="8" w:space="0" w:color="auto"/>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$40.00</w:t>
            </w:r>
          </w:p>
        </w:tc>
        <w:tc>
          <w:tcPr>
            <w:tcW w:w="407" w:type="pct"/>
            <w:tcBorders>
              <w:top w:val="single" w:sz="8" w:space="0" w:color="auto"/>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$70.00</w:t>
            </w:r>
          </w:p>
        </w:tc>
      </w:tr>
      <w:tr w:rsidR="00C73845" w:rsidRPr="00C73845" w:rsidTr="00C73845">
        <w:trPr>
          <w:trHeight w:val="20"/>
        </w:trPr>
        <w:tc>
          <w:tcPr>
            <w:tcW w:w="940" w:type="pct"/>
            <w:vMerge w:val="restart"/>
            <w:tcBorders>
              <w:top w:val="nil"/>
              <w:left w:val="single" w:sz="8" w:space="0" w:color="auto"/>
              <w:bottom w:val="single" w:sz="4" w:space="0" w:color="000000"/>
              <w:right w:val="single" w:sz="4" w:space="0" w:color="auto"/>
            </w:tcBorders>
            <w:shd w:val="clear" w:color="auto" w:fill="auto"/>
            <w:vAlign w:val="center"/>
            <w:hideMark/>
          </w:tcPr>
          <w:p w:rsidR="00C73845" w:rsidRPr="00C73845" w:rsidRDefault="00C73845" w:rsidP="00C73845">
            <w:pPr>
              <w:spacing w:after="0" w:line="240" w:lineRule="auto"/>
              <w:ind w:firstLineChars="300" w:firstLine="602"/>
              <w:contextualSpacing/>
              <w:jc w:val="right"/>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Shipping</w:t>
            </w:r>
          </w:p>
        </w:tc>
        <w:tc>
          <w:tcPr>
            <w:tcW w:w="1723" w:type="pct"/>
            <w:gridSpan w:val="4"/>
            <w:tcBorders>
              <w:top w:val="single" w:sz="4" w:space="0" w:color="auto"/>
              <w:left w:val="nil"/>
              <w:bottom w:val="single" w:sz="4" w:space="0" w:color="auto"/>
              <w:right w:val="single" w:sz="8" w:space="0" w:color="000000"/>
            </w:tcBorders>
            <w:shd w:val="clear" w:color="auto" w:fill="auto"/>
            <w:vAlign w:val="bottom"/>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ed; &lt;$99 -- $8; &lt;$500 -- 7%</w:t>
            </w:r>
          </w:p>
        </w:tc>
        <w:tc>
          <w:tcPr>
            <w:tcW w:w="364" w:type="pct"/>
            <w:tcBorders>
              <w:top w:val="single" w:sz="4" w:space="0" w:color="auto"/>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single" w:sz="4" w:space="0" w:color="auto"/>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$8.00</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$8.00</w:t>
            </w:r>
          </w:p>
        </w:tc>
      </w:tr>
      <w:tr w:rsidR="00C73845" w:rsidRPr="00C73845" w:rsidTr="00C73845">
        <w:trPr>
          <w:trHeight w:val="20"/>
        </w:trPr>
        <w:tc>
          <w:tcPr>
            <w:tcW w:w="940" w:type="pct"/>
            <w:vMerge/>
            <w:tcBorders>
              <w:top w:val="nil"/>
              <w:left w:val="single" w:sz="8" w:space="0" w:color="auto"/>
              <w:bottom w:val="single" w:sz="4" w:space="0" w:color="000000"/>
              <w:right w:val="single" w:sz="4" w:space="0" w:color="auto"/>
            </w:tcBorders>
            <w:vAlign w:val="center"/>
            <w:hideMark/>
          </w:tcPr>
          <w:p w:rsidR="00C73845" w:rsidRPr="00C73845" w:rsidRDefault="00C73845" w:rsidP="00C73845">
            <w:pPr>
              <w:spacing w:after="0" w:line="240" w:lineRule="auto"/>
              <w:contextualSpacing/>
              <w:rPr>
                <w:rFonts w:eastAsia="Times New Roman" w:cs="Times New Roman"/>
                <w:b/>
                <w:bCs/>
                <w:color w:val="000000"/>
                <w:sz w:val="20"/>
                <w:szCs w:val="20"/>
                <w:lang w:eastAsia="ja-JP"/>
              </w:rPr>
            </w:pPr>
          </w:p>
        </w:tc>
        <w:tc>
          <w:tcPr>
            <w:tcW w:w="1723" w:type="pct"/>
            <w:gridSpan w:val="4"/>
            <w:tcBorders>
              <w:top w:val="single" w:sz="4" w:space="0" w:color="auto"/>
              <w:left w:val="nil"/>
              <w:bottom w:val="single" w:sz="4" w:space="0" w:color="auto"/>
              <w:right w:val="single" w:sz="8" w:space="0" w:color="000000"/>
            </w:tcBorders>
            <w:shd w:val="clear" w:color="auto" w:fill="auto"/>
            <w:vAlign w:val="bottom"/>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www.flowerfactory.com -- &lt;$20 = $6.60; &lt;$35 = $8.80; &lt;$50 = $9.90</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single" w:sz="4" w:space="0" w:color="auto"/>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$0.00</w:t>
            </w:r>
          </w:p>
        </w:tc>
      </w:tr>
      <w:tr w:rsidR="00C73845" w:rsidRPr="00C73845" w:rsidTr="00C73845">
        <w:trPr>
          <w:trHeight w:val="20"/>
        </w:trPr>
        <w:tc>
          <w:tcPr>
            <w:tcW w:w="2663"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73845" w:rsidRPr="00C73845" w:rsidRDefault="00C73845" w:rsidP="00C73845">
            <w:pPr>
              <w:spacing w:after="0" w:line="240" w:lineRule="auto"/>
              <w:ind w:firstLineChars="300" w:firstLine="602"/>
              <w:contextualSpacing/>
              <w:jc w:val="right"/>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Total Retail</w:t>
            </w:r>
          </w:p>
        </w:tc>
        <w:tc>
          <w:tcPr>
            <w:tcW w:w="364"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376" w:type="pct"/>
            <w:tcBorders>
              <w:top w:val="nil"/>
              <w:left w:val="single" w:sz="4" w:space="0" w:color="auto"/>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$92.07</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$133.07</w:t>
            </w:r>
          </w:p>
        </w:tc>
        <w:tc>
          <w:tcPr>
            <w:tcW w:w="376"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nil"/>
              <w:left w:val="nil"/>
              <w:bottom w:val="single" w:sz="4"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nil"/>
              <w:left w:val="nil"/>
              <w:bottom w:val="single" w:sz="4"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r>
      <w:tr w:rsidR="00C73845" w:rsidRPr="00C73845" w:rsidTr="00C73845">
        <w:trPr>
          <w:trHeight w:val="20"/>
        </w:trPr>
        <w:tc>
          <w:tcPr>
            <w:tcW w:w="2663" w:type="pct"/>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C73845" w:rsidRPr="00C73845" w:rsidRDefault="00C73845" w:rsidP="00C73845">
            <w:pPr>
              <w:spacing w:after="0" w:line="240" w:lineRule="auto"/>
              <w:ind w:firstLineChars="300" w:firstLine="602"/>
              <w:contextualSpacing/>
              <w:jc w:val="right"/>
              <w:rPr>
                <w:rFonts w:eastAsia="Times New Roman" w:cs="Times New Roman"/>
                <w:b/>
                <w:bCs/>
                <w:color w:val="000000"/>
                <w:sz w:val="20"/>
                <w:szCs w:val="20"/>
                <w:lang w:eastAsia="ja-JP"/>
              </w:rPr>
            </w:pPr>
            <w:r w:rsidRPr="00C73845">
              <w:rPr>
                <w:rFonts w:eastAsia="Times New Roman" w:cs="Times New Roman"/>
                <w:b/>
                <w:bCs/>
                <w:color w:val="000000"/>
                <w:sz w:val="20"/>
                <w:szCs w:val="20"/>
                <w:lang w:eastAsia="ja-JP"/>
              </w:rPr>
              <w:t>Total Online</w:t>
            </w:r>
          </w:p>
        </w:tc>
        <w:tc>
          <w:tcPr>
            <w:tcW w:w="364" w:type="pct"/>
            <w:tcBorders>
              <w:top w:val="nil"/>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376" w:type="pct"/>
            <w:tcBorders>
              <w:top w:val="nil"/>
              <w:left w:val="single" w:sz="4" w:space="0" w:color="auto"/>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nil"/>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376" w:type="pct"/>
            <w:tcBorders>
              <w:top w:val="nil"/>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$0.00</w:t>
            </w:r>
          </w:p>
        </w:tc>
        <w:tc>
          <w:tcPr>
            <w:tcW w:w="407" w:type="pct"/>
            <w:tcBorders>
              <w:top w:val="nil"/>
              <w:left w:val="nil"/>
              <w:bottom w:val="single" w:sz="8" w:space="0" w:color="auto"/>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$125.13</w:t>
            </w:r>
          </w:p>
        </w:tc>
        <w:tc>
          <w:tcPr>
            <w:tcW w:w="407" w:type="pct"/>
            <w:tcBorders>
              <w:top w:val="nil"/>
              <w:left w:val="nil"/>
              <w:bottom w:val="single" w:sz="8" w:space="0" w:color="auto"/>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color w:val="000000"/>
                <w:sz w:val="20"/>
                <w:szCs w:val="20"/>
                <w:lang w:eastAsia="ja-JP"/>
              </w:rPr>
            </w:pPr>
            <w:r w:rsidRPr="00C73845">
              <w:rPr>
                <w:rFonts w:eastAsia="Times New Roman" w:cs="Times New Roman"/>
                <w:b/>
                <w:color w:val="000000"/>
                <w:sz w:val="20"/>
                <w:szCs w:val="20"/>
                <w:lang w:eastAsia="ja-JP"/>
              </w:rPr>
              <w:t>$174.39</w:t>
            </w:r>
          </w:p>
        </w:tc>
      </w:tr>
    </w:tbl>
    <w:p w:rsidR="005A4121" w:rsidRDefault="005A4121">
      <w:pPr>
        <w:rPr>
          <w:rFonts w:cs="Times New Roman"/>
          <w:sz w:val="28"/>
          <w:szCs w:val="28"/>
          <w:u w:val="single"/>
        </w:rPr>
      </w:pPr>
      <w:r>
        <w:rPr>
          <w:rFonts w:cs="Times New Roman"/>
          <w:sz w:val="28"/>
          <w:szCs w:val="28"/>
          <w:u w:val="single"/>
        </w:rPr>
        <w:br w:type="page"/>
      </w:r>
    </w:p>
    <w:p w:rsidR="00AA2368" w:rsidRDefault="005A4121" w:rsidP="005A4121">
      <w:pPr>
        <w:pStyle w:val="Heading2"/>
      </w:pPr>
      <w:bookmarkStart w:id="42" w:name="_Toc359411547"/>
      <w:r>
        <w:lastRenderedPageBreak/>
        <w:t>Buyer’s Guide Notes</w:t>
      </w:r>
      <w:bookmarkEnd w:id="42"/>
    </w:p>
    <w:tbl>
      <w:tblPr>
        <w:tblW w:w="5000" w:type="pct"/>
        <w:tblLook w:val="04A0" w:firstRow="1" w:lastRow="0" w:firstColumn="1" w:lastColumn="0" w:noHBand="0" w:noVBand="1"/>
      </w:tblPr>
      <w:tblGrid>
        <w:gridCol w:w="2897"/>
        <w:gridCol w:w="8119"/>
      </w:tblGrid>
      <w:tr w:rsidR="00C73845" w:rsidRPr="00C73845" w:rsidTr="00C73845">
        <w:trPr>
          <w:trHeight w:val="864"/>
        </w:trPr>
        <w:tc>
          <w:tcPr>
            <w:tcW w:w="1315" w:type="pct"/>
            <w:tcBorders>
              <w:top w:val="single" w:sz="8" w:space="0" w:color="auto"/>
              <w:left w:val="single" w:sz="8" w:space="0" w:color="auto"/>
              <w:bottom w:val="nil"/>
              <w:right w:val="single" w:sz="4"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Cs w:val="24"/>
                <w:lang w:eastAsia="ja-JP"/>
              </w:rPr>
            </w:pPr>
            <w:r w:rsidRPr="00C73845">
              <w:rPr>
                <w:rFonts w:eastAsia="Times New Roman" w:cs="Times New Roman"/>
                <w:b/>
                <w:bCs/>
                <w:color w:val="000000"/>
                <w:szCs w:val="24"/>
                <w:lang w:eastAsia="ja-JP"/>
              </w:rPr>
              <w:t>Item to Purchase</w:t>
            </w:r>
          </w:p>
        </w:tc>
        <w:tc>
          <w:tcPr>
            <w:tcW w:w="3685" w:type="pct"/>
            <w:tcBorders>
              <w:top w:val="single" w:sz="8" w:space="0" w:color="auto"/>
              <w:left w:val="nil"/>
              <w:bottom w:val="nil"/>
              <w:right w:val="single" w:sz="8" w:space="0" w:color="auto"/>
            </w:tcBorders>
            <w:shd w:val="clear" w:color="auto" w:fill="auto"/>
            <w:vAlign w:val="bottom"/>
            <w:hideMark/>
          </w:tcPr>
          <w:p w:rsidR="00C73845" w:rsidRPr="00C73845" w:rsidRDefault="00C73845" w:rsidP="00C73845">
            <w:pPr>
              <w:spacing w:after="0" w:line="240" w:lineRule="auto"/>
              <w:contextualSpacing/>
              <w:jc w:val="center"/>
              <w:rPr>
                <w:rFonts w:eastAsia="Times New Roman" w:cs="Times New Roman"/>
                <w:b/>
                <w:bCs/>
                <w:color w:val="000000"/>
                <w:szCs w:val="24"/>
                <w:lang w:eastAsia="ja-JP"/>
              </w:rPr>
            </w:pPr>
            <w:r w:rsidRPr="00C73845">
              <w:rPr>
                <w:rFonts w:eastAsia="Times New Roman" w:cs="Times New Roman"/>
                <w:b/>
                <w:bCs/>
                <w:color w:val="000000"/>
                <w:szCs w:val="24"/>
                <w:lang w:eastAsia="ja-JP"/>
              </w:rPr>
              <w:t>Notes</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"MDF" Particle board (ramps) nominal 1x6x32 (actual 5.5" x 5/8" x 32: or 5.5" x 11/16" x 32")</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Buy 8-foot boards and have the store pre-cut them into thirds -- giving you 3 ramps of about 32 inches each.  Class of 30 needs 12 ramps.  Class of 40 needs 15. No reasonable online alternative found.</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Stop watch or  timer with count up from 0 function in hundredths</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many digital lab timers have hundredths; most stopwatches have hundredths</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Regular-sized (popsicle) and Jumbo-sized wooden craft sticks, variety of colors preferred.</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The craft sticks will serve as the body of the chassis.  For a little extra money you can get colored sticks.  Buy one pack of each size</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Straws (bearings) straight straws will have less waste than flexible ones; variety of colors is good</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These will be the bearings.  Try to get multi-colored straws for the reason stated above.      Online www.flowerfactory.com; www.drugstore.com</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Masking tape</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Dollar store masking tape substandard, don't buy.</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Subtotal</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none</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20-tooth black double conical wheels (Product ID: W970623)</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 xml:space="preserve">http://www.legoeducation.us/eng/product/20_tooth_double_conical_wheels/865 </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12-tooth black double conical wheels (Product ID W991327)</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These are the small wheels.  http://www.legoeducation.us/eng/product/12_tooth_black_double_conical_wheels/1320</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axles size 6M (Product ID W970614)</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http://www.legoeducation.us/eng/product/detail/2233?sku=W970614 -- sizes 5M or 7M also work</w:t>
            </w:r>
          </w:p>
        </w:tc>
      </w:tr>
      <w:tr w:rsidR="00C73845" w:rsidRPr="00C73845" w:rsidTr="00C73845">
        <w:trPr>
          <w:trHeight w:val="864"/>
        </w:trPr>
        <w:tc>
          <w:tcPr>
            <w:tcW w:w="131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Shipping</w:t>
            </w:r>
          </w:p>
        </w:tc>
        <w:tc>
          <w:tcPr>
            <w:tcW w:w="3685"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LEGO ed; &lt;$99 -- $8; &lt;$500 -- 7%</w:t>
            </w:r>
          </w:p>
        </w:tc>
      </w:tr>
      <w:tr w:rsidR="00C73845" w:rsidRPr="00C73845" w:rsidTr="00C73845">
        <w:trPr>
          <w:trHeight w:val="864"/>
        </w:trPr>
        <w:tc>
          <w:tcPr>
            <w:tcW w:w="1315" w:type="pct"/>
            <w:vMerge/>
            <w:tcBorders>
              <w:top w:val="single" w:sz="8" w:space="0" w:color="auto"/>
              <w:left w:val="single" w:sz="8" w:space="0" w:color="auto"/>
              <w:bottom w:val="single" w:sz="8" w:space="0" w:color="000000"/>
              <w:right w:val="single" w:sz="4" w:space="0" w:color="auto"/>
            </w:tcBorders>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p>
        </w:tc>
        <w:tc>
          <w:tcPr>
            <w:tcW w:w="3685"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www.flowerfactory.com -- &lt;$20 = $6.60; &lt;$35 = $8.80; &lt;$50 = $9.90</w:t>
            </w:r>
          </w:p>
        </w:tc>
      </w:tr>
      <w:tr w:rsidR="00C73845" w:rsidRPr="00C73845" w:rsidTr="00C73845">
        <w:trPr>
          <w:trHeight w:val="864"/>
        </w:trPr>
        <w:tc>
          <w:tcPr>
            <w:tcW w:w="1315" w:type="pct"/>
            <w:tcBorders>
              <w:top w:val="nil"/>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Total Retail</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Assumes LEGO bought online, all else local</w:t>
            </w:r>
          </w:p>
        </w:tc>
      </w:tr>
      <w:tr w:rsidR="00C73845" w:rsidRPr="00C73845" w:rsidTr="00C73845">
        <w:trPr>
          <w:trHeight w:val="864"/>
        </w:trPr>
        <w:tc>
          <w:tcPr>
            <w:tcW w:w="131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73845" w:rsidRPr="00C73845" w:rsidRDefault="00C73845" w:rsidP="00C73845">
            <w:pPr>
              <w:spacing w:after="0" w:line="240" w:lineRule="auto"/>
              <w:contextualSpacing/>
              <w:jc w:val="center"/>
              <w:rPr>
                <w:rFonts w:eastAsia="Times New Roman" w:cs="Times New Roman"/>
                <w:color w:val="000000"/>
                <w:sz w:val="20"/>
                <w:szCs w:val="20"/>
                <w:lang w:eastAsia="ja-JP"/>
              </w:rPr>
            </w:pPr>
            <w:r w:rsidRPr="00C73845">
              <w:rPr>
                <w:rFonts w:eastAsia="Times New Roman" w:cs="Times New Roman"/>
                <w:color w:val="000000"/>
                <w:sz w:val="20"/>
                <w:szCs w:val="20"/>
                <w:lang w:eastAsia="ja-JP"/>
              </w:rPr>
              <w:t>Total Online</w:t>
            </w:r>
          </w:p>
        </w:tc>
        <w:tc>
          <w:tcPr>
            <w:tcW w:w="3685" w:type="pct"/>
            <w:tcBorders>
              <w:top w:val="single" w:sz="8" w:space="0" w:color="auto"/>
              <w:left w:val="nil"/>
              <w:bottom w:val="single" w:sz="4" w:space="0" w:color="auto"/>
              <w:right w:val="single" w:sz="8" w:space="0" w:color="auto"/>
            </w:tcBorders>
            <w:shd w:val="clear" w:color="auto" w:fill="auto"/>
            <w:vAlign w:val="center"/>
            <w:hideMark/>
          </w:tcPr>
          <w:p w:rsidR="00C73845" w:rsidRPr="00C73845" w:rsidRDefault="00C73845" w:rsidP="00C73845">
            <w:pPr>
              <w:spacing w:after="0" w:line="240" w:lineRule="auto"/>
              <w:contextualSpacing/>
              <w:rPr>
                <w:rFonts w:eastAsia="Times New Roman" w:cs="Times New Roman"/>
                <w:color w:val="000000"/>
                <w:sz w:val="20"/>
                <w:szCs w:val="20"/>
                <w:lang w:eastAsia="ja-JP"/>
              </w:rPr>
            </w:pPr>
            <w:r w:rsidRPr="00C73845">
              <w:rPr>
                <w:rFonts w:eastAsia="Times New Roman" w:cs="Times New Roman"/>
                <w:color w:val="000000"/>
                <w:sz w:val="20"/>
                <w:szCs w:val="20"/>
                <w:lang w:eastAsia="ja-JP"/>
              </w:rPr>
              <w:t>none</w:t>
            </w:r>
          </w:p>
        </w:tc>
      </w:tr>
    </w:tbl>
    <w:p w:rsidR="005A4121" w:rsidRPr="005A4121" w:rsidRDefault="005A4121" w:rsidP="005A4121"/>
    <w:sectPr w:rsidR="005A4121" w:rsidRPr="005A4121" w:rsidSect="005469D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C0" w:rsidRDefault="00893AC0" w:rsidP="00BD406A">
      <w:pPr>
        <w:spacing w:after="0" w:line="240" w:lineRule="auto"/>
      </w:pPr>
      <w:r>
        <w:separator/>
      </w:r>
    </w:p>
  </w:endnote>
  <w:endnote w:type="continuationSeparator" w:id="0">
    <w:p w:rsidR="00893AC0" w:rsidRDefault="00893AC0" w:rsidP="00BD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C0" w:rsidRDefault="00893AC0" w:rsidP="00BD406A">
      <w:pPr>
        <w:spacing w:after="0" w:line="240" w:lineRule="auto"/>
      </w:pPr>
      <w:r>
        <w:separator/>
      </w:r>
    </w:p>
  </w:footnote>
  <w:footnote w:type="continuationSeparator" w:id="0">
    <w:p w:rsidR="00893AC0" w:rsidRDefault="00893AC0" w:rsidP="00BD4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CB" w:rsidRPr="00CC1717" w:rsidRDefault="000E6ACB" w:rsidP="00BD49FB">
    <w:pPr>
      <w:pStyle w:val="Header"/>
      <w:tabs>
        <w:tab w:val="clear" w:pos="4680"/>
        <w:tab w:val="left" w:pos="0"/>
        <w:tab w:val="center" w:pos="5400"/>
        <w:tab w:val="right" w:pos="10800"/>
        <w:tab w:val="left" w:pos="10980"/>
      </w:tabs>
      <w:rPr>
        <w:rFonts w:cs="Times New Roman"/>
      </w:rPr>
    </w:pPr>
    <w:r w:rsidRPr="00CC1717">
      <w:rPr>
        <w:rFonts w:cs="Times New Roman"/>
        <w:color w:val="808080" w:themeColor="background1" w:themeShade="80"/>
      </w:rPr>
      <w:t>For Teachers</w:t>
    </w:r>
    <w:r w:rsidRPr="00CC1717">
      <w:rPr>
        <w:rFonts w:cs="Times New Roman"/>
        <w:color w:val="808080" w:themeColor="background1" w:themeShade="80"/>
      </w:rPr>
      <w:tab/>
      <w:t>Engineering Design in Oregon Science Classrooms</w:t>
    </w:r>
    <w:r w:rsidRPr="00CC1717">
      <w:rPr>
        <w:rFonts w:cs="Times New Roman"/>
        <w:color w:val="808080" w:themeColor="background1" w:themeShade="80"/>
      </w:rPr>
      <w:tab/>
    </w:r>
    <w:r w:rsidRPr="00CC1717">
      <w:rPr>
        <w:rFonts w:cs="Times New Roman"/>
        <w:color w:val="808080" w:themeColor="background1" w:themeShade="80"/>
      </w:rPr>
      <w:tab/>
      <w:t xml:space="preserve">Page </w:t>
    </w:r>
    <w:r w:rsidRPr="00CC1717">
      <w:rPr>
        <w:rFonts w:cs="Times New Roman"/>
        <w:color w:val="808080" w:themeColor="background1" w:themeShade="80"/>
      </w:rPr>
      <w:fldChar w:fldCharType="begin"/>
    </w:r>
    <w:r w:rsidRPr="00CC1717">
      <w:rPr>
        <w:rFonts w:cs="Times New Roman"/>
        <w:color w:val="808080" w:themeColor="background1" w:themeShade="80"/>
      </w:rPr>
      <w:instrText xml:space="preserve"> PAGE  \* Arabic  \* MERGEFORMAT </w:instrText>
    </w:r>
    <w:r w:rsidRPr="00CC1717">
      <w:rPr>
        <w:rFonts w:cs="Times New Roman"/>
        <w:color w:val="808080" w:themeColor="background1" w:themeShade="80"/>
      </w:rPr>
      <w:fldChar w:fldCharType="separate"/>
    </w:r>
    <w:r w:rsidR="002A0D20">
      <w:rPr>
        <w:rFonts w:cs="Times New Roman"/>
        <w:noProof/>
        <w:color w:val="808080" w:themeColor="background1" w:themeShade="80"/>
      </w:rPr>
      <w:t>19</w:t>
    </w:r>
    <w:r w:rsidRPr="00CC1717">
      <w:rPr>
        <w:rFonts w:cs="Times New Roman"/>
        <w:color w:val="808080" w:themeColor="background1" w:themeShade="80"/>
      </w:rPr>
      <w:fldChar w:fldCharType="end"/>
    </w:r>
    <w:r w:rsidRPr="00CC1717">
      <w:rPr>
        <w:rFonts w:cs="Times New Roman"/>
        <w:color w:val="808080" w:themeColor="background1" w:themeShade="80"/>
      </w:rPr>
      <w:t xml:space="preserve"> of </w:t>
    </w:r>
    <w:r w:rsidRPr="00CC1717">
      <w:rPr>
        <w:rFonts w:cs="Times New Roman"/>
      </w:rPr>
      <w:fldChar w:fldCharType="begin"/>
    </w:r>
    <w:r w:rsidRPr="00CC1717">
      <w:rPr>
        <w:rFonts w:cs="Times New Roman"/>
      </w:rPr>
      <w:instrText xml:space="preserve"> NUMPAGES  \* Arabic  \* MERGEFORMAT </w:instrText>
    </w:r>
    <w:r w:rsidRPr="00CC1717">
      <w:rPr>
        <w:rFonts w:cs="Times New Roman"/>
      </w:rPr>
      <w:fldChar w:fldCharType="separate"/>
    </w:r>
    <w:r w:rsidR="002A0D20" w:rsidRPr="002A0D20">
      <w:rPr>
        <w:rFonts w:cs="Times New Roman"/>
        <w:noProof/>
        <w:color w:val="808080" w:themeColor="background1" w:themeShade="80"/>
      </w:rPr>
      <w:t>19</w:t>
    </w:r>
    <w:r w:rsidRPr="00CC1717">
      <w:rPr>
        <w:rFonts w:cs="Times New Roman"/>
        <w:noProof/>
        <w:color w:val="808080" w:themeColor="background1" w:themeShade="80"/>
      </w:rPr>
      <w:fldChar w:fldCharType="end"/>
    </w:r>
  </w:p>
  <w:p w:rsidR="000E6ACB" w:rsidRPr="00CC1717" w:rsidRDefault="000E6ACB">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A2F"/>
    <w:multiLevelType w:val="hybridMultilevel"/>
    <w:tmpl w:val="61EAC8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D1150"/>
    <w:multiLevelType w:val="hybridMultilevel"/>
    <w:tmpl w:val="B74C5B22"/>
    <w:lvl w:ilvl="0" w:tplc="A0D0D5AA">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652CD"/>
    <w:multiLevelType w:val="hybridMultilevel"/>
    <w:tmpl w:val="A900DDDE"/>
    <w:lvl w:ilvl="0" w:tplc="A0D0D5AA">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37AFA"/>
    <w:multiLevelType w:val="hybridMultilevel"/>
    <w:tmpl w:val="BA7E183E"/>
    <w:lvl w:ilvl="0" w:tplc="A0D0D5AA">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D4854"/>
    <w:multiLevelType w:val="hybridMultilevel"/>
    <w:tmpl w:val="F9F25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96FA3"/>
    <w:multiLevelType w:val="hybridMultilevel"/>
    <w:tmpl w:val="C2CA7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31CA3"/>
    <w:multiLevelType w:val="hybridMultilevel"/>
    <w:tmpl w:val="59408082"/>
    <w:lvl w:ilvl="0" w:tplc="0409000F">
      <w:start w:val="1"/>
      <w:numFmt w:val="decimal"/>
      <w:lvlText w:val="%1."/>
      <w:lvlJc w:val="left"/>
      <w:pPr>
        <w:ind w:left="720" w:hanging="360"/>
      </w:pPr>
      <w:rPr>
        <w:rFonts w:hint="default"/>
      </w:rPr>
    </w:lvl>
    <w:lvl w:ilvl="1" w:tplc="32425894">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E06BE"/>
    <w:multiLevelType w:val="hybridMultilevel"/>
    <w:tmpl w:val="A6021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2A2FFF"/>
    <w:multiLevelType w:val="hybridMultilevel"/>
    <w:tmpl w:val="262814FA"/>
    <w:lvl w:ilvl="0" w:tplc="A0D0D5AA">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1674C"/>
    <w:multiLevelType w:val="hybridMultilevel"/>
    <w:tmpl w:val="91C81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C4802"/>
    <w:multiLevelType w:val="hybridMultilevel"/>
    <w:tmpl w:val="F2FA1BDA"/>
    <w:lvl w:ilvl="0" w:tplc="D4928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C561E"/>
    <w:multiLevelType w:val="hybridMultilevel"/>
    <w:tmpl w:val="E90AC2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D6755"/>
    <w:multiLevelType w:val="hybridMultilevel"/>
    <w:tmpl w:val="5E68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163B9"/>
    <w:multiLevelType w:val="hybridMultilevel"/>
    <w:tmpl w:val="E28E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F7413"/>
    <w:multiLevelType w:val="hybridMultilevel"/>
    <w:tmpl w:val="F1004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8627F"/>
    <w:multiLevelType w:val="hybridMultilevel"/>
    <w:tmpl w:val="C7DA8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A601E"/>
    <w:multiLevelType w:val="hybridMultilevel"/>
    <w:tmpl w:val="4344E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8452FB"/>
    <w:multiLevelType w:val="hybridMultilevel"/>
    <w:tmpl w:val="3A1ED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B368F"/>
    <w:multiLevelType w:val="hybridMultilevel"/>
    <w:tmpl w:val="A3A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57784"/>
    <w:multiLevelType w:val="hybridMultilevel"/>
    <w:tmpl w:val="C5F6E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5E7A39"/>
    <w:multiLevelType w:val="hybridMultilevel"/>
    <w:tmpl w:val="6B8C5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FD073C"/>
    <w:multiLevelType w:val="hybridMultilevel"/>
    <w:tmpl w:val="3E0CCBBC"/>
    <w:lvl w:ilvl="0" w:tplc="7AA23D0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40307"/>
    <w:multiLevelType w:val="hybridMultilevel"/>
    <w:tmpl w:val="9440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E23711"/>
    <w:multiLevelType w:val="hybridMultilevel"/>
    <w:tmpl w:val="6E96D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61321"/>
    <w:multiLevelType w:val="hybridMultilevel"/>
    <w:tmpl w:val="2A0C6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F855DD6"/>
    <w:multiLevelType w:val="hybridMultilevel"/>
    <w:tmpl w:val="56AC8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4"/>
  </w:num>
  <w:num w:numId="4">
    <w:abstractNumId w:val="5"/>
  </w:num>
  <w:num w:numId="5">
    <w:abstractNumId w:val="23"/>
  </w:num>
  <w:num w:numId="6">
    <w:abstractNumId w:val="17"/>
  </w:num>
  <w:num w:numId="7">
    <w:abstractNumId w:val="4"/>
  </w:num>
  <w:num w:numId="8">
    <w:abstractNumId w:val="15"/>
  </w:num>
  <w:num w:numId="9">
    <w:abstractNumId w:val="10"/>
  </w:num>
  <w:num w:numId="10">
    <w:abstractNumId w:val="12"/>
  </w:num>
  <w:num w:numId="11">
    <w:abstractNumId w:val="22"/>
  </w:num>
  <w:num w:numId="12">
    <w:abstractNumId w:val="6"/>
  </w:num>
  <w:num w:numId="13">
    <w:abstractNumId w:val="9"/>
  </w:num>
  <w:num w:numId="14">
    <w:abstractNumId w:val="14"/>
  </w:num>
  <w:num w:numId="15">
    <w:abstractNumId w:val="0"/>
  </w:num>
  <w:num w:numId="16">
    <w:abstractNumId w:val="11"/>
  </w:num>
  <w:num w:numId="17">
    <w:abstractNumId w:val="8"/>
  </w:num>
  <w:num w:numId="18">
    <w:abstractNumId w:val="1"/>
  </w:num>
  <w:num w:numId="19">
    <w:abstractNumId w:val="2"/>
  </w:num>
  <w:num w:numId="20">
    <w:abstractNumId w:val="20"/>
  </w:num>
  <w:num w:numId="21">
    <w:abstractNumId w:val="19"/>
  </w:num>
  <w:num w:numId="22">
    <w:abstractNumId w:val="7"/>
  </w:num>
  <w:num w:numId="23">
    <w:abstractNumId w:val="16"/>
  </w:num>
  <w:num w:numId="24">
    <w:abstractNumId w:val="3"/>
  </w:num>
  <w:num w:numId="25">
    <w:abstractNumId w:val="18"/>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LLX_CT_Tags_MaxCount" w:val="0"/>
  </w:docVars>
  <w:rsids>
    <w:rsidRoot w:val="005469DA"/>
    <w:rsid w:val="00012ED6"/>
    <w:rsid w:val="00014246"/>
    <w:rsid w:val="000235D1"/>
    <w:rsid w:val="0002618A"/>
    <w:rsid w:val="000430CD"/>
    <w:rsid w:val="00056D4C"/>
    <w:rsid w:val="000611B2"/>
    <w:rsid w:val="00061CCD"/>
    <w:rsid w:val="0006514D"/>
    <w:rsid w:val="00087DF5"/>
    <w:rsid w:val="00091B3D"/>
    <w:rsid w:val="000958A9"/>
    <w:rsid w:val="000A226D"/>
    <w:rsid w:val="000A27E6"/>
    <w:rsid w:val="000A44FF"/>
    <w:rsid w:val="000B03C9"/>
    <w:rsid w:val="000C53DD"/>
    <w:rsid w:val="000C7366"/>
    <w:rsid w:val="000D2520"/>
    <w:rsid w:val="000D72C3"/>
    <w:rsid w:val="000E6ACB"/>
    <w:rsid w:val="000F1894"/>
    <w:rsid w:val="000F2128"/>
    <w:rsid w:val="000F42E3"/>
    <w:rsid w:val="0010063C"/>
    <w:rsid w:val="001033E2"/>
    <w:rsid w:val="00112A18"/>
    <w:rsid w:val="00115174"/>
    <w:rsid w:val="00122FAE"/>
    <w:rsid w:val="00125A1F"/>
    <w:rsid w:val="00133BA9"/>
    <w:rsid w:val="0014135A"/>
    <w:rsid w:val="00150116"/>
    <w:rsid w:val="0016773C"/>
    <w:rsid w:val="0018392E"/>
    <w:rsid w:val="001876B8"/>
    <w:rsid w:val="001C1B5D"/>
    <w:rsid w:val="001D2136"/>
    <w:rsid w:val="001D25FB"/>
    <w:rsid w:val="001D6560"/>
    <w:rsid w:val="001E1413"/>
    <w:rsid w:val="001E52EA"/>
    <w:rsid w:val="001F2462"/>
    <w:rsid w:val="002043D5"/>
    <w:rsid w:val="00221D44"/>
    <w:rsid w:val="0022781A"/>
    <w:rsid w:val="002321D6"/>
    <w:rsid w:val="00243286"/>
    <w:rsid w:val="0024352A"/>
    <w:rsid w:val="00256D52"/>
    <w:rsid w:val="002630BB"/>
    <w:rsid w:val="00266696"/>
    <w:rsid w:val="0027432A"/>
    <w:rsid w:val="00285D05"/>
    <w:rsid w:val="00293C62"/>
    <w:rsid w:val="002A0D20"/>
    <w:rsid w:val="002A44D1"/>
    <w:rsid w:val="002A4BEB"/>
    <w:rsid w:val="002A55EE"/>
    <w:rsid w:val="002B4A93"/>
    <w:rsid w:val="002C0C4D"/>
    <w:rsid w:val="002C3A9D"/>
    <w:rsid w:val="002D42C5"/>
    <w:rsid w:val="002D4433"/>
    <w:rsid w:val="002E1967"/>
    <w:rsid w:val="002E2852"/>
    <w:rsid w:val="00312842"/>
    <w:rsid w:val="0032009C"/>
    <w:rsid w:val="00322EAE"/>
    <w:rsid w:val="003242AB"/>
    <w:rsid w:val="003302CD"/>
    <w:rsid w:val="0033054C"/>
    <w:rsid w:val="00333B38"/>
    <w:rsid w:val="003405E8"/>
    <w:rsid w:val="00356D95"/>
    <w:rsid w:val="00361941"/>
    <w:rsid w:val="003762FF"/>
    <w:rsid w:val="00392D18"/>
    <w:rsid w:val="003968B6"/>
    <w:rsid w:val="00397548"/>
    <w:rsid w:val="003A3190"/>
    <w:rsid w:val="003A546E"/>
    <w:rsid w:val="003B40EA"/>
    <w:rsid w:val="003B6733"/>
    <w:rsid w:val="003B7660"/>
    <w:rsid w:val="003B77BA"/>
    <w:rsid w:val="003D5C25"/>
    <w:rsid w:val="003E1B1A"/>
    <w:rsid w:val="003E47CC"/>
    <w:rsid w:val="003E79EB"/>
    <w:rsid w:val="003F278A"/>
    <w:rsid w:val="003F7C17"/>
    <w:rsid w:val="00403C46"/>
    <w:rsid w:val="00414AEE"/>
    <w:rsid w:val="0042771E"/>
    <w:rsid w:val="004309F6"/>
    <w:rsid w:val="00434059"/>
    <w:rsid w:val="00435E7C"/>
    <w:rsid w:val="004547D5"/>
    <w:rsid w:val="00461A9A"/>
    <w:rsid w:val="00465E4A"/>
    <w:rsid w:val="00473A85"/>
    <w:rsid w:val="004748F6"/>
    <w:rsid w:val="00481D54"/>
    <w:rsid w:val="00483295"/>
    <w:rsid w:val="00486B66"/>
    <w:rsid w:val="004908C6"/>
    <w:rsid w:val="004B0D84"/>
    <w:rsid w:val="004E437E"/>
    <w:rsid w:val="005003C7"/>
    <w:rsid w:val="00513000"/>
    <w:rsid w:val="005138EF"/>
    <w:rsid w:val="0051399D"/>
    <w:rsid w:val="00517B0B"/>
    <w:rsid w:val="0052119F"/>
    <w:rsid w:val="005304AC"/>
    <w:rsid w:val="00541CEA"/>
    <w:rsid w:val="0054691D"/>
    <w:rsid w:val="005469DA"/>
    <w:rsid w:val="00557A2A"/>
    <w:rsid w:val="0056363E"/>
    <w:rsid w:val="0056666A"/>
    <w:rsid w:val="00566BF3"/>
    <w:rsid w:val="00571CC6"/>
    <w:rsid w:val="00573A57"/>
    <w:rsid w:val="00583212"/>
    <w:rsid w:val="00583749"/>
    <w:rsid w:val="00590565"/>
    <w:rsid w:val="00591E50"/>
    <w:rsid w:val="0059565D"/>
    <w:rsid w:val="005A4121"/>
    <w:rsid w:val="005A4654"/>
    <w:rsid w:val="005A4798"/>
    <w:rsid w:val="005A62B7"/>
    <w:rsid w:val="005B083B"/>
    <w:rsid w:val="005B3174"/>
    <w:rsid w:val="005C2C3F"/>
    <w:rsid w:val="005C6E71"/>
    <w:rsid w:val="005C722F"/>
    <w:rsid w:val="005E5139"/>
    <w:rsid w:val="005E799A"/>
    <w:rsid w:val="00602E2B"/>
    <w:rsid w:val="00613196"/>
    <w:rsid w:val="00626229"/>
    <w:rsid w:val="00630219"/>
    <w:rsid w:val="0064263D"/>
    <w:rsid w:val="006437FF"/>
    <w:rsid w:val="006450CC"/>
    <w:rsid w:val="00646AD7"/>
    <w:rsid w:val="00654D97"/>
    <w:rsid w:val="00657729"/>
    <w:rsid w:val="00665246"/>
    <w:rsid w:val="00666644"/>
    <w:rsid w:val="00672570"/>
    <w:rsid w:val="006742F1"/>
    <w:rsid w:val="00676877"/>
    <w:rsid w:val="00681241"/>
    <w:rsid w:val="0068338B"/>
    <w:rsid w:val="00685E60"/>
    <w:rsid w:val="00687919"/>
    <w:rsid w:val="006947B1"/>
    <w:rsid w:val="0069592E"/>
    <w:rsid w:val="00697E08"/>
    <w:rsid w:val="006B006A"/>
    <w:rsid w:val="006B4F61"/>
    <w:rsid w:val="006B7DEF"/>
    <w:rsid w:val="006C2CB8"/>
    <w:rsid w:val="006D40F8"/>
    <w:rsid w:val="006D7101"/>
    <w:rsid w:val="006E7377"/>
    <w:rsid w:val="006F3219"/>
    <w:rsid w:val="006F3843"/>
    <w:rsid w:val="006F44DA"/>
    <w:rsid w:val="00706CC1"/>
    <w:rsid w:val="00711B4F"/>
    <w:rsid w:val="00712764"/>
    <w:rsid w:val="00712E8D"/>
    <w:rsid w:val="007200C4"/>
    <w:rsid w:val="00730998"/>
    <w:rsid w:val="00744205"/>
    <w:rsid w:val="00746FBF"/>
    <w:rsid w:val="00751B92"/>
    <w:rsid w:val="00756776"/>
    <w:rsid w:val="00757723"/>
    <w:rsid w:val="00761CFC"/>
    <w:rsid w:val="00761EAD"/>
    <w:rsid w:val="00780373"/>
    <w:rsid w:val="0078647B"/>
    <w:rsid w:val="0079733B"/>
    <w:rsid w:val="007A6785"/>
    <w:rsid w:val="007B15A6"/>
    <w:rsid w:val="007C2DFF"/>
    <w:rsid w:val="007D4620"/>
    <w:rsid w:val="007D6365"/>
    <w:rsid w:val="007D6FE1"/>
    <w:rsid w:val="007E5514"/>
    <w:rsid w:val="007F463B"/>
    <w:rsid w:val="008019E4"/>
    <w:rsid w:val="008358A2"/>
    <w:rsid w:val="00853A3D"/>
    <w:rsid w:val="00880762"/>
    <w:rsid w:val="00893AC0"/>
    <w:rsid w:val="008C2BC7"/>
    <w:rsid w:val="008D4901"/>
    <w:rsid w:val="008D5E88"/>
    <w:rsid w:val="008F03CA"/>
    <w:rsid w:val="009063DB"/>
    <w:rsid w:val="0090723C"/>
    <w:rsid w:val="00907521"/>
    <w:rsid w:val="0091200C"/>
    <w:rsid w:val="00915CD4"/>
    <w:rsid w:val="009214D2"/>
    <w:rsid w:val="00923F56"/>
    <w:rsid w:val="00931AA0"/>
    <w:rsid w:val="00932111"/>
    <w:rsid w:val="0093366D"/>
    <w:rsid w:val="00935139"/>
    <w:rsid w:val="009379C7"/>
    <w:rsid w:val="00937AA9"/>
    <w:rsid w:val="00944186"/>
    <w:rsid w:val="00964FE8"/>
    <w:rsid w:val="00965AA1"/>
    <w:rsid w:val="00972303"/>
    <w:rsid w:val="00976C31"/>
    <w:rsid w:val="00977B69"/>
    <w:rsid w:val="00991AE4"/>
    <w:rsid w:val="00995F87"/>
    <w:rsid w:val="009961F0"/>
    <w:rsid w:val="009B1310"/>
    <w:rsid w:val="009C0C25"/>
    <w:rsid w:val="009C40DD"/>
    <w:rsid w:val="009D04F3"/>
    <w:rsid w:val="009D0FCF"/>
    <w:rsid w:val="009D3230"/>
    <w:rsid w:val="009D3C1C"/>
    <w:rsid w:val="009D5D28"/>
    <w:rsid w:val="009E1238"/>
    <w:rsid w:val="009E3044"/>
    <w:rsid w:val="009E3F44"/>
    <w:rsid w:val="009F103D"/>
    <w:rsid w:val="009F4F7C"/>
    <w:rsid w:val="00A038CC"/>
    <w:rsid w:val="00A11BC4"/>
    <w:rsid w:val="00A24A82"/>
    <w:rsid w:val="00A323DE"/>
    <w:rsid w:val="00A33C9D"/>
    <w:rsid w:val="00A433D9"/>
    <w:rsid w:val="00A77800"/>
    <w:rsid w:val="00A8252D"/>
    <w:rsid w:val="00A84DA0"/>
    <w:rsid w:val="00A86008"/>
    <w:rsid w:val="00A86403"/>
    <w:rsid w:val="00A93A55"/>
    <w:rsid w:val="00A9620C"/>
    <w:rsid w:val="00A966B2"/>
    <w:rsid w:val="00AA2368"/>
    <w:rsid w:val="00AA410D"/>
    <w:rsid w:val="00AA5961"/>
    <w:rsid w:val="00AA5FDB"/>
    <w:rsid w:val="00AB068E"/>
    <w:rsid w:val="00AB4591"/>
    <w:rsid w:val="00AD5A13"/>
    <w:rsid w:val="00AE0475"/>
    <w:rsid w:val="00AE4B6E"/>
    <w:rsid w:val="00AE650A"/>
    <w:rsid w:val="00B01828"/>
    <w:rsid w:val="00B022BE"/>
    <w:rsid w:val="00B17EB9"/>
    <w:rsid w:val="00B27E69"/>
    <w:rsid w:val="00B27FC2"/>
    <w:rsid w:val="00B314BE"/>
    <w:rsid w:val="00B32F11"/>
    <w:rsid w:val="00B351FD"/>
    <w:rsid w:val="00B37533"/>
    <w:rsid w:val="00B47764"/>
    <w:rsid w:val="00B503CA"/>
    <w:rsid w:val="00B52493"/>
    <w:rsid w:val="00B80CF5"/>
    <w:rsid w:val="00B94704"/>
    <w:rsid w:val="00B96679"/>
    <w:rsid w:val="00BC16C6"/>
    <w:rsid w:val="00BD406A"/>
    <w:rsid w:val="00BD486B"/>
    <w:rsid w:val="00BD49FB"/>
    <w:rsid w:val="00BE154C"/>
    <w:rsid w:val="00BF3CD7"/>
    <w:rsid w:val="00C00026"/>
    <w:rsid w:val="00C026D6"/>
    <w:rsid w:val="00C028F7"/>
    <w:rsid w:val="00C073C2"/>
    <w:rsid w:val="00C22ACC"/>
    <w:rsid w:val="00C267B9"/>
    <w:rsid w:val="00C26816"/>
    <w:rsid w:val="00C27AA3"/>
    <w:rsid w:val="00C351F7"/>
    <w:rsid w:val="00C42F35"/>
    <w:rsid w:val="00C66168"/>
    <w:rsid w:val="00C70B59"/>
    <w:rsid w:val="00C7176B"/>
    <w:rsid w:val="00C73845"/>
    <w:rsid w:val="00C8413D"/>
    <w:rsid w:val="00C85AA9"/>
    <w:rsid w:val="00C94749"/>
    <w:rsid w:val="00C95175"/>
    <w:rsid w:val="00C970BC"/>
    <w:rsid w:val="00C97B94"/>
    <w:rsid w:val="00CA2DDD"/>
    <w:rsid w:val="00CA51BF"/>
    <w:rsid w:val="00CA5F89"/>
    <w:rsid w:val="00CB3A1B"/>
    <w:rsid w:val="00CB4BBD"/>
    <w:rsid w:val="00CC1717"/>
    <w:rsid w:val="00CC237B"/>
    <w:rsid w:val="00CC29F7"/>
    <w:rsid w:val="00CC3ADE"/>
    <w:rsid w:val="00CE3724"/>
    <w:rsid w:val="00CF3772"/>
    <w:rsid w:val="00CF4AF1"/>
    <w:rsid w:val="00D02400"/>
    <w:rsid w:val="00D12B5E"/>
    <w:rsid w:val="00D2141C"/>
    <w:rsid w:val="00D27765"/>
    <w:rsid w:val="00D701A9"/>
    <w:rsid w:val="00D70B9D"/>
    <w:rsid w:val="00D83C2B"/>
    <w:rsid w:val="00D95E5F"/>
    <w:rsid w:val="00D97B2F"/>
    <w:rsid w:val="00DA21E8"/>
    <w:rsid w:val="00DB5446"/>
    <w:rsid w:val="00DB5517"/>
    <w:rsid w:val="00DC1DAB"/>
    <w:rsid w:val="00DD1D1B"/>
    <w:rsid w:val="00DD1D4C"/>
    <w:rsid w:val="00DD62DB"/>
    <w:rsid w:val="00DD74A3"/>
    <w:rsid w:val="00DF0A49"/>
    <w:rsid w:val="00DF186B"/>
    <w:rsid w:val="00DF6A40"/>
    <w:rsid w:val="00E041E2"/>
    <w:rsid w:val="00E06E08"/>
    <w:rsid w:val="00E11CDC"/>
    <w:rsid w:val="00E13833"/>
    <w:rsid w:val="00E16585"/>
    <w:rsid w:val="00E24F2B"/>
    <w:rsid w:val="00E25858"/>
    <w:rsid w:val="00E50A32"/>
    <w:rsid w:val="00E8197D"/>
    <w:rsid w:val="00E90ACF"/>
    <w:rsid w:val="00EA0166"/>
    <w:rsid w:val="00EA1530"/>
    <w:rsid w:val="00EA44C5"/>
    <w:rsid w:val="00EA5E55"/>
    <w:rsid w:val="00EB22A9"/>
    <w:rsid w:val="00EB5743"/>
    <w:rsid w:val="00EB577A"/>
    <w:rsid w:val="00EC01B1"/>
    <w:rsid w:val="00EC7276"/>
    <w:rsid w:val="00ED4631"/>
    <w:rsid w:val="00ED5802"/>
    <w:rsid w:val="00EE4961"/>
    <w:rsid w:val="00EE7D82"/>
    <w:rsid w:val="00EF3537"/>
    <w:rsid w:val="00F032F8"/>
    <w:rsid w:val="00F0426E"/>
    <w:rsid w:val="00F0431F"/>
    <w:rsid w:val="00F06162"/>
    <w:rsid w:val="00F2781A"/>
    <w:rsid w:val="00F4068C"/>
    <w:rsid w:val="00F47096"/>
    <w:rsid w:val="00F506D5"/>
    <w:rsid w:val="00F546B3"/>
    <w:rsid w:val="00F9608A"/>
    <w:rsid w:val="00FA2386"/>
    <w:rsid w:val="00FA3540"/>
    <w:rsid w:val="00FA5E49"/>
    <w:rsid w:val="00FB7A7D"/>
    <w:rsid w:val="00FD36F2"/>
    <w:rsid w:val="00FE27C2"/>
    <w:rsid w:val="00FE7028"/>
    <w:rsid w:val="00FF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85"/>
    <w:rPr>
      <w:rFonts w:ascii="Times New Roman" w:hAnsi="Times New Roman"/>
      <w:sz w:val="24"/>
    </w:rPr>
  </w:style>
  <w:style w:type="paragraph" w:styleId="Heading1">
    <w:name w:val="heading 1"/>
    <w:basedOn w:val="Normal"/>
    <w:next w:val="Normal"/>
    <w:link w:val="Heading1Char"/>
    <w:uiPriority w:val="9"/>
    <w:qFormat/>
    <w:rsid w:val="00BD406A"/>
    <w:pPr>
      <w:spacing w:before="360" w:after="120"/>
      <w:outlineLvl w:val="0"/>
    </w:pPr>
    <w:rPr>
      <w:rFonts w:cs="Times New Roman"/>
      <w:smallCaps/>
      <w:sz w:val="32"/>
      <w:szCs w:val="32"/>
      <w:u w:val="single"/>
    </w:rPr>
  </w:style>
  <w:style w:type="paragraph" w:styleId="Heading2">
    <w:name w:val="heading 2"/>
    <w:basedOn w:val="Normal"/>
    <w:next w:val="Normal"/>
    <w:link w:val="Heading2Char"/>
    <w:uiPriority w:val="9"/>
    <w:unhideWhenUsed/>
    <w:qFormat/>
    <w:rsid w:val="00BD406A"/>
    <w:pPr>
      <w:spacing w:before="240" w:after="120"/>
      <w:outlineLvl w:val="1"/>
    </w:pPr>
    <w:rPr>
      <w:rFonts w:cs="Times New Roman"/>
      <w:b/>
      <w:sz w:val="28"/>
      <w:szCs w:val="28"/>
    </w:rPr>
  </w:style>
  <w:style w:type="paragraph" w:styleId="Heading3">
    <w:name w:val="heading 3"/>
    <w:basedOn w:val="Normal"/>
    <w:next w:val="Normal"/>
    <w:link w:val="Heading3Char"/>
    <w:uiPriority w:val="9"/>
    <w:unhideWhenUsed/>
    <w:qFormat/>
    <w:rsid w:val="00CF4AF1"/>
    <w:pPr>
      <w:spacing w:before="120" w:after="0"/>
      <w:outlineLvl w:val="2"/>
    </w:pPr>
    <w:rPr>
      <w:rFonts w:cs="Times New Roman"/>
      <w:i/>
      <w:sz w:val="28"/>
      <w:szCs w:val="28"/>
    </w:rPr>
  </w:style>
  <w:style w:type="paragraph" w:styleId="Heading4">
    <w:name w:val="heading 4"/>
    <w:basedOn w:val="Normal"/>
    <w:link w:val="Heading4Char"/>
    <w:uiPriority w:val="99"/>
    <w:qFormat/>
    <w:rsid w:val="00712E8D"/>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unhideWhenUsed/>
    <w:qFormat/>
    <w:rsid w:val="006577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font"/>
    <w:basedOn w:val="DefaultParagraphFont"/>
    <w:rsid w:val="005469DA"/>
  </w:style>
  <w:style w:type="character" w:styleId="Strong">
    <w:name w:val="Strong"/>
    <w:basedOn w:val="DefaultParagraphFont"/>
    <w:uiPriority w:val="22"/>
    <w:qFormat/>
    <w:rsid w:val="005469DA"/>
    <w:rPr>
      <w:b/>
      <w:bCs/>
    </w:rPr>
  </w:style>
  <w:style w:type="character" w:styleId="Hyperlink">
    <w:name w:val="Hyperlink"/>
    <w:basedOn w:val="DefaultParagraphFont"/>
    <w:uiPriority w:val="99"/>
    <w:unhideWhenUsed/>
    <w:rsid w:val="005469DA"/>
    <w:rPr>
      <w:color w:val="0000FF"/>
      <w:u w:val="single"/>
    </w:rPr>
  </w:style>
  <w:style w:type="character" w:customStyle="1" w:styleId="tegrey">
    <w:name w:val="tegrey"/>
    <w:basedOn w:val="DefaultParagraphFont"/>
    <w:rsid w:val="005469DA"/>
  </w:style>
  <w:style w:type="paragraph" w:styleId="BalloonText">
    <w:name w:val="Balloon Text"/>
    <w:basedOn w:val="Normal"/>
    <w:link w:val="BalloonTextChar"/>
    <w:uiPriority w:val="99"/>
    <w:semiHidden/>
    <w:unhideWhenUsed/>
    <w:rsid w:val="0054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DA"/>
    <w:rPr>
      <w:rFonts w:ascii="Tahoma" w:hAnsi="Tahoma" w:cs="Tahoma"/>
      <w:sz w:val="16"/>
      <w:szCs w:val="16"/>
    </w:rPr>
  </w:style>
  <w:style w:type="paragraph" w:styleId="ListParagraph">
    <w:name w:val="List Paragraph"/>
    <w:basedOn w:val="Normal"/>
    <w:uiPriority w:val="99"/>
    <w:qFormat/>
    <w:rsid w:val="00EC7276"/>
    <w:pPr>
      <w:ind w:left="720"/>
      <w:contextualSpacing/>
    </w:pPr>
  </w:style>
  <w:style w:type="character" w:customStyle="1" w:styleId="Heading4Char">
    <w:name w:val="Heading 4 Char"/>
    <w:basedOn w:val="DefaultParagraphFont"/>
    <w:link w:val="Heading4"/>
    <w:uiPriority w:val="99"/>
    <w:rsid w:val="00712E8D"/>
    <w:rPr>
      <w:rFonts w:ascii="Times New Roman" w:eastAsia="Times New Roman" w:hAnsi="Times New Roman" w:cs="Times New Roman"/>
      <w:b/>
      <w:bCs/>
      <w:sz w:val="24"/>
      <w:szCs w:val="24"/>
    </w:rPr>
  </w:style>
  <w:style w:type="character" w:customStyle="1" w:styleId="recordlabel">
    <w:name w:val="recordlabel"/>
    <w:basedOn w:val="DefaultParagraphFont"/>
    <w:rsid w:val="00EC7276"/>
  </w:style>
  <w:style w:type="table" w:styleId="TableGrid">
    <w:name w:val="Table Grid"/>
    <w:basedOn w:val="TableNormal"/>
    <w:uiPriority w:val="59"/>
    <w:rsid w:val="00CE3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212"/>
    <w:rPr>
      <w:sz w:val="16"/>
      <w:szCs w:val="16"/>
    </w:rPr>
  </w:style>
  <w:style w:type="paragraph" w:styleId="CommentText">
    <w:name w:val="annotation text"/>
    <w:basedOn w:val="Normal"/>
    <w:link w:val="CommentTextChar"/>
    <w:uiPriority w:val="99"/>
    <w:semiHidden/>
    <w:unhideWhenUsed/>
    <w:rsid w:val="00583212"/>
    <w:pPr>
      <w:spacing w:line="240" w:lineRule="auto"/>
    </w:pPr>
    <w:rPr>
      <w:sz w:val="20"/>
      <w:szCs w:val="20"/>
    </w:rPr>
  </w:style>
  <w:style w:type="character" w:customStyle="1" w:styleId="CommentTextChar">
    <w:name w:val="Comment Text Char"/>
    <w:basedOn w:val="DefaultParagraphFont"/>
    <w:link w:val="CommentText"/>
    <w:uiPriority w:val="99"/>
    <w:semiHidden/>
    <w:rsid w:val="00583212"/>
    <w:rPr>
      <w:sz w:val="20"/>
      <w:szCs w:val="20"/>
    </w:rPr>
  </w:style>
  <w:style w:type="paragraph" w:styleId="CommentSubject">
    <w:name w:val="annotation subject"/>
    <w:basedOn w:val="CommentText"/>
    <w:next w:val="CommentText"/>
    <w:link w:val="CommentSubjectChar"/>
    <w:uiPriority w:val="99"/>
    <w:semiHidden/>
    <w:unhideWhenUsed/>
    <w:rsid w:val="00583212"/>
    <w:rPr>
      <w:b/>
      <w:bCs/>
    </w:rPr>
  </w:style>
  <w:style w:type="character" w:customStyle="1" w:styleId="CommentSubjectChar">
    <w:name w:val="Comment Subject Char"/>
    <w:basedOn w:val="CommentTextChar"/>
    <w:link w:val="CommentSubject"/>
    <w:uiPriority w:val="99"/>
    <w:semiHidden/>
    <w:rsid w:val="00583212"/>
    <w:rPr>
      <w:b/>
      <w:bCs/>
      <w:sz w:val="20"/>
      <w:szCs w:val="20"/>
    </w:rPr>
  </w:style>
  <w:style w:type="table" w:customStyle="1" w:styleId="MediumShading2-Accent11">
    <w:name w:val="Medium Shading 2 - Accent 11"/>
    <w:basedOn w:val="TableNormal"/>
    <w:uiPriority w:val="64"/>
    <w:rsid w:val="00AB459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BD406A"/>
    <w:rPr>
      <w:rFonts w:ascii="Times New Roman" w:hAnsi="Times New Roman" w:cs="Times New Roman"/>
      <w:smallCaps/>
      <w:sz w:val="32"/>
      <w:szCs w:val="32"/>
      <w:u w:val="single"/>
    </w:rPr>
  </w:style>
  <w:style w:type="character" w:customStyle="1" w:styleId="Heading2Char">
    <w:name w:val="Heading 2 Char"/>
    <w:basedOn w:val="DefaultParagraphFont"/>
    <w:link w:val="Heading2"/>
    <w:uiPriority w:val="9"/>
    <w:rsid w:val="00BD406A"/>
    <w:rPr>
      <w:rFonts w:ascii="Times New Roman" w:hAnsi="Times New Roman" w:cs="Times New Roman"/>
      <w:b/>
      <w:sz w:val="28"/>
      <w:szCs w:val="28"/>
    </w:rPr>
  </w:style>
  <w:style w:type="paragraph" w:styleId="Title">
    <w:name w:val="Title"/>
    <w:basedOn w:val="Normal"/>
    <w:next w:val="Normal"/>
    <w:link w:val="TitleChar"/>
    <w:uiPriority w:val="10"/>
    <w:qFormat/>
    <w:rsid w:val="00AB4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4591"/>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133BA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CF4AF1"/>
    <w:rPr>
      <w:rFonts w:ascii="Times New Roman" w:hAnsi="Times New Roman" w:cs="Times New Roman"/>
      <w:i/>
      <w:sz w:val="28"/>
      <w:szCs w:val="28"/>
    </w:rPr>
  </w:style>
  <w:style w:type="paragraph" w:styleId="NoSpacing">
    <w:name w:val="No Spacing"/>
    <w:uiPriority w:val="1"/>
    <w:qFormat/>
    <w:rsid w:val="00A323DE"/>
    <w:pPr>
      <w:spacing w:after="0" w:line="240" w:lineRule="auto"/>
    </w:pPr>
    <w:rPr>
      <w:sz w:val="24"/>
    </w:rPr>
  </w:style>
  <w:style w:type="paragraph" w:styleId="Header">
    <w:name w:val="header"/>
    <w:basedOn w:val="Normal"/>
    <w:link w:val="HeaderChar"/>
    <w:uiPriority w:val="99"/>
    <w:unhideWhenUsed/>
    <w:rsid w:val="00BD4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6A"/>
    <w:rPr>
      <w:sz w:val="24"/>
    </w:rPr>
  </w:style>
  <w:style w:type="paragraph" w:styleId="Footer">
    <w:name w:val="footer"/>
    <w:basedOn w:val="Normal"/>
    <w:link w:val="FooterChar"/>
    <w:uiPriority w:val="99"/>
    <w:unhideWhenUsed/>
    <w:rsid w:val="00BD4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6A"/>
    <w:rPr>
      <w:sz w:val="24"/>
    </w:rPr>
  </w:style>
  <w:style w:type="paragraph" w:styleId="TOCHeading">
    <w:name w:val="TOC Heading"/>
    <w:basedOn w:val="Heading1"/>
    <w:next w:val="Normal"/>
    <w:uiPriority w:val="39"/>
    <w:unhideWhenUsed/>
    <w:qFormat/>
    <w:rsid w:val="00BD406A"/>
    <w:pPr>
      <w:outlineLvl w:val="9"/>
    </w:pPr>
    <w:rPr>
      <w:lang w:eastAsia="ja-JP"/>
    </w:rPr>
  </w:style>
  <w:style w:type="paragraph" w:styleId="TOC1">
    <w:name w:val="toc 1"/>
    <w:basedOn w:val="Normal"/>
    <w:next w:val="Normal"/>
    <w:autoRedefine/>
    <w:uiPriority w:val="39"/>
    <w:unhideWhenUsed/>
    <w:rsid w:val="00BD406A"/>
    <w:pPr>
      <w:spacing w:after="100"/>
    </w:pPr>
  </w:style>
  <w:style w:type="paragraph" w:styleId="TOC2">
    <w:name w:val="toc 2"/>
    <w:basedOn w:val="Normal"/>
    <w:next w:val="Normal"/>
    <w:autoRedefine/>
    <w:uiPriority w:val="39"/>
    <w:unhideWhenUsed/>
    <w:rsid w:val="00BD49FB"/>
    <w:pPr>
      <w:spacing w:after="100"/>
      <w:ind w:left="240"/>
    </w:pPr>
  </w:style>
  <w:style w:type="paragraph" w:styleId="TOC3">
    <w:name w:val="toc 3"/>
    <w:basedOn w:val="Normal"/>
    <w:next w:val="Normal"/>
    <w:autoRedefine/>
    <w:uiPriority w:val="39"/>
    <w:unhideWhenUsed/>
    <w:rsid w:val="00BD49FB"/>
    <w:pPr>
      <w:spacing w:after="100"/>
      <w:ind w:left="480"/>
    </w:pPr>
  </w:style>
  <w:style w:type="character" w:customStyle="1" w:styleId="Heading5Char">
    <w:name w:val="Heading 5 Char"/>
    <w:basedOn w:val="DefaultParagraphFont"/>
    <w:link w:val="Heading5"/>
    <w:uiPriority w:val="9"/>
    <w:rsid w:val="00657729"/>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79"/>
    <w:rPr>
      <w:sz w:val="24"/>
    </w:rPr>
  </w:style>
  <w:style w:type="paragraph" w:styleId="Heading1">
    <w:name w:val="heading 1"/>
    <w:basedOn w:val="Normal"/>
    <w:next w:val="Normal"/>
    <w:link w:val="Heading1Char"/>
    <w:uiPriority w:val="9"/>
    <w:qFormat/>
    <w:rsid w:val="00AB4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45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25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C7276"/>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font"/>
    <w:basedOn w:val="DefaultParagraphFont"/>
    <w:rsid w:val="005469DA"/>
  </w:style>
  <w:style w:type="character" w:styleId="Strong">
    <w:name w:val="Strong"/>
    <w:basedOn w:val="DefaultParagraphFont"/>
    <w:uiPriority w:val="22"/>
    <w:qFormat/>
    <w:rsid w:val="005469DA"/>
    <w:rPr>
      <w:b/>
      <w:bCs/>
    </w:rPr>
  </w:style>
  <w:style w:type="character" w:styleId="Hyperlink">
    <w:name w:val="Hyperlink"/>
    <w:basedOn w:val="DefaultParagraphFont"/>
    <w:uiPriority w:val="99"/>
    <w:unhideWhenUsed/>
    <w:rsid w:val="005469DA"/>
    <w:rPr>
      <w:color w:val="0000FF"/>
      <w:u w:val="single"/>
    </w:rPr>
  </w:style>
  <w:style w:type="character" w:customStyle="1" w:styleId="tegrey">
    <w:name w:val="tegrey"/>
    <w:basedOn w:val="DefaultParagraphFont"/>
    <w:rsid w:val="005469DA"/>
  </w:style>
  <w:style w:type="paragraph" w:styleId="BalloonText">
    <w:name w:val="Balloon Text"/>
    <w:basedOn w:val="Normal"/>
    <w:link w:val="BalloonTextChar"/>
    <w:uiPriority w:val="99"/>
    <w:semiHidden/>
    <w:unhideWhenUsed/>
    <w:rsid w:val="0054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DA"/>
    <w:rPr>
      <w:rFonts w:ascii="Tahoma" w:hAnsi="Tahoma" w:cs="Tahoma"/>
      <w:sz w:val="16"/>
      <w:szCs w:val="16"/>
    </w:rPr>
  </w:style>
  <w:style w:type="paragraph" w:styleId="ListParagraph">
    <w:name w:val="List Paragraph"/>
    <w:basedOn w:val="Normal"/>
    <w:uiPriority w:val="34"/>
    <w:qFormat/>
    <w:rsid w:val="00EC7276"/>
    <w:pPr>
      <w:ind w:left="720"/>
      <w:contextualSpacing/>
    </w:pPr>
  </w:style>
  <w:style w:type="character" w:customStyle="1" w:styleId="Heading4Char">
    <w:name w:val="Heading 4 Char"/>
    <w:basedOn w:val="DefaultParagraphFont"/>
    <w:link w:val="Heading4"/>
    <w:uiPriority w:val="9"/>
    <w:rsid w:val="00EC7276"/>
    <w:rPr>
      <w:rFonts w:ascii="Times New Roman" w:eastAsia="Times New Roman" w:hAnsi="Times New Roman" w:cs="Times New Roman"/>
      <w:b/>
      <w:bCs/>
      <w:sz w:val="24"/>
      <w:szCs w:val="24"/>
    </w:rPr>
  </w:style>
  <w:style w:type="character" w:customStyle="1" w:styleId="recordlabel">
    <w:name w:val="recordlabel"/>
    <w:basedOn w:val="DefaultParagraphFont"/>
    <w:rsid w:val="00EC7276"/>
  </w:style>
  <w:style w:type="table" w:styleId="TableGrid">
    <w:name w:val="Table Grid"/>
    <w:basedOn w:val="TableNormal"/>
    <w:uiPriority w:val="59"/>
    <w:rsid w:val="00CE3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212"/>
    <w:rPr>
      <w:sz w:val="16"/>
      <w:szCs w:val="16"/>
    </w:rPr>
  </w:style>
  <w:style w:type="paragraph" w:styleId="CommentText">
    <w:name w:val="annotation text"/>
    <w:basedOn w:val="Normal"/>
    <w:link w:val="CommentTextChar"/>
    <w:uiPriority w:val="99"/>
    <w:semiHidden/>
    <w:unhideWhenUsed/>
    <w:rsid w:val="00583212"/>
    <w:pPr>
      <w:spacing w:line="240" w:lineRule="auto"/>
    </w:pPr>
    <w:rPr>
      <w:sz w:val="20"/>
      <w:szCs w:val="20"/>
    </w:rPr>
  </w:style>
  <w:style w:type="character" w:customStyle="1" w:styleId="CommentTextChar">
    <w:name w:val="Comment Text Char"/>
    <w:basedOn w:val="DefaultParagraphFont"/>
    <w:link w:val="CommentText"/>
    <w:uiPriority w:val="99"/>
    <w:semiHidden/>
    <w:rsid w:val="00583212"/>
    <w:rPr>
      <w:sz w:val="20"/>
      <w:szCs w:val="20"/>
    </w:rPr>
  </w:style>
  <w:style w:type="paragraph" w:styleId="CommentSubject">
    <w:name w:val="annotation subject"/>
    <w:basedOn w:val="CommentText"/>
    <w:next w:val="CommentText"/>
    <w:link w:val="CommentSubjectChar"/>
    <w:uiPriority w:val="99"/>
    <w:semiHidden/>
    <w:unhideWhenUsed/>
    <w:rsid w:val="00583212"/>
    <w:rPr>
      <w:b/>
      <w:bCs/>
    </w:rPr>
  </w:style>
  <w:style w:type="character" w:customStyle="1" w:styleId="CommentSubjectChar">
    <w:name w:val="Comment Subject Char"/>
    <w:basedOn w:val="CommentTextChar"/>
    <w:link w:val="CommentSubject"/>
    <w:uiPriority w:val="99"/>
    <w:semiHidden/>
    <w:rsid w:val="00583212"/>
    <w:rPr>
      <w:b/>
      <w:bCs/>
      <w:sz w:val="20"/>
      <w:szCs w:val="20"/>
    </w:rPr>
  </w:style>
  <w:style w:type="table" w:customStyle="1" w:styleId="MediumShading2-Accent11">
    <w:name w:val="Medium Shading 2 - Accent 11"/>
    <w:basedOn w:val="TableNormal"/>
    <w:uiPriority w:val="64"/>
    <w:rsid w:val="00AB459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AB4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459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B4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4591"/>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133BA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8252D"/>
    <w:rPr>
      <w:rFonts w:asciiTheme="majorHAnsi" w:eastAsiaTheme="majorEastAsia" w:hAnsiTheme="majorHAnsi" w:cstheme="majorBidi"/>
      <w:b/>
      <w:bCs/>
      <w:color w:val="4F81BD" w:themeColor="accent1"/>
      <w:sz w:val="24"/>
    </w:rPr>
  </w:style>
  <w:style w:type="paragraph" w:styleId="NoSpacing">
    <w:name w:val="No Spacing"/>
    <w:uiPriority w:val="1"/>
    <w:qFormat/>
    <w:rsid w:val="00A323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305">
      <w:bodyDiv w:val="1"/>
      <w:marLeft w:val="0"/>
      <w:marRight w:val="0"/>
      <w:marTop w:val="0"/>
      <w:marBottom w:val="0"/>
      <w:divBdr>
        <w:top w:val="none" w:sz="0" w:space="0" w:color="auto"/>
        <w:left w:val="none" w:sz="0" w:space="0" w:color="auto"/>
        <w:bottom w:val="none" w:sz="0" w:space="0" w:color="auto"/>
        <w:right w:val="none" w:sz="0" w:space="0" w:color="auto"/>
      </w:divBdr>
    </w:div>
    <w:div w:id="186794177">
      <w:bodyDiv w:val="1"/>
      <w:marLeft w:val="0"/>
      <w:marRight w:val="0"/>
      <w:marTop w:val="0"/>
      <w:marBottom w:val="0"/>
      <w:divBdr>
        <w:top w:val="none" w:sz="0" w:space="0" w:color="auto"/>
        <w:left w:val="none" w:sz="0" w:space="0" w:color="auto"/>
        <w:bottom w:val="none" w:sz="0" w:space="0" w:color="auto"/>
        <w:right w:val="none" w:sz="0" w:space="0" w:color="auto"/>
      </w:divBdr>
    </w:div>
    <w:div w:id="328994262">
      <w:bodyDiv w:val="1"/>
      <w:marLeft w:val="0"/>
      <w:marRight w:val="0"/>
      <w:marTop w:val="0"/>
      <w:marBottom w:val="0"/>
      <w:divBdr>
        <w:top w:val="none" w:sz="0" w:space="0" w:color="auto"/>
        <w:left w:val="none" w:sz="0" w:space="0" w:color="auto"/>
        <w:bottom w:val="none" w:sz="0" w:space="0" w:color="auto"/>
        <w:right w:val="none" w:sz="0" w:space="0" w:color="auto"/>
      </w:divBdr>
      <w:divsChild>
        <w:div w:id="1261572001">
          <w:marLeft w:val="0"/>
          <w:marRight w:val="0"/>
          <w:marTop w:val="0"/>
          <w:marBottom w:val="0"/>
          <w:divBdr>
            <w:top w:val="none" w:sz="0" w:space="0" w:color="auto"/>
            <w:left w:val="none" w:sz="0" w:space="0" w:color="auto"/>
            <w:bottom w:val="none" w:sz="0" w:space="0" w:color="auto"/>
            <w:right w:val="none" w:sz="0" w:space="0" w:color="auto"/>
          </w:divBdr>
        </w:div>
        <w:div w:id="813564450">
          <w:marLeft w:val="0"/>
          <w:marRight w:val="0"/>
          <w:marTop w:val="0"/>
          <w:marBottom w:val="0"/>
          <w:divBdr>
            <w:top w:val="none" w:sz="0" w:space="0" w:color="auto"/>
            <w:left w:val="none" w:sz="0" w:space="0" w:color="auto"/>
            <w:bottom w:val="none" w:sz="0" w:space="0" w:color="auto"/>
            <w:right w:val="none" w:sz="0" w:space="0" w:color="auto"/>
          </w:divBdr>
        </w:div>
        <w:div w:id="1373073910">
          <w:marLeft w:val="0"/>
          <w:marRight w:val="0"/>
          <w:marTop w:val="0"/>
          <w:marBottom w:val="0"/>
          <w:divBdr>
            <w:top w:val="none" w:sz="0" w:space="0" w:color="auto"/>
            <w:left w:val="none" w:sz="0" w:space="0" w:color="auto"/>
            <w:bottom w:val="none" w:sz="0" w:space="0" w:color="auto"/>
            <w:right w:val="none" w:sz="0" w:space="0" w:color="auto"/>
          </w:divBdr>
        </w:div>
      </w:divsChild>
    </w:div>
    <w:div w:id="691300016">
      <w:bodyDiv w:val="1"/>
      <w:marLeft w:val="0"/>
      <w:marRight w:val="0"/>
      <w:marTop w:val="0"/>
      <w:marBottom w:val="0"/>
      <w:divBdr>
        <w:top w:val="none" w:sz="0" w:space="0" w:color="auto"/>
        <w:left w:val="none" w:sz="0" w:space="0" w:color="auto"/>
        <w:bottom w:val="none" w:sz="0" w:space="0" w:color="auto"/>
        <w:right w:val="none" w:sz="0" w:space="0" w:color="auto"/>
      </w:divBdr>
      <w:divsChild>
        <w:div w:id="508175664">
          <w:marLeft w:val="0"/>
          <w:marRight w:val="0"/>
          <w:marTop w:val="2550"/>
          <w:marBottom w:val="0"/>
          <w:divBdr>
            <w:top w:val="none" w:sz="0" w:space="0" w:color="auto"/>
            <w:left w:val="none" w:sz="0" w:space="0" w:color="auto"/>
            <w:bottom w:val="none" w:sz="0" w:space="0" w:color="auto"/>
            <w:right w:val="none" w:sz="0" w:space="0" w:color="auto"/>
          </w:divBdr>
          <w:divsChild>
            <w:div w:id="678851179">
              <w:marLeft w:val="0"/>
              <w:marRight w:val="0"/>
              <w:marTop w:val="0"/>
              <w:marBottom w:val="0"/>
              <w:divBdr>
                <w:top w:val="none" w:sz="0" w:space="0" w:color="auto"/>
                <w:left w:val="none" w:sz="0" w:space="0" w:color="auto"/>
                <w:bottom w:val="none" w:sz="0" w:space="0" w:color="auto"/>
                <w:right w:val="none" w:sz="0" w:space="0" w:color="auto"/>
              </w:divBdr>
              <w:divsChild>
                <w:div w:id="626812456">
                  <w:marLeft w:val="30"/>
                  <w:marRight w:val="0"/>
                  <w:marTop w:val="0"/>
                  <w:marBottom w:val="0"/>
                  <w:divBdr>
                    <w:top w:val="none" w:sz="0" w:space="0" w:color="auto"/>
                    <w:left w:val="none" w:sz="0" w:space="0" w:color="auto"/>
                    <w:bottom w:val="none" w:sz="0" w:space="0" w:color="auto"/>
                    <w:right w:val="none" w:sz="0" w:space="0" w:color="auto"/>
                  </w:divBdr>
                  <w:divsChild>
                    <w:div w:id="1700621931">
                      <w:marLeft w:val="75"/>
                      <w:marRight w:val="0"/>
                      <w:marTop w:val="0"/>
                      <w:marBottom w:val="0"/>
                      <w:divBdr>
                        <w:top w:val="none" w:sz="0" w:space="0" w:color="auto"/>
                        <w:left w:val="none" w:sz="0" w:space="0" w:color="auto"/>
                        <w:bottom w:val="none" w:sz="0" w:space="0" w:color="auto"/>
                        <w:right w:val="none" w:sz="0" w:space="0" w:color="auto"/>
                      </w:divBdr>
                      <w:divsChild>
                        <w:div w:id="1382175619">
                          <w:marLeft w:val="195"/>
                          <w:marRight w:val="0"/>
                          <w:marTop w:val="0"/>
                          <w:marBottom w:val="0"/>
                          <w:divBdr>
                            <w:top w:val="none" w:sz="0" w:space="0" w:color="auto"/>
                            <w:left w:val="none" w:sz="0" w:space="0" w:color="auto"/>
                            <w:bottom w:val="none" w:sz="0" w:space="0" w:color="auto"/>
                            <w:right w:val="none" w:sz="0" w:space="0" w:color="auto"/>
                          </w:divBdr>
                          <w:divsChild>
                            <w:div w:id="1126005594">
                              <w:marLeft w:val="0"/>
                              <w:marRight w:val="0"/>
                              <w:marTop w:val="0"/>
                              <w:marBottom w:val="0"/>
                              <w:divBdr>
                                <w:top w:val="none" w:sz="0" w:space="0" w:color="auto"/>
                                <w:left w:val="none" w:sz="0" w:space="0" w:color="auto"/>
                                <w:bottom w:val="none" w:sz="0" w:space="0" w:color="auto"/>
                                <w:right w:val="none" w:sz="0" w:space="0" w:color="auto"/>
                              </w:divBdr>
                              <w:divsChild>
                                <w:div w:id="19668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3618">
      <w:bodyDiv w:val="1"/>
      <w:marLeft w:val="0"/>
      <w:marRight w:val="0"/>
      <w:marTop w:val="0"/>
      <w:marBottom w:val="0"/>
      <w:divBdr>
        <w:top w:val="none" w:sz="0" w:space="0" w:color="auto"/>
        <w:left w:val="none" w:sz="0" w:space="0" w:color="auto"/>
        <w:bottom w:val="none" w:sz="0" w:space="0" w:color="auto"/>
        <w:right w:val="none" w:sz="0" w:space="0" w:color="auto"/>
      </w:divBdr>
    </w:div>
    <w:div w:id="1251087692">
      <w:bodyDiv w:val="1"/>
      <w:marLeft w:val="0"/>
      <w:marRight w:val="0"/>
      <w:marTop w:val="0"/>
      <w:marBottom w:val="0"/>
      <w:divBdr>
        <w:top w:val="none" w:sz="0" w:space="0" w:color="auto"/>
        <w:left w:val="none" w:sz="0" w:space="0" w:color="auto"/>
        <w:bottom w:val="none" w:sz="0" w:space="0" w:color="auto"/>
        <w:right w:val="none" w:sz="0" w:space="0" w:color="auto"/>
      </w:divBdr>
    </w:div>
    <w:div w:id="1532762134">
      <w:bodyDiv w:val="1"/>
      <w:marLeft w:val="0"/>
      <w:marRight w:val="0"/>
      <w:marTop w:val="0"/>
      <w:marBottom w:val="0"/>
      <w:divBdr>
        <w:top w:val="none" w:sz="0" w:space="0" w:color="auto"/>
        <w:left w:val="none" w:sz="0" w:space="0" w:color="auto"/>
        <w:bottom w:val="none" w:sz="0" w:space="0" w:color="auto"/>
        <w:right w:val="none" w:sz="0" w:space="0" w:color="auto"/>
      </w:divBdr>
    </w:div>
    <w:div w:id="1732389560">
      <w:bodyDiv w:val="1"/>
      <w:marLeft w:val="0"/>
      <w:marRight w:val="0"/>
      <w:marTop w:val="0"/>
      <w:marBottom w:val="0"/>
      <w:divBdr>
        <w:top w:val="none" w:sz="0" w:space="0" w:color="auto"/>
        <w:left w:val="none" w:sz="0" w:space="0" w:color="auto"/>
        <w:bottom w:val="none" w:sz="0" w:space="0" w:color="auto"/>
        <w:right w:val="none" w:sz="0" w:space="0" w:color="auto"/>
      </w:divBdr>
    </w:div>
    <w:div w:id="1830099164">
      <w:bodyDiv w:val="1"/>
      <w:marLeft w:val="0"/>
      <w:marRight w:val="0"/>
      <w:marTop w:val="0"/>
      <w:marBottom w:val="0"/>
      <w:divBdr>
        <w:top w:val="none" w:sz="0" w:space="0" w:color="auto"/>
        <w:left w:val="none" w:sz="0" w:space="0" w:color="auto"/>
        <w:bottom w:val="none" w:sz="0" w:space="0" w:color="auto"/>
        <w:right w:val="none" w:sz="0" w:space="0" w:color="auto"/>
      </w:divBdr>
      <w:divsChild>
        <w:div w:id="19650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de.state.or.us/search/page/?=3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1eeb0c9f-340b-41a1-b7a9-183affe92cb1">2014-04-28T07:00:00+00:00</Estimated_x0020_Creation_x0020_Date>
    <Priority xmlns="1eeb0c9f-340b-41a1-b7a9-183affe92cb1">Legacy</Priority>
    <Remediation_x0020_Date xmlns="1eeb0c9f-340b-41a1-b7a9-183affe92cb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90350D5AC844D47A0A0F2E39FE9ECCB" ma:contentTypeVersion="7" ma:contentTypeDescription="Create a new document." ma:contentTypeScope="" ma:versionID="89d3fd0405119e806420bf307bfc5cf2">
  <xsd:schema xmlns:xsd="http://www.w3.org/2001/XMLSchema" xmlns:xs="http://www.w3.org/2001/XMLSchema" xmlns:p="http://schemas.microsoft.com/office/2006/metadata/properties" xmlns:ns1="http://schemas.microsoft.com/sharepoint/v3" xmlns:ns2="1eeb0c9f-340b-41a1-b7a9-183affe92cb1" xmlns:ns3="54031767-dd6d-417c-ab73-583408f47564" targetNamespace="http://schemas.microsoft.com/office/2006/metadata/properties" ma:root="true" ma:fieldsID="e7812fd2d8d3ba12637edd4e3d141a72" ns1:_="" ns2:_="" ns3:_="">
    <xsd:import namespace="http://schemas.microsoft.com/sharepoint/v3"/>
    <xsd:import namespace="1eeb0c9f-340b-41a1-b7a9-183affe92cb1"/>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b0c9f-340b-41a1-b7a9-183affe92cb1"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A7FD1-713B-4509-B3FE-4287EC0BAEF2}"/>
</file>

<file path=customXml/itemProps2.xml><?xml version="1.0" encoding="utf-8"?>
<ds:datastoreItem xmlns:ds="http://schemas.openxmlformats.org/officeDocument/2006/customXml" ds:itemID="{AB53CCF3-0C1D-4B88-B581-AA843C203185}"/>
</file>

<file path=customXml/itemProps3.xml><?xml version="1.0" encoding="utf-8"?>
<ds:datastoreItem xmlns:ds="http://schemas.openxmlformats.org/officeDocument/2006/customXml" ds:itemID="{88E8BEF3-AFE7-40B7-A2AA-105053EAE17E}"/>
</file>

<file path=customXml/itemProps4.xml><?xml version="1.0" encoding="utf-8"?>
<ds:datastoreItem xmlns:ds="http://schemas.openxmlformats.org/officeDocument/2006/customXml" ds:itemID="{D43F3431-BC16-46B4-9E3B-3189A617599D}"/>
</file>

<file path=docProps/app.xml><?xml version="1.0" encoding="utf-8"?>
<Properties xmlns="http://schemas.openxmlformats.org/officeDocument/2006/extended-properties" xmlns:vt="http://schemas.openxmlformats.org/officeDocument/2006/docPropsVTypes">
  <Template>Normal.dotm</Template>
  <TotalTime>1196</TotalTime>
  <Pages>3</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Bruce Schafer</cp:lastModifiedBy>
  <cp:revision>138</cp:revision>
  <cp:lastPrinted>2014-04-28T22:36:00Z</cp:lastPrinted>
  <dcterms:created xsi:type="dcterms:W3CDTF">2012-09-21T00:35:00Z</dcterms:created>
  <dcterms:modified xsi:type="dcterms:W3CDTF">2014-04-28T22:36:00Z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0x010100B90350D5AC844D47A0A0F2E39FE9ECCB</vt:lpwstr>
  </property>
</Properties>
</file>