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B8" w:rsidRDefault="00894A9B" w:rsidP="003A340C">
      <w:pPr>
        <w:pStyle w:val="Heading1"/>
      </w:pPr>
      <w:r>
        <w:t>Qoraalka Websayd</w:t>
      </w:r>
      <w:r w:rsidRPr="00894A9B">
        <w:t>ka</w:t>
      </w:r>
      <w:r w:rsidR="001B62B8">
        <w:t>:</w:t>
      </w:r>
    </w:p>
    <w:p w:rsidR="001B62B8" w:rsidRDefault="001B62B8" w:rsidP="001B62B8"/>
    <w:p w:rsidR="001B62B8" w:rsidRDefault="00894A9B" w:rsidP="003A340C">
      <w:pPr>
        <w:pStyle w:val="Heading2"/>
      </w:pPr>
      <w:r w:rsidRPr="00894A9B">
        <w:t>Waxaan joojineynaa Takoorka timaha</w:t>
      </w:r>
    </w:p>
    <w:p w:rsidR="001B62B8" w:rsidRDefault="00894A9B" w:rsidP="001B62B8">
      <w:r w:rsidRPr="00894A9B">
        <w:t>Xeerka CROWN waxaa abuuray 2019 Dove iyo Isbahaysiga CROWN, iyagoo kaashanaya Senator-ka Gobolka Holly J. Mitchell ee California, si loo hubiyo ilaalinta ka hortagga takoorka ku salaysan</w:t>
      </w:r>
      <w:r>
        <w:t xml:space="preserve"> jinsiyada nidaamka timaha</w:t>
      </w:r>
      <w:r w:rsidRPr="00894A9B">
        <w:t xml:space="preserve"> iyadoo la kordhinayo ilaalinta qaanuuni</w:t>
      </w:r>
      <w:r>
        <w:t xml:space="preserve">ga ah ee </w:t>
      </w:r>
      <w:r w:rsidRPr="00894A9B">
        <w:t xml:space="preserve">qaabka </w:t>
      </w:r>
      <w:r>
        <w:t xml:space="preserve">timaha </w:t>
      </w:r>
      <w:r w:rsidRPr="00894A9B">
        <w:t>iy</w:t>
      </w:r>
      <w:r>
        <w:t>o qaababka ilaalinta sida tidica, maroorinta</w:t>
      </w:r>
      <w:r w:rsidR="002B1484">
        <w:t xml:space="preserve">, </w:t>
      </w:r>
      <w:r w:rsidRPr="00894A9B">
        <w:t>iyo guntiyo goobta shaqada iyo dugsiyada dadweynaha.</w:t>
      </w:r>
    </w:p>
    <w:p w:rsidR="001B62B8" w:rsidRDefault="002B1484" w:rsidP="003A340C">
      <w:pPr>
        <w:pStyle w:val="Heading2"/>
      </w:pPr>
      <w:r w:rsidRPr="002B1484">
        <w:t>Sideen ku gaadhnay halkan?</w:t>
      </w:r>
    </w:p>
    <w:p w:rsidR="001B62B8" w:rsidRDefault="002B1484" w:rsidP="001B62B8">
      <w:r>
        <w:t>Oregon waxa ay ku biirtay</w:t>
      </w:r>
      <w:r w:rsidRPr="002B1484">
        <w:t xml:space="preserve"> dhawr gobol si ay u mamnuucaan takoorka ku salaysan qaabka timaha ee la xidhiidha jinsiyadda qofka. Guddoomiye Brown waxa uu saxeexay HB2935 Juun 11, 2021.</w:t>
      </w:r>
    </w:p>
    <w:p w:rsidR="001B62B8" w:rsidRDefault="001B62B8" w:rsidP="001B62B8"/>
    <w:p w:rsidR="001B62B8" w:rsidRDefault="002B1484" w:rsidP="001B62B8">
      <w:r w:rsidRPr="002B1484">
        <w:t>Xeerka CROWN wuxuu mamnuucayaa takoo</w:t>
      </w:r>
      <w:r>
        <w:t>rka ku salaysan ilaalinta qaabka timaha</w:t>
      </w:r>
      <w:r w:rsidRPr="002B1484">
        <w:t xml:space="preserve">. </w:t>
      </w:r>
      <w:r>
        <w:t>Ilaalinta qaabka timaha</w:t>
      </w:r>
      <w:r w:rsidRPr="002B1484">
        <w:t xml:space="preserve"> waxaa lagu qeexaa sida "midabka timaha ama qaabka loo xidho timaha oo ay ku jiraan, laakiin aan ku xaddidnayn, tidcitaannada, iyada oo aan loo eegin in tiduhu ay yihiin kuwo la abuuray iyada oo la fidiyey ama lagu habeeyey qurxinta, meelaha, iyo qalloocinta." Sharcigu waxa kale oo uu balaadhinayaa qeexida "jinsiga" ee hoos yimaada ORS 659A si loogu daro "sifada jireed ee taariikh ahaan la xidhiidha jinsiyadda, oo ay ku jiraan laakiin aan ku xaddidnayn timaha dabiiciga ah, qaabka timaha, nooca timaha, iyo </w:t>
      </w:r>
      <w:r>
        <w:t>ilaalinta timaha</w:t>
      </w:r>
      <w:r w:rsidRPr="002B1484">
        <w:t>." Xeerka CROWN wuxuu si gaar ah u khuseeyaa loo shaqeeyaha Oregon iyo dugsiyada dadweynaha.</w:t>
      </w:r>
    </w:p>
    <w:p w:rsidR="001B62B8" w:rsidRDefault="001B62B8" w:rsidP="001B62B8"/>
    <w:p w:rsidR="001B62B8" w:rsidRDefault="002B1484" w:rsidP="001B62B8">
      <w:r w:rsidRPr="002B1484">
        <w:t xml:space="preserve">Xeerka CROWN waxa kale oo uu wax ka qabtaa xeerarka labiska ee laga yaabo in ay saamayn xun ku yeeshaan xubnaha dabaqadda la ilaaliyo. Sharciga ka hortagga takoorka ee Oregon, ORS 659A, </w:t>
      </w:r>
      <w:proofErr w:type="gramStart"/>
      <w:r w:rsidRPr="002B1484">
        <w:t>kama</w:t>
      </w:r>
      <w:proofErr w:type="gramEnd"/>
      <w:r w:rsidRPr="002B1484">
        <w:t xml:space="preserve"> mamnuucayo loo-shaqeeyayaasha inay meelmariyaan xeerka labiska ama siyaasad kale oo ansax ah ilaa iyo inta ay siyaasadu bixinayso hoy macquul ah. Xeerka CROWN wuxuu si dheeraad ah u qeexayaa in xeerka lebbiska ama siyaasaddu aanay ku yeelanayn saamayn xun oo aan dheellitirnayn xubnaha dabaqadda la ilaaliyo ilaa xad ka weyn siyaasadda ay saamayso dadka guud ahaan.</w:t>
      </w:r>
    </w:p>
    <w:p w:rsidR="001B62B8" w:rsidRDefault="001B62B8" w:rsidP="001B62B8"/>
    <w:p w:rsidR="001B62B8" w:rsidRDefault="002B1484" w:rsidP="001B62B8">
      <w:r w:rsidRPr="002B1484">
        <w:t>Marxaladda xeerka CROWN waa xasuusin wanaagsan inaad si joogto ah u cusboonaysiiso buug-gacmeedkaaga shaqaalaha. Guud ahaan, buug-gacmeedyada waxaa ku jira bayaan ku saabsan shaqaaleysiinta siman. Intaa waxaa dheer, Sharciga Caddaaladda Goobta Shaqada ee Oregon wuxuu u baahan yahay loo shaqeeyaha Oregon inuu yeesho siyaasad ka-hortagga takoorka iyo dhibaataynta. Waxay u badan tahay in buug-gacmeedkaagu aanu xusin timaha la ilaaliyo. Hadda waa wakhti fiican oo aad cusbooneysiin kart</w:t>
      </w:r>
      <w:r w:rsidR="00FB31CF">
        <w:t>o buug-gacmeedkaaga ama aad dib</w:t>
      </w:r>
      <w:r w:rsidRPr="002B1484">
        <w:t xml:space="preserve">u eegis </w:t>
      </w:r>
      <w:r w:rsidR="00FB31CF">
        <w:t xml:space="preserve">ha </w:t>
      </w:r>
      <w:r w:rsidRPr="002B1484">
        <w:t xml:space="preserve">ku </w:t>
      </w:r>
      <w:r w:rsidR="00FB31CF">
        <w:t>sameeyo</w:t>
      </w:r>
      <w:r w:rsidRPr="002B1484">
        <w:t xml:space="preserve"> khabiir. Isbeddel kasta oo lagu wajahayo xeerka CROWN waa in uu xasuusnaado waajibaadkaaga ah in aad bixiso shaqo bilaash ah oo aan takoor lahayn, laakiin sidoo kale tixgeli siyaasadda xeerka labiska ee macquulka ah.</w:t>
      </w:r>
    </w:p>
    <w:p w:rsidR="001B62B8" w:rsidRDefault="00084020" w:rsidP="003A340C">
      <w:pPr>
        <w:pStyle w:val="Heading2"/>
      </w:pPr>
      <w:r>
        <w:lastRenderedPageBreak/>
        <w:t>Tusaalayaasha Qaabka Timaha La ilaalinayo</w:t>
      </w:r>
      <w:r w:rsidR="001B62B8">
        <w:t>:</w:t>
      </w:r>
    </w:p>
    <w:p w:rsidR="001B62B8" w:rsidRDefault="00084020" w:rsidP="001B62B8">
      <w:r w:rsidRPr="00084020">
        <w:t>Fiiro gaar ah: Tusaalooyinkani maaha kuwo loo dhan yahay.</w:t>
      </w:r>
    </w:p>
    <w:p w:rsidR="003A340C" w:rsidRDefault="00084020" w:rsidP="003A340C">
      <w:pPr>
        <w:pStyle w:val="ListParagraph"/>
        <w:numPr>
          <w:ilvl w:val="0"/>
          <w:numId w:val="1"/>
        </w:numPr>
      </w:pPr>
      <w:r>
        <w:t>Gabar yar oo duuduub leh</w:t>
      </w:r>
    </w:p>
    <w:p w:rsidR="003A340C" w:rsidRDefault="00084020" w:rsidP="00084020">
      <w:pPr>
        <w:pStyle w:val="ListParagraph"/>
        <w:numPr>
          <w:ilvl w:val="0"/>
          <w:numId w:val="1"/>
        </w:numPr>
      </w:pPr>
      <w:r w:rsidRPr="00084020">
        <w:t>Nin dhalinyaro ah oo tidcahiisa qurxiyey</w:t>
      </w:r>
    </w:p>
    <w:p w:rsidR="003A340C" w:rsidRDefault="00084020" w:rsidP="003A340C">
      <w:pPr>
        <w:pStyle w:val="ListParagraph"/>
        <w:numPr>
          <w:ilvl w:val="0"/>
          <w:numId w:val="1"/>
        </w:numPr>
      </w:pPr>
      <w:r>
        <w:t>Wiil yar oo raamo leh</w:t>
      </w:r>
    </w:p>
    <w:p w:rsidR="003A340C" w:rsidRDefault="00084020" w:rsidP="003A340C">
      <w:pPr>
        <w:pStyle w:val="ListParagraph"/>
        <w:numPr>
          <w:ilvl w:val="0"/>
          <w:numId w:val="1"/>
        </w:numPr>
      </w:pPr>
      <w:r>
        <w:t>Gabadh yar oo raamo leh</w:t>
      </w:r>
    </w:p>
    <w:p w:rsidR="003A340C" w:rsidRDefault="00084020" w:rsidP="00084020">
      <w:pPr>
        <w:pStyle w:val="ListParagraph"/>
        <w:numPr>
          <w:ilvl w:val="0"/>
          <w:numId w:val="1"/>
        </w:numPr>
      </w:pPr>
      <w:r w:rsidRPr="00084020">
        <w:t>Nin dhalin yaro ah oo tidcan</w:t>
      </w:r>
    </w:p>
    <w:p w:rsidR="00084020" w:rsidRDefault="00084020" w:rsidP="00084020">
      <w:pPr>
        <w:pStyle w:val="ListParagraph"/>
        <w:numPr>
          <w:ilvl w:val="0"/>
          <w:numId w:val="1"/>
        </w:numPr>
      </w:pPr>
      <w:r w:rsidRPr="00084020">
        <w:t>Gabar yar oo timo dabiici ah leh</w:t>
      </w:r>
    </w:p>
    <w:p w:rsidR="003A340C" w:rsidRDefault="00084020" w:rsidP="00084020">
      <w:pPr>
        <w:pStyle w:val="ListParagraph"/>
        <w:numPr>
          <w:ilvl w:val="0"/>
          <w:numId w:val="1"/>
        </w:numPr>
      </w:pPr>
      <w:r>
        <w:t>Gabadh yar oo tidic iyo marmarni leh</w:t>
      </w:r>
    </w:p>
    <w:p w:rsidR="00084020" w:rsidRDefault="00084020" w:rsidP="00084020">
      <w:pPr>
        <w:pStyle w:val="ListParagraph"/>
        <w:numPr>
          <w:ilvl w:val="0"/>
          <w:numId w:val="1"/>
        </w:numPr>
      </w:pPr>
      <w:r w:rsidRPr="00084020">
        <w:t>Nin dhalinyaro ah oo tidcan</w:t>
      </w:r>
    </w:p>
    <w:p w:rsidR="00084020" w:rsidRDefault="00084020" w:rsidP="00084020">
      <w:pPr>
        <w:pStyle w:val="ListParagraph"/>
        <w:numPr>
          <w:ilvl w:val="0"/>
          <w:numId w:val="1"/>
        </w:numPr>
      </w:pPr>
      <w:r w:rsidRPr="00084020">
        <w:t>Gabar yar oo tidcan</w:t>
      </w:r>
    </w:p>
    <w:p w:rsidR="00084020" w:rsidRDefault="00084020" w:rsidP="00084020">
      <w:pPr>
        <w:pStyle w:val="ListParagraph"/>
        <w:numPr>
          <w:ilvl w:val="0"/>
          <w:numId w:val="1"/>
        </w:numPr>
      </w:pPr>
      <w:r w:rsidRPr="00084020">
        <w:t>Nin dhalinyaro ah oo timo dabiici ah leh</w:t>
      </w:r>
    </w:p>
    <w:p w:rsidR="00084020" w:rsidRDefault="00084020" w:rsidP="00084020">
      <w:pPr>
        <w:pStyle w:val="ListParagraph"/>
        <w:numPr>
          <w:ilvl w:val="0"/>
          <w:numId w:val="1"/>
        </w:numPr>
      </w:pPr>
      <w:r w:rsidRPr="00084020">
        <w:t>Gabadh yar oo timo duuban</w:t>
      </w:r>
    </w:p>
    <w:p w:rsidR="001B62B8" w:rsidRDefault="0047149A" w:rsidP="0047149A">
      <w:pPr>
        <w:pStyle w:val="ListParagraph"/>
        <w:numPr>
          <w:ilvl w:val="0"/>
          <w:numId w:val="1"/>
        </w:numPr>
      </w:pPr>
      <w:r w:rsidRPr="0047149A">
        <w:t>Gabar yar oo timo dabiici ah leh Ilmo yar oo timo dabiici ah leh</w:t>
      </w:r>
    </w:p>
    <w:p w:rsidR="001B62B8" w:rsidRDefault="001B62B8" w:rsidP="001B62B8"/>
    <w:p w:rsidR="001B62B8" w:rsidRDefault="00DB3695" w:rsidP="003A340C">
      <w:pPr>
        <w:pStyle w:val="Heading2"/>
      </w:pPr>
      <w:r w:rsidRPr="00DB3695">
        <w:t>Boodhka Xeerka CROWN</w:t>
      </w:r>
      <w:r w:rsidR="001B62B8">
        <w:t>:</w:t>
      </w:r>
    </w:p>
    <w:p w:rsidR="001B62B8" w:rsidRDefault="00DB3695" w:rsidP="001B62B8">
      <w:r w:rsidRPr="00DB3695">
        <w:t xml:space="preserve">Waaxdu waxay samaysay boodh ujeeddadu tahay muujinta macluumaadka ku saabsan Xeerka CROWN, oo leh tillaabooyin iyo macluumaadka xidhiidhka si loo xareeyo cabasho ka dhan ah takoorka. Waxaan halkan hoose ku siinnay PDF-ka Boodhka. Fadlan xor u noqo inaad soo dejiso, daabacdo oo aad </w:t>
      </w:r>
      <w:r>
        <w:t xml:space="preserve">ku </w:t>
      </w:r>
      <w:r w:rsidRPr="00DB3695">
        <w:t>dhejiso meel kasta oo ay joogaan ardayda Oregon.</w:t>
      </w:r>
    </w:p>
    <w:p w:rsidR="001B62B8" w:rsidRDefault="001B62B8" w:rsidP="001B62B8"/>
    <w:p w:rsidR="001B62B8" w:rsidRDefault="001B62B8" w:rsidP="001B62B8">
      <w:r>
        <w:t>73905_ODE_Crown Act Informational Poster_2021-11x17-final.pdf</w:t>
      </w:r>
    </w:p>
    <w:p w:rsidR="001B62B8" w:rsidRDefault="001B62B8" w:rsidP="001B62B8"/>
    <w:p w:rsidR="001B62B8" w:rsidRDefault="00DB3695" w:rsidP="003A340C">
      <w:pPr>
        <w:pStyle w:val="Heading2"/>
      </w:pPr>
      <w:r w:rsidRPr="00DB3695">
        <w:t>Agabka Wax-Akhriska</w:t>
      </w:r>
    </w:p>
    <w:p w:rsidR="001B62B8" w:rsidRDefault="00DB3695" w:rsidP="001B62B8">
      <w:r w:rsidRPr="00DB3695">
        <w:t>Waxaan ku siinnay agabkan bilowga ah si aad u isticmaasho oo aad u</w:t>
      </w:r>
      <w:r>
        <w:t>la</w:t>
      </w:r>
      <w:r w:rsidRPr="00DB3695">
        <w:t xml:space="preserve"> wadaagto. Waxaan sii wadi doonaa inaan ku darno kheyraadka marka la keeno dareenkayaga oo la diyaariyo. Kani maaha liis loo dhan yahay. Haddii aad hayso agab aad jeceshahay inaad</w:t>
      </w:r>
      <w:r>
        <w:t xml:space="preserve"> la </w:t>
      </w:r>
      <w:r w:rsidRPr="00DB3695">
        <w:t xml:space="preserve">wadaagto, fadlan kala xidhiidh Kooxdayada Isgaadhsiinta ee </w:t>
      </w:r>
      <w:r w:rsidRPr="00DB3695">
        <w:rPr>
          <w:rStyle w:val="Hyperlink"/>
          <w:color w:val="auto"/>
        </w:rPr>
        <w:t>ODECommunications@state.or.us</w:t>
      </w:r>
      <w:r w:rsidRPr="00DB3695">
        <w:t>.</w:t>
      </w:r>
    </w:p>
    <w:p w:rsidR="001B62B8" w:rsidRDefault="001B62B8" w:rsidP="001B62B8"/>
    <w:p w:rsidR="001B62B8" w:rsidRDefault="00DB3695" w:rsidP="00DB3695">
      <w:pPr>
        <w:pStyle w:val="ListParagraph"/>
        <w:numPr>
          <w:ilvl w:val="0"/>
          <w:numId w:val="2"/>
        </w:numPr>
      </w:pPr>
      <w:r w:rsidRPr="00DB3695">
        <w:t>Baahinta Dadweynaha Oregon: Sharci-dajiyayaasha Oregon waxay ansixiyeen Xeerka CROWN, oo mamnuucaya takoorka ku salaysan qaabka timaha</w:t>
      </w:r>
    </w:p>
    <w:p w:rsidR="001B62B8" w:rsidRDefault="004762F5" w:rsidP="00DB3695">
      <w:pPr>
        <w:pStyle w:val="ListParagraph"/>
        <w:numPr>
          <w:ilvl w:val="0"/>
          <w:numId w:val="2"/>
        </w:numPr>
      </w:pPr>
      <w:r>
        <w:t>Sawir qaadaha</w:t>
      </w:r>
      <w:r w:rsidR="00DB3695">
        <w:t>: Waa waqtigii Oregon uu ka</w:t>
      </w:r>
      <w:r w:rsidR="00DB3695" w:rsidRPr="00DB3695">
        <w:t xml:space="preserve"> gudbi lahaa sharciga CROWN</w:t>
      </w:r>
    </w:p>
    <w:p w:rsidR="001B62B8" w:rsidRDefault="004762F5" w:rsidP="004762F5">
      <w:pPr>
        <w:pStyle w:val="ListParagraph"/>
        <w:numPr>
          <w:ilvl w:val="0"/>
          <w:numId w:val="2"/>
        </w:numPr>
      </w:pPr>
      <w:r w:rsidRPr="004762F5">
        <w:t xml:space="preserve">War-saxafadeed: </w:t>
      </w:r>
      <w:r>
        <w:t>Senatka Oregon waxa uu ansixiyay</w:t>
      </w:r>
      <w:r w:rsidRPr="004762F5">
        <w:t xml:space="preserve"> sharciga CROWN</w:t>
      </w:r>
    </w:p>
    <w:p w:rsidR="001B62B8" w:rsidRDefault="004762F5" w:rsidP="004762F5">
      <w:pPr>
        <w:pStyle w:val="ListParagraph"/>
        <w:numPr>
          <w:ilvl w:val="0"/>
          <w:numId w:val="2"/>
        </w:numPr>
      </w:pPr>
      <w:r w:rsidRPr="004762F5">
        <w:t xml:space="preserve"> Mamnuucidda Takoorka timaha ayaa soo ifbaxaysa iyadoo ay tahay Arrinta Caddaaladda Jinsiyadda.pdf</w:t>
      </w:r>
    </w:p>
    <w:p w:rsidR="001B62B8" w:rsidRDefault="004762F5" w:rsidP="004762F5">
      <w:pPr>
        <w:pStyle w:val="ListParagraph"/>
        <w:numPr>
          <w:ilvl w:val="0"/>
          <w:numId w:val="2"/>
        </w:numPr>
      </w:pPr>
      <w:r w:rsidRPr="004762F5">
        <w:lastRenderedPageBreak/>
        <w:t xml:space="preserve">Madow' waligood ma aha 'timo kaliya'- </w:t>
      </w:r>
      <w:r>
        <w:t>Si Dhaw u eeg Takoorka goobta shaqada ee</w:t>
      </w:r>
      <w:r w:rsidRPr="004762F5">
        <w:t xml:space="preserve"> Afro.docx.pdf</w:t>
      </w:r>
    </w:p>
    <w:p w:rsidR="001B62B8" w:rsidRDefault="004762F5" w:rsidP="004762F5">
      <w:pPr>
        <w:pStyle w:val="ListParagraph"/>
        <w:numPr>
          <w:ilvl w:val="0"/>
          <w:numId w:val="2"/>
        </w:numPr>
      </w:pPr>
      <w:r w:rsidRPr="004762F5">
        <w:t>Timaha ma aha timo kaliya - Maxay dugsiyadu ka qaban karaan takoorka timaha.pdf</w:t>
      </w:r>
    </w:p>
    <w:p w:rsidR="001B62B8" w:rsidRDefault="004762F5" w:rsidP="004762F5">
      <w:pPr>
        <w:pStyle w:val="ListParagraph"/>
        <w:numPr>
          <w:ilvl w:val="0"/>
          <w:numId w:val="2"/>
        </w:numPr>
      </w:pPr>
      <w:r w:rsidRPr="004762F5">
        <w:t xml:space="preserve"> Sida loogu qancin karo sharci-yaqaannada cadaanka ah si ay u difaacaan timaha madow.pdf</w:t>
      </w:r>
    </w:p>
    <w:p w:rsidR="001B62B8" w:rsidRDefault="004762F5" w:rsidP="004762F5">
      <w:pPr>
        <w:pStyle w:val="ListParagraph"/>
        <w:numPr>
          <w:ilvl w:val="0"/>
          <w:numId w:val="2"/>
        </w:numPr>
      </w:pPr>
      <w:r w:rsidRPr="004762F5">
        <w:t>TAKOORKA TIMAHA DABIICIGA AH - NAACP LDF FAQs.pdf</w:t>
      </w:r>
    </w:p>
    <w:p w:rsidR="001B62B8" w:rsidRDefault="004762F5" w:rsidP="004762F5">
      <w:pPr>
        <w:pStyle w:val="ListParagraph"/>
        <w:numPr>
          <w:ilvl w:val="0"/>
          <w:numId w:val="2"/>
        </w:numPr>
      </w:pPr>
      <w:r>
        <w:t>Sharciga cusub (Nevada) wuxuu</w:t>
      </w:r>
      <w:r w:rsidRPr="004762F5">
        <w:t xml:space="preserve"> ilaaliyaa takoorka timaha, qaabka.pdf</w:t>
      </w:r>
    </w:p>
    <w:p w:rsidR="001B62B8" w:rsidRDefault="004762F5" w:rsidP="004762F5">
      <w:pPr>
        <w:pStyle w:val="ListParagraph"/>
        <w:numPr>
          <w:ilvl w:val="0"/>
          <w:numId w:val="2"/>
        </w:numPr>
      </w:pPr>
      <w:r w:rsidRPr="004762F5">
        <w:t xml:space="preserve">Waa in dugsiyada ama loo shaqeeyaha loo ogolaado inay dadka </w:t>
      </w:r>
      <w:r w:rsidR="0087306D">
        <w:t>k</w:t>
      </w:r>
      <w:r w:rsidRPr="004762F5">
        <w:t>u sheegaan sida ay tahay inay timaha u xidhtaan.docx.pdf</w:t>
      </w:r>
    </w:p>
    <w:p w:rsidR="001B62B8" w:rsidRDefault="0087306D" w:rsidP="0087306D">
      <w:pPr>
        <w:pStyle w:val="ListParagraph"/>
        <w:numPr>
          <w:ilvl w:val="0"/>
          <w:numId w:val="2"/>
        </w:numPr>
      </w:pPr>
      <w:r w:rsidRPr="0087306D">
        <w:t>Qoyskani waxa ay la dagaalameen iskuulada dhinaca galbeed ee mamnuucida qaabka timaha madow iyo..... docx.pdf</w:t>
      </w:r>
    </w:p>
    <w:p w:rsidR="001B62B8" w:rsidRDefault="0087306D" w:rsidP="0087306D">
      <w:pPr>
        <w:pStyle w:val="ListParagraph"/>
        <w:numPr>
          <w:ilvl w:val="0"/>
          <w:numId w:val="2"/>
        </w:numPr>
      </w:pPr>
      <w:r w:rsidRPr="0087306D">
        <w:t xml:space="preserve"> Marka timaha Dabiiciga ah ay guuleystaan, Takoorka Iskuulka ayaa lumaya.docx.pdf</w:t>
      </w:r>
    </w:p>
    <w:p w:rsidR="003A340C" w:rsidRDefault="003A340C" w:rsidP="001B62B8"/>
    <w:p w:rsidR="001B62B8" w:rsidRDefault="00D37124" w:rsidP="003A340C">
      <w:pPr>
        <w:pStyle w:val="Heading2"/>
      </w:pPr>
      <w:r w:rsidRPr="00D37124">
        <w:t>Gudbinta Cabashada Xuquuqda Madaniga ah -Oregon CROWN</w:t>
      </w:r>
    </w:p>
    <w:p w:rsidR="00DD2E0E" w:rsidRDefault="00DD2E0E" w:rsidP="00DD2E0E">
      <w:r w:rsidRPr="002B5328">
        <w:t xml:space="preserve">Eedeymaha takoorka timaha, sharciga Oregon CROWN, ama ku saleysan isir, midab iyo asal qaran waxaa wax looga qabtaa Sharciga Dib loo eegay ee Oregon (ORS) 659.850 </w:t>
      </w:r>
      <w:r>
        <w:t xml:space="preserve">, </w:t>
      </w:r>
      <w:r w:rsidRPr="002B5328">
        <w:t>Takoorka Waxbarashada Waa Mamnuuc, Xeerarka Maamulka Oregon (ORS) 581-021-0045, Takoorka waxbarashada waa mamnuuc, iyo Xeerarka Maamulka Oregon (ORS) 581-021-0046, Heerarka U Hogaansanaanta Barnaamijka.</w:t>
      </w:r>
    </w:p>
    <w:p w:rsidR="001B62B8" w:rsidRDefault="001B62B8" w:rsidP="001B62B8"/>
    <w:p w:rsidR="001B62B8" w:rsidRDefault="00DD2E0E" w:rsidP="001B62B8">
      <w:r w:rsidRPr="00DD2E0E">
        <w:t>Eedaymaha takoorka ama dhibaataynta, ee ku salaysan isir, midab, ama asal qaran, waxa lagu wajahaa Ciwaanka VI ee Xeerka Xuquuqda Madaniga ah ee 1964, sharciga faderaalka takoorid la'aan.</w:t>
      </w:r>
    </w:p>
    <w:p w:rsidR="003A340C" w:rsidRDefault="003A340C" w:rsidP="001B62B8"/>
    <w:p w:rsidR="001B62B8" w:rsidRPr="003A340C" w:rsidRDefault="00DD2E0E" w:rsidP="003A340C">
      <w:pPr>
        <w:pStyle w:val="Heading2"/>
      </w:pPr>
      <w:r w:rsidRPr="00DD2E0E">
        <w:t xml:space="preserve">Gudbinta Dacwad Qoraal ama </w:t>
      </w:r>
      <w:proofErr w:type="gramStart"/>
      <w:r w:rsidRPr="00DD2E0E">
        <w:t>Af</w:t>
      </w:r>
      <w:proofErr w:type="gramEnd"/>
      <w:r w:rsidRPr="00DD2E0E">
        <w:t xml:space="preserve"> ah</w:t>
      </w:r>
    </w:p>
    <w:p w:rsidR="001B62B8" w:rsidRDefault="00DD2E0E" w:rsidP="001B62B8">
      <w:r w:rsidRPr="00DD2E0E">
        <w:t>ODE waxay aqbashaa cabashooyinka ku saabsan takoorka. Waxaad taas ka heli kartaa halkan: Waaxda Waxbarashada ee Oregon: Cabashooyinka iyo Racfaanka: Annaga nagu saabsan: Gobolka Oregon</w:t>
      </w:r>
    </w:p>
    <w:p w:rsidR="001B62B8" w:rsidRDefault="001B62B8" w:rsidP="001B62B8"/>
    <w:p w:rsidR="001B62B8" w:rsidRDefault="00DD2E0E" w:rsidP="001B62B8">
      <w:r w:rsidRPr="00DD2E0E">
        <w:t>Markaad xeraynayso cabasho qoraal ah oo ku saabsan xuquuqda madaniga ah dugsiga ama degmadaada, fadlan hubi inaad ku dartid:</w:t>
      </w:r>
    </w:p>
    <w:p w:rsidR="001B62B8" w:rsidRDefault="00DD2E0E" w:rsidP="00DD2E0E">
      <w:pPr>
        <w:pStyle w:val="ListParagraph"/>
        <w:numPr>
          <w:ilvl w:val="0"/>
          <w:numId w:val="3"/>
        </w:numPr>
      </w:pPr>
      <w:r w:rsidRPr="00DD2E0E">
        <w:t xml:space="preserve"> Magaca iyo macluumaadka xiriirka qofka cabashada gudbinaya.</w:t>
      </w:r>
    </w:p>
    <w:p w:rsidR="001B62B8" w:rsidRDefault="00DD2E0E" w:rsidP="00DD2E0E">
      <w:pPr>
        <w:pStyle w:val="ListParagraph"/>
        <w:numPr>
          <w:ilvl w:val="0"/>
          <w:numId w:val="3"/>
        </w:numPr>
      </w:pPr>
      <w:r w:rsidRPr="00DD2E0E">
        <w:t>Magaca iyo macluumaadka xiriirka qofka la takooray (haddii uusan ahayn qofka cabashada soo gudbiyay, sida ardayga).</w:t>
      </w:r>
    </w:p>
    <w:p w:rsidR="001B62B8" w:rsidRDefault="00DD2E0E" w:rsidP="00DD2E0E">
      <w:pPr>
        <w:pStyle w:val="ListParagraph"/>
        <w:numPr>
          <w:ilvl w:val="0"/>
          <w:numId w:val="3"/>
        </w:numPr>
      </w:pPr>
      <w:r w:rsidRPr="00DD2E0E">
        <w:t>Magaca dugsiga ama degmada uu ka dhacay takoorka lagu eedeeyay.</w:t>
      </w:r>
    </w:p>
    <w:p w:rsidR="001B62B8" w:rsidRDefault="00DD2E0E" w:rsidP="00DD2E0E">
      <w:pPr>
        <w:pStyle w:val="ListParagraph"/>
        <w:numPr>
          <w:ilvl w:val="0"/>
          <w:numId w:val="3"/>
        </w:numPr>
      </w:pPr>
      <w:r w:rsidRPr="00DD2E0E">
        <w:t>Saldhigga cabashadaada (takoorka timaha, Sharciga Oregon CROWN, jinsiyad, midab, asal qaran).</w:t>
      </w:r>
    </w:p>
    <w:p w:rsidR="001B62B8" w:rsidRDefault="00DD2E0E" w:rsidP="00DD2E0E">
      <w:pPr>
        <w:pStyle w:val="ListParagraph"/>
        <w:numPr>
          <w:ilvl w:val="0"/>
          <w:numId w:val="3"/>
        </w:numPr>
      </w:pPr>
      <w:r w:rsidRPr="00DD2E0E">
        <w:t>Fadlan sharax fal kasta oo lagu eedaynayo takoorid. Ficil kasta, fadlan ku dar:</w:t>
      </w:r>
    </w:p>
    <w:p w:rsidR="001B62B8" w:rsidRDefault="00DD2E0E" w:rsidP="00DD2E0E">
      <w:pPr>
        <w:pStyle w:val="ListParagraph"/>
        <w:numPr>
          <w:ilvl w:val="0"/>
          <w:numId w:val="3"/>
        </w:numPr>
      </w:pPr>
      <w:r w:rsidRPr="00DD2E0E">
        <w:t>Taariikhda(aha) falka takoorku dhacay;</w:t>
      </w:r>
    </w:p>
    <w:p w:rsidR="001B62B8" w:rsidRDefault="00D11ACA" w:rsidP="00D11ACA">
      <w:pPr>
        <w:pStyle w:val="ListParagraph"/>
        <w:numPr>
          <w:ilvl w:val="0"/>
          <w:numId w:val="3"/>
        </w:numPr>
      </w:pPr>
      <w:r w:rsidRPr="00D11ACA">
        <w:lastRenderedPageBreak/>
        <w:t>Magaca(yada) qof kasta (dadka) ku lug leh;</w:t>
      </w:r>
    </w:p>
    <w:p w:rsidR="001B62B8" w:rsidRDefault="00D11ACA" w:rsidP="00D11ACA">
      <w:pPr>
        <w:pStyle w:val="ListParagraph"/>
        <w:numPr>
          <w:ilvl w:val="0"/>
          <w:numId w:val="3"/>
        </w:numPr>
      </w:pPr>
      <w:r w:rsidRPr="00D11ACA">
        <w:t>Sababta aad u aaminsan tahay in takoorku uu sabab u ahaa takoorka timaha, Sharciga CROWN ee Oregon, jinsiyadda, midabka, asalka qaran;</w:t>
      </w:r>
    </w:p>
    <w:p w:rsidR="001B62B8" w:rsidRDefault="00D11ACA" w:rsidP="00D11ACA">
      <w:pPr>
        <w:pStyle w:val="ListParagraph"/>
        <w:numPr>
          <w:ilvl w:val="0"/>
          <w:numId w:val="3"/>
        </w:numPr>
      </w:pPr>
      <w:proofErr w:type="gramStart"/>
      <w:r w:rsidRPr="00D11ACA">
        <w:t>Magaca(</w:t>
      </w:r>
      <w:proofErr w:type="gramEnd"/>
      <w:r w:rsidRPr="00D11ACA">
        <w:t>yada) qof kasta oo</w:t>
      </w:r>
      <w:r>
        <w:t xml:space="preserve"> goob joog ka ahaa oo makhraati </w:t>
      </w:r>
      <w:r w:rsidRPr="00D11ACA">
        <w:t>ka ahaa falalka takoorka.</w:t>
      </w:r>
    </w:p>
    <w:p w:rsidR="001B62B8" w:rsidRDefault="00D11ACA" w:rsidP="00D11ACA">
      <w:pPr>
        <w:pStyle w:val="ListParagraph"/>
        <w:numPr>
          <w:ilvl w:val="0"/>
          <w:numId w:val="3"/>
        </w:numPr>
      </w:pPr>
      <w:r w:rsidRPr="00D11ACA">
        <w:t>Taariikhdii ugu dambeysay ee lagugu sameeyay takoorid.</w:t>
      </w:r>
    </w:p>
    <w:p w:rsidR="001B62B8" w:rsidRDefault="00D11ACA" w:rsidP="001B62B8">
      <w:r w:rsidRPr="00D11ACA">
        <w:t>Fadlan saxeex oo taariikhda ku qor cabashada (haddii qofka aan cabashada gudbinayn uu yahay 18 jir ama ka weyn, waa inuu sidoo kale saxeexaa).</w:t>
      </w:r>
    </w:p>
    <w:p w:rsidR="001B62B8" w:rsidRDefault="00D11ACA" w:rsidP="001B62B8">
      <w:r w:rsidRPr="00D11ACA">
        <w:t xml:space="preserve"> Markaad ka xeraynayso ashtako xuquuqda madaniga ah ee afka ah dugsiga ama degmadaada, fadlan hubi inaad ku dartid:</w:t>
      </w:r>
    </w:p>
    <w:p w:rsidR="001B62B8" w:rsidRDefault="00D11ACA" w:rsidP="00D11ACA">
      <w:pPr>
        <w:pStyle w:val="ListParagraph"/>
        <w:numPr>
          <w:ilvl w:val="0"/>
          <w:numId w:val="4"/>
        </w:numPr>
      </w:pPr>
      <w:r w:rsidRPr="00D11ACA">
        <w:t xml:space="preserve">Inta ugu badan ee </w:t>
      </w:r>
      <w:r>
        <w:t xml:space="preserve">qodobada </w:t>
      </w:r>
      <w:r w:rsidRPr="00D11ACA">
        <w:t>cabashada qoran sida ugu macquulsan</w:t>
      </w:r>
    </w:p>
    <w:p w:rsidR="001B62B8" w:rsidRDefault="00D11ACA" w:rsidP="00D11ACA">
      <w:pPr>
        <w:pStyle w:val="ListParagraph"/>
        <w:numPr>
          <w:ilvl w:val="0"/>
          <w:numId w:val="4"/>
        </w:numPr>
      </w:pPr>
      <w:r>
        <w:t xml:space="preserve">Fadlan hoos ku </w:t>
      </w:r>
      <w:r w:rsidRPr="00D11ACA">
        <w:t>qor diiwaannadaada:</w:t>
      </w:r>
    </w:p>
    <w:p w:rsidR="001B62B8" w:rsidRDefault="00D11ACA" w:rsidP="00D11ACA">
      <w:pPr>
        <w:pStyle w:val="ListParagraph"/>
        <w:numPr>
          <w:ilvl w:val="0"/>
          <w:numId w:val="4"/>
        </w:numPr>
      </w:pPr>
      <w:r w:rsidRPr="00D11ACA">
        <w:t>Cidda aad la hadashay;</w:t>
      </w:r>
    </w:p>
    <w:p w:rsidR="001B62B8" w:rsidRDefault="00090D65" w:rsidP="00090D65">
      <w:pPr>
        <w:pStyle w:val="ListParagraph"/>
        <w:numPr>
          <w:ilvl w:val="0"/>
          <w:numId w:val="4"/>
        </w:numPr>
      </w:pPr>
      <w:r w:rsidRPr="00090D65">
        <w:t>Maalinta iyo saacada aad la hadashay</w:t>
      </w:r>
      <w:r w:rsidR="001B62B8">
        <w:t xml:space="preserve">; </w:t>
      </w:r>
    </w:p>
    <w:p w:rsidR="001B62B8" w:rsidRDefault="00090D65" w:rsidP="00090D65">
      <w:pPr>
        <w:pStyle w:val="ListParagraph"/>
        <w:numPr>
          <w:ilvl w:val="0"/>
          <w:numId w:val="4"/>
        </w:numPr>
      </w:pPr>
      <w:r w:rsidRPr="00090D65">
        <w:t>Wada hadalka oo kooban.</w:t>
      </w:r>
    </w:p>
    <w:p w:rsidR="001B62B8" w:rsidRDefault="00090D65" w:rsidP="00090D65">
      <w:pPr>
        <w:pStyle w:val="ListParagraph"/>
        <w:numPr>
          <w:ilvl w:val="0"/>
          <w:numId w:val="4"/>
        </w:numPr>
      </w:pPr>
      <w:r w:rsidRPr="00090D65">
        <w:t>Wax kasta oo uu qofku kuu sheego isagoo kuugu jawaabaya.</w:t>
      </w:r>
    </w:p>
    <w:p w:rsidR="00A17972" w:rsidRDefault="00A17972" w:rsidP="001B62B8"/>
    <w:p w:rsidR="001B62B8" w:rsidRDefault="00090D65" w:rsidP="00A17972">
      <w:pPr>
        <w:pStyle w:val="Heading2"/>
      </w:pPr>
      <w:r w:rsidRPr="00090D65">
        <w:t>Xiriirinta waxtarka leh</w:t>
      </w:r>
    </w:p>
    <w:p w:rsidR="001B62B8" w:rsidRDefault="00090D65" w:rsidP="00A17972">
      <w:pPr>
        <w:pStyle w:val="Heading3"/>
      </w:pPr>
      <w:r w:rsidRPr="00090D65">
        <w:t>Dugsiyada Dadweynaha Oregon</w:t>
      </w:r>
    </w:p>
    <w:p w:rsidR="001B62B8" w:rsidRDefault="00090D65" w:rsidP="001B62B8">
      <w:r w:rsidRPr="00090D65">
        <w:t>Xidhiidhka sare ee Ururka Ururka Guddiyada Dugsiga (OSBA) waxa uu bixiyaa isku xidhka dhamaan dugsiyada degmooyinka Oregon oo leh shabakado firfircoon. Degmooyinka dugsiyada Oregon waa in ay qaataan habraac qoran oo loogu talagalay xallinta degdegga ah ee cabashooyinka takoorka ama dhibaataynta. Nidaamyadan ayaa laga heli karaa dugsi kasta ama xafiis kasta oo degmada ah. Nidaamyada degmada waxaa badanaa lagu daabacaa ardayda dugsiga iyo buug-gacmeedka waalidka. Degmooyin badan ayaa sidoo kale macluumaadkan ku dhejiya degmadooda ama shabakadaha dugsiga. Si aad u hesho foomamka iyo nidaamyada cabashada takoorka, fadlan ka raadi "Shuruudaha Guddiga," "Cabashada" ama "Nidaamka T</w:t>
      </w:r>
      <w:r w:rsidR="006F7920">
        <w:t>akoorka" ee ku yaal bogga guud</w:t>
      </w:r>
      <w:r w:rsidRPr="00090D65">
        <w:t xml:space="preserve"> ee dugsiga ama degmada "Sanduuqa Raadinta." Way ku habboon tahay in laga digtoonaado dugsiga degmada Oregon marka hore wixii welwel ah oo la raaco habraaceeda baaritaanka iyo xallinta.</w:t>
      </w:r>
    </w:p>
    <w:p w:rsidR="001B62B8" w:rsidRDefault="00090D65" w:rsidP="00A17972">
      <w:pPr>
        <w:pStyle w:val="Heading3"/>
      </w:pPr>
      <w:r w:rsidRPr="00090D65">
        <w:t>Xafiiska Waaxda Waxbarashada ee Mareykanka ee Xuquuqda Madaniga - Ogow Xuquuqdaada</w:t>
      </w:r>
    </w:p>
    <w:p w:rsidR="001B62B8" w:rsidRDefault="00090D65" w:rsidP="001B62B8">
      <w:r>
        <w:t xml:space="preserve">Dacwadaha </w:t>
      </w:r>
      <w:r w:rsidRPr="00090D65">
        <w:t>ka dhanka ah dugsiyada degmada Oregon, ee ku salaysan sharciga xuquuqda madaniga ah ee federaalka, waxa kale oo laga yaabaa in isla markaaba loo gudbiyo Xafiiska Waaxda Waxbarashada ee Maraykanka ee Xuquuqda Madaniga ah ee Se</w:t>
      </w:r>
      <w:bookmarkStart w:id="0" w:name="_GoBack"/>
      <w:bookmarkEnd w:id="0"/>
      <w:r w:rsidRPr="00090D65">
        <w:t>attle. Qaybta "Ogow Xuquuqdaada" iyo "Nidaamka Cabashada OCR" waxay ku siin doontaa faahfaahin gaar ah. Xafiiska Xuquuqda Madaniga wuxuu kaloo aqbalaa cabashooyinka 915 Second Avenue, Seattle, WA 98174; Taleefanka: (206) 607-1600; Fakis: (206) 607-1601; TDD: (206) 607-1647.</w:t>
      </w:r>
    </w:p>
    <w:p w:rsidR="001B62B8" w:rsidRDefault="00A379A7" w:rsidP="00A17972">
      <w:pPr>
        <w:pStyle w:val="Heading3"/>
      </w:pPr>
      <w:r w:rsidRPr="00A379A7">
        <w:lastRenderedPageBreak/>
        <w:t>Habka Dhageysiga iyo Racfaanka ee Waaxda Waxbarashada Oregon</w:t>
      </w:r>
    </w:p>
    <w:p w:rsidR="001B62B8" w:rsidRDefault="00EB61BC" w:rsidP="001B62B8">
      <w:r w:rsidRPr="00EB61BC">
        <w:t>Sharaxaada habka dhageysiga iyo racfaanka ee Waaxda Waxbarashada Oregon iyo sida loo xareeyo racfaan dooro xiriirka kore. Rafcaannada waxaa loo soo bandhigi karaa Waaxda Waxbarashada ee Oregon (ODE), ka dib markii la daaliyo nidaamka cabashooyinka degaanka (dugsiga Oregon) ama 90 maalmood, hadba kii soo horreeya. Rafcaannada ODE waa inay qoraal ahaadaan</w:t>
      </w:r>
      <w:r>
        <w:t xml:space="preserve"> si loogu gudbiyo</w:t>
      </w:r>
      <w:r w:rsidRPr="00EB61BC">
        <w:t xml:space="preserve"> Ku-xigeenka Kormeeraha Guud ee Waxbarashada Dadweynaha, 255 Capitol St. NE, Salem, AMA 97310; Taleefanka: (503) 947-5740; Fakis: (503) 378-4772.</w:t>
      </w:r>
    </w:p>
    <w:p w:rsidR="001B62B8" w:rsidRDefault="00EB61BC" w:rsidP="00A17972">
      <w:pPr>
        <w:pStyle w:val="Heading3"/>
      </w:pPr>
      <w:r w:rsidRPr="00EB61BC">
        <w:t>Barnaamijyada Nafaqeynta Carruurta</w:t>
      </w:r>
    </w:p>
    <w:p w:rsidR="001B62B8" w:rsidRDefault="00EB61BC" w:rsidP="001B62B8">
      <w:r w:rsidRPr="00EB61BC">
        <w:t>Cabashooyinka Takoorka ee ku saabsan Barnaamijka Qadada Dugsiga Qaranka, Barnaamijka Quraacda Dugsiga, Barnaamijka Cunnada Xannaanada Carruurta iyo Dadka Waaweyn, Barnaamijka Adeegga Cunnada xagaaga iyo Barnaamijka Qaybinta Cunnada USDA waxaa si toos ah loogu gudbin karaa USDA iyadoo la raacayo "Xarunta Dhaqangelinta Xuquuqda Madaniga ah" ama "iyo Caddaaladda Dhammaan" boodhadhka isku xirka.</w:t>
      </w:r>
    </w:p>
    <w:p w:rsidR="001B62B8" w:rsidRDefault="00EB61BC" w:rsidP="00A17972">
      <w:pPr>
        <w:pStyle w:val="Heading3"/>
      </w:pPr>
      <w:r>
        <w:t xml:space="preserve"> </w:t>
      </w:r>
      <w:r w:rsidRPr="00EB61BC">
        <w:t>Guddida Dhaqanka Macallimiinta</w:t>
      </w:r>
      <w:r w:rsidR="00250FA0">
        <w:t xml:space="preserve"> iyo Heerarka Macalinka</w:t>
      </w:r>
      <w:r w:rsidRPr="00EB61BC">
        <w:t xml:space="preserve"> Oregon</w:t>
      </w:r>
      <w:r>
        <w:t xml:space="preserve"> ee</w:t>
      </w:r>
      <w:r w:rsidRPr="00EB61BC">
        <w:t xml:space="preserve"> (TSPC)</w:t>
      </w:r>
    </w:p>
    <w:p w:rsidR="001B62B8" w:rsidRDefault="00250FA0" w:rsidP="001B62B8">
      <w:r>
        <w:t>Dacwadaha</w:t>
      </w:r>
      <w:r w:rsidR="00EB61BC" w:rsidRPr="00EB61BC">
        <w:t xml:space="preserve"> ku saabsan mas'uuliyiinta dugsiga ee shatiga leh waxaa wa</w:t>
      </w:r>
      <w:r>
        <w:t xml:space="preserve">x ka qabta Guddiga </w:t>
      </w:r>
      <w:r w:rsidR="00EB61BC" w:rsidRPr="00EB61BC">
        <w:t>Dhaqanka</w:t>
      </w:r>
      <w:r>
        <w:t xml:space="preserve"> iyo Heerka</w:t>
      </w:r>
      <w:r w:rsidR="00EB61BC" w:rsidRPr="00EB61BC">
        <w:t xml:space="preserve"> Macallinka ee Oregon </w:t>
      </w:r>
      <w:r>
        <w:t xml:space="preserve">ee </w:t>
      </w:r>
      <w:r w:rsidR="00EB61BC" w:rsidRPr="00EB61BC">
        <w:t>(TSPC), oo ah wakaalad gooni ah oo ka socota Waaxda Waxbarashada Oregon. "Foomamka Warbixinta Cabashada iyo Anshax-xumada" hotlink ee "Dhaqanka Xirfadlaha" (xarunta sare ee bogga g</w:t>
      </w:r>
      <w:r>
        <w:t>uud</w:t>
      </w:r>
      <w:r w:rsidR="00EB61BC" w:rsidRPr="00EB61BC">
        <w:t>) ayaa bixin doona faahfaahin gaar ah.</w:t>
      </w:r>
      <w:r>
        <w:t xml:space="preserve"> Guddiga </w:t>
      </w:r>
      <w:r w:rsidRPr="00EB61BC">
        <w:t>Dhaqanka</w:t>
      </w:r>
      <w:r>
        <w:t xml:space="preserve"> iyo Heerka Macallink</w:t>
      </w:r>
      <w:r w:rsidRPr="00250FA0">
        <w:t xml:space="preserve">u waxay sidoo kale aqbaleen cabashooyinka 250 Division Street NE, Salem, </w:t>
      </w:r>
      <w:r>
        <w:t xml:space="preserve">AMA </w:t>
      </w:r>
      <w:r w:rsidRPr="00250FA0">
        <w:t>97301; Taleefanka: (503) 378-3586; Fakis: (503) 378-4448; TDD: (503) 378-6961.</w:t>
      </w:r>
    </w:p>
    <w:p w:rsidR="001B62B8" w:rsidRDefault="00250FA0" w:rsidP="00A17972">
      <w:pPr>
        <w:pStyle w:val="Heading1"/>
      </w:pPr>
      <w:r w:rsidRPr="00250FA0">
        <w:t>Macluumaadka xiriirka:</w:t>
      </w:r>
    </w:p>
    <w:p w:rsidR="00B00F77" w:rsidRDefault="001B62B8" w:rsidP="001B62B8">
      <w:r>
        <w:t>Winston Cornwall is the Department representative for the CROWN Act in Oregon. If you have any questions, you may email him at Winston.Cornwall@</w:t>
      </w:r>
      <w:r w:rsidR="00A17972">
        <w:t>ode.oregon.gov</w:t>
      </w:r>
      <w:r>
        <w:t>.</w:t>
      </w:r>
      <w:r w:rsidR="00250FA0" w:rsidRPr="00250FA0">
        <w:t xml:space="preserve"> Winston Cornwall waa wakiilka Waaxda Xeerka CROWN ee Oregon. Haddii aad wax su'aalo ah qabtid, waxaad u</w:t>
      </w:r>
      <w:r w:rsidR="00250FA0">
        <w:t>gu</w:t>
      </w:r>
      <w:r w:rsidR="00250FA0" w:rsidRPr="00250FA0">
        <w:t xml:space="preserve"> soo diri kartaa </w:t>
      </w:r>
      <w:r w:rsidR="00250FA0">
        <w:t>imayl</w:t>
      </w:r>
      <w:r w:rsidR="00250FA0" w:rsidRPr="00250FA0">
        <w:t xml:space="preserve"> Winston.Cornwall@ode.oregon.gov.</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8"/>
    <w:rsid w:val="00057FD8"/>
    <w:rsid w:val="00084020"/>
    <w:rsid w:val="00090D65"/>
    <w:rsid w:val="0009345E"/>
    <w:rsid w:val="000A5756"/>
    <w:rsid w:val="000C14A2"/>
    <w:rsid w:val="000D36B7"/>
    <w:rsid w:val="000E7BC7"/>
    <w:rsid w:val="00187FD9"/>
    <w:rsid w:val="001B62B8"/>
    <w:rsid w:val="0022037B"/>
    <w:rsid w:val="00223DAF"/>
    <w:rsid w:val="00250FA0"/>
    <w:rsid w:val="00295954"/>
    <w:rsid w:val="002B1484"/>
    <w:rsid w:val="002D37BB"/>
    <w:rsid w:val="00300E2F"/>
    <w:rsid w:val="003367CC"/>
    <w:rsid w:val="00346621"/>
    <w:rsid w:val="0038567A"/>
    <w:rsid w:val="003A340C"/>
    <w:rsid w:val="003A5E26"/>
    <w:rsid w:val="003E5AD4"/>
    <w:rsid w:val="003F6983"/>
    <w:rsid w:val="004024D8"/>
    <w:rsid w:val="004159AA"/>
    <w:rsid w:val="00465BAE"/>
    <w:rsid w:val="0047149A"/>
    <w:rsid w:val="004762F5"/>
    <w:rsid w:val="004B38C1"/>
    <w:rsid w:val="005110C4"/>
    <w:rsid w:val="00532D27"/>
    <w:rsid w:val="005E7199"/>
    <w:rsid w:val="00617A1A"/>
    <w:rsid w:val="006F7920"/>
    <w:rsid w:val="00712E0C"/>
    <w:rsid w:val="0087306D"/>
    <w:rsid w:val="00894A9B"/>
    <w:rsid w:val="00A00D35"/>
    <w:rsid w:val="00A1287D"/>
    <w:rsid w:val="00A17972"/>
    <w:rsid w:val="00A379A7"/>
    <w:rsid w:val="00AB351A"/>
    <w:rsid w:val="00AD1307"/>
    <w:rsid w:val="00B00F77"/>
    <w:rsid w:val="00B01343"/>
    <w:rsid w:val="00B04F92"/>
    <w:rsid w:val="00B0722C"/>
    <w:rsid w:val="00B3764B"/>
    <w:rsid w:val="00B556B7"/>
    <w:rsid w:val="00B56B6A"/>
    <w:rsid w:val="00C26B6D"/>
    <w:rsid w:val="00CB1057"/>
    <w:rsid w:val="00CB56F4"/>
    <w:rsid w:val="00D11ACA"/>
    <w:rsid w:val="00D37124"/>
    <w:rsid w:val="00D93014"/>
    <w:rsid w:val="00DB3695"/>
    <w:rsid w:val="00DD212E"/>
    <w:rsid w:val="00DD2E0E"/>
    <w:rsid w:val="00E13D62"/>
    <w:rsid w:val="00E70EDF"/>
    <w:rsid w:val="00E73AC0"/>
    <w:rsid w:val="00E90494"/>
    <w:rsid w:val="00EB61BC"/>
    <w:rsid w:val="00F27DCD"/>
    <w:rsid w:val="00FB31CF"/>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E756F-BD99-4284-BEED-B6629F4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 w:type="character" w:styleId="Hyperlink">
    <w:name w:val="Hyperlink"/>
    <w:basedOn w:val="DefaultParagraphFont"/>
    <w:uiPriority w:val="99"/>
    <w:unhideWhenUsed/>
    <w:rsid w:val="00DB3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47F10780-6EC5-4D42-B5F6-6520CFE1B6B8}"/>
</file>

<file path=customXml/itemProps2.xml><?xml version="1.0" encoding="utf-8"?>
<ds:datastoreItem xmlns:ds="http://schemas.openxmlformats.org/officeDocument/2006/customXml" ds:itemID="{460C0DFE-942E-44F9-B038-EB7EFD19B998}"/>
</file>

<file path=customXml/itemProps3.xml><?xml version="1.0" encoding="utf-8"?>
<ds:datastoreItem xmlns:ds="http://schemas.openxmlformats.org/officeDocument/2006/customXml" ds:itemID="{CF2FAA37-1397-4E02-A427-0C3A2943D9F8}"/>
</file>

<file path=docProps/app.xml><?xml version="1.0" encoding="utf-8"?>
<Properties xmlns="http://schemas.openxmlformats.org/officeDocument/2006/extended-properties" xmlns:vt="http://schemas.openxmlformats.org/officeDocument/2006/docPropsVTypes">
  <Template>Normal</Template>
  <TotalTime>103</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-SO</dc:title>
  <dc:subject/>
  <dc:creator>TERRY Sarah * ODE</dc:creator>
  <cp:keywords/>
  <dc:description/>
  <cp:lastModifiedBy>Microsoft account</cp:lastModifiedBy>
  <cp:revision>9</cp:revision>
  <dcterms:created xsi:type="dcterms:W3CDTF">2022-03-05T07:24:00Z</dcterms:created>
  <dcterms:modified xsi:type="dcterms:W3CDTF">2022-03-05T09:11:00Z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