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0D133" w14:textId="0D8AF9F3" w:rsidR="00495657" w:rsidRPr="00C65FFE" w:rsidRDefault="00495657" w:rsidP="000478FB">
      <w:bookmarkStart w:id="0" w:name="_Toc303181452"/>
      <w:bookmarkStart w:id="1" w:name="_Toc303181539"/>
      <w:bookmarkStart w:id="2" w:name="_Toc303181695"/>
      <w:bookmarkStart w:id="3" w:name="_Toc303181900"/>
      <w:bookmarkStart w:id="4" w:name="_Toc303181995"/>
      <w:bookmarkStart w:id="5" w:name="_Toc303253605"/>
      <w:bookmarkStart w:id="6" w:name="_Toc303266572"/>
      <w:bookmarkStart w:id="7" w:name="_Toc303273407"/>
      <w:bookmarkStart w:id="8" w:name="_Toc303298495"/>
      <w:bookmarkStart w:id="9" w:name="_Toc303302704"/>
      <w:bookmarkStart w:id="10" w:name="_Toc303303659"/>
      <w:bookmarkStart w:id="11" w:name="_Toc303325321"/>
      <w:bookmarkStart w:id="12" w:name="_Toc303327839"/>
      <w:bookmarkStart w:id="13" w:name="_Toc303407356"/>
      <w:bookmarkStart w:id="14" w:name="_Toc346031880"/>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593509DB" w14:textId="6BC68CCD" w:rsidR="00495657" w:rsidRDefault="00495657" w:rsidP="00724B01"/>
    <w:p w14:paraId="59750A66" w14:textId="77777777" w:rsidR="00C17354" w:rsidRDefault="00C17354" w:rsidP="00724B01"/>
    <w:p w14:paraId="7A1CD35A" w14:textId="77777777" w:rsidR="00C17354" w:rsidRDefault="00C17354" w:rsidP="00724B01"/>
    <w:p w14:paraId="3EE51DE7" w14:textId="77777777" w:rsidR="00C17354" w:rsidRDefault="00C17354" w:rsidP="00724B01"/>
    <w:p w14:paraId="76B90AA5" w14:textId="77777777" w:rsidR="00C17354" w:rsidRDefault="00C17354" w:rsidP="00724B01"/>
    <w:p w14:paraId="1BA6E9E6" w14:textId="66FFDBB3" w:rsidR="00C17354" w:rsidRDefault="00C17354" w:rsidP="00724B01">
      <w:r w:rsidRPr="00724B01">
        <w:rPr>
          <w:noProof/>
        </w:rPr>
        <w:drawing>
          <wp:anchor distT="0" distB="0" distL="114300" distR="114300" simplePos="0" relativeHeight="251659776" behindDoc="1" locked="0" layoutInCell="1" allowOverlap="1" wp14:anchorId="3418196B" wp14:editId="6CFB17FE">
            <wp:simplePos x="0" y="0"/>
            <wp:positionH relativeFrom="margin">
              <wp:posOffset>-73149</wp:posOffset>
            </wp:positionH>
            <wp:positionV relativeFrom="margin">
              <wp:posOffset>1757127</wp:posOffset>
            </wp:positionV>
            <wp:extent cx="723900" cy="713105"/>
            <wp:effectExtent l="0" t="0" r="0" b="0"/>
            <wp:wrapTight wrapText="bothSides">
              <wp:wrapPolygon edited="0">
                <wp:start x="0" y="0"/>
                <wp:lineTo x="0" y="20773"/>
                <wp:lineTo x="21032" y="20773"/>
                <wp:lineTo x="21032" y="0"/>
                <wp:lineTo x="0" y="0"/>
              </wp:wrapPolygon>
            </wp:wrapTight>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1310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445F40A9" w14:textId="377A3995" w:rsidR="00C17354" w:rsidRPr="00C17354" w:rsidRDefault="00C17354" w:rsidP="004F3475">
      <w:pPr>
        <w:pStyle w:val="StyleIntenseQuote26pt"/>
        <w:rPr>
          <w:sz w:val="44"/>
        </w:rPr>
      </w:pPr>
      <w:r w:rsidRPr="00C17354">
        <w:t>Contract Administration Plan (CAP)</w:t>
      </w:r>
    </w:p>
    <w:p w14:paraId="6D67DB91" w14:textId="77777777" w:rsidR="00C17354" w:rsidRPr="00C65FFE" w:rsidRDefault="00C17354" w:rsidP="00724B01"/>
    <w:p w14:paraId="32C55AC0" w14:textId="4F0A2A0B" w:rsidR="00A774F4" w:rsidRPr="003C1C35" w:rsidRDefault="00C65FFE" w:rsidP="00D771ED">
      <w:pPr>
        <w:pStyle w:val="Title"/>
        <w:jc w:val="center"/>
        <w:rPr>
          <w:rFonts w:ascii="Calibri" w:hAnsi="Calibri"/>
          <w:b/>
          <w:color w:val="auto"/>
          <w:sz w:val="44"/>
          <w:szCs w:val="60"/>
        </w:rPr>
      </w:pPr>
      <w:r w:rsidRPr="003C1C35">
        <w:rPr>
          <w:rFonts w:ascii="Calibri" w:hAnsi="Calibri"/>
          <w:b/>
          <w:color w:val="auto"/>
          <w:sz w:val="44"/>
          <w:szCs w:val="60"/>
          <w:highlight w:val="yellow"/>
        </w:rPr>
        <w:t>C</w:t>
      </w:r>
      <w:r w:rsidR="00D771ED" w:rsidRPr="003C1C35">
        <w:rPr>
          <w:rFonts w:ascii="Calibri" w:hAnsi="Calibri"/>
          <w:b/>
          <w:color w:val="auto"/>
          <w:sz w:val="44"/>
          <w:szCs w:val="60"/>
          <w:highlight w:val="yellow"/>
        </w:rPr>
        <w:t>ontract/</w:t>
      </w:r>
      <w:r w:rsidRPr="003C1C35">
        <w:rPr>
          <w:rFonts w:ascii="Calibri" w:hAnsi="Calibri"/>
          <w:b/>
          <w:color w:val="auto"/>
          <w:sz w:val="44"/>
          <w:szCs w:val="60"/>
          <w:highlight w:val="yellow"/>
        </w:rPr>
        <w:t>P</w:t>
      </w:r>
      <w:r w:rsidR="00D771ED" w:rsidRPr="003C1C35">
        <w:rPr>
          <w:rFonts w:ascii="Calibri" w:hAnsi="Calibri"/>
          <w:b/>
          <w:color w:val="auto"/>
          <w:sz w:val="44"/>
          <w:szCs w:val="60"/>
          <w:highlight w:val="yellow"/>
        </w:rPr>
        <w:t>roject</w:t>
      </w:r>
      <w:r w:rsidR="00A774F4" w:rsidRPr="003C1C35">
        <w:rPr>
          <w:rFonts w:ascii="Calibri" w:hAnsi="Calibri"/>
          <w:b/>
          <w:color w:val="auto"/>
          <w:sz w:val="44"/>
          <w:szCs w:val="60"/>
          <w:highlight w:val="yellow"/>
        </w:rPr>
        <w:t xml:space="preserve"> name</w:t>
      </w:r>
    </w:p>
    <w:p w14:paraId="58375662" w14:textId="46C583BB" w:rsidR="00A774F4"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C</w:t>
      </w:r>
      <w:r w:rsidR="00A774F4" w:rsidRPr="003C1C35">
        <w:rPr>
          <w:rFonts w:ascii="Calibri" w:hAnsi="Calibri"/>
          <w:color w:val="auto"/>
          <w:sz w:val="44"/>
          <w:szCs w:val="60"/>
          <w:highlight w:val="yellow"/>
        </w:rPr>
        <w:t>ontract number</w:t>
      </w:r>
    </w:p>
    <w:p w14:paraId="5DF9D740" w14:textId="5014BC38" w:rsidR="0022682C"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C</w:t>
      </w:r>
      <w:r w:rsidR="0022682C" w:rsidRPr="003C1C35">
        <w:rPr>
          <w:rFonts w:ascii="Calibri" w:hAnsi="Calibri"/>
          <w:color w:val="auto"/>
          <w:sz w:val="44"/>
          <w:szCs w:val="60"/>
          <w:highlight w:val="yellow"/>
        </w:rPr>
        <w:t>ontract type</w:t>
      </w:r>
    </w:p>
    <w:p w14:paraId="54C3906F" w14:textId="563984EA" w:rsidR="0022682C"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C</w:t>
      </w:r>
      <w:r w:rsidR="0022682C" w:rsidRPr="003C1C35">
        <w:rPr>
          <w:rFonts w:ascii="Calibri" w:hAnsi="Calibri"/>
          <w:color w:val="auto"/>
          <w:sz w:val="44"/>
          <w:szCs w:val="60"/>
          <w:highlight w:val="yellow"/>
        </w:rPr>
        <w:t>ontractor name</w:t>
      </w:r>
    </w:p>
    <w:p w14:paraId="6D88D886" w14:textId="77777777" w:rsidR="00A774F4" w:rsidRPr="003C1C35" w:rsidRDefault="00A774F4" w:rsidP="00D771ED">
      <w:pPr>
        <w:pStyle w:val="Title"/>
        <w:jc w:val="center"/>
        <w:rPr>
          <w:rFonts w:ascii="Calibri" w:hAnsi="Calibri" w:cs="Arial"/>
          <w:color w:val="auto"/>
          <w:sz w:val="44"/>
          <w:szCs w:val="60"/>
        </w:rPr>
      </w:pPr>
    </w:p>
    <w:p w14:paraId="35E78398" w14:textId="77777777" w:rsidR="00236C5B" w:rsidRPr="003C1C35" w:rsidRDefault="00236C5B" w:rsidP="00D771ED">
      <w:pPr>
        <w:pStyle w:val="Title"/>
        <w:jc w:val="center"/>
        <w:rPr>
          <w:rFonts w:ascii="Calibri" w:hAnsi="Calibri"/>
          <w:color w:val="auto"/>
          <w:sz w:val="44"/>
          <w:szCs w:val="60"/>
        </w:rPr>
      </w:pPr>
    </w:p>
    <w:p w14:paraId="0DB01BE3" w14:textId="77777777" w:rsidR="00A774F4" w:rsidRPr="003C1C35" w:rsidRDefault="00121714" w:rsidP="00D771ED">
      <w:pPr>
        <w:pStyle w:val="Title"/>
        <w:jc w:val="center"/>
        <w:rPr>
          <w:rFonts w:ascii="Calibri" w:hAnsi="Calibri"/>
          <w:color w:val="auto"/>
          <w:sz w:val="44"/>
          <w:szCs w:val="60"/>
        </w:rPr>
      </w:pPr>
      <w:r w:rsidRPr="003C1C35">
        <w:rPr>
          <w:rFonts w:ascii="Calibri" w:hAnsi="Calibri"/>
          <w:color w:val="auto"/>
          <w:sz w:val="44"/>
          <w:szCs w:val="60"/>
        </w:rPr>
        <w:t>Published by:</w:t>
      </w:r>
    </w:p>
    <w:p w14:paraId="382A99C0" w14:textId="2453816B" w:rsidR="00121714"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Agency name</w:t>
      </w:r>
    </w:p>
    <w:p w14:paraId="1BFC7E08" w14:textId="4E09E532" w:rsidR="00D771ED"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C</w:t>
      </w:r>
      <w:r w:rsidR="00D771ED" w:rsidRPr="003C1C35">
        <w:rPr>
          <w:rFonts w:ascii="Calibri" w:hAnsi="Calibri"/>
          <w:color w:val="auto"/>
          <w:sz w:val="44"/>
          <w:szCs w:val="60"/>
          <w:highlight w:val="yellow"/>
        </w:rPr>
        <w:t>ontract administrator name</w:t>
      </w:r>
    </w:p>
    <w:p w14:paraId="55591CC3" w14:textId="4D455AC2" w:rsidR="00FF1AE8" w:rsidRPr="003C1C35" w:rsidRDefault="00C65FFE" w:rsidP="00D771ED">
      <w:pPr>
        <w:pStyle w:val="Title"/>
        <w:jc w:val="center"/>
        <w:rPr>
          <w:rFonts w:ascii="Calibri" w:hAnsi="Calibri"/>
          <w:color w:val="auto"/>
          <w:sz w:val="44"/>
          <w:szCs w:val="60"/>
        </w:rPr>
      </w:pPr>
      <w:r w:rsidRPr="003C1C35">
        <w:rPr>
          <w:rFonts w:ascii="Calibri" w:hAnsi="Calibri"/>
          <w:color w:val="auto"/>
          <w:sz w:val="44"/>
          <w:szCs w:val="60"/>
          <w:highlight w:val="yellow"/>
        </w:rPr>
        <w:t>V</w:t>
      </w:r>
      <w:r w:rsidR="00A774F4" w:rsidRPr="003C1C35">
        <w:rPr>
          <w:rFonts w:ascii="Calibri" w:hAnsi="Calibri"/>
          <w:color w:val="auto"/>
          <w:sz w:val="44"/>
          <w:szCs w:val="60"/>
          <w:highlight w:val="yellow"/>
        </w:rPr>
        <w:t>ersion</w:t>
      </w:r>
    </w:p>
    <w:p w14:paraId="56B13FA7" w14:textId="36C47FA5" w:rsidR="00FF1AE8" w:rsidRPr="00724B01" w:rsidRDefault="00C65FFE" w:rsidP="00724B01">
      <w:pPr>
        <w:pStyle w:val="Title"/>
        <w:jc w:val="center"/>
        <w:rPr>
          <w:rFonts w:ascii="Calibri" w:hAnsi="Calibri"/>
          <w:color w:val="auto"/>
          <w:sz w:val="44"/>
        </w:rPr>
      </w:pPr>
      <w:r w:rsidRPr="00724B01">
        <w:rPr>
          <w:rFonts w:ascii="Calibri" w:hAnsi="Calibri"/>
          <w:color w:val="auto"/>
          <w:sz w:val="44"/>
          <w:highlight w:val="yellow"/>
        </w:rPr>
        <w:t>D</w:t>
      </w:r>
      <w:r w:rsidR="00FF1AE8" w:rsidRPr="00724B01">
        <w:rPr>
          <w:rFonts w:ascii="Calibri" w:hAnsi="Calibri"/>
          <w:color w:val="auto"/>
          <w:sz w:val="44"/>
          <w:highlight w:val="yellow"/>
        </w:rPr>
        <w:t>ate</w:t>
      </w:r>
    </w:p>
    <w:p w14:paraId="68E3C933" w14:textId="77777777" w:rsidR="00FF1AE8" w:rsidRPr="00C65FFE" w:rsidRDefault="00FF1AE8" w:rsidP="00183C4E">
      <w:pPr>
        <w:rPr>
          <w:rFonts w:cs="Arial"/>
        </w:rPr>
      </w:pPr>
    </w:p>
    <w:p w14:paraId="05AA9A13" w14:textId="77777777" w:rsidR="00FF1AE8" w:rsidRPr="009D02F2" w:rsidRDefault="00FF1AE8" w:rsidP="00FF1AE8"/>
    <w:p w14:paraId="7CE577A2" w14:textId="5B53809C" w:rsidR="00236C5B" w:rsidRDefault="00502BF3" w:rsidP="00502BF3">
      <w:pPr>
        <w:pStyle w:val="0-NOTES"/>
      </w:pPr>
      <w:r>
        <w:t>[Text in blue brackets are notes to the contract administrator to aid in completing the plan</w:t>
      </w:r>
      <w:r w:rsidR="00B93E5D">
        <w:t xml:space="preserve"> sections</w:t>
      </w:r>
      <w:r>
        <w:t xml:space="preserve">. </w:t>
      </w:r>
      <w:r w:rsidRPr="00012745">
        <w:rPr>
          <w:b/>
        </w:rPr>
        <w:t>Delete this and all other blue notes when finalizing.</w:t>
      </w:r>
      <w:r>
        <w:t>]</w:t>
      </w:r>
    </w:p>
    <w:p w14:paraId="78F0BD7D" w14:textId="77777777" w:rsidR="00502BF3" w:rsidRDefault="00502BF3" w:rsidP="00502BF3">
      <w:pPr>
        <w:pStyle w:val="0-NOTES"/>
      </w:pPr>
    </w:p>
    <w:p w14:paraId="6BA038C1" w14:textId="03B04492" w:rsidR="00502BF3" w:rsidRPr="00C65FFE" w:rsidRDefault="00502BF3" w:rsidP="00502BF3">
      <w:pPr>
        <w:pStyle w:val="0-NOTES"/>
        <w:sectPr w:rsidR="00502BF3" w:rsidRPr="00C65FFE" w:rsidSect="00450036">
          <w:footerReference w:type="even" r:id="rId13"/>
          <w:footerReference w:type="default" r:id="rId14"/>
          <w:pgSz w:w="12240" w:h="15840"/>
          <w:pgMar w:top="720" w:right="1440" w:bottom="1440" w:left="1440" w:header="432" w:footer="288" w:gutter="0"/>
          <w:cols w:space="720"/>
          <w:docGrid w:linePitch="360"/>
        </w:sectPr>
      </w:pPr>
      <w:r>
        <w:t>[</w:t>
      </w:r>
      <w:r w:rsidRPr="00B215CB">
        <w:rPr>
          <w:highlight w:val="yellow"/>
        </w:rPr>
        <w:t>Highlighted text</w:t>
      </w:r>
      <w:r>
        <w:t xml:space="preserve"> </w:t>
      </w:r>
      <w:r w:rsidR="008173A5">
        <w:t xml:space="preserve">are </w:t>
      </w:r>
      <w:r>
        <w:t>examples only</w:t>
      </w:r>
      <w:r w:rsidR="00B215CB">
        <w:t>. Replace the text</w:t>
      </w:r>
      <w:r>
        <w:t xml:space="preserve"> with agency information </w:t>
      </w:r>
      <w:r w:rsidR="00B215CB">
        <w:t>and</w:t>
      </w:r>
      <w:r>
        <w:t xml:space="preserve"> remove highlighting.]</w:t>
      </w:r>
    </w:p>
    <w:p w14:paraId="63307FEB" w14:textId="5D793E17" w:rsidR="00356286" w:rsidRPr="003C1C35" w:rsidRDefault="00356286" w:rsidP="004D42E1">
      <w:pPr>
        <w:pStyle w:val="StyleHeading1"/>
      </w:pPr>
      <w:bookmarkStart w:id="15" w:name="_Toc510096617"/>
      <w:r w:rsidRPr="003C1C35">
        <w:lastRenderedPageBreak/>
        <w:t>Introduction</w:t>
      </w:r>
      <w:bookmarkEnd w:id="15"/>
    </w:p>
    <w:p w14:paraId="0F40BDC6" w14:textId="68EBE66D" w:rsidR="00356286" w:rsidRPr="00C65FFE" w:rsidRDefault="00356286" w:rsidP="00990098">
      <w:r w:rsidRPr="00C65FFE">
        <w:t xml:space="preserve">The </w:t>
      </w:r>
      <w:r w:rsidR="0069208A" w:rsidRPr="00C65FFE">
        <w:t>Contract Administration Plan (CAP)</w:t>
      </w:r>
      <w:r w:rsidRPr="00C65FFE">
        <w:t xml:space="preserve"> </w:t>
      </w:r>
      <w:r w:rsidR="00C44DFB" w:rsidRPr="00C65FFE">
        <w:t>strengthen</w:t>
      </w:r>
      <w:r w:rsidR="005C50B0" w:rsidRPr="00C65FFE">
        <w:t>s</w:t>
      </w:r>
      <w:r w:rsidR="00C44DFB" w:rsidRPr="00C65FFE">
        <w:t xml:space="preserve"> an agency’s</w:t>
      </w:r>
      <w:r w:rsidRPr="00C65FFE">
        <w:t xml:space="preserve"> ability to monitor and act on</w:t>
      </w:r>
      <w:r w:rsidR="00F560B0" w:rsidRPr="00C65FFE">
        <w:t xml:space="preserve"> </w:t>
      </w:r>
      <w:r w:rsidRPr="00C65FFE">
        <w:t>the</w:t>
      </w:r>
      <w:r w:rsidR="00F560B0" w:rsidRPr="00C65FFE">
        <w:t xml:space="preserve"> contract and</w:t>
      </w:r>
      <w:r w:rsidR="00D771ED" w:rsidRPr="00C65FFE">
        <w:t>, if applicable, a</w:t>
      </w:r>
      <w:r w:rsidR="00F560B0" w:rsidRPr="00C65FFE">
        <w:t xml:space="preserve"> </w:t>
      </w:r>
      <w:r w:rsidR="005B0CE5" w:rsidRPr="00C65FFE">
        <w:t>project</w:t>
      </w:r>
      <w:r w:rsidR="00D771ED" w:rsidRPr="00C65FFE">
        <w:t xml:space="preserve"> related to the contract</w:t>
      </w:r>
      <w:r w:rsidR="008000A5" w:rsidRPr="00C65FFE">
        <w:t xml:space="preserve">. CAP </w:t>
      </w:r>
      <w:r w:rsidR="00863CCE" w:rsidRPr="00C65FFE">
        <w:t>topics may include</w:t>
      </w:r>
      <w:r w:rsidRPr="00C65FFE">
        <w:t>:</w:t>
      </w:r>
    </w:p>
    <w:p w14:paraId="23C4037A" w14:textId="77777777" w:rsidR="00F560B0" w:rsidRPr="00C65FFE" w:rsidRDefault="00F560B0" w:rsidP="00F560B0">
      <w:pPr>
        <w:pStyle w:val="NoSpacing"/>
        <w:numPr>
          <w:ilvl w:val="0"/>
          <w:numId w:val="43"/>
        </w:numPr>
        <w:rPr>
          <w:sz w:val="22"/>
          <w:szCs w:val="22"/>
        </w:rPr>
      </w:pPr>
      <w:r w:rsidRPr="00C65FFE">
        <w:rPr>
          <w:sz w:val="22"/>
          <w:szCs w:val="22"/>
        </w:rPr>
        <w:t>Performance</w:t>
      </w:r>
    </w:p>
    <w:p w14:paraId="41BD0C27" w14:textId="6E4B5190" w:rsidR="00356286" w:rsidRPr="00C65FFE" w:rsidRDefault="00356286" w:rsidP="00356286">
      <w:pPr>
        <w:pStyle w:val="NoSpacing"/>
        <w:numPr>
          <w:ilvl w:val="0"/>
          <w:numId w:val="43"/>
        </w:numPr>
        <w:rPr>
          <w:sz w:val="22"/>
          <w:szCs w:val="22"/>
        </w:rPr>
      </w:pPr>
      <w:r w:rsidRPr="00C65FFE">
        <w:rPr>
          <w:sz w:val="22"/>
          <w:szCs w:val="22"/>
        </w:rPr>
        <w:t>Work progress as it relates to schedule</w:t>
      </w:r>
    </w:p>
    <w:p w14:paraId="17DFE15E" w14:textId="77777777" w:rsidR="00F560B0" w:rsidRPr="00C65FFE" w:rsidRDefault="00F560B0" w:rsidP="00F560B0">
      <w:pPr>
        <w:pStyle w:val="NoSpacing"/>
        <w:numPr>
          <w:ilvl w:val="0"/>
          <w:numId w:val="43"/>
        </w:numPr>
        <w:rPr>
          <w:sz w:val="22"/>
          <w:szCs w:val="22"/>
        </w:rPr>
      </w:pPr>
      <w:r w:rsidRPr="00C65FFE">
        <w:rPr>
          <w:sz w:val="22"/>
          <w:szCs w:val="22"/>
        </w:rPr>
        <w:t>Deliverables</w:t>
      </w:r>
    </w:p>
    <w:p w14:paraId="0C8808FE" w14:textId="24F38EA4" w:rsidR="00356286" w:rsidRPr="00C65FFE" w:rsidRDefault="00F560B0" w:rsidP="00356286">
      <w:pPr>
        <w:pStyle w:val="NoSpacing"/>
        <w:numPr>
          <w:ilvl w:val="0"/>
          <w:numId w:val="43"/>
        </w:numPr>
        <w:rPr>
          <w:sz w:val="22"/>
          <w:szCs w:val="22"/>
        </w:rPr>
      </w:pPr>
      <w:r w:rsidRPr="00C65FFE">
        <w:rPr>
          <w:sz w:val="22"/>
          <w:szCs w:val="22"/>
        </w:rPr>
        <w:t>Compliance with r</w:t>
      </w:r>
      <w:r w:rsidR="00356286" w:rsidRPr="00C65FFE">
        <w:rPr>
          <w:sz w:val="22"/>
          <w:szCs w:val="22"/>
        </w:rPr>
        <w:t xml:space="preserve">equirements </w:t>
      </w:r>
    </w:p>
    <w:p w14:paraId="2674140E" w14:textId="49AE4826" w:rsidR="00356286" w:rsidRDefault="00356286" w:rsidP="00356286">
      <w:pPr>
        <w:pStyle w:val="NoSpacing"/>
        <w:numPr>
          <w:ilvl w:val="0"/>
          <w:numId w:val="43"/>
        </w:numPr>
        <w:rPr>
          <w:sz w:val="22"/>
          <w:szCs w:val="22"/>
        </w:rPr>
      </w:pPr>
      <w:r w:rsidRPr="00C65FFE">
        <w:rPr>
          <w:sz w:val="22"/>
          <w:szCs w:val="22"/>
        </w:rPr>
        <w:t>Test results</w:t>
      </w:r>
    </w:p>
    <w:p w14:paraId="1499976C" w14:textId="77777777" w:rsidR="0021350A" w:rsidRPr="00C65FFE" w:rsidRDefault="0021350A" w:rsidP="0021350A">
      <w:pPr>
        <w:pStyle w:val="NoSpacing"/>
        <w:rPr>
          <w:sz w:val="22"/>
          <w:szCs w:val="22"/>
        </w:rPr>
      </w:pPr>
    </w:p>
    <w:p w14:paraId="68BA26CE" w14:textId="5BA212DF" w:rsidR="0059615D" w:rsidRPr="003C1C35" w:rsidRDefault="0059615D" w:rsidP="0021350A">
      <w:pPr>
        <w:pStyle w:val="StyleHeading1"/>
      </w:pPr>
      <w:bookmarkStart w:id="16" w:name="_Toc510096618"/>
      <w:r w:rsidRPr="003C1C35">
        <w:t>Contract Administration Plan</w:t>
      </w:r>
      <w:r w:rsidR="002D6271" w:rsidRPr="003C1C35">
        <w:t xml:space="preserve"> Overview</w:t>
      </w:r>
      <w:bookmarkEnd w:id="16"/>
      <w:r w:rsidR="002D6271" w:rsidRPr="003C1C35">
        <w:t xml:space="preserve"> </w:t>
      </w:r>
    </w:p>
    <w:p w14:paraId="7E4E55D0" w14:textId="7DA34C50" w:rsidR="00FF1AE8" w:rsidRPr="003C1C35" w:rsidRDefault="00236C5B" w:rsidP="00012745">
      <w:pPr>
        <w:pStyle w:val="StyleHeading2LatinBodyCalibri"/>
      </w:pPr>
      <w:bookmarkStart w:id="17" w:name="_Toc510096619"/>
      <w:r w:rsidRPr="003C1C35">
        <w:t xml:space="preserve">Purpose of the </w:t>
      </w:r>
      <w:r w:rsidR="002D6271" w:rsidRPr="003C1C35">
        <w:t>Plan</w:t>
      </w:r>
      <w:bookmarkEnd w:id="17"/>
    </w:p>
    <w:p w14:paraId="7A74BA05" w14:textId="455ECAB7" w:rsidR="00330B62" w:rsidRPr="00C65FFE" w:rsidRDefault="00C65FFE" w:rsidP="00C65FFE">
      <w:pPr>
        <w:pStyle w:val="0-NOTES"/>
      </w:pPr>
      <w:r>
        <w:t>[</w:t>
      </w:r>
      <w:r w:rsidR="00D42234" w:rsidRPr="00C65FFE">
        <w:t xml:space="preserve">This section </w:t>
      </w:r>
      <w:r w:rsidR="002D6271" w:rsidRPr="00C65FFE">
        <w:t xml:space="preserve">should </w:t>
      </w:r>
      <w:r w:rsidR="00D42234" w:rsidRPr="00C65FFE">
        <w:t xml:space="preserve">address the purpose of the </w:t>
      </w:r>
      <w:r w:rsidR="001C69B0" w:rsidRPr="00C65FFE">
        <w:t>CAP</w:t>
      </w:r>
      <w:r w:rsidR="00D42234" w:rsidRPr="00C65FFE">
        <w:t xml:space="preserve"> as it directly relates to </w:t>
      </w:r>
      <w:r w:rsidR="00EC2B1C" w:rsidRPr="00C65FFE">
        <w:t>the</w:t>
      </w:r>
      <w:r w:rsidR="00D42234" w:rsidRPr="00C65FFE">
        <w:t xml:space="preserve"> </w:t>
      </w:r>
      <w:r w:rsidR="003F10CF" w:rsidRPr="00C65FFE">
        <w:t>contract</w:t>
      </w:r>
      <w:r w:rsidR="00D42234" w:rsidRPr="00C65FFE">
        <w:t>.</w:t>
      </w:r>
      <w:r>
        <w:t>]</w:t>
      </w:r>
      <w:r w:rsidR="00356286" w:rsidRPr="00C65FFE">
        <w:t xml:space="preserve"> </w:t>
      </w:r>
    </w:p>
    <w:p w14:paraId="53BC1514" w14:textId="514E8364" w:rsidR="00236C5B" w:rsidRPr="00C65FFE" w:rsidRDefault="00265736" w:rsidP="00012745">
      <w:pPr>
        <w:pStyle w:val="StyleHeading2LatinBodyCalibri"/>
      </w:pPr>
      <w:bookmarkStart w:id="18" w:name="_Toc510096620"/>
      <w:r w:rsidRPr="00C65FFE">
        <w:t>Summary Products and Services Scope</w:t>
      </w:r>
      <w:bookmarkEnd w:id="18"/>
    </w:p>
    <w:p w14:paraId="71817DC6" w14:textId="66603FEE" w:rsidR="00A21732" w:rsidRPr="00C65FFE" w:rsidRDefault="00C65FFE" w:rsidP="00C65FFE">
      <w:pPr>
        <w:pStyle w:val="0-NOTES"/>
      </w:pPr>
      <w:r>
        <w:t>[</w:t>
      </w:r>
      <w:r w:rsidR="00A21732" w:rsidRPr="00C65FFE">
        <w:t xml:space="preserve">This section should provide a summary of the </w:t>
      </w:r>
      <w:r w:rsidR="003F10CF" w:rsidRPr="00C65FFE">
        <w:t xml:space="preserve">products or services </w:t>
      </w:r>
      <w:r w:rsidR="0058185E" w:rsidRPr="00C65FFE">
        <w:t xml:space="preserve">provided by the </w:t>
      </w:r>
      <w:r w:rsidR="0036483D" w:rsidRPr="00C65FFE">
        <w:t>c</w:t>
      </w:r>
      <w:r w:rsidR="0058185E" w:rsidRPr="00C65FFE">
        <w:t>ontractor</w:t>
      </w:r>
      <w:r w:rsidR="00A21732" w:rsidRPr="00C65FFE">
        <w:t>.</w:t>
      </w:r>
      <w:r w:rsidR="00356286" w:rsidRPr="00C65FFE">
        <w:t xml:space="preserve"> </w:t>
      </w:r>
      <w:r w:rsidR="00A21732" w:rsidRPr="00C65FFE">
        <w:t>It should include the type of work being done, significant features, and goals of the</w:t>
      </w:r>
      <w:r w:rsidR="0058185E" w:rsidRPr="00C65FFE">
        <w:t xml:space="preserve"> agency and</w:t>
      </w:r>
      <w:r w:rsidR="00A21732" w:rsidRPr="00C65FFE">
        <w:t xml:space="preserve"> contract.</w:t>
      </w:r>
      <w:r w:rsidR="003C1C35">
        <w:t>]</w:t>
      </w:r>
    </w:p>
    <w:p w14:paraId="10297808" w14:textId="77777777" w:rsidR="00FA0516" w:rsidRPr="00C65FFE" w:rsidRDefault="00FA0516" w:rsidP="00012745">
      <w:pPr>
        <w:pStyle w:val="StyleHeading2LatinBodyCalibri"/>
      </w:pPr>
      <w:bookmarkStart w:id="19" w:name="_Toc510096621"/>
      <w:r w:rsidRPr="00C65FFE">
        <w:t>Intended Audience</w:t>
      </w:r>
      <w:bookmarkEnd w:id="19"/>
    </w:p>
    <w:p w14:paraId="21EE73AB" w14:textId="5E51BA38" w:rsidR="00FA0516" w:rsidRDefault="003C1C35" w:rsidP="003C1C35">
      <w:pPr>
        <w:pStyle w:val="0-NOTES"/>
      </w:pPr>
      <w:r>
        <w:t>[</w:t>
      </w:r>
      <w:r w:rsidR="001E2096" w:rsidRPr="00C65FFE">
        <w:t>T</w:t>
      </w:r>
      <w:r w:rsidR="00B371CE" w:rsidRPr="00C65FFE">
        <w:t>ailor</w:t>
      </w:r>
      <w:r w:rsidR="001E2096" w:rsidRPr="00C65FFE">
        <w:t xml:space="preserve"> </w:t>
      </w:r>
      <w:r w:rsidR="003571DB" w:rsidRPr="00C65FFE">
        <w:t xml:space="preserve">the following table </w:t>
      </w:r>
      <w:r w:rsidR="00B371CE" w:rsidRPr="00C65FFE">
        <w:t xml:space="preserve">to reflect the </w:t>
      </w:r>
      <w:r w:rsidR="00FA0516" w:rsidRPr="00C65FFE">
        <w:t xml:space="preserve">intended </w:t>
      </w:r>
      <w:r w:rsidR="00785AA6" w:rsidRPr="00C65FFE">
        <w:t>audience or users of</w:t>
      </w:r>
      <w:r w:rsidR="00FA0516" w:rsidRPr="00C65FFE">
        <w:t xml:space="preserve"> the </w:t>
      </w:r>
      <w:r w:rsidR="001C69B0" w:rsidRPr="00C65FFE">
        <w:t>CAP</w:t>
      </w:r>
      <w:r w:rsidR="00B371CE" w:rsidRPr="00C65FFE">
        <w:t xml:space="preserve">. The table </w:t>
      </w:r>
      <w:r w:rsidR="001E2096" w:rsidRPr="00C65FFE">
        <w:t xml:space="preserve">should </w:t>
      </w:r>
      <w:r w:rsidR="00B371CE" w:rsidRPr="00C65FFE">
        <w:t>list</w:t>
      </w:r>
      <w:r w:rsidR="00FA0516" w:rsidRPr="00C65FFE">
        <w:t xml:space="preserve"> the </w:t>
      </w:r>
      <w:r w:rsidR="001972D2" w:rsidRPr="00C65FFE">
        <w:t xml:space="preserve">CAP </w:t>
      </w:r>
      <w:r w:rsidR="00FA0516" w:rsidRPr="00C65FFE">
        <w:t xml:space="preserve">sections most relevant </w:t>
      </w:r>
      <w:r w:rsidR="001972D2" w:rsidRPr="00C65FFE">
        <w:t>to the</w:t>
      </w:r>
      <w:r w:rsidR="00FA0516" w:rsidRPr="00C65FFE">
        <w:t xml:space="preserve"> user</w:t>
      </w:r>
      <w:r w:rsidR="001972D2" w:rsidRPr="00C65FFE">
        <w:t xml:space="preserve"> type</w:t>
      </w:r>
      <w:r w:rsidR="00B371CE" w:rsidRPr="00C65FFE">
        <w:t xml:space="preserve"> </w:t>
      </w:r>
      <w:r w:rsidR="00FA0516" w:rsidRPr="00C65FFE">
        <w:t xml:space="preserve">and the purpose for which </w:t>
      </w:r>
      <w:r w:rsidR="001972D2" w:rsidRPr="00C65FFE">
        <w:t>a user</w:t>
      </w:r>
      <w:r w:rsidR="00FA0516" w:rsidRPr="00C65FFE">
        <w:t xml:space="preserve"> may </w:t>
      </w:r>
      <w:r w:rsidR="00785AA6" w:rsidRPr="00C65FFE">
        <w:t>reference</w:t>
      </w:r>
      <w:r w:rsidR="001972D2" w:rsidRPr="00C65FFE">
        <w:t xml:space="preserve"> the information.</w:t>
      </w:r>
      <w:r>
        <w:t>]</w:t>
      </w:r>
    </w:p>
    <w:p w14:paraId="0061CEB0" w14:textId="77777777" w:rsidR="003C1C35" w:rsidRPr="00C65FFE" w:rsidRDefault="003C1C35" w:rsidP="003C1C35">
      <w:pPr>
        <w:pStyle w:val="0-NOTES"/>
      </w:pPr>
    </w:p>
    <w:p w14:paraId="59AD8360" w14:textId="04812800" w:rsidR="009E70C7" w:rsidRDefault="003C1C35" w:rsidP="003C1C35">
      <w:pPr>
        <w:pStyle w:val="0-NOTES"/>
      </w:pPr>
      <w:r>
        <w:t>[</w:t>
      </w:r>
      <w:r w:rsidR="00097269" w:rsidRPr="00C65FFE">
        <w:t>Include</w:t>
      </w:r>
      <w:r w:rsidR="00A35895" w:rsidRPr="00C65FFE">
        <w:t xml:space="preserve"> agency, </w:t>
      </w:r>
      <w:r w:rsidR="000F5C16" w:rsidRPr="00C65FFE">
        <w:t>s</w:t>
      </w:r>
      <w:r w:rsidR="0058185E" w:rsidRPr="00C65FFE">
        <w:t xml:space="preserve">tate-level </w:t>
      </w:r>
      <w:r w:rsidR="00A35895" w:rsidRPr="00C65FFE">
        <w:t xml:space="preserve">and contractor roles that </w:t>
      </w:r>
      <w:r w:rsidR="00097269" w:rsidRPr="00C65FFE">
        <w:t>are</w:t>
      </w:r>
      <w:r w:rsidR="00A35895" w:rsidRPr="00C65FFE">
        <w:t xml:space="preserve"> contract</w:t>
      </w:r>
      <w:r w:rsidR="00097269" w:rsidRPr="00C65FFE">
        <w:t xml:space="preserve"> stakeholders</w:t>
      </w:r>
      <w:r w:rsidR="0058185E" w:rsidRPr="00C65FFE">
        <w:t>.</w:t>
      </w:r>
      <w:r>
        <w:t>]</w:t>
      </w:r>
    </w:p>
    <w:p w14:paraId="3AC3CC4B" w14:textId="77777777" w:rsidR="003C1C35" w:rsidRPr="00C65FFE" w:rsidRDefault="003C1C35" w:rsidP="003C1C35">
      <w:pPr>
        <w:pStyle w:val="0-NOTES"/>
      </w:pPr>
    </w:p>
    <w:tbl>
      <w:tblPr>
        <w:tblStyle w:val="TableGrid"/>
        <w:tblW w:w="0" w:type="auto"/>
        <w:tblInd w:w="18" w:type="dxa"/>
        <w:tblLook w:val="04A0" w:firstRow="1" w:lastRow="0" w:firstColumn="1" w:lastColumn="0" w:noHBand="0" w:noVBand="1"/>
      </w:tblPr>
      <w:tblGrid>
        <w:gridCol w:w="3093"/>
        <w:gridCol w:w="3077"/>
        <w:gridCol w:w="3162"/>
      </w:tblGrid>
      <w:tr w:rsidR="003C1C35" w:rsidRPr="00C65FFE" w14:paraId="4B1CC6A5" w14:textId="77777777" w:rsidTr="003C1C35">
        <w:trPr>
          <w:tblHeader/>
        </w:trPr>
        <w:tc>
          <w:tcPr>
            <w:tcW w:w="9332" w:type="dxa"/>
            <w:gridSpan w:val="3"/>
            <w:shd w:val="clear" w:color="auto" w:fill="000000" w:themeFill="text1"/>
            <w:tcMar>
              <w:top w:w="58" w:type="dxa"/>
              <w:bottom w:w="58" w:type="dxa"/>
            </w:tcMar>
          </w:tcPr>
          <w:p w14:paraId="268EB0AE" w14:textId="1085C57A" w:rsidR="003C1C35" w:rsidRPr="00C65FFE" w:rsidRDefault="003C1C35" w:rsidP="003C1C35">
            <w:pPr>
              <w:jc w:val="center"/>
              <w:rPr>
                <w:b/>
              </w:rPr>
            </w:pPr>
            <w:r>
              <w:rPr>
                <w:b/>
              </w:rPr>
              <w:t>Intended Audience and Document Purpose</w:t>
            </w:r>
          </w:p>
        </w:tc>
      </w:tr>
      <w:tr w:rsidR="00FA0516" w:rsidRPr="00C65FFE" w14:paraId="30BF3171" w14:textId="77777777" w:rsidTr="003C1C35">
        <w:trPr>
          <w:tblHeader/>
        </w:trPr>
        <w:tc>
          <w:tcPr>
            <w:tcW w:w="3093" w:type="dxa"/>
            <w:shd w:val="clear" w:color="auto" w:fill="D9D9D9" w:themeFill="background1" w:themeFillShade="D9"/>
            <w:tcMar>
              <w:top w:w="58" w:type="dxa"/>
              <w:bottom w:w="58" w:type="dxa"/>
            </w:tcMar>
          </w:tcPr>
          <w:p w14:paraId="424A9CF0" w14:textId="77777777" w:rsidR="00FA0516" w:rsidRPr="00C65FFE" w:rsidRDefault="00FA0516" w:rsidP="009712EF">
            <w:pPr>
              <w:jc w:val="center"/>
              <w:rPr>
                <w:b/>
              </w:rPr>
            </w:pPr>
            <w:r w:rsidRPr="00C65FFE">
              <w:rPr>
                <w:b/>
              </w:rPr>
              <w:t>Users</w:t>
            </w:r>
          </w:p>
        </w:tc>
        <w:tc>
          <w:tcPr>
            <w:tcW w:w="3077" w:type="dxa"/>
            <w:shd w:val="clear" w:color="auto" w:fill="D9D9D9" w:themeFill="background1" w:themeFillShade="D9"/>
            <w:tcMar>
              <w:top w:w="58" w:type="dxa"/>
              <w:bottom w:w="58" w:type="dxa"/>
            </w:tcMar>
          </w:tcPr>
          <w:p w14:paraId="43738E1C" w14:textId="77777777" w:rsidR="00FA0516" w:rsidRPr="00C65FFE" w:rsidRDefault="00FA0516" w:rsidP="009712EF">
            <w:pPr>
              <w:jc w:val="center"/>
              <w:rPr>
                <w:b/>
              </w:rPr>
            </w:pPr>
            <w:r w:rsidRPr="00C65FFE">
              <w:rPr>
                <w:b/>
              </w:rPr>
              <w:t>Relevant Sections</w:t>
            </w:r>
          </w:p>
        </w:tc>
        <w:tc>
          <w:tcPr>
            <w:tcW w:w="3162" w:type="dxa"/>
            <w:shd w:val="clear" w:color="auto" w:fill="D9D9D9" w:themeFill="background1" w:themeFillShade="D9"/>
            <w:tcMar>
              <w:top w:w="58" w:type="dxa"/>
              <w:bottom w:w="58" w:type="dxa"/>
            </w:tcMar>
          </w:tcPr>
          <w:p w14:paraId="431FA9BB" w14:textId="245DBA02" w:rsidR="00FA0516" w:rsidRPr="00C65FFE" w:rsidRDefault="003F10CF" w:rsidP="009712EF">
            <w:pPr>
              <w:jc w:val="center"/>
              <w:rPr>
                <w:b/>
              </w:rPr>
            </w:pPr>
            <w:r w:rsidRPr="00C65FFE">
              <w:rPr>
                <w:b/>
              </w:rPr>
              <w:t>Purpose</w:t>
            </w:r>
          </w:p>
        </w:tc>
      </w:tr>
      <w:tr w:rsidR="00F629F7" w:rsidRPr="00C65FFE" w14:paraId="31A0EE19" w14:textId="77777777" w:rsidTr="003C1C35">
        <w:tc>
          <w:tcPr>
            <w:tcW w:w="3093" w:type="dxa"/>
            <w:tcMar>
              <w:top w:w="58" w:type="dxa"/>
              <w:left w:w="115" w:type="dxa"/>
              <w:bottom w:w="58" w:type="dxa"/>
              <w:right w:w="115" w:type="dxa"/>
            </w:tcMar>
          </w:tcPr>
          <w:p w14:paraId="30DF590A" w14:textId="0E0367D6" w:rsidR="00F629F7" w:rsidRPr="003C1C35" w:rsidRDefault="00F629F7" w:rsidP="00F629F7">
            <w:r w:rsidRPr="003C1C35">
              <w:rPr>
                <w:i/>
                <w:highlight w:val="yellow"/>
              </w:rPr>
              <w:t>Agency Executive Sponsor(s)</w:t>
            </w:r>
          </w:p>
        </w:tc>
        <w:tc>
          <w:tcPr>
            <w:tcW w:w="3077" w:type="dxa"/>
            <w:tcMar>
              <w:top w:w="58" w:type="dxa"/>
              <w:left w:w="115" w:type="dxa"/>
              <w:bottom w:w="58" w:type="dxa"/>
              <w:right w:w="115" w:type="dxa"/>
            </w:tcMar>
          </w:tcPr>
          <w:p w14:paraId="0367923A" w14:textId="77777777" w:rsidR="00F629F7" w:rsidRPr="00C65FFE" w:rsidRDefault="00F629F7" w:rsidP="00F629F7"/>
        </w:tc>
        <w:tc>
          <w:tcPr>
            <w:tcW w:w="3162" w:type="dxa"/>
            <w:tcMar>
              <w:top w:w="58" w:type="dxa"/>
              <w:left w:w="115" w:type="dxa"/>
              <w:bottom w:w="58" w:type="dxa"/>
              <w:right w:w="115" w:type="dxa"/>
            </w:tcMar>
          </w:tcPr>
          <w:p w14:paraId="37617A63" w14:textId="77777777" w:rsidR="00F629F7" w:rsidRPr="00C65FFE" w:rsidRDefault="00F629F7" w:rsidP="00F629F7"/>
        </w:tc>
      </w:tr>
      <w:tr w:rsidR="00FA0516" w:rsidRPr="00C65FFE" w14:paraId="4D92941C" w14:textId="77777777" w:rsidTr="003C1C35">
        <w:tc>
          <w:tcPr>
            <w:tcW w:w="3093" w:type="dxa"/>
            <w:tcMar>
              <w:top w:w="58" w:type="dxa"/>
              <w:left w:w="115" w:type="dxa"/>
              <w:bottom w:w="58" w:type="dxa"/>
              <w:right w:w="115" w:type="dxa"/>
            </w:tcMar>
          </w:tcPr>
          <w:p w14:paraId="02749A74" w14:textId="420A0D2A" w:rsidR="00FA0516" w:rsidRPr="003C1C35" w:rsidRDefault="00EC2B1C" w:rsidP="009712EF">
            <w:pPr>
              <w:rPr>
                <w:i/>
              </w:rPr>
            </w:pPr>
            <w:r w:rsidRPr="003C1C35">
              <w:rPr>
                <w:i/>
                <w:highlight w:val="yellow"/>
              </w:rPr>
              <w:t xml:space="preserve">Agency </w:t>
            </w:r>
            <w:r w:rsidR="005B0CE5" w:rsidRPr="003C1C35">
              <w:rPr>
                <w:i/>
                <w:highlight w:val="yellow"/>
              </w:rPr>
              <w:t>Project</w:t>
            </w:r>
            <w:r w:rsidR="002D6271" w:rsidRPr="003C1C35">
              <w:rPr>
                <w:i/>
                <w:highlight w:val="yellow"/>
              </w:rPr>
              <w:t xml:space="preserve"> Manager</w:t>
            </w:r>
          </w:p>
        </w:tc>
        <w:tc>
          <w:tcPr>
            <w:tcW w:w="3077" w:type="dxa"/>
            <w:tcMar>
              <w:top w:w="58" w:type="dxa"/>
              <w:left w:w="115" w:type="dxa"/>
              <w:bottom w:w="58" w:type="dxa"/>
              <w:right w:w="115" w:type="dxa"/>
            </w:tcMar>
          </w:tcPr>
          <w:p w14:paraId="4E55F7BB" w14:textId="77777777" w:rsidR="00FA0516" w:rsidRPr="00C65FFE" w:rsidRDefault="00FA0516" w:rsidP="009712EF"/>
        </w:tc>
        <w:tc>
          <w:tcPr>
            <w:tcW w:w="3162" w:type="dxa"/>
            <w:tcMar>
              <w:top w:w="58" w:type="dxa"/>
              <w:left w:w="115" w:type="dxa"/>
              <w:bottom w:w="58" w:type="dxa"/>
              <w:right w:w="115" w:type="dxa"/>
            </w:tcMar>
          </w:tcPr>
          <w:p w14:paraId="530DA57D" w14:textId="77777777" w:rsidR="00FA0516" w:rsidRPr="00C65FFE" w:rsidRDefault="00FA0516" w:rsidP="009712EF"/>
        </w:tc>
      </w:tr>
      <w:tr w:rsidR="00F629F7" w:rsidRPr="00C65FFE" w14:paraId="342271D3" w14:textId="77777777" w:rsidTr="003C1C35">
        <w:tc>
          <w:tcPr>
            <w:tcW w:w="3093" w:type="dxa"/>
            <w:tcMar>
              <w:top w:w="58" w:type="dxa"/>
              <w:left w:w="115" w:type="dxa"/>
              <w:bottom w:w="58" w:type="dxa"/>
              <w:right w:w="115" w:type="dxa"/>
            </w:tcMar>
          </w:tcPr>
          <w:p w14:paraId="734177CB" w14:textId="77777777" w:rsidR="00F629F7" w:rsidRPr="003C1C35" w:rsidRDefault="00F629F7" w:rsidP="00F629F7">
            <w:pPr>
              <w:rPr>
                <w:i/>
              </w:rPr>
            </w:pPr>
            <w:r w:rsidRPr="003C1C35">
              <w:rPr>
                <w:i/>
                <w:highlight w:val="yellow"/>
              </w:rPr>
              <w:t>Agency Contract Administrator</w:t>
            </w:r>
          </w:p>
        </w:tc>
        <w:tc>
          <w:tcPr>
            <w:tcW w:w="3077" w:type="dxa"/>
            <w:tcMar>
              <w:top w:w="58" w:type="dxa"/>
              <w:left w:w="115" w:type="dxa"/>
              <w:bottom w:w="58" w:type="dxa"/>
              <w:right w:w="115" w:type="dxa"/>
            </w:tcMar>
          </w:tcPr>
          <w:p w14:paraId="319DAE4B" w14:textId="77777777" w:rsidR="00F629F7" w:rsidRPr="00C65FFE" w:rsidRDefault="00F629F7" w:rsidP="00F629F7"/>
        </w:tc>
        <w:tc>
          <w:tcPr>
            <w:tcW w:w="3162" w:type="dxa"/>
            <w:tcMar>
              <w:top w:w="58" w:type="dxa"/>
              <w:left w:w="115" w:type="dxa"/>
              <w:bottom w:w="58" w:type="dxa"/>
              <w:right w:w="115" w:type="dxa"/>
            </w:tcMar>
          </w:tcPr>
          <w:p w14:paraId="09343D5B" w14:textId="77777777" w:rsidR="00F629F7" w:rsidRPr="00C65FFE" w:rsidRDefault="00F629F7" w:rsidP="00F629F7"/>
        </w:tc>
      </w:tr>
      <w:tr w:rsidR="00EC2B1C" w:rsidRPr="00C65FFE" w14:paraId="6F99E65D" w14:textId="77777777" w:rsidTr="003C1C35">
        <w:tc>
          <w:tcPr>
            <w:tcW w:w="3093" w:type="dxa"/>
            <w:tcMar>
              <w:top w:w="58" w:type="dxa"/>
              <w:left w:w="115" w:type="dxa"/>
              <w:bottom w:w="58" w:type="dxa"/>
              <w:right w:w="115" w:type="dxa"/>
            </w:tcMar>
          </w:tcPr>
          <w:p w14:paraId="1A08C134" w14:textId="5423AD5F" w:rsidR="00EC2B1C" w:rsidRPr="003C1C35" w:rsidRDefault="00EC2B1C" w:rsidP="00EC2B1C">
            <w:pPr>
              <w:rPr>
                <w:i/>
              </w:rPr>
            </w:pPr>
            <w:r w:rsidRPr="003C1C35">
              <w:rPr>
                <w:i/>
                <w:highlight w:val="yellow"/>
              </w:rPr>
              <w:t>Agency Designated Procurement Officer</w:t>
            </w:r>
          </w:p>
        </w:tc>
        <w:tc>
          <w:tcPr>
            <w:tcW w:w="3077" w:type="dxa"/>
            <w:tcMar>
              <w:top w:w="58" w:type="dxa"/>
              <w:left w:w="115" w:type="dxa"/>
              <w:bottom w:w="58" w:type="dxa"/>
              <w:right w:w="115" w:type="dxa"/>
            </w:tcMar>
          </w:tcPr>
          <w:p w14:paraId="5CE89C44" w14:textId="77777777" w:rsidR="00EC2B1C" w:rsidRPr="00C65FFE" w:rsidRDefault="00EC2B1C" w:rsidP="009712EF"/>
        </w:tc>
        <w:tc>
          <w:tcPr>
            <w:tcW w:w="3162" w:type="dxa"/>
            <w:tcMar>
              <w:top w:w="58" w:type="dxa"/>
              <w:left w:w="115" w:type="dxa"/>
              <w:bottom w:w="58" w:type="dxa"/>
              <w:right w:w="115" w:type="dxa"/>
            </w:tcMar>
          </w:tcPr>
          <w:p w14:paraId="62BFB544" w14:textId="77777777" w:rsidR="00EC2B1C" w:rsidRPr="00C65FFE" w:rsidRDefault="00EC2B1C" w:rsidP="009712EF"/>
        </w:tc>
      </w:tr>
      <w:tr w:rsidR="00FA0516" w:rsidRPr="00C65FFE" w14:paraId="63414BC1" w14:textId="77777777" w:rsidTr="003C1C35">
        <w:tc>
          <w:tcPr>
            <w:tcW w:w="3093" w:type="dxa"/>
            <w:tcMar>
              <w:top w:w="58" w:type="dxa"/>
              <w:left w:w="115" w:type="dxa"/>
              <w:bottom w:w="58" w:type="dxa"/>
              <w:right w:w="115" w:type="dxa"/>
            </w:tcMar>
          </w:tcPr>
          <w:p w14:paraId="2CF985C0" w14:textId="7F74FAE2" w:rsidR="00FA0516" w:rsidRPr="003C1C35" w:rsidRDefault="002D6271" w:rsidP="009712EF">
            <w:pPr>
              <w:rPr>
                <w:i/>
              </w:rPr>
            </w:pPr>
            <w:r w:rsidRPr="003C1C35">
              <w:rPr>
                <w:i/>
                <w:highlight w:val="yellow"/>
              </w:rPr>
              <w:t>Risk Management Team</w:t>
            </w:r>
          </w:p>
        </w:tc>
        <w:tc>
          <w:tcPr>
            <w:tcW w:w="3077" w:type="dxa"/>
            <w:tcMar>
              <w:top w:w="58" w:type="dxa"/>
              <w:left w:w="115" w:type="dxa"/>
              <w:bottom w:w="58" w:type="dxa"/>
              <w:right w:w="115" w:type="dxa"/>
            </w:tcMar>
          </w:tcPr>
          <w:p w14:paraId="7B8CD71C" w14:textId="77777777" w:rsidR="00FA0516" w:rsidRPr="00C65FFE" w:rsidRDefault="00FA0516" w:rsidP="009712EF"/>
        </w:tc>
        <w:tc>
          <w:tcPr>
            <w:tcW w:w="3162" w:type="dxa"/>
            <w:tcMar>
              <w:top w:w="58" w:type="dxa"/>
              <w:left w:w="115" w:type="dxa"/>
              <w:bottom w:w="58" w:type="dxa"/>
              <w:right w:w="115" w:type="dxa"/>
            </w:tcMar>
          </w:tcPr>
          <w:p w14:paraId="65254E7F" w14:textId="77777777" w:rsidR="00FA0516" w:rsidRPr="00C65FFE" w:rsidRDefault="00FA0516" w:rsidP="009712EF"/>
        </w:tc>
      </w:tr>
      <w:tr w:rsidR="00B371CE" w:rsidRPr="00C65FFE" w14:paraId="404D337B" w14:textId="77777777" w:rsidTr="003C1C35">
        <w:tc>
          <w:tcPr>
            <w:tcW w:w="3093" w:type="dxa"/>
            <w:tcMar>
              <w:top w:w="58" w:type="dxa"/>
              <w:left w:w="115" w:type="dxa"/>
              <w:bottom w:w="58" w:type="dxa"/>
              <w:right w:w="115" w:type="dxa"/>
            </w:tcMar>
          </w:tcPr>
          <w:p w14:paraId="55395ED3" w14:textId="349F891A" w:rsidR="00B371CE" w:rsidRPr="003C1C35" w:rsidRDefault="00B371CE" w:rsidP="009712EF">
            <w:r w:rsidRPr="003C1C35">
              <w:rPr>
                <w:i/>
                <w:highlight w:val="yellow"/>
              </w:rPr>
              <w:t>Contractor Key Personnel</w:t>
            </w:r>
          </w:p>
        </w:tc>
        <w:tc>
          <w:tcPr>
            <w:tcW w:w="3077" w:type="dxa"/>
            <w:tcMar>
              <w:top w:w="58" w:type="dxa"/>
              <w:left w:w="115" w:type="dxa"/>
              <w:bottom w:w="58" w:type="dxa"/>
              <w:right w:w="115" w:type="dxa"/>
            </w:tcMar>
          </w:tcPr>
          <w:p w14:paraId="14F7A84F" w14:textId="77777777" w:rsidR="00B371CE" w:rsidRPr="00C65FFE" w:rsidRDefault="00B371CE" w:rsidP="009712EF"/>
        </w:tc>
        <w:tc>
          <w:tcPr>
            <w:tcW w:w="3162" w:type="dxa"/>
            <w:tcMar>
              <w:top w:w="58" w:type="dxa"/>
              <w:left w:w="115" w:type="dxa"/>
              <w:bottom w:w="58" w:type="dxa"/>
              <w:right w:w="115" w:type="dxa"/>
            </w:tcMar>
          </w:tcPr>
          <w:p w14:paraId="7C00A880" w14:textId="77777777" w:rsidR="00B371CE" w:rsidRPr="00C65FFE" w:rsidRDefault="00B371CE" w:rsidP="009712EF"/>
        </w:tc>
      </w:tr>
      <w:tr w:rsidR="00B371CE" w:rsidRPr="00C65FFE" w14:paraId="23E1F687" w14:textId="77777777" w:rsidTr="003C1C35">
        <w:tc>
          <w:tcPr>
            <w:tcW w:w="3093" w:type="dxa"/>
            <w:tcMar>
              <w:top w:w="58" w:type="dxa"/>
              <w:left w:w="115" w:type="dxa"/>
              <w:bottom w:w="58" w:type="dxa"/>
              <w:right w:w="115" w:type="dxa"/>
            </w:tcMar>
          </w:tcPr>
          <w:p w14:paraId="6CBCCE9F" w14:textId="4964D5D9" w:rsidR="00B371CE" w:rsidRPr="00C65FFE" w:rsidRDefault="00B371CE" w:rsidP="009712EF"/>
        </w:tc>
        <w:tc>
          <w:tcPr>
            <w:tcW w:w="3077" w:type="dxa"/>
            <w:tcMar>
              <w:top w:w="58" w:type="dxa"/>
              <w:left w:w="115" w:type="dxa"/>
              <w:bottom w:w="58" w:type="dxa"/>
              <w:right w:w="115" w:type="dxa"/>
            </w:tcMar>
          </w:tcPr>
          <w:p w14:paraId="224F9AE8" w14:textId="77777777" w:rsidR="00B371CE" w:rsidRPr="00C65FFE" w:rsidRDefault="00B371CE" w:rsidP="009712EF"/>
        </w:tc>
        <w:tc>
          <w:tcPr>
            <w:tcW w:w="3162" w:type="dxa"/>
            <w:tcMar>
              <w:top w:w="58" w:type="dxa"/>
              <w:left w:w="115" w:type="dxa"/>
              <w:bottom w:w="58" w:type="dxa"/>
              <w:right w:w="115" w:type="dxa"/>
            </w:tcMar>
          </w:tcPr>
          <w:p w14:paraId="62F6748B" w14:textId="77777777" w:rsidR="00B371CE" w:rsidRPr="00C65FFE" w:rsidRDefault="00B371CE" w:rsidP="009712EF"/>
        </w:tc>
      </w:tr>
    </w:tbl>
    <w:p w14:paraId="33C89F15" w14:textId="77777777" w:rsidR="00FA0516" w:rsidRPr="00C65FFE" w:rsidRDefault="00FA0516" w:rsidP="00D67898"/>
    <w:p w14:paraId="5BD051BE" w14:textId="77777777" w:rsidR="00DD614B" w:rsidRDefault="00DD614B" w:rsidP="004D42E1">
      <w:pPr>
        <w:pStyle w:val="StyleHeading1"/>
      </w:pPr>
    </w:p>
    <w:p w14:paraId="61DCD9A3" w14:textId="77777777" w:rsidR="00DD614B" w:rsidRPr="00DD614B" w:rsidRDefault="00DD614B" w:rsidP="00DD614B"/>
    <w:p w14:paraId="0FC30926" w14:textId="532ED756" w:rsidR="000C6790" w:rsidRPr="004D42E1" w:rsidRDefault="007B3052" w:rsidP="004D42E1">
      <w:pPr>
        <w:pStyle w:val="StyleHeading1"/>
      </w:pPr>
      <w:bookmarkStart w:id="20" w:name="_Toc510096622"/>
      <w:r w:rsidRPr="004D42E1">
        <w:lastRenderedPageBreak/>
        <w:t>Roles and Responsibilities</w:t>
      </w:r>
      <w:bookmarkEnd w:id="20"/>
    </w:p>
    <w:p w14:paraId="3EF8EFEF" w14:textId="47B53166" w:rsidR="007B3052" w:rsidRPr="00C65FFE" w:rsidRDefault="003C1C35" w:rsidP="003C1C35">
      <w:pPr>
        <w:pStyle w:val="0-NOTES"/>
      </w:pPr>
      <w:r>
        <w:t>[</w:t>
      </w:r>
      <w:r w:rsidR="007B3052" w:rsidRPr="00C65FFE">
        <w:t xml:space="preserve">The key to building a strong </w:t>
      </w:r>
      <w:r w:rsidR="0058185E" w:rsidRPr="00C65FFE">
        <w:t xml:space="preserve">contract administration </w:t>
      </w:r>
      <w:r w:rsidR="007B3052" w:rsidRPr="00C65FFE">
        <w:t xml:space="preserve">team is finding </w:t>
      </w:r>
      <w:r w:rsidR="007C0A32" w:rsidRPr="00C65FFE">
        <w:t xml:space="preserve">members </w:t>
      </w:r>
      <w:r w:rsidR="007B3052" w:rsidRPr="00C65FFE">
        <w:t xml:space="preserve">with the right skill sets and </w:t>
      </w:r>
      <w:r w:rsidR="00F83A24" w:rsidRPr="00C65FFE">
        <w:t>schedule availability to support</w:t>
      </w:r>
      <w:r w:rsidR="0058185E" w:rsidRPr="00C65FFE">
        <w:t xml:space="preserve"> contrac</w:t>
      </w:r>
      <w:r w:rsidR="00F83A24" w:rsidRPr="00C65FFE">
        <w:t>t administration activities</w:t>
      </w:r>
      <w:r w:rsidR="007B3052" w:rsidRPr="00C65FFE">
        <w:t xml:space="preserve">. </w:t>
      </w:r>
      <w:r w:rsidR="00654127" w:rsidRPr="00C65FFE">
        <w:t>Team members</w:t>
      </w:r>
      <w:r w:rsidR="007B3052" w:rsidRPr="00C65FFE">
        <w:t xml:space="preserve"> should be </w:t>
      </w:r>
      <w:r w:rsidR="00654127" w:rsidRPr="00C65FFE">
        <w:t xml:space="preserve">the final product or service </w:t>
      </w:r>
      <w:r w:rsidR="007B3052" w:rsidRPr="00C65FFE">
        <w:t xml:space="preserve">stakeholders </w:t>
      </w:r>
      <w:r w:rsidR="007650CD" w:rsidRPr="00C65FFE">
        <w:t xml:space="preserve">and </w:t>
      </w:r>
      <w:r w:rsidR="00654127" w:rsidRPr="00C65FFE">
        <w:t>should</w:t>
      </w:r>
      <w:r w:rsidR="007B3052" w:rsidRPr="00C65FFE">
        <w:t xml:space="preserve"> have</w:t>
      </w:r>
      <w:r w:rsidR="007650CD" w:rsidRPr="00C65FFE">
        <w:t xml:space="preserve"> the</w:t>
      </w:r>
      <w:r w:rsidR="007B3052" w:rsidRPr="00C65FFE">
        <w:t xml:space="preserve"> knowledge and skills to fill particular area</w:t>
      </w:r>
      <w:r w:rsidR="00654127" w:rsidRPr="00C65FFE">
        <w:t>s</w:t>
      </w:r>
      <w:r w:rsidR="007B3052" w:rsidRPr="00C65FFE">
        <w:t xml:space="preserve"> of expertise.</w:t>
      </w:r>
      <w:r w:rsidR="00356286" w:rsidRPr="00C65FFE">
        <w:t xml:space="preserve"> </w:t>
      </w:r>
      <w:r w:rsidR="007B3052" w:rsidRPr="00C65FFE">
        <w:t>Team membe</w:t>
      </w:r>
      <w:r w:rsidR="00EC2B1C" w:rsidRPr="00C65FFE">
        <w:t xml:space="preserve">rs </w:t>
      </w:r>
      <w:r w:rsidR="00654127" w:rsidRPr="00C65FFE">
        <w:t>must have</w:t>
      </w:r>
      <w:r w:rsidR="007B3052" w:rsidRPr="00C65FFE">
        <w:t xml:space="preserve"> clear roles </w:t>
      </w:r>
      <w:r w:rsidR="00654127" w:rsidRPr="00C65FFE">
        <w:t xml:space="preserve">and responsibilities and </w:t>
      </w:r>
      <w:r w:rsidR="00EC2B1C" w:rsidRPr="00C65FFE">
        <w:t>established</w:t>
      </w:r>
      <w:r w:rsidR="007B3052" w:rsidRPr="00C65FFE">
        <w:t xml:space="preserve"> communicatio</w:t>
      </w:r>
      <w:r w:rsidR="00654127" w:rsidRPr="00C65FFE">
        <w:t>n channels</w:t>
      </w:r>
      <w:r w:rsidR="00EC2B1C" w:rsidRPr="00C65FFE">
        <w:t xml:space="preserve"> to work together effectively</w:t>
      </w:r>
      <w:r w:rsidR="007B3052" w:rsidRPr="00C65FFE">
        <w:t>.</w:t>
      </w:r>
      <w:r w:rsidR="00356286" w:rsidRPr="00C65FFE">
        <w:t xml:space="preserve"> </w:t>
      </w:r>
      <w:r w:rsidR="00F317DE" w:rsidRPr="00C65FFE">
        <w:t>The</w:t>
      </w:r>
      <w:r w:rsidR="007B3052" w:rsidRPr="00C65FFE">
        <w:t xml:space="preserve"> team should </w:t>
      </w:r>
      <w:r w:rsidR="00F317DE" w:rsidRPr="00C65FFE">
        <w:t>include t</w:t>
      </w:r>
      <w:r w:rsidR="007B3052" w:rsidRPr="00C65FFE">
        <w:t>hree</w:t>
      </w:r>
      <w:r w:rsidR="003A20A5" w:rsidRPr="00C65FFE">
        <w:t xml:space="preserve"> to five</w:t>
      </w:r>
      <w:r w:rsidR="007B3052" w:rsidRPr="00C65FFE">
        <w:t xml:space="preserve"> members</w:t>
      </w:r>
      <w:r w:rsidR="00F317DE" w:rsidRPr="00C65FFE">
        <w:t xml:space="preserve"> and should leverage the knowledge of</w:t>
      </w:r>
      <w:r w:rsidR="0058185E" w:rsidRPr="00C65FFE">
        <w:t xml:space="preserve"> Subject Matter Experts</w:t>
      </w:r>
      <w:r w:rsidR="007B3052" w:rsidRPr="00C65FFE">
        <w:t xml:space="preserve"> </w:t>
      </w:r>
      <w:r w:rsidR="0058185E" w:rsidRPr="00C65FFE">
        <w:t>(</w:t>
      </w:r>
      <w:r w:rsidR="007B3052" w:rsidRPr="00C65FFE">
        <w:t>SM</w:t>
      </w:r>
      <w:r w:rsidR="00F317DE" w:rsidRPr="00C65FFE">
        <w:t>Es</w:t>
      </w:r>
      <w:r w:rsidR="0058185E" w:rsidRPr="00C65FFE">
        <w:t>)</w:t>
      </w:r>
      <w:r w:rsidR="007B3052" w:rsidRPr="00C65FFE">
        <w:t xml:space="preserve"> as needed </w:t>
      </w:r>
      <w:r w:rsidR="00F317DE" w:rsidRPr="00C65FFE">
        <w:t>throughout</w:t>
      </w:r>
      <w:r w:rsidR="007B3052" w:rsidRPr="00C65FFE">
        <w:t xml:space="preserve"> the </w:t>
      </w:r>
      <w:r w:rsidR="00076DD4" w:rsidRPr="00C65FFE">
        <w:t xml:space="preserve">contract </w:t>
      </w:r>
      <w:r w:rsidR="00BA0DC4" w:rsidRPr="00C65FFE">
        <w:t>term</w:t>
      </w:r>
      <w:r w:rsidR="007B3052" w:rsidRPr="00C65FFE">
        <w:t>.</w:t>
      </w:r>
      <w:r>
        <w:t>]</w:t>
      </w:r>
    </w:p>
    <w:p w14:paraId="6F197EB6" w14:textId="48F7CE27" w:rsidR="00D42234" w:rsidRPr="00C65FFE" w:rsidRDefault="002D6271" w:rsidP="00012745">
      <w:pPr>
        <w:pStyle w:val="StyleHeading2LatinBodyCalibri"/>
      </w:pPr>
      <w:bookmarkStart w:id="21" w:name="_Toc510096623"/>
      <w:r w:rsidRPr="00C65FFE">
        <w:t xml:space="preserve">Contract </w:t>
      </w:r>
      <w:r w:rsidR="008D3F8C" w:rsidRPr="00C65FFE">
        <w:t>Administration</w:t>
      </w:r>
      <w:r w:rsidR="00FA0516" w:rsidRPr="00C65FFE">
        <w:t xml:space="preserve"> </w:t>
      </w:r>
      <w:r w:rsidR="00D42234" w:rsidRPr="00C65FFE">
        <w:t>Te</w:t>
      </w:r>
      <w:r w:rsidR="00505DA2" w:rsidRPr="00C65FFE">
        <w:t>am</w:t>
      </w:r>
      <w:bookmarkEnd w:id="21"/>
    </w:p>
    <w:p w14:paraId="401EF29F" w14:textId="75640B7A" w:rsidR="003747B7" w:rsidRPr="00C65FFE" w:rsidRDefault="00AA2B63" w:rsidP="003747B7">
      <w:r w:rsidRPr="00C65FFE">
        <w:t xml:space="preserve">The </w:t>
      </w:r>
      <w:r w:rsidR="00B10027" w:rsidRPr="00C65FFE">
        <w:t xml:space="preserve">following table </w:t>
      </w:r>
      <w:r w:rsidR="00B414A8" w:rsidRPr="00C65FFE">
        <w:t xml:space="preserve">lists </w:t>
      </w:r>
      <w:r w:rsidR="005B0CE5" w:rsidRPr="00C65FFE">
        <w:t>individuals who</w:t>
      </w:r>
      <w:r w:rsidR="00D42234" w:rsidRPr="00C65FFE">
        <w:t xml:space="preserve"> have direct oversight </w:t>
      </w:r>
      <w:r w:rsidR="00B414A8" w:rsidRPr="00C65FFE">
        <w:t xml:space="preserve">responsibility </w:t>
      </w:r>
      <w:r w:rsidR="00F024BC" w:rsidRPr="00C65FFE">
        <w:t xml:space="preserve">to ensure </w:t>
      </w:r>
      <w:r w:rsidR="00B414A8" w:rsidRPr="00C65FFE">
        <w:t xml:space="preserve">the agency receives and accepts the </w:t>
      </w:r>
      <w:r w:rsidR="00D42234" w:rsidRPr="00C65FFE">
        <w:t xml:space="preserve">deliverables and services </w:t>
      </w:r>
      <w:r w:rsidRPr="00C65FFE">
        <w:t>identified in the contract.</w:t>
      </w:r>
      <w:r w:rsidR="00356286" w:rsidRPr="00C65FFE">
        <w:t xml:space="preserve"> </w:t>
      </w:r>
    </w:p>
    <w:p w14:paraId="7A9C4B68" w14:textId="5BC48559" w:rsidR="003C1C35" w:rsidRDefault="003C1C35" w:rsidP="003C1C35">
      <w:pPr>
        <w:pStyle w:val="0-NOTES"/>
      </w:pPr>
      <w:r>
        <w:t>[</w:t>
      </w:r>
      <w:r w:rsidR="005B0CE5" w:rsidRPr="00C65FFE">
        <w:t>The team may</w:t>
      </w:r>
      <w:r w:rsidR="00BA0DC4" w:rsidRPr="00C65FFE">
        <w:t xml:space="preserve"> include</w:t>
      </w:r>
      <w:r w:rsidR="005B0CE5" w:rsidRPr="00C65FFE">
        <w:t>,</w:t>
      </w:r>
      <w:r w:rsidR="00BA0DC4" w:rsidRPr="00C65FFE">
        <w:t xml:space="preserve"> and</w:t>
      </w:r>
      <w:r w:rsidR="005B0CE5" w:rsidRPr="00C65FFE">
        <w:t xml:space="preserve"> should distinguish between</w:t>
      </w:r>
      <w:r w:rsidR="00BA0DC4" w:rsidRPr="00C65FFE">
        <w:t xml:space="preserve"> </w:t>
      </w:r>
      <w:r w:rsidR="00DE6D95" w:rsidRPr="00C65FFE">
        <w:t>a</w:t>
      </w:r>
      <w:r w:rsidR="00BA0DC4" w:rsidRPr="00C65FFE">
        <w:t xml:space="preserve">gency-specific and </w:t>
      </w:r>
      <w:r w:rsidR="00DE6D95" w:rsidRPr="00C65FFE">
        <w:t>st</w:t>
      </w:r>
      <w:r w:rsidR="00BA0DC4" w:rsidRPr="00C65FFE">
        <w:t>ate-level contract personnel.</w:t>
      </w:r>
      <w:r>
        <w:t>]</w:t>
      </w:r>
    </w:p>
    <w:p w14:paraId="73259287" w14:textId="77777777" w:rsidR="00012745" w:rsidRPr="00C65FFE" w:rsidRDefault="00012745" w:rsidP="003C1C35">
      <w:pPr>
        <w:pStyle w:val="0-NOTES"/>
      </w:pPr>
    </w:p>
    <w:tbl>
      <w:tblPr>
        <w:tblStyle w:val="TableGrid"/>
        <w:tblW w:w="9581" w:type="dxa"/>
        <w:tblInd w:w="-5" w:type="dxa"/>
        <w:tblLayout w:type="fixed"/>
        <w:tblLook w:val="04A0" w:firstRow="1" w:lastRow="0" w:firstColumn="1" w:lastColumn="0" w:noHBand="0" w:noVBand="1"/>
      </w:tblPr>
      <w:tblGrid>
        <w:gridCol w:w="2273"/>
        <w:gridCol w:w="3247"/>
        <w:gridCol w:w="4061"/>
      </w:tblGrid>
      <w:tr w:rsidR="003C1C35" w:rsidRPr="00C65FFE" w14:paraId="2809037A" w14:textId="77777777" w:rsidTr="003C1C35">
        <w:trPr>
          <w:cantSplit/>
          <w:tblHeader/>
        </w:trPr>
        <w:tc>
          <w:tcPr>
            <w:tcW w:w="9581" w:type="dxa"/>
            <w:gridSpan w:val="3"/>
            <w:shd w:val="clear" w:color="auto" w:fill="000000" w:themeFill="text1"/>
            <w:tcMar>
              <w:top w:w="58" w:type="dxa"/>
              <w:left w:w="115" w:type="dxa"/>
              <w:bottom w:w="58" w:type="dxa"/>
              <w:right w:w="115" w:type="dxa"/>
            </w:tcMar>
          </w:tcPr>
          <w:p w14:paraId="2665BCCE" w14:textId="0CD34DB3" w:rsidR="003C1C35" w:rsidRPr="00C65FFE" w:rsidRDefault="003C1C35" w:rsidP="00112E2E">
            <w:pPr>
              <w:jc w:val="center"/>
              <w:rPr>
                <w:b/>
              </w:rPr>
            </w:pPr>
            <w:r>
              <w:rPr>
                <w:b/>
              </w:rPr>
              <w:t>Administration Team’s Roles and Responsibilities</w:t>
            </w:r>
          </w:p>
        </w:tc>
      </w:tr>
      <w:tr w:rsidR="00C60ED5" w:rsidRPr="00C65FFE" w14:paraId="541A2FE6" w14:textId="77777777" w:rsidTr="003C1C35">
        <w:trPr>
          <w:cantSplit/>
          <w:tblHeader/>
        </w:trPr>
        <w:tc>
          <w:tcPr>
            <w:tcW w:w="2273" w:type="dxa"/>
            <w:shd w:val="clear" w:color="auto" w:fill="D9D9D9" w:themeFill="background1" w:themeFillShade="D9"/>
            <w:tcMar>
              <w:top w:w="58" w:type="dxa"/>
              <w:left w:w="115" w:type="dxa"/>
              <w:bottom w:w="58" w:type="dxa"/>
              <w:right w:w="115" w:type="dxa"/>
            </w:tcMar>
          </w:tcPr>
          <w:p w14:paraId="6CBF13CD" w14:textId="31DC29BE" w:rsidR="00C60ED5" w:rsidRPr="00C65FFE" w:rsidRDefault="005B0CE5" w:rsidP="00387FA3">
            <w:pPr>
              <w:jc w:val="center"/>
              <w:rPr>
                <w:b/>
              </w:rPr>
            </w:pPr>
            <w:r w:rsidRPr="00C65FFE">
              <w:rPr>
                <w:b/>
              </w:rPr>
              <w:t>Name</w:t>
            </w:r>
          </w:p>
        </w:tc>
        <w:tc>
          <w:tcPr>
            <w:tcW w:w="3247" w:type="dxa"/>
            <w:shd w:val="clear" w:color="auto" w:fill="D9D9D9" w:themeFill="background1" w:themeFillShade="D9"/>
            <w:tcMar>
              <w:top w:w="58" w:type="dxa"/>
              <w:left w:w="115" w:type="dxa"/>
              <w:bottom w:w="58" w:type="dxa"/>
              <w:right w:w="115" w:type="dxa"/>
            </w:tcMar>
          </w:tcPr>
          <w:p w14:paraId="79678BD1" w14:textId="77777777" w:rsidR="00C60ED5" w:rsidRPr="00C65FFE" w:rsidRDefault="00C60ED5" w:rsidP="00387FA3">
            <w:pPr>
              <w:jc w:val="center"/>
              <w:rPr>
                <w:b/>
              </w:rPr>
            </w:pPr>
            <w:r w:rsidRPr="00C65FFE">
              <w:rPr>
                <w:b/>
              </w:rPr>
              <w:t>Role</w:t>
            </w:r>
          </w:p>
        </w:tc>
        <w:tc>
          <w:tcPr>
            <w:tcW w:w="4061" w:type="dxa"/>
            <w:shd w:val="clear" w:color="auto" w:fill="D9D9D9" w:themeFill="background1" w:themeFillShade="D9"/>
            <w:tcMar>
              <w:top w:w="58" w:type="dxa"/>
              <w:left w:w="115" w:type="dxa"/>
              <w:bottom w:w="58" w:type="dxa"/>
              <w:right w:w="115" w:type="dxa"/>
            </w:tcMar>
          </w:tcPr>
          <w:p w14:paraId="0548C780" w14:textId="3AAA33DC" w:rsidR="00C60ED5" w:rsidRPr="00C65FFE" w:rsidRDefault="00C60ED5" w:rsidP="00112E2E">
            <w:pPr>
              <w:jc w:val="center"/>
              <w:rPr>
                <w:b/>
              </w:rPr>
            </w:pPr>
            <w:r w:rsidRPr="00C65FFE">
              <w:rPr>
                <w:b/>
              </w:rPr>
              <w:t>Responsibilities</w:t>
            </w:r>
          </w:p>
        </w:tc>
      </w:tr>
      <w:tr w:rsidR="00C60ED5" w:rsidRPr="00C65FFE" w14:paraId="608C6C43" w14:textId="77777777" w:rsidTr="003C1C35">
        <w:tc>
          <w:tcPr>
            <w:tcW w:w="2273" w:type="dxa"/>
            <w:tcMar>
              <w:top w:w="58" w:type="dxa"/>
              <w:left w:w="115" w:type="dxa"/>
              <w:bottom w:w="58" w:type="dxa"/>
              <w:right w:w="115" w:type="dxa"/>
            </w:tcMar>
          </w:tcPr>
          <w:p w14:paraId="0BAC5F74" w14:textId="77777777" w:rsidR="00C60ED5" w:rsidRPr="00C65FFE" w:rsidRDefault="00C60ED5" w:rsidP="00330B62"/>
        </w:tc>
        <w:tc>
          <w:tcPr>
            <w:tcW w:w="3247" w:type="dxa"/>
            <w:tcMar>
              <w:top w:w="58" w:type="dxa"/>
              <w:left w:w="115" w:type="dxa"/>
              <w:bottom w:w="58" w:type="dxa"/>
              <w:right w:w="115" w:type="dxa"/>
            </w:tcMar>
          </w:tcPr>
          <w:p w14:paraId="6ED690E5" w14:textId="16AA690D" w:rsidR="00C60ED5" w:rsidRPr="003C1C35" w:rsidRDefault="005B0CE5" w:rsidP="003A082C">
            <w:pPr>
              <w:rPr>
                <w:i/>
              </w:rPr>
            </w:pPr>
            <w:r w:rsidRPr="003C1C35">
              <w:rPr>
                <w:i/>
                <w:highlight w:val="yellow"/>
              </w:rPr>
              <w:t>Agency</w:t>
            </w:r>
            <w:r w:rsidR="00C60ED5" w:rsidRPr="003C1C35">
              <w:rPr>
                <w:i/>
                <w:highlight w:val="yellow"/>
              </w:rPr>
              <w:t xml:space="preserve"> Sponsor</w:t>
            </w:r>
          </w:p>
        </w:tc>
        <w:tc>
          <w:tcPr>
            <w:tcW w:w="4061" w:type="dxa"/>
            <w:tcMar>
              <w:top w:w="58" w:type="dxa"/>
              <w:left w:w="115" w:type="dxa"/>
              <w:bottom w:w="58" w:type="dxa"/>
              <w:right w:w="115" w:type="dxa"/>
            </w:tcMar>
          </w:tcPr>
          <w:p w14:paraId="3881A464" w14:textId="77777777" w:rsidR="00C60ED5" w:rsidRPr="00C65FFE" w:rsidRDefault="00C60ED5" w:rsidP="00330B62"/>
        </w:tc>
      </w:tr>
      <w:tr w:rsidR="008F17E3" w:rsidRPr="00C65FFE" w14:paraId="6809F3CE" w14:textId="77777777" w:rsidTr="003C1C35">
        <w:tc>
          <w:tcPr>
            <w:tcW w:w="2273" w:type="dxa"/>
            <w:tcMar>
              <w:top w:w="58" w:type="dxa"/>
              <w:left w:w="115" w:type="dxa"/>
              <w:bottom w:w="58" w:type="dxa"/>
              <w:right w:w="115" w:type="dxa"/>
            </w:tcMar>
          </w:tcPr>
          <w:p w14:paraId="5CBB2431" w14:textId="77777777" w:rsidR="008F17E3" w:rsidRPr="00C65FFE" w:rsidRDefault="008F17E3" w:rsidP="00330B62"/>
        </w:tc>
        <w:tc>
          <w:tcPr>
            <w:tcW w:w="3247" w:type="dxa"/>
            <w:tcMar>
              <w:top w:w="58" w:type="dxa"/>
              <w:left w:w="115" w:type="dxa"/>
              <w:bottom w:w="58" w:type="dxa"/>
              <w:right w:w="115" w:type="dxa"/>
            </w:tcMar>
          </w:tcPr>
          <w:p w14:paraId="12685AC6" w14:textId="28EC9E60" w:rsidR="008F17E3" w:rsidRPr="003C1C35" w:rsidRDefault="005B0CE5" w:rsidP="003A082C">
            <w:pPr>
              <w:rPr>
                <w:i/>
              </w:rPr>
            </w:pPr>
            <w:r w:rsidRPr="003C1C35">
              <w:rPr>
                <w:i/>
                <w:highlight w:val="yellow"/>
              </w:rPr>
              <w:t>Agency Contract Administrator</w:t>
            </w:r>
          </w:p>
        </w:tc>
        <w:tc>
          <w:tcPr>
            <w:tcW w:w="4061" w:type="dxa"/>
            <w:tcMar>
              <w:top w:w="58" w:type="dxa"/>
              <w:left w:w="115" w:type="dxa"/>
              <w:bottom w:w="58" w:type="dxa"/>
              <w:right w:w="115" w:type="dxa"/>
            </w:tcMar>
          </w:tcPr>
          <w:p w14:paraId="486F11C8" w14:textId="77777777" w:rsidR="008F17E3" w:rsidRPr="00C65FFE" w:rsidRDefault="008F17E3" w:rsidP="00330B62"/>
        </w:tc>
      </w:tr>
      <w:tr w:rsidR="008F17E3" w:rsidRPr="00C65FFE" w14:paraId="23A6C0D2" w14:textId="77777777" w:rsidTr="003C1C35">
        <w:tc>
          <w:tcPr>
            <w:tcW w:w="2273" w:type="dxa"/>
            <w:tcMar>
              <w:top w:w="58" w:type="dxa"/>
              <w:left w:w="115" w:type="dxa"/>
              <w:bottom w:w="58" w:type="dxa"/>
              <w:right w:w="115" w:type="dxa"/>
            </w:tcMar>
          </w:tcPr>
          <w:p w14:paraId="60DB10FB" w14:textId="77777777" w:rsidR="008F17E3" w:rsidRPr="00C65FFE" w:rsidRDefault="008F17E3" w:rsidP="00330B62"/>
        </w:tc>
        <w:tc>
          <w:tcPr>
            <w:tcW w:w="3247" w:type="dxa"/>
            <w:tcMar>
              <w:top w:w="58" w:type="dxa"/>
              <w:left w:w="115" w:type="dxa"/>
              <w:bottom w:w="58" w:type="dxa"/>
              <w:right w:w="115" w:type="dxa"/>
            </w:tcMar>
          </w:tcPr>
          <w:p w14:paraId="4F2763A5" w14:textId="34EF9390" w:rsidR="008F17E3" w:rsidRPr="003C1C35" w:rsidRDefault="005B0CE5" w:rsidP="003A082C">
            <w:pPr>
              <w:rPr>
                <w:i/>
              </w:rPr>
            </w:pPr>
            <w:r w:rsidRPr="003C1C35">
              <w:rPr>
                <w:i/>
                <w:highlight w:val="yellow"/>
              </w:rPr>
              <w:t>Agency</w:t>
            </w:r>
            <w:r w:rsidR="008F17E3" w:rsidRPr="003C1C35">
              <w:rPr>
                <w:i/>
                <w:highlight w:val="yellow"/>
              </w:rPr>
              <w:t xml:space="preserve"> </w:t>
            </w:r>
            <w:r w:rsidRPr="003C1C35">
              <w:rPr>
                <w:i/>
                <w:highlight w:val="yellow"/>
              </w:rPr>
              <w:t>Project</w:t>
            </w:r>
            <w:r w:rsidR="008F17E3" w:rsidRPr="003C1C35">
              <w:rPr>
                <w:i/>
                <w:highlight w:val="yellow"/>
              </w:rPr>
              <w:t xml:space="preserve"> Manager</w:t>
            </w:r>
          </w:p>
        </w:tc>
        <w:tc>
          <w:tcPr>
            <w:tcW w:w="4061" w:type="dxa"/>
            <w:tcMar>
              <w:top w:w="58" w:type="dxa"/>
              <w:left w:w="115" w:type="dxa"/>
              <w:bottom w:w="58" w:type="dxa"/>
              <w:right w:w="115" w:type="dxa"/>
            </w:tcMar>
          </w:tcPr>
          <w:p w14:paraId="35269173" w14:textId="77777777" w:rsidR="008F17E3" w:rsidRPr="00C65FFE" w:rsidRDefault="008F17E3" w:rsidP="00330B62"/>
        </w:tc>
      </w:tr>
      <w:tr w:rsidR="008F17E3" w:rsidRPr="00C65FFE" w14:paraId="277292D6" w14:textId="77777777" w:rsidTr="003C1C35">
        <w:tc>
          <w:tcPr>
            <w:tcW w:w="2273" w:type="dxa"/>
            <w:tcMar>
              <w:top w:w="58" w:type="dxa"/>
              <w:left w:w="115" w:type="dxa"/>
              <w:bottom w:w="58" w:type="dxa"/>
              <w:right w:w="115" w:type="dxa"/>
            </w:tcMar>
          </w:tcPr>
          <w:p w14:paraId="4F3FFC2C" w14:textId="77777777" w:rsidR="008F17E3" w:rsidRPr="00C65FFE" w:rsidRDefault="008F17E3" w:rsidP="00330B62"/>
        </w:tc>
        <w:tc>
          <w:tcPr>
            <w:tcW w:w="3247" w:type="dxa"/>
            <w:tcMar>
              <w:top w:w="58" w:type="dxa"/>
              <w:left w:w="115" w:type="dxa"/>
              <w:bottom w:w="58" w:type="dxa"/>
              <w:right w:w="115" w:type="dxa"/>
            </w:tcMar>
          </w:tcPr>
          <w:p w14:paraId="64BA138D" w14:textId="2D325591" w:rsidR="008F17E3" w:rsidRPr="00C65FFE" w:rsidRDefault="008F17E3" w:rsidP="003A082C"/>
        </w:tc>
        <w:tc>
          <w:tcPr>
            <w:tcW w:w="4061" w:type="dxa"/>
            <w:tcMar>
              <w:top w:w="58" w:type="dxa"/>
              <w:left w:w="115" w:type="dxa"/>
              <w:bottom w:w="58" w:type="dxa"/>
              <w:right w:w="115" w:type="dxa"/>
            </w:tcMar>
          </w:tcPr>
          <w:p w14:paraId="518CF3D2" w14:textId="77777777" w:rsidR="008F17E3" w:rsidRPr="00C65FFE" w:rsidRDefault="008F17E3" w:rsidP="00330B62"/>
        </w:tc>
      </w:tr>
      <w:tr w:rsidR="008F17E3" w:rsidRPr="00C65FFE" w14:paraId="105BCE84" w14:textId="77777777" w:rsidTr="003C1C35">
        <w:tc>
          <w:tcPr>
            <w:tcW w:w="2273" w:type="dxa"/>
            <w:tcMar>
              <w:top w:w="58" w:type="dxa"/>
              <w:left w:w="115" w:type="dxa"/>
              <w:bottom w:w="58" w:type="dxa"/>
              <w:right w:w="115" w:type="dxa"/>
            </w:tcMar>
          </w:tcPr>
          <w:p w14:paraId="7177E385" w14:textId="77777777" w:rsidR="008F17E3" w:rsidRPr="00C65FFE" w:rsidRDefault="008F17E3" w:rsidP="00330B62"/>
        </w:tc>
        <w:tc>
          <w:tcPr>
            <w:tcW w:w="3247" w:type="dxa"/>
            <w:tcMar>
              <w:top w:w="58" w:type="dxa"/>
              <w:left w:w="115" w:type="dxa"/>
              <w:bottom w:w="58" w:type="dxa"/>
              <w:right w:w="115" w:type="dxa"/>
            </w:tcMar>
          </w:tcPr>
          <w:p w14:paraId="1F6065F8" w14:textId="45C9A67D" w:rsidR="008F17E3" w:rsidRPr="00C65FFE" w:rsidRDefault="008F17E3" w:rsidP="003A082C"/>
        </w:tc>
        <w:tc>
          <w:tcPr>
            <w:tcW w:w="4061" w:type="dxa"/>
            <w:tcMar>
              <w:top w:w="58" w:type="dxa"/>
              <w:left w:w="115" w:type="dxa"/>
              <w:bottom w:w="58" w:type="dxa"/>
              <w:right w:w="115" w:type="dxa"/>
            </w:tcMar>
          </w:tcPr>
          <w:p w14:paraId="5034B049" w14:textId="77777777" w:rsidR="008F17E3" w:rsidRPr="00C65FFE" w:rsidRDefault="008F17E3" w:rsidP="00330B62"/>
        </w:tc>
      </w:tr>
      <w:tr w:rsidR="008F17E3" w:rsidRPr="00C65FFE" w14:paraId="73B4C610" w14:textId="77777777" w:rsidTr="003C1C35">
        <w:tc>
          <w:tcPr>
            <w:tcW w:w="2273" w:type="dxa"/>
            <w:tcMar>
              <w:top w:w="58" w:type="dxa"/>
              <w:left w:w="115" w:type="dxa"/>
              <w:bottom w:w="58" w:type="dxa"/>
              <w:right w:w="115" w:type="dxa"/>
            </w:tcMar>
          </w:tcPr>
          <w:p w14:paraId="2D0E6A4E" w14:textId="77777777" w:rsidR="008F17E3" w:rsidRPr="00C65FFE" w:rsidRDefault="008F17E3" w:rsidP="00330B62"/>
        </w:tc>
        <w:tc>
          <w:tcPr>
            <w:tcW w:w="3247" w:type="dxa"/>
            <w:tcMar>
              <w:top w:w="58" w:type="dxa"/>
              <w:left w:w="115" w:type="dxa"/>
              <w:bottom w:w="58" w:type="dxa"/>
              <w:right w:w="115" w:type="dxa"/>
            </w:tcMar>
          </w:tcPr>
          <w:p w14:paraId="1D110FB3" w14:textId="6404E2F3" w:rsidR="008F17E3" w:rsidRPr="00C65FFE" w:rsidRDefault="008F17E3" w:rsidP="003A082C"/>
        </w:tc>
        <w:tc>
          <w:tcPr>
            <w:tcW w:w="4061" w:type="dxa"/>
            <w:tcMar>
              <w:top w:w="58" w:type="dxa"/>
              <w:left w:w="115" w:type="dxa"/>
              <w:bottom w:w="58" w:type="dxa"/>
              <w:right w:w="115" w:type="dxa"/>
            </w:tcMar>
          </w:tcPr>
          <w:p w14:paraId="329405F1" w14:textId="77777777" w:rsidR="008F17E3" w:rsidRPr="00C65FFE" w:rsidRDefault="008F17E3" w:rsidP="00330B62"/>
        </w:tc>
      </w:tr>
    </w:tbl>
    <w:p w14:paraId="0D96445A" w14:textId="0E6A6806" w:rsidR="000B2329" w:rsidRPr="00C65FFE" w:rsidRDefault="00FA0516" w:rsidP="00012745">
      <w:pPr>
        <w:pStyle w:val="StyleHeading2LatinBodyCalibri"/>
      </w:pPr>
      <w:bookmarkStart w:id="22" w:name="_Toc510096624"/>
      <w:r w:rsidRPr="00C65FFE">
        <w:t>Contract Support</w:t>
      </w:r>
      <w:r w:rsidR="000B2329" w:rsidRPr="00C65FFE">
        <w:t xml:space="preserve"> Team</w:t>
      </w:r>
      <w:bookmarkEnd w:id="22"/>
    </w:p>
    <w:p w14:paraId="58C8E991" w14:textId="153421E1" w:rsidR="000B2329" w:rsidRPr="00C65FFE" w:rsidRDefault="000B2329" w:rsidP="000B2329">
      <w:r w:rsidRPr="00C65FFE">
        <w:t xml:space="preserve">The </w:t>
      </w:r>
      <w:r w:rsidR="00B10027" w:rsidRPr="00C65FFE">
        <w:t xml:space="preserve">following table </w:t>
      </w:r>
      <w:r w:rsidR="005B0CE5" w:rsidRPr="00C65FFE">
        <w:t xml:space="preserve">identifies the </w:t>
      </w:r>
      <w:r w:rsidRPr="00C65FFE">
        <w:t xml:space="preserve">individuals responsible for </w:t>
      </w:r>
      <w:r w:rsidR="00FA0516" w:rsidRPr="00C65FFE">
        <w:t>supporting contract administration through</w:t>
      </w:r>
      <w:r w:rsidR="002D6271" w:rsidRPr="00C65FFE">
        <w:t xml:space="preserve"> provision of subject matter expertise,</w:t>
      </w:r>
      <w:r w:rsidR="00FA0516" w:rsidRPr="00C65FFE">
        <w:t xml:space="preserve"> </w:t>
      </w:r>
      <w:r w:rsidRPr="00C65FFE">
        <w:t>designing, implementing, and testing the requirements, deliverables and services identified in the contract.</w:t>
      </w:r>
      <w:r w:rsidR="00356286" w:rsidRPr="00C65FFE">
        <w:t xml:space="preserve"> </w:t>
      </w:r>
    </w:p>
    <w:p w14:paraId="5470082E" w14:textId="68F6B682" w:rsidR="00D11F96" w:rsidRDefault="00D11F96" w:rsidP="00D11F96">
      <w:pPr>
        <w:pStyle w:val="0-NOTES"/>
      </w:pPr>
      <w:r>
        <w:t>[</w:t>
      </w:r>
      <w:r w:rsidR="005B0CE5" w:rsidRPr="00C65FFE">
        <w:t>The team may include, and should distinguish between agency-specific and state-level contract personnel.</w:t>
      </w:r>
      <w:r>
        <w:t>]</w:t>
      </w:r>
    </w:p>
    <w:p w14:paraId="4E8463BA" w14:textId="77777777" w:rsidR="00502BF3" w:rsidRPr="00C65FFE" w:rsidRDefault="00502BF3" w:rsidP="00D11F96">
      <w:pPr>
        <w:pStyle w:val="0-NOTES"/>
      </w:pPr>
    </w:p>
    <w:tbl>
      <w:tblPr>
        <w:tblStyle w:val="TableGrid"/>
        <w:tblW w:w="0" w:type="auto"/>
        <w:tblLook w:val="04A0" w:firstRow="1" w:lastRow="0" w:firstColumn="1" w:lastColumn="0" w:noHBand="0" w:noVBand="1"/>
      </w:tblPr>
      <w:tblGrid>
        <w:gridCol w:w="2210"/>
        <w:gridCol w:w="2648"/>
        <w:gridCol w:w="4492"/>
      </w:tblGrid>
      <w:tr w:rsidR="00D11F96" w:rsidRPr="00C65FFE" w14:paraId="6238AAF9" w14:textId="77777777" w:rsidTr="00D11F96">
        <w:trPr>
          <w:tblHeader/>
        </w:trPr>
        <w:tc>
          <w:tcPr>
            <w:tcW w:w="9350" w:type="dxa"/>
            <w:gridSpan w:val="3"/>
            <w:shd w:val="clear" w:color="auto" w:fill="000000" w:themeFill="text1"/>
            <w:tcMar>
              <w:top w:w="58" w:type="dxa"/>
              <w:left w:w="115" w:type="dxa"/>
              <w:bottom w:w="58" w:type="dxa"/>
              <w:right w:w="115" w:type="dxa"/>
            </w:tcMar>
          </w:tcPr>
          <w:p w14:paraId="63FFAA64" w14:textId="23B4A527" w:rsidR="00D11F96" w:rsidRPr="00D11F96" w:rsidRDefault="00D11F96" w:rsidP="00F9507A">
            <w:pPr>
              <w:jc w:val="center"/>
              <w:rPr>
                <w:b/>
                <w:color w:val="FFFFFF" w:themeColor="background1"/>
              </w:rPr>
            </w:pPr>
            <w:r>
              <w:rPr>
                <w:b/>
                <w:color w:val="FFFFFF" w:themeColor="background1"/>
              </w:rPr>
              <w:t>Support Team’s Roles and Responsibilities</w:t>
            </w:r>
          </w:p>
        </w:tc>
      </w:tr>
      <w:tr w:rsidR="000B2329" w:rsidRPr="00C65FFE" w14:paraId="49871BAA" w14:textId="77777777" w:rsidTr="00D11F96">
        <w:trPr>
          <w:tblHeader/>
        </w:trPr>
        <w:tc>
          <w:tcPr>
            <w:tcW w:w="2210" w:type="dxa"/>
            <w:shd w:val="clear" w:color="auto" w:fill="D9D9D9" w:themeFill="background1" w:themeFillShade="D9"/>
            <w:tcMar>
              <w:top w:w="58" w:type="dxa"/>
              <w:left w:w="115" w:type="dxa"/>
              <w:bottom w:w="58" w:type="dxa"/>
              <w:right w:w="115" w:type="dxa"/>
            </w:tcMar>
          </w:tcPr>
          <w:p w14:paraId="12169F10" w14:textId="10B37126" w:rsidR="000B2329" w:rsidRPr="00C65FFE" w:rsidRDefault="005B0CE5" w:rsidP="00F9507A">
            <w:pPr>
              <w:jc w:val="center"/>
              <w:rPr>
                <w:b/>
              </w:rPr>
            </w:pPr>
            <w:r w:rsidRPr="00C65FFE">
              <w:rPr>
                <w:b/>
              </w:rPr>
              <w:t>Name</w:t>
            </w:r>
          </w:p>
        </w:tc>
        <w:tc>
          <w:tcPr>
            <w:tcW w:w="2648" w:type="dxa"/>
            <w:shd w:val="clear" w:color="auto" w:fill="D9D9D9" w:themeFill="background1" w:themeFillShade="D9"/>
            <w:tcMar>
              <w:top w:w="58" w:type="dxa"/>
              <w:left w:w="115" w:type="dxa"/>
              <w:bottom w:w="58" w:type="dxa"/>
              <w:right w:w="115" w:type="dxa"/>
            </w:tcMar>
          </w:tcPr>
          <w:p w14:paraId="08E0DD31" w14:textId="77777777" w:rsidR="000B2329" w:rsidRPr="00C65FFE" w:rsidRDefault="000B2329" w:rsidP="00F9507A">
            <w:pPr>
              <w:jc w:val="center"/>
              <w:rPr>
                <w:b/>
              </w:rPr>
            </w:pPr>
            <w:r w:rsidRPr="00C65FFE">
              <w:rPr>
                <w:b/>
              </w:rPr>
              <w:t>Role</w:t>
            </w:r>
          </w:p>
        </w:tc>
        <w:tc>
          <w:tcPr>
            <w:tcW w:w="4492" w:type="dxa"/>
            <w:shd w:val="clear" w:color="auto" w:fill="D9D9D9" w:themeFill="background1" w:themeFillShade="D9"/>
            <w:tcMar>
              <w:top w:w="58" w:type="dxa"/>
              <w:left w:w="115" w:type="dxa"/>
              <w:bottom w:w="58" w:type="dxa"/>
              <w:right w:w="115" w:type="dxa"/>
            </w:tcMar>
          </w:tcPr>
          <w:p w14:paraId="35925301" w14:textId="77777777" w:rsidR="000B2329" w:rsidRPr="00C65FFE" w:rsidRDefault="000B2329" w:rsidP="00F9507A">
            <w:pPr>
              <w:jc w:val="center"/>
              <w:rPr>
                <w:b/>
              </w:rPr>
            </w:pPr>
            <w:r w:rsidRPr="00C65FFE">
              <w:rPr>
                <w:b/>
              </w:rPr>
              <w:t>Responsibilities</w:t>
            </w:r>
          </w:p>
        </w:tc>
      </w:tr>
      <w:tr w:rsidR="00736561" w:rsidRPr="00C65FFE" w14:paraId="6C2FAD53" w14:textId="77777777" w:rsidTr="00D11F96">
        <w:tc>
          <w:tcPr>
            <w:tcW w:w="2210" w:type="dxa"/>
            <w:tcMar>
              <w:top w:w="58" w:type="dxa"/>
              <w:left w:w="115" w:type="dxa"/>
              <w:bottom w:w="58" w:type="dxa"/>
              <w:right w:w="115" w:type="dxa"/>
            </w:tcMar>
          </w:tcPr>
          <w:p w14:paraId="5F3D1B7A" w14:textId="77777777" w:rsidR="00736561" w:rsidRPr="00C65FFE" w:rsidRDefault="00736561" w:rsidP="000B2329"/>
        </w:tc>
        <w:tc>
          <w:tcPr>
            <w:tcW w:w="2648" w:type="dxa"/>
            <w:tcMar>
              <w:top w:w="58" w:type="dxa"/>
              <w:left w:w="115" w:type="dxa"/>
              <w:bottom w:w="58" w:type="dxa"/>
              <w:right w:w="115" w:type="dxa"/>
            </w:tcMar>
          </w:tcPr>
          <w:p w14:paraId="4654058A" w14:textId="77777777" w:rsidR="00736561" w:rsidRPr="00D11F96" w:rsidRDefault="007B3052" w:rsidP="000B2329">
            <w:pPr>
              <w:rPr>
                <w:i/>
              </w:rPr>
            </w:pPr>
            <w:r w:rsidRPr="00D11F96">
              <w:rPr>
                <w:i/>
                <w:highlight w:val="yellow"/>
              </w:rPr>
              <w:t>Technical SME</w:t>
            </w:r>
          </w:p>
        </w:tc>
        <w:tc>
          <w:tcPr>
            <w:tcW w:w="4492" w:type="dxa"/>
            <w:tcMar>
              <w:top w:w="58" w:type="dxa"/>
              <w:left w:w="115" w:type="dxa"/>
              <w:bottom w:w="58" w:type="dxa"/>
              <w:right w:w="115" w:type="dxa"/>
            </w:tcMar>
          </w:tcPr>
          <w:p w14:paraId="20656064" w14:textId="77777777" w:rsidR="00736561" w:rsidRPr="00C65FFE" w:rsidRDefault="00736561" w:rsidP="00736561"/>
        </w:tc>
      </w:tr>
      <w:tr w:rsidR="002D6271" w:rsidRPr="00C65FFE" w14:paraId="7A52EF34" w14:textId="77777777" w:rsidTr="00D11F96">
        <w:tc>
          <w:tcPr>
            <w:tcW w:w="2210" w:type="dxa"/>
            <w:tcMar>
              <w:top w:w="58" w:type="dxa"/>
              <w:left w:w="115" w:type="dxa"/>
              <w:bottom w:w="58" w:type="dxa"/>
              <w:right w:w="115" w:type="dxa"/>
            </w:tcMar>
          </w:tcPr>
          <w:p w14:paraId="7C19308D" w14:textId="77777777" w:rsidR="002D6271" w:rsidRPr="00C65FFE" w:rsidRDefault="002D6271" w:rsidP="002D6271"/>
        </w:tc>
        <w:tc>
          <w:tcPr>
            <w:tcW w:w="2648" w:type="dxa"/>
            <w:tcMar>
              <w:top w:w="58" w:type="dxa"/>
              <w:left w:w="115" w:type="dxa"/>
              <w:bottom w:w="58" w:type="dxa"/>
              <w:right w:w="115" w:type="dxa"/>
            </w:tcMar>
          </w:tcPr>
          <w:p w14:paraId="6D688489" w14:textId="025814D0" w:rsidR="002D6271" w:rsidRPr="00D11F96" w:rsidRDefault="002D6271" w:rsidP="002D6271">
            <w:pPr>
              <w:rPr>
                <w:i/>
              </w:rPr>
            </w:pPr>
            <w:r w:rsidRPr="00D11F96">
              <w:rPr>
                <w:i/>
                <w:highlight w:val="yellow"/>
              </w:rPr>
              <w:t>Finance SME</w:t>
            </w:r>
          </w:p>
        </w:tc>
        <w:tc>
          <w:tcPr>
            <w:tcW w:w="4492" w:type="dxa"/>
            <w:tcMar>
              <w:top w:w="58" w:type="dxa"/>
              <w:left w:w="115" w:type="dxa"/>
              <w:bottom w:w="58" w:type="dxa"/>
              <w:right w:w="115" w:type="dxa"/>
            </w:tcMar>
          </w:tcPr>
          <w:p w14:paraId="5DB16A96" w14:textId="77777777" w:rsidR="002D6271" w:rsidRPr="00C65FFE" w:rsidRDefault="002D6271" w:rsidP="002D6271">
            <w:pPr>
              <w:pStyle w:val="ListParagraph"/>
              <w:ind w:left="0"/>
            </w:pPr>
          </w:p>
        </w:tc>
      </w:tr>
      <w:tr w:rsidR="002D6271" w:rsidRPr="00C65FFE" w14:paraId="34759F62" w14:textId="77777777" w:rsidTr="00D11F96">
        <w:tc>
          <w:tcPr>
            <w:tcW w:w="2210" w:type="dxa"/>
            <w:tcMar>
              <w:top w:w="58" w:type="dxa"/>
              <w:left w:w="115" w:type="dxa"/>
              <w:bottom w:w="58" w:type="dxa"/>
              <w:right w:w="115" w:type="dxa"/>
            </w:tcMar>
          </w:tcPr>
          <w:p w14:paraId="5AAFA19D" w14:textId="77777777" w:rsidR="002D6271" w:rsidRPr="00C65FFE" w:rsidRDefault="002D6271" w:rsidP="002D6271"/>
        </w:tc>
        <w:tc>
          <w:tcPr>
            <w:tcW w:w="2648" w:type="dxa"/>
            <w:tcMar>
              <w:top w:w="58" w:type="dxa"/>
              <w:left w:w="115" w:type="dxa"/>
              <w:bottom w:w="58" w:type="dxa"/>
              <w:right w:w="115" w:type="dxa"/>
            </w:tcMar>
          </w:tcPr>
          <w:p w14:paraId="1ED7EA77" w14:textId="1C7B55C4" w:rsidR="002D6271" w:rsidRPr="00D11F96" w:rsidRDefault="0092269D" w:rsidP="002D6271">
            <w:pPr>
              <w:rPr>
                <w:i/>
              </w:rPr>
            </w:pPr>
            <w:r w:rsidRPr="00D11F96">
              <w:rPr>
                <w:i/>
                <w:highlight w:val="yellow"/>
              </w:rPr>
              <w:t>Procurement</w:t>
            </w:r>
            <w:r w:rsidR="002D6271" w:rsidRPr="00D11F96">
              <w:rPr>
                <w:i/>
                <w:highlight w:val="yellow"/>
              </w:rPr>
              <w:t xml:space="preserve"> SME</w:t>
            </w:r>
          </w:p>
        </w:tc>
        <w:tc>
          <w:tcPr>
            <w:tcW w:w="4492" w:type="dxa"/>
            <w:tcMar>
              <w:top w:w="58" w:type="dxa"/>
              <w:left w:w="115" w:type="dxa"/>
              <w:bottom w:w="58" w:type="dxa"/>
              <w:right w:w="115" w:type="dxa"/>
            </w:tcMar>
          </w:tcPr>
          <w:p w14:paraId="5C4A9652" w14:textId="77777777" w:rsidR="002D6271" w:rsidRPr="00C65FFE" w:rsidRDefault="002D6271" w:rsidP="002D6271">
            <w:pPr>
              <w:pStyle w:val="ListParagraph"/>
              <w:ind w:left="0"/>
            </w:pPr>
          </w:p>
        </w:tc>
      </w:tr>
      <w:tr w:rsidR="002D6271" w:rsidRPr="00C65FFE" w14:paraId="1E2BCD12" w14:textId="77777777" w:rsidTr="00D11F96">
        <w:tc>
          <w:tcPr>
            <w:tcW w:w="2210" w:type="dxa"/>
            <w:tcMar>
              <w:top w:w="58" w:type="dxa"/>
              <w:left w:w="115" w:type="dxa"/>
              <w:bottom w:w="58" w:type="dxa"/>
              <w:right w:w="115" w:type="dxa"/>
            </w:tcMar>
          </w:tcPr>
          <w:p w14:paraId="1F70330B" w14:textId="77777777" w:rsidR="002D6271" w:rsidRPr="00C65FFE" w:rsidRDefault="002D6271" w:rsidP="002D6271"/>
        </w:tc>
        <w:tc>
          <w:tcPr>
            <w:tcW w:w="2648" w:type="dxa"/>
            <w:tcMar>
              <w:top w:w="58" w:type="dxa"/>
              <w:left w:w="115" w:type="dxa"/>
              <w:bottom w:w="58" w:type="dxa"/>
              <w:right w:w="115" w:type="dxa"/>
            </w:tcMar>
          </w:tcPr>
          <w:p w14:paraId="2E62E891" w14:textId="48151C05" w:rsidR="002D6271" w:rsidRPr="00D11F96" w:rsidRDefault="002D6271" w:rsidP="002D6271">
            <w:pPr>
              <w:rPr>
                <w:i/>
              </w:rPr>
            </w:pPr>
            <w:r w:rsidRPr="00D11F96">
              <w:rPr>
                <w:i/>
                <w:highlight w:val="yellow"/>
              </w:rPr>
              <w:t>Legal SME</w:t>
            </w:r>
          </w:p>
        </w:tc>
        <w:tc>
          <w:tcPr>
            <w:tcW w:w="4492" w:type="dxa"/>
            <w:tcMar>
              <w:top w:w="58" w:type="dxa"/>
              <w:left w:w="115" w:type="dxa"/>
              <w:bottom w:w="58" w:type="dxa"/>
              <w:right w:w="115" w:type="dxa"/>
            </w:tcMar>
          </w:tcPr>
          <w:p w14:paraId="2380C5AA" w14:textId="77777777" w:rsidR="002D6271" w:rsidRPr="00C65FFE" w:rsidRDefault="002D6271" w:rsidP="002D6271">
            <w:pPr>
              <w:pStyle w:val="ListParagraph"/>
              <w:ind w:left="0"/>
            </w:pPr>
          </w:p>
        </w:tc>
      </w:tr>
      <w:tr w:rsidR="002D6271" w:rsidRPr="00C65FFE" w14:paraId="017B54BF" w14:textId="77777777" w:rsidTr="00D11F96">
        <w:tc>
          <w:tcPr>
            <w:tcW w:w="2210" w:type="dxa"/>
            <w:tcMar>
              <w:top w:w="58" w:type="dxa"/>
              <w:left w:w="115" w:type="dxa"/>
              <w:bottom w:w="58" w:type="dxa"/>
              <w:right w:w="115" w:type="dxa"/>
            </w:tcMar>
          </w:tcPr>
          <w:p w14:paraId="1166FBDE" w14:textId="77777777" w:rsidR="002D6271" w:rsidRPr="00C65FFE" w:rsidRDefault="002D6271" w:rsidP="002D6271"/>
        </w:tc>
        <w:tc>
          <w:tcPr>
            <w:tcW w:w="2648" w:type="dxa"/>
            <w:tcMar>
              <w:top w:w="58" w:type="dxa"/>
              <w:left w:w="115" w:type="dxa"/>
              <w:bottom w:w="58" w:type="dxa"/>
              <w:right w:w="115" w:type="dxa"/>
            </w:tcMar>
          </w:tcPr>
          <w:p w14:paraId="36D91C56" w14:textId="6192EEE3" w:rsidR="002D6271" w:rsidRPr="00D11F96" w:rsidRDefault="0092269D" w:rsidP="002D6271">
            <w:pPr>
              <w:rPr>
                <w:i/>
              </w:rPr>
            </w:pPr>
            <w:r w:rsidRPr="00D11F96">
              <w:rPr>
                <w:i/>
                <w:highlight w:val="yellow"/>
              </w:rPr>
              <w:t>Program SME</w:t>
            </w:r>
          </w:p>
        </w:tc>
        <w:tc>
          <w:tcPr>
            <w:tcW w:w="4492" w:type="dxa"/>
            <w:tcMar>
              <w:top w:w="58" w:type="dxa"/>
              <w:left w:w="115" w:type="dxa"/>
              <w:bottom w:w="58" w:type="dxa"/>
              <w:right w:w="115" w:type="dxa"/>
            </w:tcMar>
          </w:tcPr>
          <w:p w14:paraId="4220DAEC" w14:textId="77777777" w:rsidR="002D6271" w:rsidRPr="00C65FFE" w:rsidRDefault="002D6271" w:rsidP="002D6271"/>
        </w:tc>
      </w:tr>
      <w:tr w:rsidR="002D6271" w:rsidRPr="00C65FFE" w14:paraId="4A189FEC" w14:textId="77777777" w:rsidTr="00502BF3">
        <w:trPr>
          <w:trHeight w:val="184"/>
        </w:trPr>
        <w:tc>
          <w:tcPr>
            <w:tcW w:w="2210" w:type="dxa"/>
            <w:tcMar>
              <w:top w:w="58" w:type="dxa"/>
              <w:left w:w="115" w:type="dxa"/>
              <w:bottom w:w="58" w:type="dxa"/>
              <w:right w:w="115" w:type="dxa"/>
            </w:tcMar>
          </w:tcPr>
          <w:p w14:paraId="7DE7B822" w14:textId="77777777" w:rsidR="002D6271" w:rsidRPr="00C65FFE" w:rsidRDefault="002D6271" w:rsidP="002D6271"/>
        </w:tc>
        <w:tc>
          <w:tcPr>
            <w:tcW w:w="2648" w:type="dxa"/>
            <w:tcMar>
              <w:top w:w="58" w:type="dxa"/>
              <w:left w:w="115" w:type="dxa"/>
              <w:bottom w:w="58" w:type="dxa"/>
              <w:right w:w="115" w:type="dxa"/>
            </w:tcMar>
          </w:tcPr>
          <w:p w14:paraId="3D8FECA8" w14:textId="77777777" w:rsidR="002D6271" w:rsidRPr="00C65FFE" w:rsidRDefault="002D6271" w:rsidP="002D6271"/>
        </w:tc>
        <w:tc>
          <w:tcPr>
            <w:tcW w:w="4492" w:type="dxa"/>
            <w:tcMar>
              <w:top w:w="58" w:type="dxa"/>
              <w:left w:w="115" w:type="dxa"/>
              <w:bottom w:w="58" w:type="dxa"/>
              <w:right w:w="115" w:type="dxa"/>
            </w:tcMar>
          </w:tcPr>
          <w:p w14:paraId="5576D00F" w14:textId="77777777" w:rsidR="002D6271" w:rsidRPr="00C65FFE" w:rsidRDefault="002D6271" w:rsidP="002D6271"/>
        </w:tc>
      </w:tr>
    </w:tbl>
    <w:p w14:paraId="2DBBFDB9" w14:textId="4AF49BC9" w:rsidR="004B4D15" w:rsidRPr="004D42E1" w:rsidRDefault="004547E3" w:rsidP="004D42E1">
      <w:pPr>
        <w:pStyle w:val="StyleHeading1"/>
      </w:pPr>
      <w:bookmarkStart w:id="23" w:name="_Toc510096625"/>
      <w:r w:rsidRPr="004D42E1">
        <w:lastRenderedPageBreak/>
        <w:t>Communication Plan</w:t>
      </w:r>
      <w:bookmarkEnd w:id="23"/>
    </w:p>
    <w:p w14:paraId="14183CDF" w14:textId="1EC0BCEB" w:rsidR="0066773A" w:rsidRPr="00C65FFE" w:rsidRDefault="00D11F96" w:rsidP="00D11F96">
      <w:pPr>
        <w:pStyle w:val="0-NOTES"/>
      </w:pPr>
      <w:r>
        <w:t>[</w:t>
      </w:r>
      <w:r w:rsidR="0066773A" w:rsidRPr="00C65FFE">
        <w:t xml:space="preserve">The following table provides an example of the elements </w:t>
      </w:r>
      <w:r w:rsidR="005E7D64" w:rsidRPr="00C65FFE">
        <w:t>to</w:t>
      </w:r>
      <w:r w:rsidR="0066773A" w:rsidRPr="00C65FFE">
        <w:t xml:space="preserve"> document in a communication plan.</w:t>
      </w:r>
      <w:r>
        <w:t>]</w:t>
      </w:r>
      <w:r w:rsidR="0066773A" w:rsidRPr="00C65FFE">
        <w:t xml:space="preserve"> </w:t>
      </w:r>
    </w:p>
    <w:p w14:paraId="043877F4" w14:textId="77777777" w:rsidR="00D11F96" w:rsidRDefault="00D11F96" w:rsidP="00D11F96">
      <w:pPr>
        <w:pStyle w:val="0-NOTES"/>
      </w:pPr>
    </w:p>
    <w:p w14:paraId="200165A5" w14:textId="1D3C854B" w:rsidR="00DC0A45" w:rsidRPr="00C65FFE" w:rsidRDefault="00D11F96" w:rsidP="00D11F96">
      <w:pPr>
        <w:pStyle w:val="0-NOTES"/>
      </w:pPr>
      <w:r>
        <w:t>[</w:t>
      </w:r>
      <w:r w:rsidR="00760F7C" w:rsidRPr="00C65FFE">
        <w:t>Proactive c</w:t>
      </w:r>
      <w:r w:rsidR="00BA0DC4" w:rsidRPr="00C65FFE">
        <w:t>ommunication</w:t>
      </w:r>
      <w:r w:rsidR="004B4D15" w:rsidRPr="00C65FFE">
        <w:t xml:space="preserve"> is critical to the success of the </w:t>
      </w:r>
      <w:r w:rsidR="00BA0DC4" w:rsidRPr="00C65FFE">
        <w:t>contract</w:t>
      </w:r>
      <w:r w:rsidR="004B4D15" w:rsidRPr="00C65FFE">
        <w:t>.</w:t>
      </w:r>
      <w:r w:rsidR="00356286" w:rsidRPr="00C65FFE">
        <w:t xml:space="preserve"> </w:t>
      </w:r>
      <w:r w:rsidR="003D1571" w:rsidRPr="00C65FFE">
        <w:t>Be sure</w:t>
      </w:r>
      <w:r w:rsidR="004B4D15" w:rsidRPr="00C65FFE">
        <w:t xml:space="preserve"> </w:t>
      </w:r>
      <w:r w:rsidR="003D1571" w:rsidRPr="00C65FFE">
        <w:t xml:space="preserve">that communications are </w:t>
      </w:r>
      <w:r w:rsidR="004C09F1" w:rsidRPr="00C65FFE">
        <w:t>timely, constructive</w:t>
      </w:r>
      <w:r w:rsidR="004B4D15" w:rsidRPr="00C65FFE">
        <w:t xml:space="preserve"> and </w:t>
      </w:r>
      <w:r w:rsidR="003D1571" w:rsidRPr="00C65FFE">
        <w:t xml:space="preserve">include </w:t>
      </w:r>
      <w:r w:rsidR="004C09F1" w:rsidRPr="00C65FFE">
        <w:t>relevant</w:t>
      </w:r>
      <w:r w:rsidR="004B4D15" w:rsidRPr="00C65FFE">
        <w:t xml:space="preserve"> feedback</w:t>
      </w:r>
      <w:r w:rsidR="003D1571" w:rsidRPr="00C65FFE">
        <w:t xml:space="preserve">. Use a variety of </w:t>
      </w:r>
      <w:r w:rsidR="003B1DDD" w:rsidRPr="00C65FFE">
        <w:t xml:space="preserve">communication </w:t>
      </w:r>
      <w:r w:rsidR="003D1571" w:rsidRPr="00C65FFE">
        <w:t xml:space="preserve">methods such as </w:t>
      </w:r>
      <w:r w:rsidR="004B4D15" w:rsidRPr="00C65FFE">
        <w:t>e</w:t>
      </w:r>
      <w:r w:rsidR="00C21006" w:rsidRPr="00C65FFE">
        <w:noBreakHyphen/>
      </w:r>
      <w:r w:rsidR="004B4D15" w:rsidRPr="00C65FFE">
        <w:t>mail alerts, status reports, watch lists, risk reports, and formal or informal reviews.</w:t>
      </w:r>
      <w:r w:rsidR="00356286" w:rsidRPr="00C65FFE">
        <w:t xml:space="preserve"> </w:t>
      </w:r>
    </w:p>
    <w:p w14:paraId="3C94B49D" w14:textId="05773165" w:rsidR="00C21006" w:rsidRPr="00C65FFE" w:rsidRDefault="00592021" w:rsidP="00D11F96">
      <w:pPr>
        <w:pStyle w:val="0-NOTES"/>
      </w:pPr>
      <w:r w:rsidRPr="00C65FFE">
        <w:t>Communication may be formal or informal.</w:t>
      </w:r>
      <w:r w:rsidR="00356286" w:rsidRPr="00C65FFE">
        <w:t xml:space="preserve"> </w:t>
      </w:r>
      <w:r w:rsidRPr="00C65FFE">
        <w:t>Communication</w:t>
      </w:r>
      <w:r w:rsidR="00167D25" w:rsidRPr="00C65FFE">
        <w:t>s</w:t>
      </w:r>
      <w:r w:rsidRPr="00C65FFE">
        <w:t xml:space="preserve"> required by the contract </w:t>
      </w:r>
      <w:r w:rsidR="003D1571" w:rsidRPr="00C65FFE">
        <w:t xml:space="preserve">are </w:t>
      </w:r>
      <w:r w:rsidRPr="00C65FFE">
        <w:t>formal</w:t>
      </w:r>
      <w:r w:rsidR="00DC0A45" w:rsidRPr="00C65FFE">
        <w:t xml:space="preserve"> communication.</w:t>
      </w:r>
      <w:r w:rsidR="00356286" w:rsidRPr="00C65FFE">
        <w:t xml:space="preserve"> </w:t>
      </w:r>
      <w:r w:rsidR="00DC0A45" w:rsidRPr="00C65FFE">
        <w:t>Non-binding or informal communication does not constitute contract direction</w:t>
      </w:r>
      <w:r w:rsidR="0014129B" w:rsidRPr="00C65FFE">
        <w:t xml:space="preserve"> and does not change the scope or terms and conditions of the contract</w:t>
      </w:r>
      <w:r w:rsidR="00DC0A45" w:rsidRPr="00C65FFE">
        <w:t>.</w:t>
      </w:r>
    </w:p>
    <w:p w14:paraId="35D25F8B" w14:textId="77777777" w:rsidR="00D11F96" w:rsidRDefault="00FA0516" w:rsidP="00D11F96">
      <w:pPr>
        <w:pStyle w:val="0-NOTES"/>
      </w:pPr>
      <w:r w:rsidRPr="00C65FFE">
        <w:t xml:space="preserve">This section should detail the </w:t>
      </w:r>
      <w:r w:rsidR="005E7D64" w:rsidRPr="00C65FFE">
        <w:t xml:space="preserve">team’s </w:t>
      </w:r>
      <w:r w:rsidRPr="00C65FFE">
        <w:t xml:space="preserve">plan to </w:t>
      </w:r>
      <w:r w:rsidR="005E7D64" w:rsidRPr="00C65FFE">
        <w:t xml:space="preserve">communicate </w:t>
      </w:r>
      <w:r w:rsidRPr="00C65FFE">
        <w:t xml:space="preserve">both internally and </w:t>
      </w:r>
      <w:r w:rsidR="00BA0DC4" w:rsidRPr="00C65FFE">
        <w:t xml:space="preserve">externally </w:t>
      </w:r>
      <w:r w:rsidRPr="00C65FFE">
        <w:t xml:space="preserve">with the </w:t>
      </w:r>
      <w:r w:rsidR="007A6FFE" w:rsidRPr="00C65FFE">
        <w:t>contractor</w:t>
      </w:r>
      <w:r w:rsidRPr="00C65FFE">
        <w:t>, including who is responsible for initiating each type of communication.</w:t>
      </w:r>
      <w:r w:rsidR="00D11F96">
        <w:t>]</w:t>
      </w:r>
    </w:p>
    <w:p w14:paraId="368DA949" w14:textId="62A83468" w:rsidR="0066773A" w:rsidRPr="00C65FFE" w:rsidRDefault="006B1972" w:rsidP="00D11F96">
      <w:pPr>
        <w:pStyle w:val="0-NOTES"/>
      </w:pPr>
      <w:r w:rsidRPr="00C65FFE">
        <w:t xml:space="preserve"> </w:t>
      </w:r>
    </w:p>
    <w:tbl>
      <w:tblPr>
        <w:tblStyle w:val="TableGrid"/>
        <w:tblW w:w="9590" w:type="dxa"/>
        <w:tblLook w:val="04A0" w:firstRow="1" w:lastRow="0" w:firstColumn="1" w:lastColumn="0" w:noHBand="0" w:noVBand="1"/>
      </w:tblPr>
      <w:tblGrid>
        <w:gridCol w:w="1617"/>
        <w:gridCol w:w="1239"/>
        <w:gridCol w:w="1143"/>
        <w:gridCol w:w="1691"/>
        <w:gridCol w:w="1085"/>
        <w:gridCol w:w="1260"/>
        <w:gridCol w:w="1555"/>
      </w:tblGrid>
      <w:tr w:rsidR="00D11F96" w:rsidRPr="00C65FFE" w14:paraId="2BA63CCA" w14:textId="77777777" w:rsidTr="00D11F96">
        <w:trPr>
          <w:tblHeader/>
        </w:trPr>
        <w:tc>
          <w:tcPr>
            <w:tcW w:w="9590" w:type="dxa"/>
            <w:gridSpan w:val="7"/>
            <w:shd w:val="clear" w:color="auto" w:fill="000000" w:themeFill="text1"/>
            <w:tcMar>
              <w:top w:w="58" w:type="dxa"/>
              <w:left w:w="115" w:type="dxa"/>
              <w:bottom w:w="58" w:type="dxa"/>
              <w:right w:w="115" w:type="dxa"/>
            </w:tcMar>
          </w:tcPr>
          <w:p w14:paraId="06BD6A5E" w14:textId="21CB02D5" w:rsidR="00D11F96" w:rsidRPr="00D11F96" w:rsidRDefault="00D11F96" w:rsidP="00474C1C">
            <w:pPr>
              <w:jc w:val="center"/>
              <w:rPr>
                <w:b/>
                <w:color w:val="FFFFFF" w:themeColor="background1"/>
              </w:rPr>
            </w:pPr>
            <w:r>
              <w:rPr>
                <w:b/>
                <w:color w:val="FFFFFF" w:themeColor="background1"/>
              </w:rPr>
              <w:t>Communication Register</w:t>
            </w:r>
          </w:p>
        </w:tc>
      </w:tr>
      <w:tr w:rsidR="00423AD9" w:rsidRPr="00C65FFE" w14:paraId="7B639A16" w14:textId="77777777" w:rsidTr="00423AD9">
        <w:trPr>
          <w:tblHeader/>
        </w:trPr>
        <w:tc>
          <w:tcPr>
            <w:tcW w:w="1617" w:type="dxa"/>
            <w:shd w:val="clear" w:color="auto" w:fill="D9D9D9" w:themeFill="background1" w:themeFillShade="D9"/>
            <w:tcMar>
              <w:top w:w="58" w:type="dxa"/>
              <w:left w:w="115" w:type="dxa"/>
              <w:bottom w:w="58" w:type="dxa"/>
              <w:right w:w="115" w:type="dxa"/>
            </w:tcMar>
          </w:tcPr>
          <w:p w14:paraId="1B402A15" w14:textId="2320E738" w:rsidR="00423AD9" w:rsidRPr="00C65FFE" w:rsidRDefault="00423AD9" w:rsidP="00423AD9">
            <w:pPr>
              <w:jc w:val="center"/>
              <w:rPr>
                <w:b/>
              </w:rPr>
            </w:pPr>
            <w:r w:rsidRPr="00C65FFE">
              <w:rPr>
                <w:b/>
              </w:rPr>
              <w:t>What</w:t>
            </w:r>
          </w:p>
        </w:tc>
        <w:tc>
          <w:tcPr>
            <w:tcW w:w="2382" w:type="dxa"/>
            <w:gridSpan w:val="2"/>
            <w:shd w:val="clear" w:color="auto" w:fill="D9D9D9" w:themeFill="background1" w:themeFillShade="D9"/>
            <w:tcMar>
              <w:top w:w="58" w:type="dxa"/>
              <w:left w:w="115" w:type="dxa"/>
              <w:bottom w:w="58" w:type="dxa"/>
              <w:right w:w="115" w:type="dxa"/>
            </w:tcMar>
          </w:tcPr>
          <w:p w14:paraId="0EFE66BA" w14:textId="73CDCECC" w:rsidR="00423AD9" w:rsidRPr="00C65FFE" w:rsidRDefault="00423AD9" w:rsidP="00474C1C">
            <w:pPr>
              <w:jc w:val="center"/>
              <w:rPr>
                <w:b/>
              </w:rPr>
            </w:pPr>
            <w:r w:rsidRPr="00C65FFE">
              <w:rPr>
                <w:b/>
              </w:rPr>
              <w:t>Who</w:t>
            </w:r>
          </w:p>
        </w:tc>
        <w:tc>
          <w:tcPr>
            <w:tcW w:w="1691" w:type="dxa"/>
            <w:shd w:val="clear" w:color="auto" w:fill="D9D9D9" w:themeFill="background1" w:themeFillShade="D9"/>
          </w:tcPr>
          <w:p w14:paraId="3FB2E794" w14:textId="00068518" w:rsidR="00423AD9" w:rsidRPr="00C65FFE" w:rsidRDefault="00423AD9" w:rsidP="00474C1C">
            <w:pPr>
              <w:jc w:val="center"/>
              <w:rPr>
                <w:b/>
              </w:rPr>
            </w:pPr>
            <w:r w:rsidRPr="00C65FFE">
              <w:rPr>
                <w:b/>
              </w:rPr>
              <w:t>When</w:t>
            </w:r>
          </w:p>
        </w:tc>
        <w:tc>
          <w:tcPr>
            <w:tcW w:w="3900" w:type="dxa"/>
            <w:gridSpan w:val="3"/>
            <w:shd w:val="clear" w:color="auto" w:fill="D9D9D9" w:themeFill="background1" w:themeFillShade="D9"/>
          </w:tcPr>
          <w:p w14:paraId="68BB7AD1" w14:textId="69E7B464" w:rsidR="00423AD9" w:rsidRPr="00C65FFE" w:rsidRDefault="00423AD9" w:rsidP="00474C1C">
            <w:pPr>
              <w:jc w:val="center"/>
              <w:rPr>
                <w:b/>
              </w:rPr>
            </w:pPr>
            <w:r w:rsidRPr="00C65FFE">
              <w:rPr>
                <w:b/>
              </w:rPr>
              <w:t>How</w:t>
            </w:r>
          </w:p>
        </w:tc>
      </w:tr>
      <w:tr w:rsidR="004D1339" w:rsidRPr="00C65FFE" w14:paraId="7AC7A339" w14:textId="77777777" w:rsidTr="00423AD9">
        <w:trPr>
          <w:tblHeader/>
        </w:trPr>
        <w:tc>
          <w:tcPr>
            <w:tcW w:w="1617" w:type="dxa"/>
            <w:shd w:val="clear" w:color="auto" w:fill="D9D9D9" w:themeFill="background1" w:themeFillShade="D9"/>
            <w:tcMar>
              <w:top w:w="58" w:type="dxa"/>
              <w:left w:w="115" w:type="dxa"/>
              <w:bottom w:w="58" w:type="dxa"/>
              <w:right w:w="115" w:type="dxa"/>
            </w:tcMar>
            <w:vAlign w:val="bottom"/>
          </w:tcPr>
          <w:p w14:paraId="1671768B" w14:textId="4738A0B9" w:rsidR="00423AD9" w:rsidRPr="00C65FFE" w:rsidRDefault="00423AD9" w:rsidP="00423AD9">
            <w:pPr>
              <w:jc w:val="center"/>
              <w:rPr>
                <w:b/>
              </w:rPr>
            </w:pPr>
            <w:r w:rsidRPr="00C65FFE">
              <w:rPr>
                <w:sz w:val="18"/>
                <w:szCs w:val="18"/>
              </w:rPr>
              <w:t>Information Requirement Description/Title</w:t>
            </w:r>
          </w:p>
        </w:tc>
        <w:tc>
          <w:tcPr>
            <w:tcW w:w="1239" w:type="dxa"/>
            <w:shd w:val="clear" w:color="auto" w:fill="D9D9D9" w:themeFill="background1" w:themeFillShade="D9"/>
            <w:tcMar>
              <w:top w:w="58" w:type="dxa"/>
              <w:left w:w="115" w:type="dxa"/>
              <w:bottom w:w="58" w:type="dxa"/>
              <w:right w:w="115" w:type="dxa"/>
            </w:tcMar>
            <w:vAlign w:val="bottom"/>
          </w:tcPr>
          <w:p w14:paraId="19DD6D9E" w14:textId="68618B11" w:rsidR="00423AD9" w:rsidRPr="00C65FFE" w:rsidRDefault="00423AD9" w:rsidP="00423AD9">
            <w:pPr>
              <w:jc w:val="center"/>
              <w:rPr>
                <w:b/>
              </w:rPr>
            </w:pPr>
            <w:r w:rsidRPr="00C65FFE">
              <w:rPr>
                <w:sz w:val="18"/>
                <w:szCs w:val="18"/>
              </w:rPr>
              <w:t>Provider/</w:t>
            </w:r>
            <w:r w:rsidRPr="00C65FFE">
              <w:rPr>
                <w:sz w:val="18"/>
                <w:szCs w:val="18"/>
              </w:rPr>
              <w:br/>
              <w:t>Stakeholder</w:t>
            </w:r>
          </w:p>
        </w:tc>
        <w:tc>
          <w:tcPr>
            <w:tcW w:w="1143" w:type="dxa"/>
            <w:shd w:val="clear" w:color="auto" w:fill="D9D9D9" w:themeFill="background1" w:themeFillShade="D9"/>
            <w:vAlign w:val="bottom"/>
          </w:tcPr>
          <w:p w14:paraId="304B13CA" w14:textId="57FFD228" w:rsidR="00423AD9" w:rsidRPr="00C65FFE" w:rsidRDefault="00423AD9" w:rsidP="00423AD9">
            <w:pPr>
              <w:jc w:val="center"/>
              <w:rPr>
                <w:b/>
              </w:rPr>
            </w:pPr>
            <w:r w:rsidRPr="00C65FFE">
              <w:rPr>
                <w:sz w:val="18"/>
                <w:szCs w:val="18"/>
              </w:rPr>
              <w:t>Recipient/</w:t>
            </w:r>
            <w:r w:rsidRPr="00C65FFE">
              <w:rPr>
                <w:sz w:val="18"/>
                <w:szCs w:val="18"/>
              </w:rPr>
              <w:br/>
              <w:t>Stakeholder</w:t>
            </w:r>
          </w:p>
        </w:tc>
        <w:tc>
          <w:tcPr>
            <w:tcW w:w="1691" w:type="dxa"/>
            <w:shd w:val="clear" w:color="auto" w:fill="D9D9D9" w:themeFill="background1" w:themeFillShade="D9"/>
            <w:vAlign w:val="bottom"/>
          </w:tcPr>
          <w:p w14:paraId="1BE40ABB" w14:textId="51F822BF" w:rsidR="00423AD9" w:rsidRPr="00C65FFE" w:rsidRDefault="00423AD9" w:rsidP="00423AD9">
            <w:pPr>
              <w:jc w:val="center"/>
              <w:rPr>
                <w:b/>
              </w:rPr>
            </w:pPr>
            <w:r w:rsidRPr="00C65FFE">
              <w:rPr>
                <w:sz w:val="18"/>
                <w:szCs w:val="18"/>
              </w:rPr>
              <w:t>Timeframe/</w:t>
            </w:r>
            <w:r w:rsidRPr="00C65FFE">
              <w:rPr>
                <w:sz w:val="18"/>
                <w:szCs w:val="18"/>
              </w:rPr>
              <w:br/>
              <w:t>Frequency/Trigger</w:t>
            </w:r>
          </w:p>
        </w:tc>
        <w:tc>
          <w:tcPr>
            <w:tcW w:w="1085" w:type="dxa"/>
            <w:shd w:val="clear" w:color="auto" w:fill="D9D9D9" w:themeFill="background1" w:themeFillShade="D9"/>
            <w:vAlign w:val="bottom"/>
          </w:tcPr>
          <w:p w14:paraId="561D9916" w14:textId="3759D5D9" w:rsidR="00423AD9" w:rsidRPr="00C65FFE" w:rsidRDefault="00423AD9" w:rsidP="00423AD9">
            <w:pPr>
              <w:jc w:val="center"/>
              <w:rPr>
                <w:b/>
              </w:rPr>
            </w:pPr>
            <w:r w:rsidRPr="00C65FFE">
              <w:rPr>
                <w:sz w:val="18"/>
                <w:szCs w:val="18"/>
              </w:rPr>
              <w:t>Format</w:t>
            </w:r>
          </w:p>
        </w:tc>
        <w:tc>
          <w:tcPr>
            <w:tcW w:w="1260" w:type="dxa"/>
            <w:shd w:val="clear" w:color="auto" w:fill="D9D9D9" w:themeFill="background1" w:themeFillShade="D9"/>
            <w:vAlign w:val="bottom"/>
          </w:tcPr>
          <w:p w14:paraId="1865762C" w14:textId="3A3A8CB0" w:rsidR="00423AD9" w:rsidRPr="00C65FFE" w:rsidRDefault="00423AD9" w:rsidP="00423AD9">
            <w:pPr>
              <w:jc w:val="center"/>
              <w:rPr>
                <w:b/>
              </w:rPr>
            </w:pPr>
            <w:r w:rsidRPr="00C65FFE">
              <w:rPr>
                <w:sz w:val="18"/>
                <w:szCs w:val="18"/>
              </w:rPr>
              <w:t>Distribution Method</w:t>
            </w:r>
          </w:p>
        </w:tc>
        <w:tc>
          <w:tcPr>
            <w:tcW w:w="1555" w:type="dxa"/>
            <w:shd w:val="clear" w:color="auto" w:fill="D9D9D9" w:themeFill="background1" w:themeFillShade="D9"/>
            <w:tcMar>
              <w:top w:w="58" w:type="dxa"/>
              <w:left w:w="115" w:type="dxa"/>
              <w:bottom w:w="58" w:type="dxa"/>
              <w:right w:w="115" w:type="dxa"/>
            </w:tcMar>
            <w:vAlign w:val="bottom"/>
          </w:tcPr>
          <w:p w14:paraId="5EC305F0" w14:textId="30CF7DFC" w:rsidR="00423AD9" w:rsidRPr="00C65FFE" w:rsidRDefault="00423AD9" w:rsidP="00423AD9">
            <w:pPr>
              <w:jc w:val="center"/>
              <w:rPr>
                <w:b/>
              </w:rPr>
            </w:pPr>
            <w:r w:rsidRPr="00C65FFE">
              <w:rPr>
                <w:sz w:val="18"/>
                <w:szCs w:val="18"/>
              </w:rPr>
              <w:t>Disposition Method</w:t>
            </w:r>
          </w:p>
        </w:tc>
      </w:tr>
      <w:tr w:rsidR="00423AD9" w:rsidRPr="00C65FFE" w14:paraId="2825D932" w14:textId="77777777" w:rsidTr="00423AD9">
        <w:tc>
          <w:tcPr>
            <w:tcW w:w="1617" w:type="dxa"/>
            <w:tcMar>
              <w:top w:w="58" w:type="dxa"/>
              <w:left w:w="115" w:type="dxa"/>
              <w:bottom w:w="58" w:type="dxa"/>
              <w:right w:w="115" w:type="dxa"/>
            </w:tcMar>
          </w:tcPr>
          <w:p w14:paraId="371B28FE" w14:textId="77777777" w:rsidR="00423AD9" w:rsidRPr="00C65FFE" w:rsidRDefault="00423AD9" w:rsidP="00474C1C"/>
        </w:tc>
        <w:tc>
          <w:tcPr>
            <w:tcW w:w="1239" w:type="dxa"/>
            <w:tcMar>
              <w:top w:w="58" w:type="dxa"/>
              <w:left w:w="115" w:type="dxa"/>
              <w:bottom w:w="58" w:type="dxa"/>
              <w:right w:w="115" w:type="dxa"/>
            </w:tcMar>
          </w:tcPr>
          <w:p w14:paraId="28005A70" w14:textId="654F18D3" w:rsidR="00423AD9" w:rsidRPr="00C65FFE" w:rsidRDefault="00423AD9" w:rsidP="00474C1C">
            <w:pPr>
              <w:rPr>
                <w:color w:val="FF0000"/>
              </w:rPr>
            </w:pPr>
          </w:p>
        </w:tc>
        <w:tc>
          <w:tcPr>
            <w:tcW w:w="1143" w:type="dxa"/>
          </w:tcPr>
          <w:p w14:paraId="652A4C30" w14:textId="77777777" w:rsidR="00423AD9" w:rsidRPr="00C65FFE" w:rsidRDefault="00423AD9" w:rsidP="00474C1C"/>
        </w:tc>
        <w:tc>
          <w:tcPr>
            <w:tcW w:w="1691" w:type="dxa"/>
          </w:tcPr>
          <w:p w14:paraId="3F7D5245" w14:textId="4B43052C" w:rsidR="00423AD9" w:rsidRPr="00C65FFE" w:rsidRDefault="00423AD9" w:rsidP="00474C1C"/>
        </w:tc>
        <w:tc>
          <w:tcPr>
            <w:tcW w:w="1085" w:type="dxa"/>
          </w:tcPr>
          <w:p w14:paraId="772147DD" w14:textId="167C7410" w:rsidR="00423AD9" w:rsidRPr="00C65FFE" w:rsidRDefault="00423AD9" w:rsidP="00474C1C"/>
        </w:tc>
        <w:tc>
          <w:tcPr>
            <w:tcW w:w="1260" w:type="dxa"/>
          </w:tcPr>
          <w:p w14:paraId="68C25D43" w14:textId="4886D189" w:rsidR="00423AD9" w:rsidRPr="00C65FFE" w:rsidRDefault="00423AD9" w:rsidP="00474C1C"/>
        </w:tc>
        <w:tc>
          <w:tcPr>
            <w:tcW w:w="1555" w:type="dxa"/>
            <w:tcMar>
              <w:top w:w="58" w:type="dxa"/>
              <w:left w:w="115" w:type="dxa"/>
              <w:bottom w:w="58" w:type="dxa"/>
              <w:right w:w="115" w:type="dxa"/>
            </w:tcMar>
          </w:tcPr>
          <w:p w14:paraId="309A3D13" w14:textId="07732E42" w:rsidR="00423AD9" w:rsidRPr="00C65FFE" w:rsidRDefault="00423AD9" w:rsidP="00474C1C"/>
        </w:tc>
      </w:tr>
      <w:tr w:rsidR="00423AD9" w:rsidRPr="00C65FFE" w14:paraId="595F5D3A" w14:textId="77777777" w:rsidTr="00423AD9">
        <w:tc>
          <w:tcPr>
            <w:tcW w:w="1617" w:type="dxa"/>
            <w:tcMar>
              <w:top w:w="58" w:type="dxa"/>
              <w:left w:w="115" w:type="dxa"/>
              <w:bottom w:w="58" w:type="dxa"/>
              <w:right w:w="115" w:type="dxa"/>
            </w:tcMar>
          </w:tcPr>
          <w:p w14:paraId="2978400D" w14:textId="77777777" w:rsidR="00423AD9" w:rsidRPr="00C65FFE" w:rsidRDefault="00423AD9" w:rsidP="00474C1C"/>
        </w:tc>
        <w:tc>
          <w:tcPr>
            <w:tcW w:w="1239" w:type="dxa"/>
            <w:tcMar>
              <w:top w:w="58" w:type="dxa"/>
              <w:left w:w="115" w:type="dxa"/>
              <w:bottom w:w="58" w:type="dxa"/>
              <w:right w:w="115" w:type="dxa"/>
            </w:tcMar>
          </w:tcPr>
          <w:p w14:paraId="053DEF6B" w14:textId="77777777" w:rsidR="00423AD9" w:rsidRPr="00C65FFE" w:rsidRDefault="00423AD9" w:rsidP="00474C1C">
            <w:pPr>
              <w:rPr>
                <w:color w:val="FF0000"/>
              </w:rPr>
            </w:pPr>
          </w:p>
        </w:tc>
        <w:tc>
          <w:tcPr>
            <w:tcW w:w="1143" w:type="dxa"/>
          </w:tcPr>
          <w:p w14:paraId="3416944B" w14:textId="77777777" w:rsidR="00423AD9" w:rsidRPr="00C65FFE" w:rsidRDefault="00423AD9" w:rsidP="00474C1C"/>
        </w:tc>
        <w:tc>
          <w:tcPr>
            <w:tcW w:w="1691" w:type="dxa"/>
          </w:tcPr>
          <w:p w14:paraId="6143D277" w14:textId="77777777" w:rsidR="00423AD9" w:rsidRPr="00C65FFE" w:rsidRDefault="00423AD9" w:rsidP="00474C1C"/>
        </w:tc>
        <w:tc>
          <w:tcPr>
            <w:tcW w:w="1085" w:type="dxa"/>
          </w:tcPr>
          <w:p w14:paraId="01EE1B8A" w14:textId="77777777" w:rsidR="00423AD9" w:rsidRPr="00C65FFE" w:rsidRDefault="00423AD9" w:rsidP="00474C1C"/>
        </w:tc>
        <w:tc>
          <w:tcPr>
            <w:tcW w:w="1260" w:type="dxa"/>
          </w:tcPr>
          <w:p w14:paraId="26A33DB9" w14:textId="77777777" w:rsidR="00423AD9" w:rsidRPr="00C65FFE" w:rsidRDefault="00423AD9" w:rsidP="00474C1C"/>
        </w:tc>
        <w:tc>
          <w:tcPr>
            <w:tcW w:w="1555" w:type="dxa"/>
            <w:tcMar>
              <w:top w:w="58" w:type="dxa"/>
              <w:left w:w="115" w:type="dxa"/>
              <w:bottom w:w="58" w:type="dxa"/>
              <w:right w:w="115" w:type="dxa"/>
            </w:tcMar>
          </w:tcPr>
          <w:p w14:paraId="5F83ABB6" w14:textId="77777777" w:rsidR="00423AD9" w:rsidRPr="00C65FFE" w:rsidRDefault="00423AD9" w:rsidP="00474C1C"/>
        </w:tc>
      </w:tr>
      <w:tr w:rsidR="00423AD9" w:rsidRPr="00C65FFE" w14:paraId="335A4B3A" w14:textId="77777777" w:rsidTr="00423AD9">
        <w:tc>
          <w:tcPr>
            <w:tcW w:w="1617" w:type="dxa"/>
            <w:tcMar>
              <w:top w:w="58" w:type="dxa"/>
              <w:left w:w="115" w:type="dxa"/>
              <w:bottom w:w="58" w:type="dxa"/>
              <w:right w:w="115" w:type="dxa"/>
            </w:tcMar>
          </w:tcPr>
          <w:p w14:paraId="00D7BAD5" w14:textId="77777777" w:rsidR="00423AD9" w:rsidRPr="00C65FFE" w:rsidRDefault="00423AD9" w:rsidP="00474C1C"/>
        </w:tc>
        <w:tc>
          <w:tcPr>
            <w:tcW w:w="1239" w:type="dxa"/>
            <w:tcMar>
              <w:top w:w="58" w:type="dxa"/>
              <w:left w:w="115" w:type="dxa"/>
              <w:bottom w:w="58" w:type="dxa"/>
              <w:right w:w="115" w:type="dxa"/>
            </w:tcMar>
          </w:tcPr>
          <w:p w14:paraId="6F273A5E" w14:textId="77777777" w:rsidR="00423AD9" w:rsidRPr="00C65FFE" w:rsidRDefault="00423AD9" w:rsidP="00474C1C">
            <w:pPr>
              <w:rPr>
                <w:color w:val="FF0000"/>
              </w:rPr>
            </w:pPr>
          </w:p>
        </w:tc>
        <w:tc>
          <w:tcPr>
            <w:tcW w:w="1143" w:type="dxa"/>
          </w:tcPr>
          <w:p w14:paraId="4EF722CF" w14:textId="77777777" w:rsidR="00423AD9" w:rsidRPr="00C65FFE" w:rsidRDefault="00423AD9" w:rsidP="00474C1C"/>
        </w:tc>
        <w:tc>
          <w:tcPr>
            <w:tcW w:w="1691" w:type="dxa"/>
          </w:tcPr>
          <w:p w14:paraId="79FF2B8C" w14:textId="77777777" w:rsidR="00423AD9" w:rsidRPr="00C65FFE" w:rsidRDefault="00423AD9" w:rsidP="00474C1C"/>
        </w:tc>
        <w:tc>
          <w:tcPr>
            <w:tcW w:w="1085" w:type="dxa"/>
          </w:tcPr>
          <w:p w14:paraId="4D369D95" w14:textId="77777777" w:rsidR="00423AD9" w:rsidRPr="00C65FFE" w:rsidRDefault="00423AD9" w:rsidP="00474C1C"/>
        </w:tc>
        <w:tc>
          <w:tcPr>
            <w:tcW w:w="1260" w:type="dxa"/>
          </w:tcPr>
          <w:p w14:paraId="4348438E" w14:textId="77777777" w:rsidR="00423AD9" w:rsidRPr="00C65FFE" w:rsidRDefault="00423AD9" w:rsidP="00474C1C"/>
        </w:tc>
        <w:tc>
          <w:tcPr>
            <w:tcW w:w="1555" w:type="dxa"/>
            <w:tcMar>
              <w:top w:w="58" w:type="dxa"/>
              <w:left w:w="115" w:type="dxa"/>
              <w:bottom w:w="58" w:type="dxa"/>
              <w:right w:w="115" w:type="dxa"/>
            </w:tcMar>
          </w:tcPr>
          <w:p w14:paraId="4654840A" w14:textId="77777777" w:rsidR="00423AD9" w:rsidRPr="00C65FFE" w:rsidRDefault="00423AD9" w:rsidP="00474C1C"/>
        </w:tc>
      </w:tr>
      <w:tr w:rsidR="00423AD9" w:rsidRPr="00C65FFE" w14:paraId="7E93DE8F" w14:textId="77777777" w:rsidTr="00423AD9">
        <w:tc>
          <w:tcPr>
            <w:tcW w:w="1617" w:type="dxa"/>
            <w:tcMar>
              <w:top w:w="58" w:type="dxa"/>
              <w:left w:w="115" w:type="dxa"/>
              <w:bottom w:w="58" w:type="dxa"/>
              <w:right w:w="115" w:type="dxa"/>
            </w:tcMar>
          </w:tcPr>
          <w:p w14:paraId="2661A797" w14:textId="77777777" w:rsidR="00423AD9" w:rsidRPr="00C65FFE" w:rsidRDefault="00423AD9" w:rsidP="00474C1C"/>
        </w:tc>
        <w:tc>
          <w:tcPr>
            <w:tcW w:w="1239" w:type="dxa"/>
            <w:tcMar>
              <w:top w:w="58" w:type="dxa"/>
              <w:left w:w="115" w:type="dxa"/>
              <w:bottom w:w="58" w:type="dxa"/>
              <w:right w:w="115" w:type="dxa"/>
            </w:tcMar>
          </w:tcPr>
          <w:p w14:paraId="0B670A80" w14:textId="77777777" w:rsidR="00423AD9" w:rsidRPr="00C65FFE" w:rsidRDefault="00423AD9" w:rsidP="00474C1C">
            <w:pPr>
              <w:rPr>
                <w:color w:val="FF0000"/>
              </w:rPr>
            </w:pPr>
          </w:p>
        </w:tc>
        <w:tc>
          <w:tcPr>
            <w:tcW w:w="1143" w:type="dxa"/>
          </w:tcPr>
          <w:p w14:paraId="0B0A7E49" w14:textId="77777777" w:rsidR="00423AD9" w:rsidRPr="00C65FFE" w:rsidRDefault="00423AD9" w:rsidP="00474C1C"/>
        </w:tc>
        <w:tc>
          <w:tcPr>
            <w:tcW w:w="1691" w:type="dxa"/>
          </w:tcPr>
          <w:p w14:paraId="2C9B6953" w14:textId="77777777" w:rsidR="00423AD9" w:rsidRPr="00C65FFE" w:rsidRDefault="00423AD9" w:rsidP="00474C1C"/>
        </w:tc>
        <w:tc>
          <w:tcPr>
            <w:tcW w:w="1085" w:type="dxa"/>
          </w:tcPr>
          <w:p w14:paraId="61244E79" w14:textId="77777777" w:rsidR="00423AD9" w:rsidRPr="00C65FFE" w:rsidRDefault="00423AD9" w:rsidP="00474C1C"/>
        </w:tc>
        <w:tc>
          <w:tcPr>
            <w:tcW w:w="1260" w:type="dxa"/>
          </w:tcPr>
          <w:p w14:paraId="48E35013" w14:textId="77777777" w:rsidR="00423AD9" w:rsidRPr="00C65FFE" w:rsidRDefault="00423AD9" w:rsidP="00474C1C"/>
        </w:tc>
        <w:tc>
          <w:tcPr>
            <w:tcW w:w="1555" w:type="dxa"/>
            <w:tcMar>
              <w:top w:w="58" w:type="dxa"/>
              <w:left w:w="115" w:type="dxa"/>
              <w:bottom w:w="58" w:type="dxa"/>
              <w:right w:w="115" w:type="dxa"/>
            </w:tcMar>
          </w:tcPr>
          <w:p w14:paraId="5383B3C1" w14:textId="77777777" w:rsidR="00423AD9" w:rsidRPr="00C65FFE" w:rsidRDefault="00423AD9" w:rsidP="00474C1C"/>
        </w:tc>
      </w:tr>
    </w:tbl>
    <w:p w14:paraId="4A6E1B85" w14:textId="77777777" w:rsidR="004D42E1" w:rsidRDefault="004D42E1" w:rsidP="004D42E1">
      <w:pPr>
        <w:pStyle w:val="StyleHeading1"/>
      </w:pPr>
    </w:p>
    <w:p w14:paraId="35B24CB7" w14:textId="5399A8A0" w:rsidR="001F3E42" w:rsidRPr="004D42E1" w:rsidRDefault="0066773A" w:rsidP="004D42E1">
      <w:pPr>
        <w:pStyle w:val="StyleHeading1"/>
      </w:pPr>
      <w:bookmarkStart w:id="24" w:name="_Toc510096626"/>
      <w:r w:rsidRPr="004D42E1">
        <w:t>Schedule</w:t>
      </w:r>
      <w:r w:rsidR="00B7075D" w:rsidRPr="004D42E1">
        <w:t xml:space="preserve"> and </w:t>
      </w:r>
      <w:r w:rsidR="007069F5" w:rsidRPr="004D42E1">
        <w:t>Deliverables</w:t>
      </w:r>
      <w:bookmarkEnd w:id="24"/>
    </w:p>
    <w:p w14:paraId="33F001A1" w14:textId="1636A873" w:rsidR="007069F5" w:rsidRPr="00C65FFE" w:rsidRDefault="00D11F96" w:rsidP="00D11F96">
      <w:pPr>
        <w:pStyle w:val="0-NOTES"/>
      </w:pPr>
      <w:r>
        <w:t>[</w:t>
      </w:r>
      <w:r w:rsidR="001C69B0" w:rsidRPr="00C65FFE">
        <w:t xml:space="preserve">If the </w:t>
      </w:r>
      <w:r w:rsidR="007069F5" w:rsidRPr="00C65FFE">
        <w:t>information</w:t>
      </w:r>
      <w:r w:rsidR="001C69B0" w:rsidRPr="00C65FFE">
        <w:t xml:space="preserve"> in this section of the CAP exists elsewhere </w:t>
      </w:r>
      <w:r w:rsidR="00821835" w:rsidRPr="00C65FFE">
        <w:t>(e.g</w:t>
      </w:r>
      <w:r w:rsidR="007069F5" w:rsidRPr="00C65FFE">
        <w:t xml:space="preserve">., MS </w:t>
      </w:r>
      <w:r w:rsidR="005B0CE5" w:rsidRPr="00C65FFE">
        <w:t>Project</w:t>
      </w:r>
      <w:r w:rsidR="007069F5" w:rsidRPr="00C65FFE">
        <w:t>)</w:t>
      </w:r>
      <w:r w:rsidR="00226872" w:rsidRPr="00C65FFE">
        <w:t xml:space="preserve"> </w:t>
      </w:r>
      <w:r w:rsidR="001C69B0" w:rsidRPr="00C65FFE">
        <w:t>s</w:t>
      </w:r>
      <w:r w:rsidR="003E1103" w:rsidRPr="00C65FFE">
        <w:t xml:space="preserve">imply attach a copy of the </w:t>
      </w:r>
      <w:r w:rsidR="001C69B0" w:rsidRPr="00C65FFE">
        <w:t xml:space="preserve">existing </w:t>
      </w:r>
      <w:r w:rsidR="003E1103" w:rsidRPr="00C65FFE">
        <w:t>information</w:t>
      </w:r>
      <w:r w:rsidR="008000A5" w:rsidRPr="00C65FFE">
        <w:t xml:space="preserve"> and skip ahead</w:t>
      </w:r>
      <w:r w:rsidR="007069F5" w:rsidRPr="00C65FFE">
        <w:t>.</w:t>
      </w:r>
      <w:r>
        <w:t>]</w:t>
      </w:r>
    </w:p>
    <w:p w14:paraId="24940A69" w14:textId="2A3CC825" w:rsidR="00183C4E" w:rsidRPr="00C65FFE" w:rsidRDefault="00183C4E" w:rsidP="00012745">
      <w:pPr>
        <w:pStyle w:val="StyleHeading2LatinBodyCalibri"/>
      </w:pPr>
      <w:bookmarkStart w:id="25" w:name="_Toc510096627"/>
      <w:r w:rsidRPr="00C65FFE">
        <w:t>Schedule</w:t>
      </w:r>
      <w:bookmarkEnd w:id="25"/>
    </w:p>
    <w:p w14:paraId="0E5EDA46" w14:textId="7AEB984F" w:rsidR="001F3E42" w:rsidRPr="00C65FFE" w:rsidRDefault="001F3E42" w:rsidP="00F529B0">
      <w:r w:rsidRPr="00C65FFE">
        <w:t xml:space="preserve">The </w:t>
      </w:r>
      <w:r w:rsidR="00B10027" w:rsidRPr="00C65FFE">
        <w:t>following table</w:t>
      </w:r>
      <w:r w:rsidR="00F27ECC" w:rsidRPr="00C65FFE">
        <w:t xml:space="preserve"> contains a high-l</w:t>
      </w:r>
      <w:r w:rsidRPr="00C65FFE">
        <w:t xml:space="preserve">evel </w:t>
      </w:r>
      <w:r w:rsidR="003E1103" w:rsidRPr="00C65FFE">
        <w:t xml:space="preserve">schedule organized by the </w:t>
      </w:r>
      <w:r w:rsidR="00474C1C" w:rsidRPr="00C65FFE">
        <w:t>tasks</w:t>
      </w:r>
      <w:r w:rsidR="003E1103" w:rsidRPr="00C65FFE">
        <w:t xml:space="preserve"> that comprise the </w:t>
      </w:r>
      <w:r w:rsidR="0066773A" w:rsidRPr="00C65FFE">
        <w:t>work specified in the contract.</w:t>
      </w:r>
      <w:r w:rsidR="00474C1C" w:rsidRPr="00C65FFE">
        <w:t xml:space="preserve"> </w:t>
      </w:r>
    </w:p>
    <w:tbl>
      <w:tblPr>
        <w:tblStyle w:val="TableGrid"/>
        <w:tblW w:w="9576" w:type="dxa"/>
        <w:tblLook w:val="04A0" w:firstRow="1" w:lastRow="0" w:firstColumn="1" w:lastColumn="0" w:noHBand="0" w:noVBand="1"/>
      </w:tblPr>
      <w:tblGrid>
        <w:gridCol w:w="4124"/>
        <w:gridCol w:w="1332"/>
        <w:gridCol w:w="1244"/>
        <w:gridCol w:w="1468"/>
        <w:gridCol w:w="1408"/>
      </w:tblGrid>
      <w:tr w:rsidR="00D11F96" w:rsidRPr="00C65FFE" w14:paraId="6283C9B9" w14:textId="77777777" w:rsidTr="00D11F96">
        <w:trPr>
          <w:tblHeader/>
        </w:trPr>
        <w:tc>
          <w:tcPr>
            <w:tcW w:w="9576" w:type="dxa"/>
            <w:gridSpan w:val="5"/>
            <w:shd w:val="clear" w:color="auto" w:fill="000000" w:themeFill="text1"/>
            <w:tcMar>
              <w:top w:w="58" w:type="dxa"/>
              <w:left w:w="115" w:type="dxa"/>
              <w:bottom w:w="58" w:type="dxa"/>
              <w:right w:w="115" w:type="dxa"/>
            </w:tcMar>
            <w:vAlign w:val="bottom"/>
          </w:tcPr>
          <w:p w14:paraId="6AEB5E0B" w14:textId="54D2CA59" w:rsidR="00D11F96" w:rsidRPr="00D11F96" w:rsidRDefault="00D11F96" w:rsidP="00744DF6">
            <w:pPr>
              <w:jc w:val="center"/>
              <w:rPr>
                <w:b/>
                <w:color w:val="FFFFFF" w:themeColor="background1"/>
              </w:rPr>
            </w:pPr>
            <w:r>
              <w:rPr>
                <w:b/>
                <w:color w:val="FFFFFF" w:themeColor="background1"/>
              </w:rPr>
              <w:t>Schedule</w:t>
            </w:r>
          </w:p>
        </w:tc>
      </w:tr>
      <w:tr w:rsidR="001F3E42" w:rsidRPr="00C65FFE" w14:paraId="43E1A209" w14:textId="77777777" w:rsidTr="00474C1C">
        <w:trPr>
          <w:tblHeader/>
        </w:trPr>
        <w:tc>
          <w:tcPr>
            <w:tcW w:w="4124" w:type="dxa"/>
            <w:shd w:val="clear" w:color="auto" w:fill="D9D9D9" w:themeFill="background1" w:themeFillShade="D9"/>
            <w:tcMar>
              <w:top w:w="58" w:type="dxa"/>
              <w:left w:w="115" w:type="dxa"/>
              <w:bottom w:w="58" w:type="dxa"/>
              <w:right w:w="115" w:type="dxa"/>
            </w:tcMar>
            <w:vAlign w:val="bottom"/>
          </w:tcPr>
          <w:p w14:paraId="31E56066" w14:textId="601C24B1" w:rsidR="001F3E42" w:rsidRPr="00C65FFE" w:rsidRDefault="001F3E42" w:rsidP="00744DF6">
            <w:pPr>
              <w:jc w:val="center"/>
              <w:rPr>
                <w:b/>
              </w:rPr>
            </w:pPr>
            <w:r w:rsidRPr="00C65FFE">
              <w:rPr>
                <w:b/>
              </w:rPr>
              <w:t xml:space="preserve">Task </w:t>
            </w:r>
            <w:r w:rsidR="00474C1C" w:rsidRPr="00C65FFE">
              <w:rPr>
                <w:b/>
              </w:rPr>
              <w:t xml:space="preserve">Identifier / </w:t>
            </w:r>
            <w:r w:rsidRPr="00C65FFE">
              <w:rPr>
                <w:b/>
              </w:rPr>
              <w:t>Name</w:t>
            </w:r>
          </w:p>
        </w:tc>
        <w:tc>
          <w:tcPr>
            <w:tcW w:w="1332" w:type="dxa"/>
            <w:shd w:val="clear" w:color="auto" w:fill="D9D9D9" w:themeFill="background1" w:themeFillShade="D9"/>
            <w:tcMar>
              <w:top w:w="58" w:type="dxa"/>
              <w:left w:w="115" w:type="dxa"/>
              <w:bottom w:w="58" w:type="dxa"/>
              <w:right w:w="115" w:type="dxa"/>
            </w:tcMar>
            <w:vAlign w:val="bottom"/>
          </w:tcPr>
          <w:p w14:paraId="47B00464" w14:textId="1EF36549" w:rsidR="001F3E42" w:rsidRPr="00C65FFE" w:rsidRDefault="00474C1C" w:rsidP="00744DF6">
            <w:pPr>
              <w:jc w:val="center"/>
              <w:rPr>
                <w:b/>
              </w:rPr>
            </w:pPr>
            <w:r w:rsidRPr="00C65FFE">
              <w:rPr>
                <w:b/>
              </w:rPr>
              <w:t>Responsible Party</w:t>
            </w:r>
          </w:p>
        </w:tc>
        <w:tc>
          <w:tcPr>
            <w:tcW w:w="1244" w:type="dxa"/>
            <w:shd w:val="clear" w:color="auto" w:fill="D9D9D9" w:themeFill="background1" w:themeFillShade="D9"/>
            <w:tcMar>
              <w:top w:w="58" w:type="dxa"/>
              <w:left w:w="115" w:type="dxa"/>
              <w:bottom w:w="58" w:type="dxa"/>
              <w:right w:w="115" w:type="dxa"/>
            </w:tcMar>
            <w:vAlign w:val="bottom"/>
          </w:tcPr>
          <w:p w14:paraId="46A55A47" w14:textId="77777777" w:rsidR="001F3E42" w:rsidRPr="00C65FFE" w:rsidRDefault="001F3E42" w:rsidP="00744DF6">
            <w:pPr>
              <w:jc w:val="center"/>
              <w:rPr>
                <w:b/>
              </w:rPr>
            </w:pPr>
            <w:r w:rsidRPr="00C65FFE">
              <w:rPr>
                <w:b/>
              </w:rPr>
              <w:t>Duration</w:t>
            </w:r>
          </w:p>
        </w:tc>
        <w:tc>
          <w:tcPr>
            <w:tcW w:w="1468" w:type="dxa"/>
            <w:shd w:val="clear" w:color="auto" w:fill="D9D9D9" w:themeFill="background1" w:themeFillShade="D9"/>
            <w:tcMar>
              <w:top w:w="58" w:type="dxa"/>
              <w:left w:w="115" w:type="dxa"/>
              <w:bottom w:w="58" w:type="dxa"/>
              <w:right w:w="115" w:type="dxa"/>
            </w:tcMar>
            <w:vAlign w:val="bottom"/>
          </w:tcPr>
          <w:p w14:paraId="5085297D" w14:textId="77777777" w:rsidR="001F3E42" w:rsidRPr="00C65FFE" w:rsidRDefault="001F3E42" w:rsidP="00744DF6">
            <w:pPr>
              <w:jc w:val="center"/>
              <w:rPr>
                <w:b/>
              </w:rPr>
            </w:pPr>
            <w:r w:rsidRPr="00C65FFE">
              <w:rPr>
                <w:b/>
              </w:rPr>
              <w:t>Start</w:t>
            </w:r>
          </w:p>
        </w:tc>
        <w:tc>
          <w:tcPr>
            <w:tcW w:w="1408" w:type="dxa"/>
            <w:shd w:val="clear" w:color="auto" w:fill="D9D9D9" w:themeFill="background1" w:themeFillShade="D9"/>
            <w:tcMar>
              <w:top w:w="58" w:type="dxa"/>
              <w:left w:w="115" w:type="dxa"/>
              <w:bottom w:w="58" w:type="dxa"/>
              <w:right w:w="115" w:type="dxa"/>
            </w:tcMar>
            <w:vAlign w:val="bottom"/>
          </w:tcPr>
          <w:p w14:paraId="1F957621" w14:textId="77777777" w:rsidR="001F3E42" w:rsidRPr="00C65FFE" w:rsidRDefault="001F3E42" w:rsidP="00744DF6">
            <w:pPr>
              <w:jc w:val="center"/>
              <w:rPr>
                <w:b/>
              </w:rPr>
            </w:pPr>
            <w:r w:rsidRPr="00C65FFE">
              <w:rPr>
                <w:b/>
              </w:rPr>
              <w:t>Finish</w:t>
            </w:r>
          </w:p>
        </w:tc>
      </w:tr>
      <w:tr w:rsidR="001F3E42" w:rsidRPr="00C65FFE" w14:paraId="518ECDE2" w14:textId="77777777" w:rsidTr="00474C1C">
        <w:tc>
          <w:tcPr>
            <w:tcW w:w="4124" w:type="dxa"/>
            <w:tcMar>
              <w:top w:w="58" w:type="dxa"/>
              <w:left w:w="115" w:type="dxa"/>
              <w:bottom w:w="58" w:type="dxa"/>
              <w:right w:w="115" w:type="dxa"/>
            </w:tcMar>
          </w:tcPr>
          <w:p w14:paraId="42120923" w14:textId="32B87916" w:rsidR="001F3E42" w:rsidRPr="00D11F96" w:rsidRDefault="00474C1C" w:rsidP="00744DF6">
            <w:pPr>
              <w:spacing w:after="120" w:line="264" w:lineRule="auto"/>
              <w:rPr>
                <w:i/>
              </w:rPr>
            </w:pPr>
            <w:r w:rsidRPr="00D11F96">
              <w:rPr>
                <w:i/>
                <w:highlight w:val="yellow"/>
              </w:rPr>
              <w:t xml:space="preserve">1.0 </w:t>
            </w:r>
            <w:r w:rsidR="007069F5" w:rsidRPr="00D11F96">
              <w:rPr>
                <w:i/>
                <w:highlight w:val="yellow"/>
              </w:rPr>
              <w:t>Parent Task</w:t>
            </w:r>
          </w:p>
        </w:tc>
        <w:tc>
          <w:tcPr>
            <w:tcW w:w="1332" w:type="dxa"/>
            <w:tcMar>
              <w:top w:w="58" w:type="dxa"/>
              <w:left w:w="115" w:type="dxa"/>
              <w:bottom w:w="58" w:type="dxa"/>
              <w:right w:w="115" w:type="dxa"/>
            </w:tcMar>
          </w:tcPr>
          <w:p w14:paraId="48F563B3" w14:textId="0D260C03" w:rsidR="001F3E42" w:rsidRPr="00D11F96" w:rsidRDefault="00474C1C" w:rsidP="00744DF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08FE97A8" w14:textId="07A77F7F" w:rsidR="001F3E42" w:rsidRPr="00D11F96" w:rsidRDefault="00474C1C" w:rsidP="00744DF6">
            <w:pPr>
              <w:rPr>
                <w:i/>
              </w:rPr>
            </w:pPr>
            <w:r w:rsidRPr="00D11F96">
              <w:rPr>
                <w:i/>
                <w:highlight w:val="yellow"/>
              </w:rPr>
              <w:t>No. Days</w:t>
            </w:r>
          </w:p>
        </w:tc>
        <w:tc>
          <w:tcPr>
            <w:tcW w:w="1468" w:type="dxa"/>
            <w:tcMar>
              <w:top w:w="58" w:type="dxa"/>
              <w:left w:w="115" w:type="dxa"/>
              <w:bottom w:w="58" w:type="dxa"/>
              <w:right w:w="115" w:type="dxa"/>
            </w:tcMar>
          </w:tcPr>
          <w:p w14:paraId="2A0CC267" w14:textId="687BBFF2" w:rsidR="001F3E42" w:rsidRPr="00D11F96" w:rsidRDefault="00474C1C" w:rsidP="00744DF6">
            <w:pPr>
              <w:rPr>
                <w:i/>
              </w:rPr>
            </w:pPr>
            <w:r w:rsidRPr="00D11F96">
              <w:rPr>
                <w:i/>
                <w:highlight w:val="yellow"/>
              </w:rPr>
              <w:t>Start Date</w:t>
            </w:r>
          </w:p>
        </w:tc>
        <w:tc>
          <w:tcPr>
            <w:tcW w:w="1408" w:type="dxa"/>
            <w:tcMar>
              <w:top w:w="58" w:type="dxa"/>
              <w:left w:w="115" w:type="dxa"/>
              <w:bottom w:w="58" w:type="dxa"/>
              <w:right w:w="115" w:type="dxa"/>
            </w:tcMar>
          </w:tcPr>
          <w:p w14:paraId="468AB000" w14:textId="74366DFB" w:rsidR="001F3E42" w:rsidRPr="00D11F96" w:rsidRDefault="00474C1C" w:rsidP="00744DF6">
            <w:pPr>
              <w:rPr>
                <w:i/>
              </w:rPr>
            </w:pPr>
            <w:r w:rsidRPr="00D11F96">
              <w:rPr>
                <w:i/>
                <w:highlight w:val="yellow"/>
              </w:rPr>
              <w:t>Finish Date</w:t>
            </w:r>
          </w:p>
        </w:tc>
      </w:tr>
      <w:tr w:rsidR="00CF3AEF" w:rsidRPr="00C65FFE" w14:paraId="512346C9" w14:textId="77777777" w:rsidTr="00474C1C">
        <w:tc>
          <w:tcPr>
            <w:tcW w:w="4124" w:type="dxa"/>
            <w:tcMar>
              <w:top w:w="58" w:type="dxa"/>
              <w:left w:w="115" w:type="dxa"/>
              <w:bottom w:w="58" w:type="dxa"/>
              <w:right w:w="115" w:type="dxa"/>
            </w:tcMar>
          </w:tcPr>
          <w:p w14:paraId="6E7D47CB" w14:textId="7A816DB8" w:rsidR="00CF3AEF" w:rsidRPr="00D11F96" w:rsidRDefault="00CF3AEF" w:rsidP="00744DF6">
            <w:pPr>
              <w:spacing w:after="120" w:line="264" w:lineRule="auto"/>
              <w:ind w:left="720"/>
              <w:rPr>
                <w:i/>
              </w:rPr>
            </w:pPr>
            <w:r w:rsidRPr="00D11F96">
              <w:rPr>
                <w:i/>
                <w:highlight w:val="yellow"/>
              </w:rPr>
              <w:t>1.0.1 Sub Task</w:t>
            </w:r>
          </w:p>
        </w:tc>
        <w:tc>
          <w:tcPr>
            <w:tcW w:w="1332" w:type="dxa"/>
            <w:tcMar>
              <w:top w:w="58" w:type="dxa"/>
              <w:left w:w="115" w:type="dxa"/>
              <w:bottom w:w="58" w:type="dxa"/>
              <w:right w:w="115" w:type="dxa"/>
            </w:tcMar>
          </w:tcPr>
          <w:p w14:paraId="573817C7" w14:textId="0F4536DA" w:rsidR="00CF3AEF" w:rsidRPr="00D11F96" w:rsidRDefault="00CF3AEF" w:rsidP="00744DF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1DF50FD3" w14:textId="6D560968" w:rsidR="00CF3AEF" w:rsidRPr="00D11F96" w:rsidRDefault="00CF3AEF" w:rsidP="00744DF6">
            <w:r w:rsidRPr="00D11F96">
              <w:rPr>
                <w:i/>
                <w:highlight w:val="yellow"/>
              </w:rPr>
              <w:t>No. Days</w:t>
            </w:r>
          </w:p>
        </w:tc>
        <w:tc>
          <w:tcPr>
            <w:tcW w:w="1468" w:type="dxa"/>
            <w:tcMar>
              <w:top w:w="58" w:type="dxa"/>
              <w:left w:w="115" w:type="dxa"/>
              <w:bottom w:w="58" w:type="dxa"/>
              <w:right w:w="115" w:type="dxa"/>
            </w:tcMar>
          </w:tcPr>
          <w:p w14:paraId="5D6CE605" w14:textId="18B3CE2C" w:rsidR="00CF3AEF" w:rsidRPr="00D11F96" w:rsidRDefault="00CF3AEF" w:rsidP="00744DF6">
            <w:r w:rsidRPr="00D11F96">
              <w:rPr>
                <w:i/>
                <w:highlight w:val="yellow"/>
              </w:rPr>
              <w:t>Start Date</w:t>
            </w:r>
          </w:p>
        </w:tc>
        <w:tc>
          <w:tcPr>
            <w:tcW w:w="1408" w:type="dxa"/>
            <w:tcMar>
              <w:top w:w="58" w:type="dxa"/>
              <w:left w:w="115" w:type="dxa"/>
              <w:bottom w:w="58" w:type="dxa"/>
              <w:right w:w="115" w:type="dxa"/>
            </w:tcMar>
          </w:tcPr>
          <w:p w14:paraId="35C13BE3" w14:textId="44F93D55" w:rsidR="00CF3AEF" w:rsidRPr="00D11F96" w:rsidRDefault="00CF3AEF" w:rsidP="00744DF6">
            <w:r w:rsidRPr="00D11F96">
              <w:rPr>
                <w:i/>
                <w:highlight w:val="yellow"/>
              </w:rPr>
              <w:t>Finish Date</w:t>
            </w:r>
          </w:p>
        </w:tc>
      </w:tr>
      <w:tr w:rsidR="00CF3AEF" w:rsidRPr="00C65FFE" w14:paraId="0408106D" w14:textId="77777777" w:rsidTr="00A73966">
        <w:tc>
          <w:tcPr>
            <w:tcW w:w="4124" w:type="dxa"/>
            <w:tcMar>
              <w:top w:w="58" w:type="dxa"/>
              <w:left w:w="115" w:type="dxa"/>
              <w:bottom w:w="58" w:type="dxa"/>
              <w:right w:w="115" w:type="dxa"/>
            </w:tcMar>
          </w:tcPr>
          <w:p w14:paraId="55F84C6D" w14:textId="5153085E" w:rsidR="00CF3AEF" w:rsidRPr="00D11F96" w:rsidRDefault="00CF3AEF" w:rsidP="00A73966">
            <w:pPr>
              <w:spacing w:after="120" w:line="264" w:lineRule="auto"/>
              <w:ind w:left="720"/>
              <w:rPr>
                <w:i/>
              </w:rPr>
            </w:pPr>
            <w:r w:rsidRPr="00D11F96">
              <w:rPr>
                <w:i/>
                <w:highlight w:val="yellow"/>
              </w:rPr>
              <w:t>1.0.2 Sub Task</w:t>
            </w:r>
          </w:p>
        </w:tc>
        <w:tc>
          <w:tcPr>
            <w:tcW w:w="1332" w:type="dxa"/>
            <w:tcMar>
              <w:top w:w="58" w:type="dxa"/>
              <w:left w:w="115" w:type="dxa"/>
              <w:bottom w:w="58" w:type="dxa"/>
              <w:right w:w="115" w:type="dxa"/>
            </w:tcMar>
          </w:tcPr>
          <w:p w14:paraId="3198DC26" w14:textId="77777777" w:rsidR="00CF3AEF" w:rsidRPr="00D11F96" w:rsidRDefault="00CF3AEF" w:rsidP="00A7396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50425C85" w14:textId="77777777" w:rsidR="00CF3AEF" w:rsidRPr="00D11F96" w:rsidRDefault="00CF3AEF" w:rsidP="00A73966">
            <w:r w:rsidRPr="00D11F96">
              <w:rPr>
                <w:i/>
                <w:highlight w:val="yellow"/>
              </w:rPr>
              <w:t>No. Days</w:t>
            </w:r>
          </w:p>
        </w:tc>
        <w:tc>
          <w:tcPr>
            <w:tcW w:w="1468" w:type="dxa"/>
            <w:tcMar>
              <w:top w:w="58" w:type="dxa"/>
              <w:left w:w="115" w:type="dxa"/>
              <w:bottom w:w="58" w:type="dxa"/>
              <w:right w:w="115" w:type="dxa"/>
            </w:tcMar>
          </w:tcPr>
          <w:p w14:paraId="1CE4356F" w14:textId="77777777" w:rsidR="00CF3AEF" w:rsidRPr="00D11F96" w:rsidRDefault="00CF3AEF" w:rsidP="00A73966">
            <w:r w:rsidRPr="00D11F96">
              <w:rPr>
                <w:i/>
                <w:highlight w:val="yellow"/>
              </w:rPr>
              <w:t>Start Date</w:t>
            </w:r>
          </w:p>
        </w:tc>
        <w:tc>
          <w:tcPr>
            <w:tcW w:w="1408" w:type="dxa"/>
            <w:tcMar>
              <w:top w:w="58" w:type="dxa"/>
              <w:left w:w="115" w:type="dxa"/>
              <w:bottom w:w="58" w:type="dxa"/>
              <w:right w:w="115" w:type="dxa"/>
            </w:tcMar>
          </w:tcPr>
          <w:p w14:paraId="79E29200" w14:textId="77777777" w:rsidR="00CF3AEF" w:rsidRPr="00D11F96" w:rsidRDefault="00CF3AEF" w:rsidP="00A73966">
            <w:r w:rsidRPr="00D11F96">
              <w:rPr>
                <w:i/>
                <w:highlight w:val="yellow"/>
              </w:rPr>
              <w:t>Finish Date</w:t>
            </w:r>
          </w:p>
        </w:tc>
      </w:tr>
      <w:tr w:rsidR="00CF3AEF" w:rsidRPr="00C65FFE" w14:paraId="5F92E8D6" w14:textId="77777777" w:rsidTr="00474C1C">
        <w:tc>
          <w:tcPr>
            <w:tcW w:w="4124" w:type="dxa"/>
            <w:tcMar>
              <w:top w:w="58" w:type="dxa"/>
              <w:left w:w="115" w:type="dxa"/>
              <w:bottom w:w="58" w:type="dxa"/>
              <w:right w:w="115" w:type="dxa"/>
            </w:tcMar>
          </w:tcPr>
          <w:p w14:paraId="180790BD" w14:textId="77777777" w:rsidR="00CF3AEF" w:rsidRPr="00D11F96" w:rsidRDefault="00CF3AEF" w:rsidP="00744DF6">
            <w:pPr>
              <w:ind w:left="720"/>
            </w:pPr>
          </w:p>
        </w:tc>
        <w:tc>
          <w:tcPr>
            <w:tcW w:w="1332" w:type="dxa"/>
            <w:tcMar>
              <w:top w:w="58" w:type="dxa"/>
              <w:left w:w="115" w:type="dxa"/>
              <w:bottom w:w="58" w:type="dxa"/>
              <w:right w:w="115" w:type="dxa"/>
            </w:tcMar>
          </w:tcPr>
          <w:p w14:paraId="75486CD6" w14:textId="77777777" w:rsidR="00CF3AEF" w:rsidRPr="00D11F96" w:rsidRDefault="00CF3AEF" w:rsidP="00744DF6"/>
        </w:tc>
        <w:tc>
          <w:tcPr>
            <w:tcW w:w="1244" w:type="dxa"/>
            <w:tcMar>
              <w:top w:w="58" w:type="dxa"/>
              <w:left w:w="115" w:type="dxa"/>
              <w:bottom w:w="58" w:type="dxa"/>
              <w:right w:w="115" w:type="dxa"/>
            </w:tcMar>
          </w:tcPr>
          <w:p w14:paraId="76844733" w14:textId="77777777" w:rsidR="00CF3AEF" w:rsidRPr="00D11F96" w:rsidRDefault="00CF3AEF" w:rsidP="00744DF6"/>
        </w:tc>
        <w:tc>
          <w:tcPr>
            <w:tcW w:w="1468" w:type="dxa"/>
            <w:tcMar>
              <w:top w:w="58" w:type="dxa"/>
              <w:left w:w="115" w:type="dxa"/>
              <w:bottom w:w="58" w:type="dxa"/>
              <w:right w:w="115" w:type="dxa"/>
            </w:tcMar>
          </w:tcPr>
          <w:p w14:paraId="4BAC5A4D" w14:textId="77777777" w:rsidR="00CF3AEF" w:rsidRPr="00D11F96" w:rsidRDefault="00CF3AEF" w:rsidP="00744DF6"/>
        </w:tc>
        <w:tc>
          <w:tcPr>
            <w:tcW w:w="1408" w:type="dxa"/>
            <w:tcMar>
              <w:top w:w="58" w:type="dxa"/>
              <w:left w:w="115" w:type="dxa"/>
              <w:bottom w:w="58" w:type="dxa"/>
              <w:right w:w="115" w:type="dxa"/>
            </w:tcMar>
          </w:tcPr>
          <w:p w14:paraId="2E110FAB" w14:textId="77777777" w:rsidR="00CF3AEF" w:rsidRPr="00D11F96" w:rsidRDefault="00CF3AEF" w:rsidP="00744DF6"/>
        </w:tc>
      </w:tr>
      <w:tr w:rsidR="00CF3AEF" w:rsidRPr="00C65FFE" w14:paraId="7B325B4A" w14:textId="77777777" w:rsidTr="00A73966">
        <w:tc>
          <w:tcPr>
            <w:tcW w:w="4124" w:type="dxa"/>
            <w:tcMar>
              <w:top w:w="58" w:type="dxa"/>
              <w:left w:w="115" w:type="dxa"/>
              <w:bottom w:w="58" w:type="dxa"/>
              <w:right w:w="115" w:type="dxa"/>
            </w:tcMar>
          </w:tcPr>
          <w:p w14:paraId="5DDC4AA0" w14:textId="4F9A5247" w:rsidR="00CF3AEF" w:rsidRPr="00D11F96" w:rsidRDefault="00CF3AEF" w:rsidP="00CF3AEF">
            <w:pPr>
              <w:spacing w:after="120" w:line="264" w:lineRule="auto"/>
              <w:rPr>
                <w:i/>
              </w:rPr>
            </w:pPr>
            <w:r w:rsidRPr="00D11F96">
              <w:rPr>
                <w:i/>
                <w:highlight w:val="yellow"/>
              </w:rPr>
              <w:t>1.1 Parent Task</w:t>
            </w:r>
          </w:p>
        </w:tc>
        <w:tc>
          <w:tcPr>
            <w:tcW w:w="1332" w:type="dxa"/>
            <w:tcMar>
              <w:top w:w="58" w:type="dxa"/>
              <w:left w:w="115" w:type="dxa"/>
              <w:bottom w:w="58" w:type="dxa"/>
              <w:right w:w="115" w:type="dxa"/>
            </w:tcMar>
          </w:tcPr>
          <w:p w14:paraId="6727B836" w14:textId="77777777" w:rsidR="00CF3AEF" w:rsidRPr="00D11F96" w:rsidRDefault="00CF3AEF" w:rsidP="00A7396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79D2D285" w14:textId="77777777" w:rsidR="00CF3AEF" w:rsidRPr="00D11F96" w:rsidRDefault="00CF3AEF" w:rsidP="00A73966">
            <w:pPr>
              <w:rPr>
                <w:i/>
              </w:rPr>
            </w:pPr>
            <w:r w:rsidRPr="00D11F96">
              <w:rPr>
                <w:i/>
                <w:highlight w:val="yellow"/>
              </w:rPr>
              <w:t>No. Days</w:t>
            </w:r>
          </w:p>
        </w:tc>
        <w:tc>
          <w:tcPr>
            <w:tcW w:w="1468" w:type="dxa"/>
            <w:tcMar>
              <w:top w:w="58" w:type="dxa"/>
              <w:left w:w="115" w:type="dxa"/>
              <w:bottom w:w="58" w:type="dxa"/>
              <w:right w:w="115" w:type="dxa"/>
            </w:tcMar>
          </w:tcPr>
          <w:p w14:paraId="27E32F87" w14:textId="77777777" w:rsidR="00CF3AEF" w:rsidRPr="00D11F96" w:rsidRDefault="00CF3AEF" w:rsidP="00A73966">
            <w:pPr>
              <w:rPr>
                <w:i/>
              </w:rPr>
            </w:pPr>
            <w:r w:rsidRPr="00D11F96">
              <w:rPr>
                <w:i/>
                <w:highlight w:val="yellow"/>
              </w:rPr>
              <w:t>Start Date</w:t>
            </w:r>
          </w:p>
        </w:tc>
        <w:tc>
          <w:tcPr>
            <w:tcW w:w="1408" w:type="dxa"/>
            <w:tcMar>
              <w:top w:w="58" w:type="dxa"/>
              <w:left w:w="115" w:type="dxa"/>
              <w:bottom w:w="58" w:type="dxa"/>
              <w:right w:w="115" w:type="dxa"/>
            </w:tcMar>
          </w:tcPr>
          <w:p w14:paraId="51A32795" w14:textId="77777777" w:rsidR="00CF3AEF" w:rsidRPr="00D11F96" w:rsidRDefault="00CF3AEF" w:rsidP="00A73966">
            <w:pPr>
              <w:rPr>
                <w:i/>
              </w:rPr>
            </w:pPr>
            <w:r w:rsidRPr="00D11F96">
              <w:rPr>
                <w:i/>
                <w:highlight w:val="yellow"/>
              </w:rPr>
              <w:t>Finish Date</w:t>
            </w:r>
          </w:p>
        </w:tc>
      </w:tr>
      <w:tr w:rsidR="00CF3AEF" w:rsidRPr="00C65FFE" w14:paraId="07DBA022" w14:textId="77777777" w:rsidTr="00A73966">
        <w:tc>
          <w:tcPr>
            <w:tcW w:w="4124" w:type="dxa"/>
            <w:tcMar>
              <w:top w:w="58" w:type="dxa"/>
              <w:left w:w="115" w:type="dxa"/>
              <w:bottom w:w="58" w:type="dxa"/>
              <w:right w:w="115" w:type="dxa"/>
            </w:tcMar>
          </w:tcPr>
          <w:p w14:paraId="69F82E16" w14:textId="45A951F0" w:rsidR="00CF3AEF" w:rsidRPr="00D11F96" w:rsidRDefault="00CF3AEF" w:rsidP="00CF3AEF">
            <w:pPr>
              <w:spacing w:after="120" w:line="264" w:lineRule="auto"/>
              <w:ind w:left="720"/>
              <w:rPr>
                <w:i/>
              </w:rPr>
            </w:pPr>
            <w:r w:rsidRPr="00D11F96">
              <w:rPr>
                <w:i/>
                <w:highlight w:val="yellow"/>
              </w:rPr>
              <w:lastRenderedPageBreak/>
              <w:t>1.1.1 Sub Task</w:t>
            </w:r>
          </w:p>
        </w:tc>
        <w:tc>
          <w:tcPr>
            <w:tcW w:w="1332" w:type="dxa"/>
            <w:tcMar>
              <w:top w:w="58" w:type="dxa"/>
              <w:left w:w="115" w:type="dxa"/>
              <w:bottom w:w="58" w:type="dxa"/>
              <w:right w:w="115" w:type="dxa"/>
            </w:tcMar>
          </w:tcPr>
          <w:p w14:paraId="710CE51F" w14:textId="77777777" w:rsidR="00CF3AEF" w:rsidRPr="00D11F96" w:rsidRDefault="00CF3AEF" w:rsidP="00A7396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16BEBC04" w14:textId="77777777" w:rsidR="00CF3AEF" w:rsidRPr="00D11F96" w:rsidRDefault="00CF3AEF" w:rsidP="00A73966">
            <w:r w:rsidRPr="00D11F96">
              <w:rPr>
                <w:i/>
                <w:highlight w:val="yellow"/>
              </w:rPr>
              <w:t>No. Days</w:t>
            </w:r>
          </w:p>
        </w:tc>
        <w:tc>
          <w:tcPr>
            <w:tcW w:w="1468" w:type="dxa"/>
            <w:tcMar>
              <w:top w:w="58" w:type="dxa"/>
              <w:left w:w="115" w:type="dxa"/>
              <w:bottom w:w="58" w:type="dxa"/>
              <w:right w:w="115" w:type="dxa"/>
            </w:tcMar>
          </w:tcPr>
          <w:p w14:paraId="2E3FB2B5" w14:textId="77777777" w:rsidR="00CF3AEF" w:rsidRPr="00D11F96" w:rsidRDefault="00CF3AEF" w:rsidP="00A73966">
            <w:r w:rsidRPr="00D11F96">
              <w:rPr>
                <w:i/>
                <w:highlight w:val="yellow"/>
              </w:rPr>
              <w:t>Start Date</w:t>
            </w:r>
          </w:p>
        </w:tc>
        <w:tc>
          <w:tcPr>
            <w:tcW w:w="1408" w:type="dxa"/>
            <w:tcMar>
              <w:top w:w="58" w:type="dxa"/>
              <w:left w:w="115" w:type="dxa"/>
              <w:bottom w:w="58" w:type="dxa"/>
              <w:right w:w="115" w:type="dxa"/>
            </w:tcMar>
          </w:tcPr>
          <w:p w14:paraId="5CB787A5" w14:textId="77777777" w:rsidR="00CF3AEF" w:rsidRPr="00D11F96" w:rsidRDefault="00CF3AEF" w:rsidP="00A73966">
            <w:r w:rsidRPr="00D11F96">
              <w:rPr>
                <w:i/>
                <w:highlight w:val="yellow"/>
              </w:rPr>
              <w:t>Finish Date</w:t>
            </w:r>
          </w:p>
        </w:tc>
      </w:tr>
      <w:tr w:rsidR="00CF3AEF" w:rsidRPr="00C65FFE" w14:paraId="7BFD3CA5" w14:textId="77777777" w:rsidTr="00A73966">
        <w:tc>
          <w:tcPr>
            <w:tcW w:w="4124" w:type="dxa"/>
            <w:tcMar>
              <w:top w:w="58" w:type="dxa"/>
              <w:left w:w="115" w:type="dxa"/>
              <w:bottom w:w="58" w:type="dxa"/>
              <w:right w:w="115" w:type="dxa"/>
            </w:tcMar>
          </w:tcPr>
          <w:p w14:paraId="60ADFCF6" w14:textId="2180ADDA" w:rsidR="00CF3AEF" w:rsidRPr="00D11F96" w:rsidRDefault="00CF3AEF" w:rsidP="00CF3AEF">
            <w:pPr>
              <w:spacing w:after="120" w:line="264" w:lineRule="auto"/>
              <w:ind w:left="720"/>
              <w:rPr>
                <w:i/>
              </w:rPr>
            </w:pPr>
            <w:r w:rsidRPr="00D11F96">
              <w:rPr>
                <w:i/>
                <w:highlight w:val="yellow"/>
              </w:rPr>
              <w:t>1.1.2 Sub Task</w:t>
            </w:r>
          </w:p>
        </w:tc>
        <w:tc>
          <w:tcPr>
            <w:tcW w:w="1332" w:type="dxa"/>
            <w:tcMar>
              <w:top w:w="58" w:type="dxa"/>
              <w:left w:w="115" w:type="dxa"/>
              <w:bottom w:w="58" w:type="dxa"/>
              <w:right w:w="115" w:type="dxa"/>
            </w:tcMar>
          </w:tcPr>
          <w:p w14:paraId="0DCE64DA" w14:textId="77777777" w:rsidR="00CF3AEF" w:rsidRPr="00D11F96" w:rsidRDefault="00CF3AEF" w:rsidP="00A73966">
            <w:pPr>
              <w:spacing w:after="120" w:line="264" w:lineRule="auto"/>
              <w:rPr>
                <w:i/>
              </w:rPr>
            </w:pPr>
            <w:r w:rsidRPr="00D11F96">
              <w:rPr>
                <w:i/>
                <w:highlight w:val="yellow"/>
              </w:rPr>
              <w:t>Name</w:t>
            </w:r>
          </w:p>
        </w:tc>
        <w:tc>
          <w:tcPr>
            <w:tcW w:w="1244" w:type="dxa"/>
            <w:tcMar>
              <w:top w:w="58" w:type="dxa"/>
              <w:left w:w="115" w:type="dxa"/>
              <w:bottom w:w="58" w:type="dxa"/>
              <w:right w:w="115" w:type="dxa"/>
            </w:tcMar>
          </w:tcPr>
          <w:p w14:paraId="41FFBFDC" w14:textId="77777777" w:rsidR="00CF3AEF" w:rsidRPr="00D11F96" w:rsidRDefault="00CF3AEF" w:rsidP="00A73966">
            <w:r w:rsidRPr="00D11F96">
              <w:rPr>
                <w:i/>
                <w:highlight w:val="yellow"/>
              </w:rPr>
              <w:t>No. Days</w:t>
            </w:r>
          </w:p>
        </w:tc>
        <w:tc>
          <w:tcPr>
            <w:tcW w:w="1468" w:type="dxa"/>
            <w:tcMar>
              <w:top w:w="58" w:type="dxa"/>
              <w:left w:w="115" w:type="dxa"/>
              <w:bottom w:w="58" w:type="dxa"/>
              <w:right w:w="115" w:type="dxa"/>
            </w:tcMar>
          </w:tcPr>
          <w:p w14:paraId="0B702B66" w14:textId="77777777" w:rsidR="00CF3AEF" w:rsidRPr="00D11F96" w:rsidRDefault="00CF3AEF" w:rsidP="00A73966">
            <w:r w:rsidRPr="00D11F96">
              <w:rPr>
                <w:i/>
                <w:highlight w:val="yellow"/>
              </w:rPr>
              <w:t>Start Date</w:t>
            </w:r>
          </w:p>
        </w:tc>
        <w:tc>
          <w:tcPr>
            <w:tcW w:w="1408" w:type="dxa"/>
            <w:tcMar>
              <w:top w:w="58" w:type="dxa"/>
              <w:left w:w="115" w:type="dxa"/>
              <w:bottom w:w="58" w:type="dxa"/>
              <w:right w:w="115" w:type="dxa"/>
            </w:tcMar>
          </w:tcPr>
          <w:p w14:paraId="693D9EAD" w14:textId="77777777" w:rsidR="00CF3AEF" w:rsidRPr="00D11F96" w:rsidRDefault="00CF3AEF" w:rsidP="00A73966">
            <w:r w:rsidRPr="00D11F96">
              <w:rPr>
                <w:i/>
                <w:highlight w:val="yellow"/>
              </w:rPr>
              <w:t>Finish Date</w:t>
            </w:r>
          </w:p>
        </w:tc>
      </w:tr>
      <w:tr w:rsidR="00CF3AEF" w:rsidRPr="00C65FFE" w14:paraId="21A946F4" w14:textId="77777777" w:rsidTr="00474C1C">
        <w:tc>
          <w:tcPr>
            <w:tcW w:w="4124" w:type="dxa"/>
            <w:tcMar>
              <w:top w:w="58" w:type="dxa"/>
              <w:left w:w="115" w:type="dxa"/>
              <w:bottom w:w="58" w:type="dxa"/>
              <w:right w:w="115" w:type="dxa"/>
            </w:tcMar>
          </w:tcPr>
          <w:p w14:paraId="286722C1" w14:textId="77777777" w:rsidR="00CF3AEF" w:rsidRPr="00C65FFE" w:rsidRDefault="00CF3AEF" w:rsidP="00744DF6">
            <w:pPr>
              <w:ind w:left="720"/>
            </w:pPr>
          </w:p>
        </w:tc>
        <w:tc>
          <w:tcPr>
            <w:tcW w:w="1332" w:type="dxa"/>
            <w:tcMar>
              <w:top w:w="58" w:type="dxa"/>
              <w:left w:w="115" w:type="dxa"/>
              <w:bottom w:w="58" w:type="dxa"/>
              <w:right w:w="115" w:type="dxa"/>
            </w:tcMar>
          </w:tcPr>
          <w:p w14:paraId="17AD0F19" w14:textId="77777777" w:rsidR="00CF3AEF" w:rsidRPr="00C65FFE" w:rsidRDefault="00CF3AEF" w:rsidP="00744DF6"/>
        </w:tc>
        <w:tc>
          <w:tcPr>
            <w:tcW w:w="1244" w:type="dxa"/>
            <w:tcMar>
              <w:top w:w="58" w:type="dxa"/>
              <w:left w:w="115" w:type="dxa"/>
              <w:bottom w:w="58" w:type="dxa"/>
              <w:right w:w="115" w:type="dxa"/>
            </w:tcMar>
          </w:tcPr>
          <w:p w14:paraId="6528E269" w14:textId="77777777" w:rsidR="00CF3AEF" w:rsidRPr="00C65FFE" w:rsidRDefault="00CF3AEF" w:rsidP="00744DF6"/>
        </w:tc>
        <w:tc>
          <w:tcPr>
            <w:tcW w:w="1468" w:type="dxa"/>
            <w:tcMar>
              <w:top w:w="58" w:type="dxa"/>
              <w:left w:w="115" w:type="dxa"/>
              <w:bottom w:w="58" w:type="dxa"/>
              <w:right w:w="115" w:type="dxa"/>
            </w:tcMar>
          </w:tcPr>
          <w:p w14:paraId="6C82B60D" w14:textId="77777777" w:rsidR="00CF3AEF" w:rsidRPr="00C65FFE" w:rsidRDefault="00CF3AEF" w:rsidP="00744DF6"/>
        </w:tc>
        <w:tc>
          <w:tcPr>
            <w:tcW w:w="1408" w:type="dxa"/>
            <w:tcMar>
              <w:top w:w="58" w:type="dxa"/>
              <w:left w:w="115" w:type="dxa"/>
              <w:bottom w:w="58" w:type="dxa"/>
              <w:right w:w="115" w:type="dxa"/>
            </w:tcMar>
          </w:tcPr>
          <w:p w14:paraId="6D8EFDBE" w14:textId="77777777" w:rsidR="00CF3AEF" w:rsidRPr="00C65FFE" w:rsidRDefault="00CF3AEF" w:rsidP="00744DF6"/>
        </w:tc>
      </w:tr>
    </w:tbl>
    <w:p w14:paraId="6B1C8DD5" w14:textId="2A3BE4CA" w:rsidR="00C14721" w:rsidRPr="00012745" w:rsidRDefault="00C14721" w:rsidP="00012745">
      <w:pPr>
        <w:pStyle w:val="StyleHeading2LatinBodyCalibri"/>
      </w:pPr>
      <w:bookmarkStart w:id="26" w:name="_Toc510096628"/>
      <w:r w:rsidRPr="00012745">
        <w:t>Deliverables</w:t>
      </w:r>
      <w:bookmarkEnd w:id="26"/>
    </w:p>
    <w:p w14:paraId="4719309D" w14:textId="259618D3" w:rsidR="0066773A" w:rsidRPr="00C65FFE" w:rsidRDefault="00C14721" w:rsidP="001764BA">
      <w:r w:rsidRPr="00C65FFE">
        <w:t xml:space="preserve">The following table </w:t>
      </w:r>
      <w:r w:rsidR="00474C1C" w:rsidRPr="00C65FFE">
        <w:t xml:space="preserve">identifies </w:t>
      </w:r>
      <w:r w:rsidR="00CF3AEF" w:rsidRPr="00C65FFE">
        <w:t xml:space="preserve">all </w:t>
      </w:r>
      <w:r w:rsidRPr="00C65FFE">
        <w:t>deliverables</w:t>
      </w:r>
      <w:r w:rsidR="00A73966" w:rsidRPr="00C65FFE">
        <w:t xml:space="preserve"> related to the contract. </w:t>
      </w:r>
      <w:r w:rsidR="0066773A" w:rsidRPr="00C65FFE">
        <w:t>These items include:</w:t>
      </w:r>
    </w:p>
    <w:p w14:paraId="00D273D1" w14:textId="4469E086" w:rsidR="00C14721" w:rsidRPr="00C65FFE" w:rsidRDefault="0066773A" w:rsidP="0066773A">
      <w:pPr>
        <w:pStyle w:val="NoSpacing"/>
        <w:numPr>
          <w:ilvl w:val="0"/>
          <w:numId w:val="43"/>
        </w:numPr>
        <w:rPr>
          <w:sz w:val="22"/>
          <w:szCs w:val="22"/>
        </w:rPr>
      </w:pPr>
      <w:r w:rsidRPr="00C65FFE">
        <w:rPr>
          <w:sz w:val="22"/>
          <w:szCs w:val="22"/>
        </w:rPr>
        <w:t>Deliverables related to products or s</w:t>
      </w:r>
      <w:r w:rsidR="008D0EE3" w:rsidRPr="00C65FFE">
        <w:rPr>
          <w:sz w:val="22"/>
          <w:szCs w:val="22"/>
        </w:rPr>
        <w:t xml:space="preserve">ervices </w:t>
      </w:r>
      <w:r w:rsidRPr="00C65FFE">
        <w:rPr>
          <w:sz w:val="22"/>
          <w:szCs w:val="22"/>
        </w:rPr>
        <w:t>specified in the</w:t>
      </w:r>
      <w:r w:rsidR="008D0EE3" w:rsidRPr="00C65FFE">
        <w:rPr>
          <w:sz w:val="22"/>
          <w:szCs w:val="22"/>
        </w:rPr>
        <w:t xml:space="preserve"> contract</w:t>
      </w:r>
      <w:r w:rsidR="00C14721" w:rsidRPr="00C65FFE">
        <w:rPr>
          <w:sz w:val="22"/>
          <w:szCs w:val="22"/>
        </w:rPr>
        <w:t>.</w:t>
      </w:r>
      <w:r w:rsidR="00356286" w:rsidRPr="00C65FFE">
        <w:rPr>
          <w:sz w:val="22"/>
          <w:szCs w:val="22"/>
        </w:rPr>
        <w:t xml:space="preserve"> </w:t>
      </w:r>
      <w:r w:rsidR="008D0EE3" w:rsidRPr="00C65FFE">
        <w:rPr>
          <w:sz w:val="22"/>
          <w:szCs w:val="22"/>
        </w:rPr>
        <w:t xml:space="preserve">For technical </w:t>
      </w:r>
      <w:r w:rsidR="00AA3418" w:rsidRPr="00C65FFE">
        <w:rPr>
          <w:sz w:val="22"/>
          <w:szCs w:val="22"/>
        </w:rPr>
        <w:t>projects,</w:t>
      </w:r>
      <w:r w:rsidR="008D0EE3" w:rsidRPr="00C65FFE">
        <w:rPr>
          <w:sz w:val="22"/>
          <w:szCs w:val="22"/>
        </w:rPr>
        <w:t xml:space="preserve"> this table should also include any deliverables related to functionality or </w:t>
      </w:r>
      <w:r w:rsidR="00FA0516" w:rsidRPr="00C65FFE">
        <w:rPr>
          <w:sz w:val="22"/>
          <w:szCs w:val="22"/>
        </w:rPr>
        <w:t xml:space="preserve">overall </w:t>
      </w:r>
      <w:r w:rsidR="008D0EE3" w:rsidRPr="00C65FFE">
        <w:rPr>
          <w:sz w:val="22"/>
          <w:szCs w:val="22"/>
        </w:rPr>
        <w:t>implementation of the solution.</w:t>
      </w:r>
    </w:p>
    <w:p w14:paraId="02D0D798" w14:textId="25AC1C72" w:rsidR="0066773A" w:rsidRPr="00C65FFE" w:rsidRDefault="0066773A" w:rsidP="0066773A">
      <w:pPr>
        <w:pStyle w:val="NoSpacing"/>
        <w:numPr>
          <w:ilvl w:val="0"/>
          <w:numId w:val="43"/>
        </w:numPr>
        <w:rPr>
          <w:sz w:val="22"/>
          <w:szCs w:val="22"/>
        </w:rPr>
      </w:pPr>
      <w:r w:rsidRPr="00C65FFE">
        <w:rPr>
          <w:sz w:val="22"/>
          <w:szCs w:val="22"/>
        </w:rPr>
        <w:t xml:space="preserve">Deliverables related to reports or </w:t>
      </w:r>
      <w:r w:rsidR="00A73966" w:rsidRPr="00C65FFE">
        <w:rPr>
          <w:sz w:val="22"/>
          <w:szCs w:val="22"/>
        </w:rPr>
        <w:t xml:space="preserve">other </w:t>
      </w:r>
      <w:r w:rsidR="00DB0DDD" w:rsidRPr="00C65FFE">
        <w:rPr>
          <w:sz w:val="22"/>
          <w:szCs w:val="22"/>
        </w:rPr>
        <w:t>contractor s</w:t>
      </w:r>
      <w:r w:rsidRPr="00C65FFE">
        <w:rPr>
          <w:sz w:val="22"/>
          <w:szCs w:val="22"/>
        </w:rPr>
        <w:t xml:space="preserve">ubmittals </w:t>
      </w:r>
      <w:r w:rsidR="00DB0DDD" w:rsidRPr="00C65FFE">
        <w:rPr>
          <w:sz w:val="22"/>
          <w:szCs w:val="22"/>
        </w:rPr>
        <w:t>specified in the contract.</w:t>
      </w:r>
    </w:p>
    <w:p w14:paraId="14C9B39E" w14:textId="77777777" w:rsidR="0066773A" w:rsidRPr="00C65FFE" w:rsidRDefault="0066773A" w:rsidP="0066773A">
      <w:pPr>
        <w:pStyle w:val="NoSpacing"/>
        <w:rPr>
          <w:sz w:val="22"/>
          <w:szCs w:val="22"/>
        </w:rPr>
      </w:pPr>
    </w:p>
    <w:tbl>
      <w:tblPr>
        <w:tblStyle w:val="TableGrid"/>
        <w:tblW w:w="9625" w:type="dxa"/>
        <w:tblLook w:val="04A0" w:firstRow="1" w:lastRow="0" w:firstColumn="1" w:lastColumn="0" w:noHBand="0" w:noVBand="1"/>
      </w:tblPr>
      <w:tblGrid>
        <w:gridCol w:w="1096"/>
        <w:gridCol w:w="3885"/>
        <w:gridCol w:w="1332"/>
        <w:gridCol w:w="1692"/>
        <w:gridCol w:w="1620"/>
      </w:tblGrid>
      <w:tr w:rsidR="0092269D" w:rsidRPr="00C65FFE" w14:paraId="3A421973" w14:textId="77777777" w:rsidTr="00502BF3">
        <w:trPr>
          <w:tblHeader/>
        </w:trPr>
        <w:tc>
          <w:tcPr>
            <w:tcW w:w="9625" w:type="dxa"/>
            <w:gridSpan w:val="5"/>
            <w:shd w:val="clear" w:color="auto" w:fill="000000" w:themeFill="text1"/>
            <w:tcMar>
              <w:top w:w="58" w:type="dxa"/>
              <w:left w:w="115" w:type="dxa"/>
              <w:bottom w:w="58" w:type="dxa"/>
              <w:right w:w="115" w:type="dxa"/>
            </w:tcMar>
          </w:tcPr>
          <w:p w14:paraId="319EF5A2" w14:textId="4BC674E0" w:rsidR="0092269D" w:rsidRPr="00C65FFE" w:rsidRDefault="00CF3AEF" w:rsidP="00767642">
            <w:pPr>
              <w:autoSpaceDE w:val="0"/>
              <w:autoSpaceDN w:val="0"/>
              <w:adjustRightInd w:val="0"/>
              <w:jc w:val="center"/>
              <w:rPr>
                <w:rFonts w:cstheme="minorHAnsi"/>
                <w:b/>
                <w:color w:val="FFFFFF" w:themeColor="background1"/>
              </w:rPr>
            </w:pPr>
            <w:r w:rsidRPr="00C65FFE">
              <w:rPr>
                <w:rFonts w:cstheme="minorHAnsi"/>
                <w:b/>
                <w:color w:val="FFFFFF" w:themeColor="background1"/>
              </w:rPr>
              <w:t>Contract Deliverables</w:t>
            </w:r>
          </w:p>
        </w:tc>
      </w:tr>
      <w:tr w:rsidR="00C14721" w:rsidRPr="00C65FFE" w14:paraId="785CD9D2" w14:textId="77777777" w:rsidTr="00502BF3">
        <w:trPr>
          <w:tblHeader/>
        </w:trPr>
        <w:tc>
          <w:tcPr>
            <w:tcW w:w="1096" w:type="dxa"/>
            <w:shd w:val="clear" w:color="auto" w:fill="D9D9D9" w:themeFill="background1" w:themeFillShade="D9"/>
            <w:tcMar>
              <w:top w:w="58" w:type="dxa"/>
              <w:left w:w="115" w:type="dxa"/>
              <w:bottom w:w="58" w:type="dxa"/>
              <w:right w:w="115" w:type="dxa"/>
            </w:tcMar>
            <w:vAlign w:val="bottom"/>
          </w:tcPr>
          <w:p w14:paraId="35F83C57" w14:textId="77777777" w:rsidR="00C14721" w:rsidRPr="00C65FFE" w:rsidRDefault="00C14721" w:rsidP="00767642">
            <w:pPr>
              <w:autoSpaceDE w:val="0"/>
              <w:autoSpaceDN w:val="0"/>
              <w:adjustRightInd w:val="0"/>
              <w:jc w:val="center"/>
              <w:rPr>
                <w:rFonts w:cstheme="minorHAnsi"/>
                <w:b/>
              </w:rPr>
            </w:pPr>
            <w:r w:rsidRPr="00C65FFE">
              <w:rPr>
                <w:rFonts w:cstheme="minorHAnsi"/>
                <w:b/>
              </w:rPr>
              <w:t>Contract Clause/</w:t>
            </w:r>
          </w:p>
          <w:p w14:paraId="0F2FB6F1" w14:textId="7E61A189" w:rsidR="00C14721" w:rsidRPr="00C65FFE" w:rsidRDefault="007069F5" w:rsidP="00767642">
            <w:pPr>
              <w:autoSpaceDE w:val="0"/>
              <w:autoSpaceDN w:val="0"/>
              <w:adjustRightInd w:val="0"/>
              <w:jc w:val="center"/>
              <w:rPr>
                <w:rFonts w:cstheme="minorHAnsi"/>
                <w:b/>
              </w:rPr>
            </w:pPr>
            <w:r w:rsidRPr="00C65FFE">
              <w:rPr>
                <w:rFonts w:cstheme="minorHAnsi"/>
                <w:b/>
              </w:rPr>
              <w:t>Task</w:t>
            </w:r>
          </w:p>
        </w:tc>
        <w:tc>
          <w:tcPr>
            <w:tcW w:w="3885" w:type="dxa"/>
            <w:shd w:val="clear" w:color="auto" w:fill="D9D9D9" w:themeFill="background1" w:themeFillShade="D9"/>
            <w:tcMar>
              <w:top w:w="58" w:type="dxa"/>
              <w:left w:w="115" w:type="dxa"/>
              <w:bottom w:w="58" w:type="dxa"/>
              <w:right w:w="115" w:type="dxa"/>
            </w:tcMar>
            <w:vAlign w:val="bottom"/>
          </w:tcPr>
          <w:p w14:paraId="3489ED28" w14:textId="77777777" w:rsidR="00C14721" w:rsidRPr="00C65FFE" w:rsidRDefault="00C14721" w:rsidP="00767642">
            <w:pPr>
              <w:autoSpaceDE w:val="0"/>
              <w:autoSpaceDN w:val="0"/>
              <w:adjustRightInd w:val="0"/>
              <w:jc w:val="center"/>
              <w:rPr>
                <w:rFonts w:cstheme="minorHAnsi"/>
                <w:b/>
              </w:rPr>
            </w:pPr>
            <w:r w:rsidRPr="00C65FFE">
              <w:rPr>
                <w:rFonts w:cstheme="minorHAnsi"/>
                <w:b/>
              </w:rPr>
              <w:t>Deliverable</w:t>
            </w:r>
          </w:p>
        </w:tc>
        <w:tc>
          <w:tcPr>
            <w:tcW w:w="1332" w:type="dxa"/>
            <w:shd w:val="clear" w:color="auto" w:fill="D9D9D9" w:themeFill="background1" w:themeFillShade="D9"/>
            <w:tcMar>
              <w:top w:w="58" w:type="dxa"/>
              <w:left w:w="115" w:type="dxa"/>
              <w:bottom w:w="58" w:type="dxa"/>
              <w:right w:w="115" w:type="dxa"/>
            </w:tcMar>
            <w:vAlign w:val="bottom"/>
          </w:tcPr>
          <w:p w14:paraId="2A5BD473" w14:textId="027EF0F8" w:rsidR="00C14721" w:rsidRPr="00C65FFE" w:rsidRDefault="00FA5039" w:rsidP="00767642">
            <w:pPr>
              <w:autoSpaceDE w:val="0"/>
              <w:autoSpaceDN w:val="0"/>
              <w:adjustRightInd w:val="0"/>
              <w:jc w:val="center"/>
              <w:rPr>
                <w:rFonts w:cstheme="minorHAnsi"/>
                <w:b/>
              </w:rPr>
            </w:pPr>
            <w:r w:rsidRPr="00C65FFE">
              <w:rPr>
                <w:rFonts w:cstheme="minorHAnsi"/>
                <w:b/>
              </w:rPr>
              <w:t>Responsible Party</w:t>
            </w:r>
          </w:p>
        </w:tc>
        <w:tc>
          <w:tcPr>
            <w:tcW w:w="1692" w:type="dxa"/>
            <w:shd w:val="clear" w:color="auto" w:fill="D9D9D9" w:themeFill="background1" w:themeFillShade="D9"/>
            <w:tcMar>
              <w:top w:w="58" w:type="dxa"/>
              <w:left w:w="115" w:type="dxa"/>
              <w:bottom w:w="58" w:type="dxa"/>
              <w:right w:w="115" w:type="dxa"/>
            </w:tcMar>
            <w:vAlign w:val="bottom"/>
          </w:tcPr>
          <w:p w14:paraId="1FF20D1B" w14:textId="77777777" w:rsidR="00C14721" w:rsidRPr="00C65FFE" w:rsidRDefault="00C14721" w:rsidP="00767642">
            <w:pPr>
              <w:autoSpaceDE w:val="0"/>
              <w:autoSpaceDN w:val="0"/>
              <w:adjustRightInd w:val="0"/>
              <w:jc w:val="center"/>
              <w:rPr>
                <w:rFonts w:cstheme="minorHAnsi"/>
                <w:b/>
              </w:rPr>
            </w:pPr>
            <w:r w:rsidRPr="00C65FFE">
              <w:rPr>
                <w:rFonts w:cstheme="minorHAnsi"/>
                <w:b/>
              </w:rPr>
              <w:t>Action Required</w:t>
            </w:r>
          </w:p>
        </w:tc>
        <w:tc>
          <w:tcPr>
            <w:tcW w:w="1620" w:type="dxa"/>
            <w:shd w:val="clear" w:color="auto" w:fill="D9D9D9" w:themeFill="background1" w:themeFillShade="D9"/>
            <w:tcMar>
              <w:top w:w="58" w:type="dxa"/>
              <w:left w:w="115" w:type="dxa"/>
              <w:bottom w:w="58" w:type="dxa"/>
              <w:right w:w="115" w:type="dxa"/>
            </w:tcMar>
            <w:vAlign w:val="bottom"/>
          </w:tcPr>
          <w:p w14:paraId="23ED89AB" w14:textId="77777777" w:rsidR="00C14721" w:rsidRPr="00C65FFE" w:rsidRDefault="00C14721" w:rsidP="00767642">
            <w:pPr>
              <w:autoSpaceDE w:val="0"/>
              <w:autoSpaceDN w:val="0"/>
              <w:adjustRightInd w:val="0"/>
              <w:jc w:val="center"/>
              <w:rPr>
                <w:rFonts w:cstheme="minorHAnsi"/>
                <w:b/>
              </w:rPr>
            </w:pPr>
            <w:r w:rsidRPr="00C65FFE">
              <w:rPr>
                <w:rFonts w:cstheme="minorHAnsi"/>
                <w:b/>
              </w:rPr>
              <w:t>Due Date/</w:t>
            </w:r>
          </w:p>
          <w:p w14:paraId="6AC73C2F" w14:textId="77777777" w:rsidR="00C14721" w:rsidRPr="00C65FFE" w:rsidRDefault="00C14721" w:rsidP="00767642">
            <w:pPr>
              <w:autoSpaceDE w:val="0"/>
              <w:autoSpaceDN w:val="0"/>
              <w:adjustRightInd w:val="0"/>
              <w:jc w:val="center"/>
              <w:rPr>
                <w:rFonts w:cstheme="minorHAnsi"/>
                <w:b/>
              </w:rPr>
            </w:pPr>
            <w:r w:rsidRPr="00C65FFE">
              <w:rPr>
                <w:rFonts w:cstheme="minorHAnsi"/>
                <w:b/>
              </w:rPr>
              <w:t>Frequency</w:t>
            </w:r>
          </w:p>
        </w:tc>
      </w:tr>
      <w:tr w:rsidR="00C14721" w:rsidRPr="00C65FFE" w14:paraId="6F795DB4" w14:textId="77777777" w:rsidTr="00502BF3">
        <w:tc>
          <w:tcPr>
            <w:tcW w:w="1096" w:type="dxa"/>
            <w:tcMar>
              <w:top w:w="58" w:type="dxa"/>
              <w:left w:w="115" w:type="dxa"/>
              <w:bottom w:w="58" w:type="dxa"/>
              <w:right w:w="115" w:type="dxa"/>
            </w:tcMar>
          </w:tcPr>
          <w:p w14:paraId="1D1D4C25" w14:textId="77777777" w:rsidR="00C14721" w:rsidRPr="00C65FFE" w:rsidRDefault="00C14721" w:rsidP="00767642">
            <w:pPr>
              <w:autoSpaceDE w:val="0"/>
              <w:autoSpaceDN w:val="0"/>
              <w:adjustRightInd w:val="0"/>
              <w:rPr>
                <w:rFonts w:cstheme="minorHAnsi"/>
              </w:rPr>
            </w:pPr>
          </w:p>
        </w:tc>
        <w:tc>
          <w:tcPr>
            <w:tcW w:w="3885" w:type="dxa"/>
            <w:tcMar>
              <w:top w:w="58" w:type="dxa"/>
              <w:left w:w="115" w:type="dxa"/>
              <w:bottom w:w="58" w:type="dxa"/>
              <w:right w:w="115" w:type="dxa"/>
            </w:tcMar>
          </w:tcPr>
          <w:p w14:paraId="07FEEEDA" w14:textId="77777777" w:rsidR="00C14721" w:rsidRPr="00C65FFE" w:rsidRDefault="00C14721" w:rsidP="00767642">
            <w:pPr>
              <w:autoSpaceDE w:val="0"/>
              <w:autoSpaceDN w:val="0"/>
              <w:adjustRightInd w:val="0"/>
              <w:rPr>
                <w:rFonts w:cstheme="minorHAnsi"/>
              </w:rPr>
            </w:pPr>
          </w:p>
        </w:tc>
        <w:tc>
          <w:tcPr>
            <w:tcW w:w="1332" w:type="dxa"/>
            <w:tcMar>
              <w:top w:w="58" w:type="dxa"/>
              <w:left w:w="115" w:type="dxa"/>
              <w:bottom w:w="58" w:type="dxa"/>
              <w:right w:w="115" w:type="dxa"/>
            </w:tcMar>
          </w:tcPr>
          <w:p w14:paraId="5A1DD8A4" w14:textId="77777777" w:rsidR="00C14721" w:rsidRPr="00C65FFE" w:rsidRDefault="00C14721" w:rsidP="00767642">
            <w:pPr>
              <w:autoSpaceDE w:val="0"/>
              <w:autoSpaceDN w:val="0"/>
              <w:adjustRightInd w:val="0"/>
              <w:rPr>
                <w:rFonts w:cstheme="minorHAnsi"/>
              </w:rPr>
            </w:pPr>
          </w:p>
        </w:tc>
        <w:tc>
          <w:tcPr>
            <w:tcW w:w="1692" w:type="dxa"/>
            <w:tcMar>
              <w:top w:w="58" w:type="dxa"/>
              <w:left w:w="115" w:type="dxa"/>
              <w:bottom w:w="58" w:type="dxa"/>
              <w:right w:w="115" w:type="dxa"/>
            </w:tcMar>
          </w:tcPr>
          <w:p w14:paraId="460CF54D" w14:textId="77777777" w:rsidR="00C14721" w:rsidRPr="00C65FFE" w:rsidRDefault="00C14721" w:rsidP="00767642">
            <w:pPr>
              <w:autoSpaceDE w:val="0"/>
              <w:autoSpaceDN w:val="0"/>
              <w:adjustRightInd w:val="0"/>
              <w:rPr>
                <w:rFonts w:cstheme="minorHAnsi"/>
              </w:rPr>
            </w:pPr>
          </w:p>
        </w:tc>
        <w:tc>
          <w:tcPr>
            <w:tcW w:w="1620" w:type="dxa"/>
            <w:tcMar>
              <w:top w:w="58" w:type="dxa"/>
              <w:left w:w="115" w:type="dxa"/>
              <w:bottom w:w="58" w:type="dxa"/>
              <w:right w:w="115" w:type="dxa"/>
            </w:tcMar>
          </w:tcPr>
          <w:p w14:paraId="7A2B701F" w14:textId="77777777" w:rsidR="00C14721" w:rsidRPr="00C65FFE" w:rsidRDefault="00C14721" w:rsidP="00767642">
            <w:pPr>
              <w:autoSpaceDE w:val="0"/>
              <w:autoSpaceDN w:val="0"/>
              <w:adjustRightInd w:val="0"/>
              <w:rPr>
                <w:rFonts w:cstheme="minorHAnsi"/>
              </w:rPr>
            </w:pPr>
          </w:p>
        </w:tc>
      </w:tr>
      <w:tr w:rsidR="00C14721" w:rsidRPr="00C65FFE" w14:paraId="10E1BC23" w14:textId="77777777" w:rsidTr="00502BF3">
        <w:tc>
          <w:tcPr>
            <w:tcW w:w="1096" w:type="dxa"/>
            <w:tcMar>
              <w:top w:w="58" w:type="dxa"/>
              <w:left w:w="115" w:type="dxa"/>
              <w:bottom w:w="58" w:type="dxa"/>
              <w:right w:w="115" w:type="dxa"/>
            </w:tcMar>
          </w:tcPr>
          <w:p w14:paraId="1E0CB9C1" w14:textId="77777777" w:rsidR="00C14721" w:rsidRPr="00C65FFE" w:rsidRDefault="00C14721" w:rsidP="00767642">
            <w:pPr>
              <w:autoSpaceDE w:val="0"/>
              <w:autoSpaceDN w:val="0"/>
              <w:adjustRightInd w:val="0"/>
              <w:rPr>
                <w:rFonts w:cstheme="minorHAnsi"/>
              </w:rPr>
            </w:pPr>
          </w:p>
        </w:tc>
        <w:tc>
          <w:tcPr>
            <w:tcW w:w="3885" w:type="dxa"/>
            <w:tcMar>
              <w:top w:w="58" w:type="dxa"/>
              <w:left w:w="115" w:type="dxa"/>
              <w:bottom w:w="58" w:type="dxa"/>
              <w:right w:w="115" w:type="dxa"/>
            </w:tcMar>
          </w:tcPr>
          <w:p w14:paraId="693EE239" w14:textId="77777777" w:rsidR="00C14721" w:rsidRPr="00C65FFE" w:rsidRDefault="00C14721" w:rsidP="00767642">
            <w:pPr>
              <w:autoSpaceDE w:val="0"/>
              <w:autoSpaceDN w:val="0"/>
              <w:adjustRightInd w:val="0"/>
              <w:rPr>
                <w:rFonts w:cstheme="minorHAnsi"/>
              </w:rPr>
            </w:pPr>
          </w:p>
        </w:tc>
        <w:tc>
          <w:tcPr>
            <w:tcW w:w="1332" w:type="dxa"/>
            <w:tcMar>
              <w:top w:w="58" w:type="dxa"/>
              <w:left w:w="115" w:type="dxa"/>
              <w:bottom w:w="58" w:type="dxa"/>
              <w:right w:w="115" w:type="dxa"/>
            </w:tcMar>
          </w:tcPr>
          <w:p w14:paraId="2C799EFE" w14:textId="77777777" w:rsidR="00C14721" w:rsidRPr="00C65FFE" w:rsidRDefault="00C14721" w:rsidP="00767642">
            <w:pPr>
              <w:autoSpaceDE w:val="0"/>
              <w:autoSpaceDN w:val="0"/>
              <w:adjustRightInd w:val="0"/>
              <w:rPr>
                <w:rFonts w:cstheme="minorHAnsi"/>
              </w:rPr>
            </w:pPr>
          </w:p>
        </w:tc>
        <w:tc>
          <w:tcPr>
            <w:tcW w:w="1692" w:type="dxa"/>
            <w:tcMar>
              <w:top w:w="58" w:type="dxa"/>
              <w:left w:w="115" w:type="dxa"/>
              <w:bottom w:w="58" w:type="dxa"/>
              <w:right w:w="115" w:type="dxa"/>
            </w:tcMar>
          </w:tcPr>
          <w:p w14:paraId="50D53A88" w14:textId="77777777" w:rsidR="00C14721" w:rsidRPr="00C65FFE" w:rsidRDefault="00C14721" w:rsidP="00767642">
            <w:pPr>
              <w:autoSpaceDE w:val="0"/>
              <w:autoSpaceDN w:val="0"/>
              <w:adjustRightInd w:val="0"/>
              <w:rPr>
                <w:rFonts w:cstheme="minorHAnsi"/>
              </w:rPr>
            </w:pPr>
          </w:p>
        </w:tc>
        <w:tc>
          <w:tcPr>
            <w:tcW w:w="1620" w:type="dxa"/>
            <w:tcMar>
              <w:top w:w="58" w:type="dxa"/>
              <w:left w:w="115" w:type="dxa"/>
              <w:bottom w:w="58" w:type="dxa"/>
              <w:right w:w="115" w:type="dxa"/>
            </w:tcMar>
          </w:tcPr>
          <w:p w14:paraId="1F335F75" w14:textId="77777777" w:rsidR="00C14721" w:rsidRPr="00C65FFE" w:rsidRDefault="00C14721" w:rsidP="00767642">
            <w:pPr>
              <w:autoSpaceDE w:val="0"/>
              <w:autoSpaceDN w:val="0"/>
              <w:adjustRightInd w:val="0"/>
              <w:rPr>
                <w:rFonts w:cstheme="minorHAnsi"/>
              </w:rPr>
            </w:pPr>
          </w:p>
        </w:tc>
      </w:tr>
      <w:tr w:rsidR="00C14721" w:rsidRPr="00C65FFE" w14:paraId="6BD335EA" w14:textId="77777777" w:rsidTr="00502BF3">
        <w:tc>
          <w:tcPr>
            <w:tcW w:w="1096" w:type="dxa"/>
            <w:tcMar>
              <w:top w:w="58" w:type="dxa"/>
              <w:left w:w="115" w:type="dxa"/>
              <w:bottom w:w="58" w:type="dxa"/>
              <w:right w:w="115" w:type="dxa"/>
            </w:tcMar>
          </w:tcPr>
          <w:p w14:paraId="7290A1EA" w14:textId="77777777" w:rsidR="00C14721" w:rsidRPr="00C65FFE" w:rsidRDefault="00C14721" w:rsidP="00767642">
            <w:pPr>
              <w:autoSpaceDE w:val="0"/>
              <w:autoSpaceDN w:val="0"/>
              <w:adjustRightInd w:val="0"/>
              <w:rPr>
                <w:rFonts w:cstheme="minorHAnsi"/>
              </w:rPr>
            </w:pPr>
          </w:p>
        </w:tc>
        <w:tc>
          <w:tcPr>
            <w:tcW w:w="3885" w:type="dxa"/>
            <w:tcMar>
              <w:top w:w="58" w:type="dxa"/>
              <w:left w:w="115" w:type="dxa"/>
              <w:bottom w:w="58" w:type="dxa"/>
              <w:right w:w="115" w:type="dxa"/>
            </w:tcMar>
          </w:tcPr>
          <w:p w14:paraId="31A08BF7" w14:textId="77777777" w:rsidR="00C14721" w:rsidRPr="00C65FFE" w:rsidRDefault="00C14721" w:rsidP="00767642">
            <w:pPr>
              <w:autoSpaceDE w:val="0"/>
              <w:autoSpaceDN w:val="0"/>
              <w:adjustRightInd w:val="0"/>
              <w:rPr>
                <w:rFonts w:cstheme="minorHAnsi"/>
              </w:rPr>
            </w:pPr>
          </w:p>
        </w:tc>
        <w:tc>
          <w:tcPr>
            <w:tcW w:w="1332" w:type="dxa"/>
            <w:tcMar>
              <w:top w:w="58" w:type="dxa"/>
              <w:left w:w="115" w:type="dxa"/>
              <w:bottom w:w="58" w:type="dxa"/>
              <w:right w:w="115" w:type="dxa"/>
            </w:tcMar>
          </w:tcPr>
          <w:p w14:paraId="7726433E" w14:textId="77777777" w:rsidR="00C14721" w:rsidRPr="00C65FFE" w:rsidRDefault="00C14721" w:rsidP="00767642">
            <w:pPr>
              <w:autoSpaceDE w:val="0"/>
              <w:autoSpaceDN w:val="0"/>
              <w:adjustRightInd w:val="0"/>
              <w:rPr>
                <w:rFonts w:cstheme="minorHAnsi"/>
              </w:rPr>
            </w:pPr>
          </w:p>
        </w:tc>
        <w:tc>
          <w:tcPr>
            <w:tcW w:w="1692" w:type="dxa"/>
            <w:tcMar>
              <w:top w:w="58" w:type="dxa"/>
              <w:left w:w="115" w:type="dxa"/>
              <w:bottom w:w="58" w:type="dxa"/>
              <w:right w:w="115" w:type="dxa"/>
            </w:tcMar>
          </w:tcPr>
          <w:p w14:paraId="11EE8A6D" w14:textId="77777777" w:rsidR="00C14721" w:rsidRPr="00C65FFE" w:rsidRDefault="00C14721" w:rsidP="00767642">
            <w:pPr>
              <w:autoSpaceDE w:val="0"/>
              <w:autoSpaceDN w:val="0"/>
              <w:adjustRightInd w:val="0"/>
              <w:rPr>
                <w:rFonts w:cstheme="minorHAnsi"/>
              </w:rPr>
            </w:pPr>
          </w:p>
        </w:tc>
        <w:tc>
          <w:tcPr>
            <w:tcW w:w="1620" w:type="dxa"/>
            <w:tcMar>
              <w:top w:w="58" w:type="dxa"/>
              <w:left w:w="115" w:type="dxa"/>
              <w:bottom w:w="58" w:type="dxa"/>
              <w:right w:w="115" w:type="dxa"/>
            </w:tcMar>
          </w:tcPr>
          <w:p w14:paraId="07413677" w14:textId="77777777" w:rsidR="00C14721" w:rsidRPr="00C65FFE" w:rsidRDefault="00C14721" w:rsidP="00767642">
            <w:pPr>
              <w:autoSpaceDE w:val="0"/>
              <w:autoSpaceDN w:val="0"/>
              <w:adjustRightInd w:val="0"/>
              <w:rPr>
                <w:rFonts w:cstheme="minorHAnsi"/>
              </w:rPr>
            </w:pPr>
          </w:p>
        </w:tc>
      </w:tr>
      <w:tr w:rsidR="00C14721" w:rsidRPr="00C65FFE" w14:paraId="3B0316CC" w14:textId="77777777" w:rsidTr="00502BF3">
        <w:tc>
          <w:tcPr>
            <w:tcW w:w="1096" w:type="dxa"/>
            <w:tcMar>
              <w:top w:w="58" w:type="dxa"/>
              <w:left w:w="115" w:type="dxa"/>
              <w:bottom w:w="58" w:type="dxa"/>
              <w:right w:w="115" w:type="dxa"/>
            </w:tcMar>
          </w:tcPr>
          <w:p w14:paraId="20C8452D" w14:textId="77777777" w:rsidR="00C14721" w:rsidRPr="00C65FFE" w:rsidRDefault="00C14721" w:rsidP="00767642">
            <w:pPr>
              <w:autoSpaceDE w:val="0"/>
              <w:autoSpaceDN w:val="0"/>
              <w:adjustRightInd w:val="0"/>
              <w:rPr>
                <w:rFonts w:cstheme="minorHAnsi"/>
              </w:rPr>
            </w:pPr>
          </w:p>
        </w:tc>
        <w:tc>
          <w:tcPr>
            <w:tcW w:w="3885" w:type="dxa"/>
            <w:tcMar>
              <w:top w:w="58" w:type="dxa"/>
              <w:left w:w="115" w:type="dxa"/>
              <w:bottom w:w="58" w:type="dxa"/>
              <w:right w:w="115" w:type="dxa"/>
            </w:tcMar>
          </w:tcPr>
          <w:p w14:paraId="3E1289DE" w14:textId="77777777" w:rsidR="00C14721" w:rsidRPr="00C65FFE" w:rsidRDefault="00C14721" w:rsidP="00767642">
            <w:pPr>
              <w:autoSpaceDE w:val="0"/>
              <w:autoSpaceDN w:val="0"/>
              <w:adjustRightInd w:val="0"/>
              <w:rPr>
                <w:rFonts w:cstheme="minorHAnsi"/>
              </w:rPr>
            </w:pPr>
          </w:p>
        </w:tc>
        <w:tc>
          <w:tcPr>
            <w:tcW w:w="1332" w:type="dxa"/>
            <w:tcMar>
              <w:top w:w="58" w:type="dxa"/>
              <w:left w:w="115" w:type="dxa"/>
              <w:bottom w:w="58" w:type="dxa"/>
              <w:right w:w="115" w:type="dxa"/>
            </w:tcMar>
          </w:tcPr>
          <w:p w14:paraId="683FDE2A" w14:textId="77777777" w:rsidR="00C14721" w:rsidRPr="00C65FFE" w:rsidRDefault="00C14721" w:rsidP="00767642">
            <w:pPr>
              <w:autoSpaceDE w:val="0"/>
              <w:autoSpaceDN w:val="0"/>
              <w:adjustRightInd w:val="0"/>
              <w:rPr>
                <w:rFonts w:cstheme="minorHAnsi"/>
              </w:rPr>
            </w:pPr>
          </w:p>
        </w:tc>
        <w:tc>
          <w:tcPr>
            <w:tcW w:w="1692" w:type="dxa"/>
            <w:tcMar>
              <w:top w:w="58" w:type="dxa"/>
              <w:left w:w="115" w:type="dxa"/>
              <w:bottom w:w="58" w:type="dxa"/>
              <w:right w:w="115" w:type="dxa"/>
            </w:tcMar>
          </w:tcPr>
          <w:p w14:paraId="753AED43" w14:textId="77777777" w:rsidR="00C14721" w:rsidRPr="00C65FFE" w:rsidRDefault="00C14721" w:rsidP="00767642">
            <w:pPr>
              <w:autoSpaceDE w:val="0"/>
              <w:autoSpaceDN w:val="0"/>
              <w:adjustRightInd w:val="0"/>
              <w:rPr>
                <w:rFonts w:cstheme="minorHAnsi"/>
              </w:rPr>
            </w:pPr>
          </w:p>
        </w:tc>
        <w:tc>
          <w:tcPr>
            <w:tcW w:w="1620" w:type="dxa"/>
            <w:tcMar>
              <w:top w:w="58" w:type="dxa"/>
              <w:left w:w="115" w:type="dxa"/>
              <w:bottom w:w="58" w:type="dxa"/>
              <w:right w:w="115" w:type="dxa"/>
            </w:tcMar>
          </w:tcPr>
          <w:p w14:paraId="70AD14C7" w14:textId="77777777" w:rsidR="00C14721" w:rsidRPr="00C65FFE" w:rsidRDefault="00C14721" w:rsidP="00767642">
            <w:pPr>
              <w:autoSpaceDE w:val="0"/>
              <w:autoSpaceDN w:val="0"/>
              <w:adjustRightInd w:val="0"/>
              <w:rPr>
                <w:rFonts w:cstheme="minorHAnsi"/>
              </w:rPr>
            </w:pPr>
          </w:p>
        </w:tc>
      </w:tr>
      <w:tr w:rsidR="00C14721" w:rsidRPr="00C65FFE" w14:paraId="4EBDCB39" w14:textId="77777777" w:rsidTr="00502BF3">
        <w:tc>
          <w:tcPr>
            <w:tcW w:w="1096" w:type="dxa"/>
            <w:tcMar>
              <w:top w:w="58" w:type="dxa"/>
              <w:left w:w="115" w:type="dxa"/>
              <w:bottom w:w="58" w:type="dxa"/>
              <w:right w:w="115" w:type="dxa"/>
            </w:tcMar>
          </w:tcPr>
          <w:p w14:paraId="008E575F" w14:textId="77777777" w:rsidR="00C14721" w:rsidRPr="00C65FFE" w:rsidRDefault="00C14721" w:rsidP="00767642">
            <w:pPr>
              <w:autoSpaceDE w:val="0"/>
              <w:autoSpaceDN w:val="0"/>
              <w:adjustRightInd w:val="0"/>
              <w:rPr>
                <w:rFonts w:cstheme="minorHAnsi"/>
              </w:rPr>
            </w:pPr>
          </w:p>
        </w:tc>
        <w:tc>
          <w:tcPr>
            <w:tcW w:w="3885" w:type="dxa"/>
            <w:tcMar>
              <w:top w:w="58" w:type="dxa"/>
              <w:left w:w="115" w:type="dxa"/>
              <w:bottom w:w="58" w:type="dxa"/>
              <w:right w:w="115" w:type="dxa"/>
            </w:tcMar>
          </w:tcPr>
          <w:p w14:paraId="6FBA8105" w14:textId="77777777" w:rsidR="00C14721" w:rsidRPr="00C65FFE" w:rsidRDefault="00C14721" w:rsidP="00767642">
            <w:pPr>
              <w:autoSpaceDE w:val="0"/>
              <w:autoSpaceDN w:val="0"/>
              <w:adjustRightInd w:val="0"/>
            </w:pPr>
          </w:p>
        </w:tc>
        <w:tc>
          <w:tcPr>
            <w:tcW w:w="1332" w:type="dxa"/>
            <w:tcMar>
              <w:top w:w="58" w:type="dxa"/>
              <w:left w:w="115" w:type="dxa"/>
              <w:bottom w:w="58" w:type="dxa"/>
              <w:right w:w="115" w:type="dxa"/>
            </w:tcMar>
          </w:tcPr>
          <w:p w14:paraId="60F48EC8" w14:textId="77777777" w:rsidR="00C14721" w:rsidRPr="00C65FFE" w:rsidRDefault="00C14721" w:rsidP="00767642">
            <w:pPr>
              <w:autoSpaceDE w:val="0"/>
              <w:autoSpaceDN w:val="0"/>
              <w:adjustRightInd w:val="0"/>
              <w:rPr>
                <w:rFonts w:cstheme="minorHAnsi"/>
              </w:rPr>
            </w:pPr>
          </w:p>
        </w:tc>
        <w:tc>
          <w:tcPr>
            <w:tcW w:w="1692" w:type="dxa"/>
            <w:tcMar>
              <w:top w:w="58" w:type="dxa"/>
              <w:left w:w="115" w:type="dxa"/>
              <w:bottom w:w="58" w:type="dxa"/>
              <w:right w:w="115" w:type="dxa"/>
            </w:tcMar>
          </w:tcPr>
          <w:p w14:paraId="21167EAD" w14:textId="77777777" w:rsidR="00C14721" w:rsidRPr="00C65FFE" w:rsidRDefault="00C14721" w:rsidP="00767642">
            <w:pPr>
              <w:autoSpaceDE w:val="0"/>
              <w:autoSpaceDN w:val="0"/>
              <w:adjustRightInd w:val="0"/>
              <w:rPr>
                <w:rFonts w:cstheme="minorHAnsi"/>
              </w:rPr>
            </w:pPr>
          </w:p>
        </w:tc>
        <w:tc>
          <w:tcPr>
            <w:tcW w:w="1620" w:type="dxa"/>
            <w:tcMar>
              <w:top w:w="58" w:type="dxa"/>
              <w:left w:w="115" w:type="dxa"/>
              <w:bottom w:w="58" w:type="dxa"/>
              <w:right w:w="115" w:type="dxa"/>
            </w:tcMar>
          </w:tcPr>
          <w:p w14:paraId="77067B86" w14:textId="77777777" w:rsidR="00C14721" w:rsidRPr="00C65FFE" w:rsidRDefault="00C14721" w:rsidP="00767642">
            <w:pPr>
              <w:autoSpaceDE w:val="0"/>
              <w:autoSpaceDN w:val="0"/>
              <w:adjustRightInd w:val="0"/>
              <w:rPr>
                <w:rFonts w:cstheme="minorHAnsi"/>
              </w:rPr>
            </w:pPr>
          </w:p>
        </w:tc>
      </w:tr>
    </w:tbl>
    <w:p w14:paraId="26E09293" w14:textId="77777777" w:rsidR="000478FB" w:rsidRPr="00C65FFE" w:rsidRDefault="000478FB" w:rsidP="00990098"/>
    <w:p w14:paraId="5BFE6A58" w14:textId="77777777" w:rsidR="000478FB" w:rsidRPr="00C65FFE" w:rsidRDefault="000478FB" w:rsidP="00990098">
      <w:pPr>
        <w:sectPr w:rsidR="000478FB" w:rsidRPr="00C65FFE" w:rsidSect="00B215CB">
          <w:footerReference w:type="even" r:id="rId15"/>
          <w:pgSz w:w="12240" w:h="15840"/>
          <w:pgMar w:top="1224" w:right="1440" w:bottom="1440" w:left="1440" w:header="720" w:footer="720" w:gutter="0"/>
          <w:cols w:space="720"/>
          <w:docGrid w:linePitch="360"/>
        </w:sectPr>
      </w:pPr>
    </w:p>
    <w:p w14:paraId="24940383" w14:textId="57F7BB31" w:rsidR="00C14721" w:rsidRPr="003C1C35" w:rsidRDefault="001917D0" w:rsidP="00502BF3">
      <w:pPr>
        <w:pStyle w:val="StyleHeading1"/>
        <w:ind w:left="-270" w:hanging="90"/>
      </w:pPr>
      <w:bookmarkStart w:id="27" w:name="_Toc510096629"/>
      <w:r w:rsidRPr="003C1C35">
        <w:lastRenderedPageBreak/>
        <w:t>Risk</w:t>
      </w:r>
      <w:r w:rsidR="00FA0516" w:rsidRPr="003C1C35">
        <w:t>/Issue</w:t>
      </w:r>
      <w:r w:rsidRPr="003C1C35">
        <w:t xml:space="preserve"> Management Plan</w:t>
      </w:r>
      <w:bookmarkEnd w:id="27"/>
    </w:p>
    <w:p w14:paraId="3996B1BB" w14:textId="6306EE59" w:rsidR="004547E3" w:rsidRPr="009D02F2" w:rsidRDefault="00D11F96" w:rsidP="00724B01">
      <w:pPr>
        <w:pStyle w:val="0-NOTES"/>
        <w:ind w:left="-270"/>
      </w:pPr>
      <w:r w:rsidRPr="009D02F2">
        <w:t>[</w:t>
      </w:r>
      <w:r w:rsidR="004547E3" w:rsidRPr="009D02F2">
        <w:t>This secti</w:t>
      </w:r>
      <w:r w:rsidR="00C62A55" w:rsidRPr="009D02F2">
        <w:t xml:space="preserve">on </w:t>
      </w:r>
      <w:r w:rsidR="0038779E" w:rsidRPr="009D02F2">
        <w:t>documents the agency’s</w:t>
      </w:r>
      <w:r w:rsidR="00C62A55" w:rsidRPr="009D02F2">
        <w:t xml:space="preserve"> risk response </w:t>
      </w:r>
      <w:r w:rsidR="0038779E" w:rsidRPr="009D02F2">
        <w:t>strategy</w:t>
      </w:r>
      <w:r w:rsidR="00C62A55" w:rsidRPr="009D02F2">
        <w:t xml:space="preserve"> for </w:t>
      </w:r>
      <w:r w:rsidR="004547E3" w:rsidRPr="009D02F2">
        <w:t>a major</w:t>
      </w:r>
      <w:r w:rsidR="00247F79" w:rsidRPr="009D02F2">
        <w:t xml:space="preserve"> high-</w:t>
      </w:r>
      <w:r w:rsidR="00C62A55" w:rsidRPr="009D02F2">
        <w:t xml:space="preserve">risk </w:t>
      </w:r>
      <w:r w:rsidR="00A73966" w:rsidRPr="009D02F2">
        <w:t xml:space="preserve">contract or </w:t>
      </w:r>
      <w:r w:rsidR="005B0CE5" w:rsidRPr="009D02F2">
        <w:t>project</w:t>
      </w:r>
      <w:r w:rsidR="00AA3418" w:rsidRPr="009D02F2">
        <w:t>.</w:t>
      </w:r>
      <w:r w:rsidR="00CB46E4" w:rsidRPr="009D02F2">
        <w:t xml:space="preserve"> </w:t>
      </w:r>
      <w:r w:rsidR="007B48F2" w:rsidRPr="009D02F2">
        <w:t>Keep the strategy u</w:t>
      </w:r>
      <w:r w:rsidR="00AA3418" w:rsidRPr="009D02F2">
        <w:t>pdate</w:t>
      </w:r>
      <w:r w:rsidR="007B48F2" w:rsidRPr="009D02F2">
        <w:t>d</w:t>
      </w:r>
      <w:r w:rsidR="00AA3418" w:rsidRPr="009D02F2">
        <w:t xml:space="preserve"> a</w:t>
      </w:r>
      <w:r w:rsidR="00CB46E4" w:rsidRPr="009D02F2">
        <w:t xml:space="preserve">s the project progresses and </w:t>
      </w:r>
      <w:r w:rsidR="006755B2" w:rsidRPr="009D02F2">
        <w:t xml:space="preserve">as </w:t>
      </w:r>
      <w:r w:rsidR="00CB46E4" w:rsidRPr="009D02F2">
        <w:t>new risks or issues arise.</w:t>
      </w:r>
      <w:r w:rsidR="00226872" w:rsidRPr="009D02F2">
        <w:t xml:space="preserve"> </w:t>
      </w:r>
      <w:r w:rsidR="00247F79" w:rsidRPr="009D02F2">
        <w:t>The risk response strategy focus</w:t>
      </w:r>
      <w:r w:rsidR="00AA3418" w:rsidRPr="009D02F2">
        <w:t>es</w:t>
      </w:r>
      <w:r w:rsidR="004547E3" w:rsidRPr="009D02F2">
        <w:t xml:space="preserve"> on contractual items and not </w:t>
      </w:r>
      <w:r w:rsidR="005B0CE5" w:rsidRPr="009D02F2">
        <w:t>project</w:t>
      </w:r>
      <w:r w:rsidR="004547E3" w:rsidRPr="009D02F2">
        <w:t xml:space="preserve"> items</w:t>
      </w:r>
      <w:r w:rsidR="00247F79" w:rsidRPr="009D02F2">
        <w:t xml:space="preserve"> </w:t>
      </w:r>
      <w:r w:rsidR="004547E3" w:rsidRPr="009D02F2">
        <w:t xml:space="preserve">unless the </w:t>
      </w:r>
      <w:r w:rsidR="005B0CE5" w:rsidRPr="009D02F2">
        <w:t>project</w:t>
      </w:r>
      <w:r w:rsidR="004547E3" w:rsidRPr="009D02F2">
        <w:t xml:space="preserve"> item has a potential impact on the contract (i.e. deliverables, budget, schedules, etc.).</w:t>
      </w:r>
      <w:r w:rsidRPr="009D02F2">
        <w:t>]</w:t>
      </w:r>
    </w:p>
    <w:p w14:paraId="5D577BF3" w14:textId="77777777" w:rsidR="001917D0" w:rsidRPr="00C65FFE" w:rsidRDefault="001917D0" w:rsidP="00502BF3">
      <w:pPr>
        <w:ind w:left="-360"/>
      </w:pPr>
      <w:r w:rsidRPr="00C65FFE">
        <w:t>Risk management is a three-part process involving:</w:t>
      </w:r>
    </w:p>
    <w:p w14:paraId="003AFE6F" w14:textId="77777777" w:rsidR="001917D0" w:rsidRPr="00C65FFE" w:rsidRDefault="001917D0" w:rsidP="00502BF3">
      <w:pPr>
        <w:pStyle w:val="ListParagraph"/>
        <w:numPr>
          <w:ilvl w:val="0"/>
          <w:numId w:val="15"/>
        </w:numPr>
        <w:spacing w:after="0" w:line="240" w:lineRule="auto"/>
        <w:ind w:left="-360" w:firstLine="0"/>
      </w:pPr>
      <w:r w:rsidRPr="00C65FFE">
        <w:t>Identifying risks</w:t>
      </w:r>
    </w:p>
    <w:p w14:paraId="723FA40A" w14:textId="77777777" w:rsidR="001917D0" w:rsidRPr="00C65FFE" w:rsidRDefault="001917D0" w:rsidP="00502BF3">
      <w:pPr>
        <w:pStyle w:val="ListParagraph"/>
        <w:numPr>
          <w:ilvl w:val="0"/>
          <w:numId w:val="15"/>
        </w:numPr>
        <w:spacing w:after="0" w:line="240" w:lineRule="auto"/>
        <w:ind w:left="-360" w:firstLine="0"/>
      </w:pPr>
      <w:r w:rsidRPr="00C65FFE">
        <w:t>Quantifying and analyzing the likelihood of and the potential impact of identified risks</w:t>
      </w:r>
    </w:p>
    <w:p w14:paraId="0E850AEC" w14:textId="77777777" w:rsidR="001917D0" w:rsidRPr="00C65FFE" w:rsidRDefault="001917D0" w:rsidP="00502BF3">
      <w:pPr>
        <w:pStyle w:val="ListParagraph"/>
        <w:numPr>
          <w:ilvl w:val="0"/>
          <w:numId w:val="15"/>
        </w:numPr>
        <w:spacing w:after="0" w:line="240" w:lineRule="auto"/>
        <w:ind w:left="-360" w:firstLine="0"/>
      </w:pPr>
      <w:r w:rsidRPr="00C65FFE">
        <w:t>Determining how to manage, mitigate or eliminate identified risks</w:t>
      </w:r>
    </w:p>
    <w:p w14:paraId="46ACC881" w14:textId="27269E92" w:rsidR="00B86BD0" w:rsidRPr="00990098" w:rsidRDefault="00724B01" w:rsidP="00724B01">
      <w:pPr>
        <w:ind w:left="-360"/>
      </w:pPr>
      <w:r>
        <w:t>T</w:t>
      </w:r>
      <w:r w:rsidR="001917D0" w:rsidRPr="00C65FFE">
        <w:t xml:space="preserve">he following table contains a list of </w:t>
      </w:r>
      <w:r w:rsidR="005B0CE5" w:rsidRPr="00C65FFE">
        <w:t>project</w:t>
      </w:r>
      <w:r w:rsidR="001917D0" w:rsidRPr="00C65FFE">
        <w:t xml:space="preserve"> risks that require management.</w:t>
      </w:r>
    </w:p>
    <w:tbl>
      <w:tblPr>
        <w:tblStyle w:val="TableGrid"/>
        <w:tblW w:w="13698" w:type="dxa"/>
        <w:tblInd w:w="-370" w:type="dxa"/>
        <w:tblLayout w:type="fixed"/>
        <w:tblLook w:val="04A0" w:firstRow="1" w:lastRow="0" w:firstColumn="1" w:lastColumn="0" w:noHBand="0" w:noVBand="1"/>
      </w:tblPr>
      <w:tblGrid>
        <w:gridCol w:w="648"/>
        <w:gridCol w:w="2880"/>
        <w:gridCol w:w="450"/>
        <w:gridCol w:w="450"/>
        <w:gridCol w:w="450"/>
        <w:gridCol w:w="1170"/>
        <w:gridCol w:w="3330"/>
        <w:gridCol w:w="1800"/>
        <w:gridCol w:w="1350"/>
        <w:gridCol w:w="1170"/>
      </w:tblGrid>
      <w:tr w:rsidR="00DD614B" w:rsidRPr="00C65FFE" w14:paraId="5FA276D6" w14:textId="77777777" w:rsidTr="00502BF3">
        <w:trPr>
          <w:tblHeader/>
        </w:trPr>
        <w:tc>
          <w:tcPr>
            <w:tcW w:w="13698" w:type="dxa"/>
            <w:gridSpan w:val="10"/>
            <w:shd w:val="clear" w:color="auto" w:fill="000000" w:themeFill="text1"/>
            <w:tcMar>
              <w:top w:w="58" w:type="dxa"/>
              <w:left w:w="115" w:type="dxa"/>
              <w:bottom w:w="58" w:type="dxa"/>
              <w:right w:w="115" w:type="dxa"/>
            </w:tcMar>
            <w:vAlign w:val="bottom"/>
          </w:tcPr>
          <w:p w14:paraId="43639D9D" w14:textId="2D88E1F2" w:rsidR="00DD614B" w:rsidRPr="00DD614B" w:rsidRDefault="00DD614B" w:rsidP="00767642">
            <w:pPr>
              <w:jc w:val="center"/>
              <w:rPr>
                <w:b/>
                <w:color w:val="FFFFFF" w:themeColor="background1"/>
              </w:rPr>
            </w:pPr>
            <w:r>
              <w:rPr>
                <w:b/>
                <w:color w:val="FFFFFF" w:themeColor="background1"/>
              </w:rPr>
              <w:t>Risk Management</w:t>
            </w:r>
          </w:p>
        </w:tc>
      </w:tr>
      <w:tr w:rsidR="001917D0" w:rsidRPr="00C65FFE" w14:paraId="14E41C4A" w14:textId="77777777" w:rsidTr="00502BF3">
        <w:trPr>
          <w:tblHeader/>
        </w:trPr>
        <w:tc>
          <w:tcPr>
            <w:tcW w:w="648" w:type="dxa"/>
            <w:shd w:val="clear" w:color="auto" w:fill="D9D9D9" w:themeFill="background1" w:themeFillShade="D9"/>
            <w:tcMar>
              <w:top w:w="58" w:type="dxa"/>
              <w:left w:w="115" w:type="dxa"/>
              <w:bottom w:w="58" w:type="dxa"/>
              <w:right w:w="115" w:type="dxa"/>
            </w:tcMar>
            <w:vAlign w:val="bottom"/>
          </w:tcPr>
          <w:p w14:paraId="384093C5" w14:textId="77777777" w:rsidR="001917D0" w:rsidRPr="00C65FFE" w:rsidRDefault="001917D0" w:rsidP="00767642">
            <w:pPr>
              <w:jc w:val="center"/>
              <w:rPr>
                <w:b/>
              </w:rPr>
            </w:pPr>
            <w:r w:rsidRPr="00C65FFE">
              <w:rPr>
                <w:b/>
              </w:rPr>
              <w:t>Risk Id</w:t>
            </w:r>
          </w:p>
        </w:tc>
        <w:tc>
          <w:tcPr>
            <w:tcW w:w="2880" w:type="dxa"/>
            <w:shd w:val="clear" w:color="auto" w:fill="D9D9D9" w:themeFill="background1" w:themeFillShade="D9"/>
            <w:tcMar>
              <w:top w:w="58" w:type="dxa"/>
              <w:left w:w="115" w:type="dxa"/>
              <w:bottom w:w="58" w:type="dxa"/>
              <w:right w:w="115" w:type="dxa"/>
            </w:tcMar>
            <w:vAlign w:val="bottom"/>
          </w:tcPr>
          <w:p w14:paraId="2071AD4F" w14:textId="77777777" w:rsidR="001917D0" w:rsidRPr="00C65FFE" w:rsidRDefault="001917D0" w:rsidP="00767642">
            <w:pPr>
              <w:jc w:val="center"/>
              <w:rPr>
                <w:b/>
              </w:rPr>
            </w:pPr>
            <w:r w:rsidRPr="00C65FFE">
              <w:rPr>
                <w:b/>
              </w:rPr>
              <w:t>Description</w:t>
            </w:r>
          </w:p>
        </w:tc>
        <w:tc>
          <w:tcPr>
            <w:tcW w:w="450" w:type="dxa"/>
            <w:shd w:val="clear" w:color="auto" w:fill="D9D9D9" w:themeFill="background1" w:themeFillShade="D9"/>
            <w:tcMar>
              <w:top w:w="58" w:type="dxa"/>
              <w:left w:w="115" w:type="dxa"/>
              <w:bottom w:w="58" w:type="dxa"/>
              <w:right w:w="115" w:type="dxa"/>
            </w:tcMar>
            <w:vAlign w:val="bottom"/>
          </w:tcPr>
          <w:p w14:paraId="441260C7" w14:textId="77777777" w:rsidR="001917D0" w:rsidRPr="00C65FFE" w:rsidRDefault="001917D0" w:rsidP="00767642">
            <w:pPr>
              <w:jc w:val="center"/>
              <w:rPr>
                <w:b/>
              </w:rPr>
            </w:pPr>
            <w:r w:rsidRPr="00C65FFE">
              <w:rPr>
                <w:b/>
              </w:rPr>
              <w:t>P</w:t>
            </w:r>
          </w:p>
        </w:tc>
        <w:tc>
          <w:tcPr>
            <w:tcW w:w="450" w:type="dxa"/>
            <w:shd w:val="clear" w:color="auto" w:fill="D9D9D9" w:themeFill="background1" w:themeFillShade="D9"/>
            <w:tcMar>
              <w:top w:w="58" w:type="dxa"/>
              <w:left w:w="115" w:type="dxa"/>
              <w:bottom w:w="58" w:type="dxa"/>
              <w:right w:w="115" w:type="dxa"/>
            </w:tcMar>
            <w:vAlign w:val="bottom"/>
          </w:tcPr>
          <w:p w14:paraId="10178B29" w14:textId="77777777" w:rsidR="001917D0" w:rsidRPr="00C65FFE" w:rsidRDefault="001917D0" w:rsidP="00767642">
            <w:pPr>
              <w:jc w:val="center"/>
            </w:pPr>
            <w:r w:rsidRPr="00C65FFE">
              <w:rPr>
                <w:b/>
              </w:rPr>
              <w:t>I</w:t>
            </w:r>
          </w:p>
        </w:tc>
        <w:tc>
          <w:tcPr>
            <w:tcW w:w="450" w:type="dxa"/>
            <w:shd w:val="clear" w:color="auto" w:fill="D9D9D9" w:themeFill="background1" w:themeFillShade="D9"/>
            <w:tcMar>
              <w:top w:w="58" w:type="dxa"/>
              <w:left w:w="115" w:type="dxa"/>
              <w:bottom w:w="58" w:type="dxa"/>
              <w:right w:w="115" w:type="dxa"/>
            </w:tcMar>
            <w:vAlign w:val="bottom"/>
          </w:tcPr>
          <w:p w14:paraId="724267B4" w14:textId="77777777" w:rsidR="001917D0" w:rsidRPr="00C65FFE" w:rsidRDefault="001917D0" w:rsidP="00767642">
            <w:pPr>
              <w:rPr>
                <w:b/>
              </w:rPr>
            </w:pPr>
            <w:r w:rsidRPr="00C65FFE">
              <w:rPr>
                <w:b/>
              </w:rPr>
              <w:t>S</w:t>
            </w:r>
          </w:p>
        </w:tc>
        <w:tc>
          <w:tcPr>
            <w:tcW w:w="1170" w:type="dxa"/>
            <w:shd w:val="clear" w:color="auto" w:fill="D9D9D9" w:themeFill="background1" w:themeFillShade="D9"/>
            <w:tcMar>
              <w:top w:w="58" w:type="dxa"/>
              <w:left w:w="115" w:type="dxa"/>
              <w:bottom w:w="58" w:type="dxa"/>
              <w:right w:w="115" w:type="dxa"/>
            </w:tcMar>
            <w:vAlign w:val="bottom"/>
          </w:tcPr>
          <w:p w14:paraId="78914CFD" w14:textId="77777777" w:rsidR="001917D0" w:rsidRPr="00C65FFE" w:rsidRDefault="001917D0" w:rsidP="00767642">
            <w:pPr>
              <w:jc w:val="center"/>
              <w:rPr>
                <w:b/>
              </w:rPr>
            </w:pPr>
            <w:r w:rsidRPr="00C65FFE">
              <w:rPr>
                <w:b/>
              </w:rPr>
              <w:t>Risk Response</w:t>
            </w:r>
          </w:p>
        </w:tc>
        <w:tc>
          <w:tcPr>
            <w:tcW w:w="3330" w:type="dxa"/>
            <w:shd w:val="clear" w:color="auto" w:fill="D9D9D9" w:themeFill="background1" w:themeFillShade="D9"/>
            <w:tcMar>
              <w:top w:w="58" w:type="dxa"/>
              <w:left w:w="115" w:type="dxa"/>
              <w:bottom w:w="58" w:type="dxa"/>
              <w:right w:w="115" w:type="dxa"/>
            </w:tcMar>
            <w:vAlign w:val="bottom"/>
          </w:tcPr>
          <w:p w14:paraId="794375A0" w14:textId="77777777" w:rsidR="001917D0" w:rsidRPr="00C65FFE" w:rsidRDefault="001917D0" w:rsidP="00767642">
            <w:pPr>
              <w:jc w:val="center"/>
              <w:rPr>
                <w:b/>
              </w:rPr>
            </w:pPr>
            <w:r w:rsidRPr="00C65FFE">
              <w:rPr>
                <w:b/>
              </w:rPr>
              <w:t>Action</w:t>
            </w:r>
          </w:p>
        </w:tc>
        <w:tc>
          <w:tcPr>
            <w:tcW w:w="1800" w:type="dxa"/>
            <w:shd w:val="clear" w:color="auto" w:fill="D9D9D9" w:themeFill="background1" w:themeFillShade="D9"/>
            <w:tcMar>
              <w:top w:w="58" w:type="dxa"/>
              <w:left w:w="115" w:type="dxa"/>
              <w:bottom w:w="58" w:type="dxa"/>
              <w:right w:w="115" w:type="dxa"/>
            </w:tcMar>
            <w:vAlign w:val="bottom"/>
          </w:tcPr>
          <w:p w14:paraId="2C0474BC" w14:textId="77777777" w:rsidR="001917D0" w:rsidRPr="00C65FFE" w:rsidRDefault="001917D0" w:rsidP="00767642">
            <w:pPr>
              <w:jc w:val="center"/>
              <w:rPr>
                <w:b/>
              </w:rPr>
            </w:pPr>
            <w:r w:rsidRPr="00C65FFE">
              <w:rPr>
                <w:b/>
              </w:rPr>
              <w:t>Responsible Party</w:t>
            </w:r>
          </w:p>
        </w:tc>
        <w:tc>
          <w:tcPr>
            <w:tcW w:w="1350" w:type="dxa"/>
            <w:shd w:val="clear" w:color="auto" w:fill="D9D9D9" w:themeFill="background1" w:themeFillShade="D9"/>
            <w:tcMar>
              <w:top w:w="58" w:type="dxa"/>
              <w:left w:w="115" w:type="dxa"/>
              <w:bottom w:w="58" w:type="dxa"/>
              <w:right w:w="115" w:type="dxa"/>
            </w:tcMar>
            <w:vAlign w:val="bottom"/>
          </w:tcPr>
          <w:p w14:paraId="41FF22A5" w14:textId="77777777" w:rsidR="001917D0" w:rsidRPr="00C65FFE" w:rsidRDefault="001917D0" w:rsidP="00767642">
            <w:pPr>
              <w:jc w:val="center"/>
              <w:rPr>
                <w:b/>
              </w:rPr>
            </w:pPr>
            <w:r w:rsidRPr="00C65FFE">
              <w:rPr>
                <w:b/>
              </w:rPr>
              <w:t>Target Completion</w:t>
            </w:r>
          </w:p>
        </w:tc>
        <w:tc>
          <w:tcPr>
            <w:tcW w:w="1170" w:type="dxa"/>
            <w:shd w:val="clear" w:color="auto" w:fill="D9D9D9" w:themeFill="background1" w:themeFillShade="D9"/>
            <w:tcMar>
              <w:top w:w="58" w:type="dxa"/>
              <w:left w:w="115" w:type="dxa"/>
              <w:bottom w:w="58" w:type="dxa"/>
              <w:right w:w="115" w:type="dxa"/>
            </w:tcMar>
            <w:vAlign w:val="bottom"/>
          </w:tcPr>
          <w:p w14:paraId="73E0DF51" w14:textId="77777777" w:rsidR="001917D0" w:rsidRPr="00C65FFE" w:rsidRDefault="001917D0" w:rsidP="00767642">
            <w:pPr>
              <w:jc w:val="center"/>
              <w:rPr>
                <w:b/>
              </w:rPr>
            </w:pPr>
            <w:r w:rsidRPr="00C65FFE">
              <w:rPr>
                <w:b/>
              </w:rPr>
              <w:t>Status</w:t>
            </w:r>
          </w:p>
        </w:tc>
      </w:tr>
      <w:tr w:rsidR="001917D0" w:rsidRPr="00C65FFE" w14:paraId="4A9D4ED8" w14:textId="77777777" w:rsidTr="00502BF3">
        <w:tc>
          <w:tcPr>
            <w:tcW w:w="648" w:type="dxa"/>
            <w:tcMar>
              <w:top w:w="58" w:type="dxa"/>
              <w:left w:w="115" w:type="dxa"/>
              <w:bottom w:w="58" w:type="dxa"/>
              <w:right w:w="115" w:type="dxa"/>
            </w:tcMar>
          </w:tcPr>
          <w:p w14:paraId="0E1E1216" w14:textId="77777777" w:rsidR="001917D0" w:rsidRPr="00C65FFE" w:rsidRDefault="001917D0" w:rsidP="00767642"/>
        </w:tc>
        <w:tc>
          <w:tcPr>
            <w:tcW w:w="2880" w:type="dxa"/>
            <w:tcMar>
              <w:top w:w="58" w:type="dxa"/>
              <w:left w:w="115" w:type="dxa"/>
              <w:bottom w:w="58" w:type="dxa"/>
              <w:right w:w="115" w:type="dxa"/>
            </w:tcMar>
          </w:tcPr>
          <w:p w14:paraId="32A8893F" w14:textId="77777777" w:rsidR="001917D0" w:rsidRPr="00C65FFE" w:rsidRDefault="001917D0" w:rsidP="00767642"/>
        </w:tc>
        <w:tc>
          <w:tcPr>
            <w:tcW w:w="450" w:type="dxa"/>
            <w:tcMar>
              <w:top w:w="58" w:type="dxa"/>
              <w:left w:w="115" w:type="dxa"/>
              <w:bottom w:w="58" w:type="dxa"/>
              <w:right w:w="115" w:type="dxa"/>
            </w:tcMar>
          </w:tcPr>
          <w:p w14:paraId="06A5F2A8" w14:textId="77777777" w:rsidR="001917D0" w:rsidRPr="00C65FFE" w:rsidRDefault="001917D0" w:rsidP="00767642"/>
        </w:tc>
        <w:tc>
          <w:tcPr>
            <w:tcW w:w="450" w:type="dxa"/>
            <w:tcMar>
              <w:top w:w="58" w:type="dxa"/>
              <w:left w:w="115" w:type="dxa"/>
              <w:bottom w:w="58" w:type="dxa"/>
              <w:right w:w="115" w:type="dxa"/>
            </w:tcMar>
          </w:tcPr>
          <w:p w14:paraId="275AD66C" w14:textId="77777777" w:rsidR="001917D0" w:rsidRPr="00C65FFE" w:rsidRDefault="001917D0" w:rsidP="00767642"/>
        </w:tc>
        <w:tc>
          <w:tcPr>
            <w:tcW w:w="450" w:type="dxa"/>
            <w:tcMar>
              <w:top w:w="58" w:type="dxa"/>
              <w:left w:w="115" w:type="dxa"/>
              <w:bottom w:w="58" w:type="dxa"/>
              <w:right w:w="115" w:type="dxa"/>
            </w:tcMar>
          </w:tcPr>
          <w:p w14:paraId="62E0BA55" w14:textId="77777777" w:rsidR="001917D0" w:rsidRPr="00C65FFE" w:rsidRDefault="001917D0" w:rsidP="00767642"/>
        </w:tc>
        <w:tc>
          <w:tcPr>
            <w:tcW w:w="1170" w:type="dxa"/>
            <w:tcMar>
              <w:top w:w="58" w:type="dxa"/>
              <w:left w:w="115" w:type="dxa"/>
              <w:bottom w:w="58" w:type="dxa"/>
              <w:right w:w="115" w:type="dxa"/>
            </w:tcMar>
          </w:tcPr>
          <w:p w14:paraId="62594B8F" w14:textId="77777777" w:rsidR="001917D0" w:rsidRPr="00C65FFE" w:rsidRDefault="001917D0" w:rsidP="00767642"/>
        </w:tc>
        <w:tc>
          <w:tcPr>
            <w:tcW w:w="3330" w:type="dxa"/>
            <w:tcMar>
              <w:top w:w="58" w:type="dxa"/>
              <w:left w:w="115" w:type="dxa"/>
              <w:bottom w:w="58" w:type="dxa"/>
              <w:right w:w="115" w:type="dxa"/>
            </w:tcMar>
          </w:tcPr>
          <w:p w14:paraId="16B49062" w14:textId="77777777" w:rsidR="001917D0" w:rsidRPr="00C65FFE" w:rsidRDefault="001917D0" w:rsidP="00767642"/>
        </w:tc>
        <w:tc>
          <w:tcPr>
            <w:tcW w:w="1800" w:type="dxa"/>
            <w:tcMar>
              <w:top w:w="58" w:type="dxa"/>
              <w:left w:w="115" w:type="dxa"/>
              <w:bottom w:w="58" w:type="dxa"/>
              <w:right w:w="115" w:type="dxa"/>
            </w:tcMar>
          </w:tcPr>
          <w:p w14:paraId="2813B481" w14:textId="77777777" w:rsidR="001917D0" w:rsidRPr="00C65FFE" w:rsidRDefault="001917D0" w:rsidP="00767642"/>
        </w:tc>
        <w:tc>
          <w:tcPr>
            <w:tcW w:w="1350" w:type="dxa"/>
            <w:tcMar>
              <w:top w:w="58" w:type="dxa"/>
              <w:left w:w="115" w:type="dxa"/>
              <w:bottom w:w="58" w:type="dxa"/>
              <w:right w:w="115" w:type="dxa"/>
            </w:tcMar>
          </w:tcPr>
          <w:p w14:paraId="1700757C" w14:textId="77777777" w:rsidR="001917D0" w:rsidRPr="00C65FFE" w:rsidRDefault="001917D0" w:rsidP="00767642"/>
        </w:tc>
        <w:tc>
          <w:tcPr>
            <w:tcW w:w="1170" w:type="dxa"/>
            <w:tcMar>
              <w:top w:w="58" w:type="dxa"/>
              <w:left w:w="115" w:type="dxa"/>
              <w:bottom w:w="58" w:type="dxa"/>
              <w:right w:w="115" w:type="dxa"/>
            </w:tcMar>
          </w:tcPr>
          <w:p w14:paraId="07A7C781" w14:textId="77777777" w:rsidR="001917D0" w:rsidRPr="00C65FFE" w:rsidRDefault="001917D0" w:rsidP="00767642"/>
        </w:tc>
      </w:tr>
      <w:tr w:rsidR="001917D0" w:rsidRPr="00C65FFE" w14:paraId="78C1D4E3" w14:textId="77777777" w:rsidTr="00502BF3">
        <w:tc>
          <w:tcPr>
            <w:tcW w:w="648" w:type="dxa"/>
            <w:tcMar>
              <w:top w:w="58" w:type="dxa"/>
              <w:left w:w="115" w:type="dxa"/>
              <w:bottom w:w="58" w:type="dxa"/>
              <w:right w:w="115" w:type="dxa"/>
            </w:tcMar>
          </w:tcPr>
          <w:p w14:paraId="0FE68A0A" w14:textId="77777777" w:rsidR="001917D0" w:rsidRPr="00C65FFE" w:rsidRDefault="001917D0" w:rsidP="00767642"/>
        </w:tc>
        <w:tc>
          <w:tcPr>
            <w:tcW w:w="2880" w:type="dxa"/>
            <w:tcMar>
              <w:top w:w="58" w:type="dxa"/>
              <w:left w:w="115" w:type="dxa"/>
              <w:bottom w:w="58" w:type="dxa"/>
              <w:right w:w="115" w:type="dxa"/>
            </w:tcMar>
          </w:tcPr>
          <w:p w14:paraId="1A4A65BF" w14:textId="77777777" w:rsidR="001917D0" w:rsidRPr="00C65FFE" w:rsidRDefault="001917D0" w:rsidP="00767642"/>
        </w:tc>
        <w:tc>
          <w:tcPr>
            <w:tcW w:w="450" w:type="dxa"/>
            <w:tcMar>
              <w:top w:w="58" w:type="dxa"/>
              <w:left w:w="115" w:type="dxa"/>
              <w:bottom w:w="58" w:type="dxa"/>
              <w:right w:w="115" w:type="dxa"/>
            </w:tcMar>
          </w:tcPr>
          <w:p w14:paraId="332E0822" w14:textId="77777777" w:rsidR="001917D0" w:rsidRPr="00C65FFE" w:rsidRDefault="001917D0" w:rsidP="00767642"/>
        </w:tc>
        <w:tc>
          <w:tcPr>
            <w:tcW w:w="450" w:type="dxa"/>
            <w:tcMar>
              <w:top w:w="58" w:type="dxa"/>
              <w:left w:w="115" w:type="dxa"/>
              <w:bottom w:w="58" w:type="dxa"/>
              <w:right w:w="115" w:type="dxa"/>
            </w:tcMar>
          </w:tcPr>
          <w:p w14:paraId="07FADF97" w14:textId="77777777" w:rsidR="001917D0" w:rsidRPr="00C65FFE" w:rsidRDefault="001917D0" w:rsidP="00767642"/>
        </w:tc>
        <w:tc>
          <w:tcPr>
            <w:tcW w:w="450" w:type="dxa"/>
            <w:tcMar>
              <w:top w:w="58" w:type="dxa"/>
              <w:left w:w="115" w:type="dxa"/>
              <w:bottom w:w="58" w:type="dxa"/>
              <w:right w:w="115" w:type="dxa"/>
            </w:tcMar>
          </w:tcPr>
          <w:p w14:paraId="3E605229" w14:textId="77777777" w:rsidR="001917D0" w:rsidRPr="00C65FFE" w:rsidRDefault="001917D0" w:rsidP="00767642"/>
        </w:tc>
        <w:tc>
          <w:tcPr>
            <w:tcW w:w="1170" w:type="dxa"/>
            <w:tcMar>
              <w:top w:w="58" w:type="dxa"/>
              <w:left w:w="115" w:type="dxa"/>
              <w:bottom w:w="58" w:type="dxa"/>
              <w:right w:w="115" w:type="dxa"/>
            </w:tcMar>
          </w:tcPr>
          <w:p w14:paraId="103CD27A" w14:textId="77777777" w:rsidR="001917D0" w:rsidRPr="00C65FFE" w:rsidRDefault="001917D0" w:rsidP="00767642"/>
        </w:tc>
        <w:tc>
          <w:tcPr>
            <w:tcW w:w="3330" w:type="dxa"/>
            <w:tcMar>
              <w:top w:w="58" w:type="dxa"/>
              <w:left w:w="115" w:type="dxa"/>
              <w:bottom w:w="58" w:type="dxa"/>
              <w:right w:w="115" w:type="dxa"/>
            </w:tcMar>
          </w:tcPr>
          <w:p w14:paraId="08635529" w14:textId="77777777" w:rsidR="001917D0" w:rsidRPr="00C65FFE" w:rsidRDefault="001917D0" w:rsidP="00767642"/>
        </w:tc>
        <w:tc>
          <w:tcPr>
            <w:tcW w:w="1800" w:type="dxa"/>
            <w:tcMar>
              <w:top w:w="58" w:type="dxa"/>
              <w:left w:w="115" w:type="dxa"/>
              <w:bottom w:w="58" w:type="dxa"/>
              <w:right w:w="115" w:type="dxa"/>
            </w:tcMar>
          </w:tcPr>
          <w:p w14:paraId="65C6BA44" w14:textId="77777777" w:rsidR="001917D0" w:rsidRPr="00C65FFE" w:rsidRDefault="001917D0" w:rsidP="00767642"/>
        </w:tc>
        <w:tc>
          <w:tcPr>
            <w:tcW w:w="1350" w:type="dxa"/>
            <w:tcMar>
              <w:top w:w="58" w:type="dxa"/>
              <w:left w:w="115" w:type="dxa"/>
              <w:bottom w:w="58" w:type="dxa"/>
              <w:right w:w="115" w:type="dxa"/>
            </w:tcMar>
          </w:tcPr>
          <w:p w14:paraId="13E4C1A2" w14:textId="77777777" w:rsidR="001917D0" w:rsidRPr="00C65FFE" w:rsidRDefault="001917D0" w:rsidP="00767642"/>
        </w:tc>
        <w:tc>
          <w:tcPr>
            <w:tcW w:w="1170" w:type="dxa"/>
            <w:tcMar>
              <w:top w:w="58" w:type="dxa"/>
              <w:left w:w="115" w:type="dxa"/>
              <w:bottom w:w="58" w:type="dxa"/>
              <w:right w:w="115" w:type="dxa"/>
            </w:tcMar>
          </w:tcPr>
          <w:p w14:paraId="49E53227" w14:textId="77777777" w:rsidR="001917D0" w:rsidRPr="00C65FFE" w:rsidRDefault="001917D0" w:rsidP="00767642"/>
        </w:tc>
      </w:tr>
      <w:tr w:rsidR="001917D0" w:rsidRPr="00C65FFE" w14:paraId="2C1A84FA" w14:textId="77777777" w:rsidTr="00502BF3">
        <w:tc>
          <w:tcPr>
            <w:tcW w:w="648" w:type="dxa"/>
            <w:tcMar>
              <w:top w:w="58" w:type="dxa"/>
              <w:left w:w="115" w:type="dxa"/>
              <w:bottom w:w="58" w:type="dxa"/>
              <w:right w:w="115" w:type="dxa"/>
            </w:tcMar>
          </w:tcPr>
          <w:p w14:paraId="3F10F6AF" w14:textId="77777777" w:rsidR="001917D0" w:rsidRPr="00C65FFE" w:rsidRDefault="001917D0" w:rsidP="00767642"/>
        </w:tc>
        <w:tc>
          <w:tcPr>
            <w:tcW w:w="2880" w:type="dxa"/>
            <w:tcMar>
              <w:top w:w="58" w:type="dxa"/>
              <w:left w:w="115" w:type="dxa"/>
              <w:bottom w:w="58" w:type="dxa"/>
              <w:right w:w="115" w:type="dxa"/>
            </w:tcMar>
          </w:tcPr>
          <w:p w14:paraId="08D478E9" w14:textId="77777777" w:rsidR="001917D0" w:rsidRPr="00C65FFE" w:rsidRDefault="001917D0" w:rsidP="00767642"/>
        </w:tc>
        <w:tc>
          <w:tcPr>
            <w:tcW w:w="450" w:type="dxa"/>
            <w:tcMar>
              <w:top w:w="58" w:type="dxa"/>
              <w:left w:w="115" w:type="dxa"/>
              <w:bottom w:w="58" w:type="dxa"/>
              <w:right w:w="115" w:type="dxa"/>
            </w:tcMar>
          </w:tcPr>
          <w:p w14:paraId="5A2F343F" w14:textId="77777777" w:rsidR="001917D0" w:rsidRPr="00C65FFE" w:rsidRDefault="001917D0" w:rsidP="00767642"/>
        </w:tc>
        <w:tc>
          <w:tcPr>
            <w:tcW w:w="450" w:type="dxa"/>
            <w:tcMar>
              <w:top w:w="58" w:type="dxa"/>
              <w:left w:w="115" w:type="dxa"/>
              <w:bottom w:w="58" w:type="dxa"/>
              <w:right w:w="115" w:type="dxa"/>
            </w:tcMar>
          </w:tcPr>
          <w:p w14:paraId="5FF4382A" w14:textId="77777777" w:rsidR="001917D0" w:rsidRPr="00C65FFE" w:rsidRDefault="001917D0" w:rsidP="00767642"/>
        </w:tc>
        <w:tc>
          <w:tcPr>
            <w:tcW w:w="450" w:type="dxa"/>
            <w:tcMar>
              <w:top w:w="58" w:type="dxa"/>
              <w:left w:w="115" w:type="dxa"/>
              <w:bottom w:w="58" w:type="dxa"/>
              <w:right w:w="115" w:type="dxa"/>
            </w:tcMar>
          </w:tcPr>
          <w:p w14:paraId="371B96F3" w14:textId="77777777" w:rsidR="001917D0" w:rsidRPr="00C65FFE" w:rsidRDefault="001917D0" w:rsidP="00767642"/>
        </w:tc>
        <w:tc>
          <w:tcPr>
            <w:tcW w:w="1170" w:type="dxa"/>
            <w:tcMar>
              <w:top w:w="58" w:type="dxa"/>
              <w:left w:w="115" w:type="dxa"/>
              <w:bottom w:w="58" w:type="dxa"/>
              <w:right w:w="115" w:type="dxa"/>
            </w:tcMar>
          </w:tcPr>
          <w:p w14:paraId="387AAD23" w14:textId="77777777" w:rsidR="001917D0" w:rsidRPr="00C65FFE" w:rsidRDefault="001917D0" w:rsidP="00767642"/>
        </w:tc>
        <w:tc>
          <w:tcPr>
            <w:tcW w:w="3330" w:type="dxa"/>
            <w:tcMar>
              <w:top w:w="58" w:type="dxa"/>
              <w:left w:w="115" w:type="dxa"/>
              <w:bottom w:w="58" w:type="dxa"/>
              <w:right w:w="115" w:type="dxa"/>
            </w:tcMar>
          </w:tcPr>
          <w:p w14:paraId="5550EEC8" w14:textId="77777777" w:rsidR="001917D0" w:rsidRPr="00C65FFE" w:rsidRDefault="001917D0" w:rsidP="00767642"/>
        </w:tc>
        <w:tc>
          <w:tcPr>
            <w:tcW w:w="1800" w:type="dxa"/>
            <w:tcMar>
              <w:top w:w="58" w:type="dxa"/>
              <w:left w:w="115" w:type="dxa"/>
              <w:bottom w:w="58" w:type="dxa"/>
              <w:right w:w="115" w:type="dxa"/>
            </w:tcMar>
          </w:tcPr>
          <w:p w14:paraId="1CE54B0C" w14:textId="77777777" w:rsidR="001917D0" w:rsidRPr="00C65FFE" w:rsidRDefault="001917D0" w:rsidP="00767642"/>
        </w:tc>
        <w:tc>
          <w:tcPr>
            <w:tcW w:w="1350" w:type="dxa"/>
            <w:tcMar>
              <w:top w:w="58" w:type="dxa"/>
              <w:left w:w="115" w:type="dxa"/>
              <w:bottom w:w="58" w:type="dxa"/>
              <w:right w:w="115" w:type="dxa"/>
            </w:tcMar>
          </w:tcPr>
          <w:p w14:paraId="237CBD6A" w14:textId="77777777" w:rsidR="001917D0" w:rsidRPr="00C65FFE" w:rsidRDefault="001917D0" w:rsidP="00767642"/>
        </w:tc>
        <w:tc>
          <w:tcPr>
            <w:tcW w:w="1170" w:type="dxa"/>
            <w:tcMar>
              <w:top w:w="58" w:type="dxa"/>
              <w:left w:w="115" w:type="dxa"/>
              <w:bottom w:w="58" w:type="dxa"/>
              <w:right w:w="115" w:type="dxa"/>
            </w:tcMar>
          </w:tcPr>
          <w:p w14:paraId="037B4BE0" w14:textId="77777777" w:rsidR="001917D0" w:rsidRPr="00C65FFE" w:rsidRDefault="001917D0" w:rsidP="00767642"/>
        </w:tc>
      </w:tr>
      <w:tr w:rsidR="001917D0" w:rsidRPr="00C65FFE" w14:paraId="22E0C422" w14:textId="77777777" w:rsidTr="00502BF3">
        <w:tc>
          <w:tcPr>
            <w:tcW w:w="648" w:type="dxa"/>
            <w:tcMar>
              <w:top w:w="58" w:type="dxa"/>
              <w:left w:w="115" w:type="dxa"/>
              <w:bottom w:w="58" w:type="dxa"/>
              <w:right w:w="115" w:type="dxa"/>
            </w:tcMar>
          </w:tcPr>
          <w:p w14:paraId="106C31EE" w14:textId="77777777" w:rsidR="001917D0" w:rsidRPr="00C65FFE" w:rsidRDefault="001917D0" w:rsidP="00767642"/>
        </w:tc>
        <w:tc>
          <w:tcPr>
            <w:tcW w:w="2880" w:type="dxa"/>
            <w:tcMar>
              <w:top w:w="58" w:type="dxa"/>
              <w:left w:w="115" w:type="dxa"/>
              <w:bottom w:w="58" w:type="dxa"/>
              <w:right w:w="115" w:type="dxa"/>
            </w:tcMar>
          </w:tcPr>
          <w:p w14:paraId="21C43966" w14:textId="77777777" w:rsidR="001917D0" w:rsidRPr="00C65FFE" w:rsidRDefault="001917D0" w:rsidP="00767642"/>
        </w:tc>
        <w:tc>
          <w:tcPr>
            <w:tcW w:w="450" w:type="dxa"/>
            <w:tcMar>
              <w:top w:w="58" w:type="dxa"/>
              <w:left w:w="115" w:type="dxa"/>
              <w:bottom w:w="58" w:type="dxa"/>
              <w:right w:w="115" w:type="dxa"/>
            </w:tcMar>
          </w:tcPr>
          <w:p w14:paraId="7FDAD1E5" w14:textId="77777777" w:rsidR="001917D0" w:rsidRPr="00C65FFE" w:rsidRDefault="001917D0" w:rsidP="00767642"/>
        </w:tc>
        <w:tc>
          <w:tcPr>
            <w:tcW w:w="450" w:type="dxa"/>
            <w:tcMar>
              <w:top w:w="58" w:type="dxa"/>
              <w:left w:w="115" w:type="dxa"/>
              <w:bottom w:w="58" w:type="dxa"/>
              <w:right w:w="115" w:type="dxa"/>
            </w:tcMar>
          </w:tcPr>
          <w:p w14:paraId="08B34837" w14:textId="77777777" w:rsidR="001917D0" w:rsidRPr="00C65FFE" w:rsidRDefault="001917D0" w:rsidP="00767642"/>
        </w:tc>
        <w:tc>
          <w:tcPr>
            <w:tcW w:w="450" w:type="dxa"/>
            <w:tcMar>
              <w:top w:w="58" w:type="dxa"/>
              <w:left w:w="115" w:type="dxa"/>
              <w:bottom w:w="58" w:type="dxa"/>
              <w:right w:w="115" w:type="dxa"/>
            </w:tcMar>
          </w:tcPr>
          <w:p w14:paraId="60E60992" w14:textId="77777777" w:rsidR="001917D0" w:rsidRPr="00C65FFE" w:rsidRDefault="001917D0" w:rsidP="00767642"/>
        </w:tc>
        <w:tc>
          <w:tcPr>
            <w:tcW w:w="1170" w:type="dxa"/>
            <w:tcMar>
              <w:top w:w="58" w:type="dxa"/>
              <w:left w:w="115" w:type="dxa"/>
              <w:bottom w:w="58" w:type="dxa"/>
              <w:right w:w="115" w:type="dxa"/>
            </w:tcMar>
          </w:tcPr>
          <w:p w14:paraId="740A0A97" w14:textId="77777777" w:rsidR="001917D0" w:rsidRPr="00C65FFE" w:rsidRDefault="001917D0" w:rsidP="00767642"/>
        </w:tc>
        <w:tc>
          <w:tcPr>
            <w:tcW w:w="3330" w:type="dxa"/>
            <w:tcMar>
              <w:top w:w="58" w:type="dxa"/>
              <w:left w:w="115" w:type="dxa"/>
              <w:bottom w:w="58" w:type="dxa"/>
              <w:right w:w="115" w:type="dxa"/>
            </w:tcMar>
          </w:tcPr>
          <w:p w14:paraId="404539EB" w14:textId="77777777" w:rsidR="001917D0" w:rsidRPr="00C65FFE" w:rsidRDefault="001917D0" w:rsidP="00767642"/>
        </w:tc>
        <w:tc>
          <w:tcPr>
            <w:tcW w:w="1800" w:type="dxa"/>
            <w:tcMar>
              <w:top w:w="58" w:type="dxa"/>
              <w:left w:w="115" w:type="dxa"/>
              <w:bottom w:w="58" w:type="dxa"/>
              <w:right w:w="115" w:type="dxa"/>
            </w:tcMar>
          </w:tcPr>
          <w:p w14:paraId="3ACBB7F9" w14:textId="77777777" w:rsidR="001917D0" w:rsidRPr="00C65FFE" w:rsidRDefault="001917D0" w:rsidP="00767642"/>
        </w:tc>
        <w:tc>
          <w:tcPr>
            <w:tcW w:w="1350" w:type="dxa"/>
            <w:tcMar>
              <w:top w:w="58" w:type="dxa"/>
              <w:left w:w="115" w:type="dxa"/>
              <w:bottom w:w="58" w:type="dxa"/>
              <w:right w:w="115" w:type="dxa"/>
            </w:tcMar>
          </w:tcPr>
          <w:p w14:paraId="345DAFDD" w14:textId="77777777" w:rsidR="001917D0" w:rsidRPr="00C65FFE" w:rsidRDefault="001917D0" w:rsidP="00767642"/>
        </w:tc>
        <w:tc>
          <w:tcPr>
            <w:tcW w:w="1170" w:type="dxa"/>
            <w:tcMar>
              <w:top w:w="58" w:type="dxa"/>
              <w:left w:w="115" w:type="dxa"/>
              <w:bottom w:w="58" w:type="dxa"/>
              <w:right w:w="115" w:type="dxa"/>
            </w:tcMar>
          </w:tcPr>
          <w:p w14:paraId="0930740D" w14:textId="77777777" w:rsidR="001917D0" w:rsidRPr="00C65FFE" w:rsidRDefault="001917D0" w:rsidP="00767642"/>
        </w:tc>
      </w:tr>
      <w:tr w:rsidR="001917D0" w:rsidRPr="00C65FFE" w14:paraId="36FDFB3A" w14:textId="77777777" w:rsidTr="00502BF3">
        <w:tc>
          <w:tcPr>
            <w:tcW w:w="648" w:type="dxa"/>
            <w:tcMar>
              <w:top w:w="58" w:type="dxa"/>
              <w:left w:w="115" w:type="dxa"/>
              <w:bottom w:w="58" w:type="dxa"/>
              <w:right w:w="115" w:type="dxa"/>
            </w:tcMar>
          </w:tcPr>
          <w:p w14:paraId="23D102AD" w14:textId="77777777" w:rsidR="001917D0" w:rsidRPr="00C65FFE" w:rsidRDefault="001917D0" w:rsidP="00767642"/>
        </w:tc>
        <w:tc>
          <w:tcPr>
            <w:tcW w:w="2880" w:type="dxa"/>
            <w:tcMar>
              <w:top w:w="58" w:type="dxa"/>
              <w:left w:w="115" w:type="dxa"/>
              <w:bottom w:w="58" w:type="dxa"/>
              <w:right w:w="115" w:type="dxa"/>
            </w:tcMar>
          </w:tcPr>
          <w:p w14:paraId="246074C6" w14:textId="77777777" w:rsidR="001917D0" w:rsidRPr="00C65FFE" w:rsidRDefault="001917D0" w:rsidP="00767642"/>
        </w:tc>
        <w:tc>
          <w:tcPr>
            <w:tcW w:w="450" w:type="dxa"/>
            <w:tcMar>
              <w:top w:w="58" w:type="dxa"/>
              <w:left w:w="115" w:type="dxa"/>
              <w:bottom w:w="58" w:type="dxa"/>
              <w:right w:w="115" w:type="dxa"/>
            </w:tcMar>
          </w:tcPr>
          <w:p w14:paraId="236CA62D" w14:textId="77777777" w:rsidR="001917D0" w:rsidRPr="00C65FFE" w:rsidRDefault="001917D0" w:rsidP="00767642"/>
        </w:tc>
        <w:tc>
          <w:tcPr>
            <w:tcW w:w="450" w:type="dxa"/>
            <w:tcMar>
              <w:top w:w="58" w:type="dxa"/>
              <w:left w:w="115" w:type="dxa"/>
              <w:bottom w:w="58" w:type="dxa"/>
              <w:right w:w="115" w:type="dxa"/>
            </w:tcMar>
          </w:tcPr>
          <w:p w14:paraId="1A2FC273" w14:textId="77777777" w:rsidR="001917D0" w:rsidRPr="00C65FFE" w:rsidRDefault="001917D0" w:rsidP="00767642"/>
        </w:tc>
        <w:tc>
          <w:tcPr>
            <w:tcW w:w="450" w:type="dxa"/>
            <w:tcMar>
              <w:top w:w="58" w:type="dxa"/>
              <w:left w:w="115" w:type="dxa"/>
              <w:bottom w:w="58" w:type="dxa"/>
              <w:right w:w="115" w:type="dxa"/>
            </w:tcMar>
          </w:tcPr>
          <w:p w14:paraId="35436ECC" w14:textId="77777777" w:rsidR="001917D0" w:rsidRPr="00C65FFE" w:rsidRDefault="001917D0" w:rsidP="00767642"/>
        </w:tc>
        <w:tc>
          <w:tcPr>
            <w:tcW w:w="1170" w:type="dxa"/>
            <w:tcMar>
              <w:top w:w="58" w:type="dxa"/>
              <w:left w:w="115" w:type="dxa"/>
              <w:bottom w:w="58" w:type="dxa"/>
              <w:right w:w="115" w:type="dxa"/>
            </w:tcMar>
          </w:tcPr>
          <w:p w14:paraId="76FE6AB6" w14:textId="77777777" w:rsidR="001917D0" w:rsidRPr="00C65FFE" w:rsidRDefault="001917D0" w:rsidP="00767642"/>
        </w:tc>
        <w:tc>
          <w:tcPr>
            <w:tcW w:w="3330" w:type="dxa"/>
            <w:tcMar>
              <w:top w:w="58" w:type="dxa"/>
              <w:left w:w="115" w:type="dxa"/>
              <w:bottom w:w="58" w:type="dxa"/>
              <w:right w:w="115" w:type="dxa"/>
            </w:tcMar>
          </w:tcPr>
          <w:p w14:paraId="1950C9D2" w14:textId="77777777" w:rsidR="001917D0" w:rsidRPr="00C65FFE" w:rsidRDefault="001917D0" w:rsidP="00767642"/>
        </w:tc>
        <w:tc>
          <w:tcPr>
            <w:tcW w:w="1800" w:type="dxa"/>
            <w:tcMar>
              <w:top w:w="58" w:type="dxa"/>
              <w:left w:w="115" w:type="dxa"/>
              <w:bottom w:w="58" w:type="dxa"/>
              <w:right w:w="115" w:type="dxa"/>
            </w:tcMar>
          </w:tcPr>
          <w:p w14:paraId="4B5B40F3" w14:textId="77777777" w:rsidR="001917D0" w:rsidRPr="00C65FFE" w:rsidRDefault="001917D0" w:rsidP="00767642"/>
        </w:tc>
        <w:tc>
          <w:tcPr>
            <w:tcW w:w="1350" w:type="dxa"/>
            <w:tcMar>
              <w:top w:w="58" w:type="dxa"/>
              <w:left w:w="115" w:type="dxa"/>
              <w:bottom w:w="58" w:type="dxa"/>
              <w:right w:w="115" w:type="dxa"/>
            </w:tcMar>
          </w:tcPr>
          <w:p w14:paraId="06D784F2" w14:textId="77777777" w:rsidR="001917D0" w:rsidRPr="00C65FFE" w:rsidRDefault="001917D0" w:rsidP="00767642"/>
        </w:tc>
        <w:tc>
          <w:tcPr>
            <w:tcW w:w="1170" w:type="dxa"/>
            <w:tcMar>
              <w:top w:w="58" w:type="dxa"/>
              <w:left w:w="115" w:type="dxa"/>
              <w:bottom w:w="58" w:type="dxa"/>
              <w:right w:w="115" w:type="dxa"/>
            </w:tcMar>
          </w:tcPr>
          <w:p w14:paraId="1513E327" w14:textId="77777777" w:rsidR="001917D0" w:rsidRPr="00C65FFE" w:rsidRDefault="001917D0" w:rsidP="00767642"/>
        </w:tc>
      </w:tr>
      <w:tr w:rsidR="001917D0" w:rsidRPr="00C65FFE" w14:paraId="7A0E89ED" w14:textId="77777777" w:rsidTr="00502BF3">
        <w:tc>
          <w:tcPr>
            <w:tcW w:w="648" w:type="dxa"/>
            <w:tcMar>
              <w:top w:w="58" w:type="dxa"/>
              <w:left w:w="115" w:type="dxa"/>
              <w:bottom w:w="58" w:type="dxa"/>
              <w:right w:w="115" w:type="dxa"/>
            </w:tcMar>
          </w:tcPr>
          <w:p w14:paraId="489BB26B" w14:textId="77777777" w:rsidR="001917D0" w:rsidRPr="00C65FFE" w:rsidRDefault="001917D0" w:rsidP="00767642"/>
        </w:tc>
        <w:tc>
          <w:tcPr>
            <w:tcW w:w="2880" w:type="dxa"/>
            <w:tcMar>
              <w:top w:w="58" w:type="dxa"/>
              <w:left w:w="115" w:type="dxa"/>
              <w:bottom w:w="58" w:type="dxa"/>
              <w:right w:w="115" w:type="dxa"/>
            </w:tcMar>
          </w:tcPr>
          <w:p w14:paraId="18187E40" w14:textId="77777777" w:rsidR="001917D0" w:rsidRPr="00C65FFE" w:rsidRDefault="001917D0" w:rsidP="00767642"/>
        </w:tc>
        <w:tc>
          <w:tcPr>
            <w:tcW w:w="450" w:type="dxa"/>
            <w:tcMar>
              <w:top w:w="58" w:type="dxa"/>
              <w:left w:w="115" w:type="dxa"/>
              <w:bottom w:w="58" w:type="dxa"/>
              <w:right w:w="115" w:type="dxa"/>
            </w:tcMar>
          </w:tcPr>
          <w:p w14:paraId="7EB02CBF" w14:textId="77777777" w:rsidR="001917D0" w:rsidRPr="00C65FFE" w:rsidRDefault="001917D0" w:rsidP="00767642"/>
        </w:tc>
        <w:tc>
          <w:tcPr>
            <w:tcW w:w="450" w:type="dxa"/>
            <w:tcMar>
              <w:top w:w="58" w:type="dxa"/>
              <w:left w:w="115" w:type="dxa"/>
              <w:bottom w:w="58" w:type="dxa"/>
              <w:right w:w="115" w:type="dxa"/>
            </w:tcMar>
          </w:tcPr>
          <w:p w14:paraId="47B190E0" w14:textId="77777777" w:rsidR="001917D0" w:rsidRPr="00C65FFE" w:rsidRDefault="001917D0" w:rsidP="00767642"/>
        </w:tc>
        <w:tc>
          <w:tcPr>
            <w:tcW w:w="450" w:type="dxa"/>
            <w:tcMar>
              <w:top w:w="58" w:type="dxa"/>
              <w:left w:w="115" w:type="dxa"/>
              <w:bottom w:w="58" w:type="dxa"/>
              <w:right w:w="115" w:type="dxa"/>
            </w:tcMar>
          </w:tcPr>
          <w:p w14:paraId="020FB406" w14:textId="77777777" w:rsidR="001917D0" w:rsidRPr="00C65FFE" w:rsidRDefault="001917D0" w:rsidP="00767642"/>
        </w:tc>
        <w:tc>
          <w:tcPr>
            <w:tcW w:w="1170" w:type="dxa"/>
            <w:tcMar>
              <w:top w:w="58" w:type="dxa"/>
              <w:left w:w="115" w:type="dxa"/>
              <w:bottom w:w="58" w:type="dxa"/>
              <w:right w:w="115" w:type="dxa"/>
            </w:tcMar>
          </w:tcPr>
          <w:p w14:paraId="2F7A0B12" w14:textId="77777777" w:rsidR="001917D0" w:rsidRPr="00C65FFE" w:rsidRDefault="001917D0" w:rsidP="00767642"/>
        </w:tc>
        <w:tc>
          <w:tcPr>
            <w:tcW w:w="3330" w:type="dxa"/>
            <w:tcMar>
              <w:top w:w="58" w:type="dxa"/>
              <w:left w:w="115" w:type="dxa"/>
              <w:bottom w:w="58" w:type="dxa"/>
              <w:right w:w="115" w:type="dxa"/>
            </w:tcMar>
          </w:tcPr>
          <w:p w14:paraId="7807708E" w14:textId="77777777" w:rsidR="001917D0" w:rsidRPr="00C65FFE" w:rsidRDefault="001917D0" w:rsidP="00767642"/>
        </w:tc>
        <w:tc>
          <w:tcPr>
            <w:tcW w:w="1800" w:type="dxa"/>
            <w:tcMar>
              <w:top w:w="58" w:type="dxa"/>
              <w:left w:w="115" w:type="dxa"/>
              <w:bottom w:w="58" w:type="dxa"/>
              <w:right w:w="115" w:type="dxa"/>
            </w:tcMar>
          </w:tcPr>
          <w:p w14:paraId="5075DF36" w14:textId="77777777" w:rsidR="001917D0" w:rsidRPr="00C65FFE" w:rsidRDefault="001917D0" w:rsidP="00767642"/>
        </w:tc>
        <w:tc>
          <w:tcPr>
            <w:tcW w:w="1350" w:type="dxa"/>
            <w:tcMar>
              <w:top w:w="58" w:type="dxa"/>
              <w:left w:w="115" w:type="dxa"/>
              <w:bottom w:w="58" w:type="dxa"/>
              <w:right w:w="115" w:type="dxa"/>
            </w:tcMar>
          </w:tcPr>
          <w:p w14:paraId="5500FC8C" w14:textId="77777777" w:rsidR="001917D0" w:rsidRPr="00C65FFE" w:rsidRDefault="001917D0" w:rsidP="00767642"/>
        </w:tc>
        <w:tc>
          <w:tcPr>
            <w:tcW w:w="1170" w:type="dxa"/>
            <w:tcMar>
              <w:top w:w="58" w:type="dxa"/>
              <w:left w:w="115" w:type="dxa"/>
              <w:bottom w:w="58" w:type="dxa"/>
              <w:right w:w="115" w:type="dxa"/>
            </w:tcMar>
          </w:tcPr>
          <w:p w14:paraId="21E57036" w14:textId="77777777" w:rsidR="001917D0" w:rsidRPr="00C65FFE" w:rsidRDefault="001917D0" w:rsidP="00767642"/>
        </w:tc>
      </w:tr>
      <w:tr w:rsidR="007168D6" w:rsidRPr="00C65FFE" w14:paraId="5F31AFFC" w14:textId="77777777" w:rsidTr="00502BF3">
        <w:tc>
          <w:tcPr>
            <w:tcW w:w="648" w:type="dxa"/>
            <w:tcMar>
              <w:top w:w="58" w:type="dxa"/>
              <w:left w:w="115" w:type="dxa"/>
              <w:bottom w:w="58" w:type="dxa"/>
              <w:right w:w="115" w:type="dxa"/>
            </w:tcMar>
          </w:tcPr>
          <w:p w14:paraId="1ACE3FC9" w14:textId="77777777" w:rsidR="007168D6" w:rsidRPr="00C65FFE" w:rsidRDefault="007168D6" w:rsidP="00767642"/>
        </w:tc>
        <w:tc>
          <w:tcPr>
            <w:tcW w:w="2880" w:type="dxa"/>
            <w:tcMar>
              <w:top w:w="58" w:type="dxa"/>
              <w:left w:w="115" w:type="dxa"/>
              <w:bottom w:w="58" w:type="dxa"/>
              <w:right w:w="115" w:type="dxa"/>
            </w:tcMar>
          </w:tcPr>
          <w:p w14:paraId="7571D111" w14:textId="77777777" w:rsidR="007168D6" w:rsidRPr="00C65FFE" w:rsidRDefault="007168D6" w:rsidP="00767642"/>
        </w:tc>
        <w:tc>
          <w:tcPr>
            <w:tcW w:w="450" w:type="dxa"/>
            <w:tcMar>
              <w:top w:w="58" w:type="dxa"/>
              <w:left w:w="115" w:type="dxa"/>
              <w:bottom w:w="58" w:type="dxa"/>
              <w:right w:w="115" w:type="dxa"/>
            </w:tcMar>
          </w:tcPr>
          <w:p w14:paraId="2A6E6B38" w14:textId="77777777" w:rsidR="007168D6" w:rsidRPr="00C65FFE" w:rsidRDefault="007168D6" w:rsidP="00767642"/>
        </w:tc>
        <w:tc>
          <w:tcPr>
            <w:tcW w:w="450" w:type="dxa"/>
            <w:tcMar>
              <w:top w:w="58" w:type="dxa"/>
              <w:left w:w="115" w:type="dxa"/>
              <w:bottom w:w="58" w:type="dxa"/>
              <w:right w:w="115" w:type="dxa"/>
            </w:tcMar>
          </w:tcPr>
          <w:p w14:paraId="69140880" w14:textId="77777777" w:rsidR="007168D6" w:rsidRPr="00C65FFE" w:rsidRDefault="007168D6" w:rsidP="00767642"/>
        </w:tc>
        <w:tc>
          <w:tcPr>
            <w:tcW w:w="450" w:type="dxa"/>
            <w:tcMar>
              <w:top w:w="58" w:type="dxa"/>
              <w:left w:w="115" w:type="dxa"/>
              <w:bottom w:w="58" w:type="dxa"/>
              <w:right w:w="115" w:type="dxa"/>
            </w:tcMar>
          </w:tcPr>
          <w:p w14:paraId="40970971" w14:textId="77777777" w:rsidR="007168D6" w:rsidRPr="00C65FFE" w:rsidRDefault="007168D6" w:rsidP="00767642"/>
        </w:tc>
        <w:tc>
          <w:tcPr>
            <w:tcW w:w="1170" w:type="dxa"/>
            <w:tcMar>
              <w:top w:w="58" w:type="dxa"/>
              <w:left w:w="115" w:type="dxa"/>
              <w:bottom w:w="58" w:type="dxa"/>
              <w:right w:w="115" w:type="dxa"/>
            </w:tcMar>
          </w:tcPr>
          <w:p w14:paraId="7D51FFF3" w14:textId="77777777" w:rsidR="007168D6" w:rsidRPr="00C65FFE" w:rsidRDefault="007168D6" w:rsidP="00767642"/>
        </w:tc>
        <w:tc>
          <w:tcPr>
            <w:tcW w:w="3330" w:type="dxa"/>
            <w:tcMar>
              <w:top w:w="58" w:type="dxa"/>
              <w:left w:w="115" w:type="dxa"/>
              <w:bottom w:w="58" w:type="dxa"/>
              <w:right w:w="115" w:type="dxa"/>
            </w:tcMar>
          </w:tcPr>
          <w:p w14:paraId="4DD50D8E" w14:textId="77777777" w:rsidR="007168D6" w:rsidRPr="00C65FFE" w:rsidRDefault="007168D6" w:rsidP="00767642"/>
        </w:tc>
        <w:tc>
          <w:tcPr>
            <w:tcW w:w="1800" w:type="dxa"/>
            <w:tcMar>
              <w:top w:w="58" w:type="dxa"/>
              <w:left w:w="115" w:type="dxa"/>
              <w:bottom w:w="58" w:type="dxa"/>
              <w:right w:w="115" w:type="dxa"/>
            </w:tcMar>
          </w:tcPr>
          <w:p w14:paraId="0175D93B" w14:textId="77777777" w:rsidR="007168D6" w:rsidRPr="00C65FFE" w:rsidRDefault="007168D6" w:rsidP="00767642"/>
        </w:tc>
        <w:tc>
          <w:tcPr>
            <w:tcW w:w="1350" w:type="dxa"/>
            <w:tcMar>
              <w:top w:w="58" w:type="dxa"/>
              <w:left w:w="115" w:type="dxa"/>
              <w:bottom w:w="58" w:type="dxa"/>
              <w:right w:w="115" w:type="dxa"/>
            </w:tcMar>
          </w:tcPr>
          <w:p w14:paraId="211B5B57" w14:textId="77777777" w:rsidR="007168D6" w:rsidRPr="00C65FFE" w:rsidRDefault="007168D6" w:rsidP="00767642"/>
        </w:tc>
        <w:tc>
          <w:tcPr>
            <w:tcW w:w="1170" w:type="dxa"/>
            <w:tcMar>
              <w:top w:w="58" w:type="dxa"/>
              <w:left w:w="115" w:type="dxa"/>
              <w:bottom w:w="58" w:type="dxa"/>
              <w:right w:w="115" w:type="dxa"/>
            </w:tcMar>
          </w:tcPr>
          <w:p w14:paraId="318BE735" w14:textId="77777777" w:rsidR="007168D6" w:rsidRPr="00C65FFE" w:rsidRDefault="007168D6" w:rsidP="00767642"/>
        </w:tc>
      </w:tr>
    </w:tbl>
    <w:p w14:paraId="5A70DB49" w14:textId="64DB287A" w:rsidR="001917D0" w:rsidRPr="00C65FFE" w:rsidRDefault="001917D0" w:rsidP="00502BF3">
      <w:pPr>
        <w:pStyle w:val="NoSpacing"/>
        <w:ind w:left="-360"/>
      </w:pPr>
    </w:p>
    <w:tbl>
      <w:tblPr>
        <w:tblStyle w:val="TableGrid"/>
        <w:tblW w:w="13680" w:type="dxa"/>
        <w:tblInd w:w="-365" w:type="dxa"/>
        <w:tblLook w:val="04A0" w:firstRow="1" w:lastRow="0" w:firstColumn="1" w:lastColumn="0" w:noHBand="0" w:noVBand="1"/>
      </w:tblPr>
      <w:tblGrid>
        <w:gridCol w:w="1998"/>
        <w:gridCol w:w="1710"/>
        <w:gridCol w:w="1620"/>
        <w:gridCol w:w="8352"/>
      </w:tblGrid>
      <w:tr w:rsidR="00DD614B" w:rsidRPr="00C65FFE" w14:paraId="482219BE" w14:textId="77777777" w:rsidTr="00502BF3">
        <w:trPr>
          <w:tblHeader/>
        </w:trPr>
        <w:tc>
          <w:tcPr>
            <w:tcW w:w="13680" w:type="dxa"/>
            <w:gridSpan w:val="4"/>
            <w:shd w:val="clear" w:color="auto" w:fill="000000" w:themeFill="text1"/>
            <w:tcMar>
              <w:top w:w="58" w:type="dxa"/>
              <w:left w:w="115" w:type="dxa"/>
              <w:bottom w:w="58" w:type="dxa"/>
              <w:right w:w="115" w:type="dxa"/>
            </w:tcMar>
          </w:tcPr>
          <w:p w14:paraId="26EC0900" w14:textId="0590A06A" w:rsidR="00DD614B" w:rsidRPr="00DD614B" w:rsidRDefault="00DD614B" w:rsidP="00DD614B">
            <w:pPr>
              <w:jc w:val="center"/>
              <w:rPr>
                <w:b/>
                <w:color w:val="FFFFFF" w:themeColor="background1"/>
              </w:rPr>
            </w:pPr>
            <w:r>
              <w:rPr>
                <w:b/>
                <w:color w:val="FFFFFF" w:themeColor="background1"/>
              </w:rPr>
              <w:t>Risk Management Legend</w:t>
            </w:r>
          </w:p>
        </w:tc>
      </w:tr>
      <w:tr w:rsidR="001917D0" w:rsidRPr="00C65FFE" w14:paraId="072CF8A8" w14:textId="77777777" w:rsidTr="00502BF3">
        <w:trPr>
          <w:tblHeader/>
        </w:trPr>
        <w:tc>
          <w:tcPr>
            <w:tcW w:w="1998" w:type="dxa"/>
            <w:shd w:val="clear" w:color="auto" w:fill="D9D9D9" w:themeFill="background1" w:themeFillShade="D9"/>
            <w:tcMar>
              <w:top w:w="58" w:type="dxa"/>
              <w:left w:w="115" w:type="dxa"/>
              <w:bottom w:w="58" w:type="dxa"/>
              <w:right w:w="115" w:type="dxa"/>
            </w:tcMar>
          </w:tcPr>
          <w:p w14:paraId="2DCAFCE3" w14:textId="77777777" w:rsidR="001917D0" w:rsidRPr="00C65FFE" w:rsidRDefault="001917D0" w:rsidP="00767642">
            <w:pPr>
              <w:rPr>
                <w:b/>
              </w:rPr>
            </w:pPr>
            <w:r w:rsidRPr="00C65FFE">
              <w:rPr>
                <w:b/>
              </w:rPr>
              <w:t>P - Probability</w:t>
            </w:r>
          </w:p>
        </w:tc>
        <w:tc>
          <w:tcPr>
            <w:tcW w:w="1710" w:type="dxa"/>
            <w:shd w:val="clear" w:color="auto" w:fill="D9D9D9" w:themeFill="background1" w:themeFillShade="D9"/>
            <w:tcMar>
              <w:top w:w="58" w:type="dxa"/>
              <w:left w:w="115" w:type="dxa"/>
              <w:bottom w:w="58" w:type="dxa"/>
              <w:right w:w="115" w:type="dxa"/>
            </w:tcMar>
          </w:tcPr>
          <w:p w14:paraId="5F546DD3" w14:textId="77777777" w:rsidR="001917D0" w:rsidRPr="00C65FFE" w:rsidRDefault="001917D0" w:rsidP="00767642">
            <w:pPr>
              <w:rPr>
                <w:b/>
              </w:rPr>
            </w:pPr>
            <w:r w:rsidRPr="00C65FFE">
              <w:rPr>
                <w:b/>
              </w:rPr>
              <w:t>I - Impact</w:t>
            </w:r>
          </w:p>
        </w:tc>
        <w:tc>
          <w:tcPr>
            <w:tcW w:w="1620" w:type="dxa"/>
            <w:shd w:val="clear" w:color="auto" w:fill="D9D9D9" w:themeFill="background1" w:themeFillShade="D9"/>
            <w:tcMar>
              <w:top w:w="58" w:type="dxa"/>
              <w:left w:w="115" w:type="dxa"/>
              <w:bottom w:w="58" w:type="dxa"/>
              <w:right w:w="115" w:type="dxa"/>
            </w:tcMar>
          </w:tcPr>
          <w:p w14:paraId="45061DEE" w14:textId="77777777" w:rsidR="001917D0" w:rsidRPr="00C65FFE" w:rsidRDefault="001917D0" w:rsidP="00767642">
            <w:pPr>
              <w:rPr>
                <w:b/>
              </w:rPr>
            </w:pPr>
            <w:r w:rsidRPr="00C65FFE">
              <w:rPr>
                <w:b/>
              </w:rPr>
              <w:t>S - Severity</w:t>
            </w:r>
          </w:p>
        </w:tc>
        <w:tc>
          <w:tcPr>
            <w:tcW w:w="8352" w:type="dxa"/>
            <w:shd w:val="clear" w:color="auto" w:fill="D9D9D9" w:themeFill="background1" w:themeFillShade="D9"/>
            <w:tcMar>
              <w:top w:w="58" w:type="dxa"/>
              <w:left w:w="115" w:type="dxa"/>
              <w:bottom w:w="58" w:type="dxa"/>
              <w:right w:w="115" w:type="dxa"/>
            </w:tcMar>
          </w:tcPr>
          <w:p w14:paraId="16B70AFB" w14:textId="77777777" w:rsidR="001917D0" w:rsidRPr="00C65FFE" w:rsidRDefault="001917D0" w:rsidP="00767642">
            <w:pPr>
              <w:rPr>
                <w:b/>
              </w:rPr>
            </w:pPr>
            <w:r w:rsidRPr="00C65FFE">
              <w:rPr>
                <w:b/>
              </w:rPr>
              <w:t>Risk Response</w:t>
            </w:r>
          </w:p>
        </w:tc>
      </w:tr>
      <w:tr w:rsidR="001917D0" w:rsidRPr="00C65FFE" w14:paraId="5E37E9DC" w14:textId="77777777" w:rsidTr="00502BF3">
        <w:tc>
          <w:tcPr>
            <w:tcW w:w="1998" w:type="dxa"/>
            <w:tcMar>
              <w:top w:w="58" w:type="dxa"/>
              <w:left w:w="115" w:type="dxa"/>
              <w:bottom w:w="58" w:type="dxa"/>
              <w:right w:w="115" w:type="dxa"/>
            </w:tcMar>
          </w:tcPr>
          <w:p w14:paraId="634C04B8" w14:textId="77777777" w:rsidR="001917D0" w:rsidRPr="00C65FFE" w:rsidRDefault="001917D0" w:rsidP="00767642">
            <w:r w:rsidRPr="00C65FFE">
              <w:t>1 – Improbable</w:t>
            </w:r>
          </w:p>
          <w:p w14:paraId="765DEFD1" w14:textId="77777777" w:rsidR="001917D0" w:rsidRPr="00C65FFE" w:rsidRDefault="001917D0" w:rsidP="00767642">
            <w:r w:rsidRPr="00C65FFE">
              <w:t>2 – Probable</w:t>
            </w:r>
          </w:p>
          <w:p w14:paraId="0CC61120" w14:textId="77777777" w:rsidR="001917D0" w:rsidRPr="00C65FFE" w:rsidRDefault="001917D0" w:rsidP="00767642">
            <w:r w:rsidRPr="00C65FFE">
              <w:t xml:space="preserve">3 – Very likely </w:t>
            </w:r>
          </w:p>
        </w:tc>
        <w:tc>
          <w:tcPr>
            <w:tcW w:w="1710" w:type="dxa"/>
            <w:tcMar>
              <w:top w:w="58" w:type="dxa"/>
              <w:left w:w="115" w:type="dxa"/>
              <w:bottom w:w="58" w:type="dxa"/>
              <w:right w:w="115" w:type="dxa"/>
            </w:tcMar>
          </w:tcPr>
          <w:p w14:paraId="258BB731" w14:textId="77777777" w:rsidR="001917D0" w:rsidRPr="00C65FFE" w:rsidRDefault="001917D0" w:rsidP="00767642">
            <w:r w:rsidRPr="00C65FFE">
              <w:t>1 – Negligible</w:t>
            </w:r>
          </w:p>
          <w:p w14:paraId="7BFF9FF9" w14:textId="77777777" w:rsidR="001917D0" w:rsidRPr="00C65FFE" w:rsidRDefault="001917D0" w:rsidP="00767642">
            <w:r w:rsidRPr="00C65FFE">
              <w:t>2 – Marginal</w:t>
            </w:r>
          </w:p>
          <w:p w14:paraId="18A9171C" w14:textId="77777777" w:rsidR="001917D0" w:rsidRPr="00C65FFE" w:rsidRDefault="001917D0" w:rsidP="00767642">
            <w:r w:rsidRPr="00C65FFE">
              <w:t>3 – Critical</w:t>
            </w:r>
          </w:p>
          <w:p w14:paraId="29E84632" w14:textId="77777777" w:rsidR="001917D0" w:rsidRPr="00C65FFE" w:rsidRDefault="001917D0" w:rsidP="00767642">
            <w:r w:rsidRPr="00C65FFE">
              <w:t>4 – Catastrophic</w:t>
            </w:r>
          </w:p>
        </w:tc>
        <w:tc>
          <w:tcPr>
            <w:tcW w:w="1620" w:type="dxa"/>
            <w:tcMar>
              <w:top w:w="58" w:type="dxa"/>
              <w:left w:w="115" w:type="dxa"/>
              <w:bottom w:w="58" w:type="dxa"/>
              <w:right w:w="115" w:type="dxa"/>
            </w:tcMar>
          </w:tcPr>
          <w:p w14:paraId="4ED9A868" w14:textId="77777777" w:rsidR="001917D0" w:rsidRPr="00C65FFE" w:rsidRDefault="001917D0" w:rsidP="00767642">
            <w:r w:rsidRPr="00C65FFE">
              <w:t>1 – Low</w:t>
            </w:r>
          </w:p>
          <w:p w14:paraId="0F1E791F" w14:textId="77777777" w:rsidR="001917D0" w:rsidRPr="00C65FFE" w:rsidRDefault="001917D0" w:rsidP="00767642">
            <w:r w:rsidRPr="00C65FFE">
              <w:t>2 – Medium</w:t>
            </w:r>
          </w:p>
          <w:p w14:paraId="1F195DD9" w14:textId="77777777" w:rsidR="001917D0" w:rsidRPr="00C65FFE" w:rsidRDefault="001917D0" w:rsidP="00767642">
            <w:r w:rsidRPr="00C65FFE">
              <w:t>3 - High</w:t>
            </w:r>
          </w:p>
        </w:tc>
        <w:tc>
          <w:tcPr>
            <w:tcW w:w="8352" w:type="dxa"/>
            <w:tcMar>
              <w:top w:w="58" w:type="dxa"/>
              <w:left w:w="115" w:type="dxa"/>
              <w:bottom w:w="58" w:type="dxa"/>
              <w:right w:w="115" w:type="dxa"/>
            </w:tcMar>
          </w:tcPr>
          <w:p w14:paraId="2B322187" w14:textId="77777777" w:rsidR="001917D0" w:rsidRPr="00C65FFE" w:rsidRDefault="001917D0" w:rsidP="00767642">
            <w:r w:rsidRPr="00C65FFE">
              <w:rPr>
                <w:b/>
              </w:rPr>
              <w:t>Avoid</w:t>
            </w:r>
            <w:r w:rsidRPr="00C65FFE">
              <w:t xml:space="preserve"> – take action up front to reduce the probability, or impact (or both), to zero.</w:t>
            </w:r>
          </w:p>
          <w:p w14:paraId="3D3D0DC3" w14:textId="364DF675" w:rsidR="001917D0" w:rsidRPr="00C65FFE" w:rsidRDefault="001917D0" w:rsidP="00767642">
            <w:r w:rsidRPr="00C65FFE">
              <w:rPr>
                <w:b/>
              </w:rPr>
              <w:t>Transfer</w:t>
            </w:r>
            <w:r w:rsidRPr="00C65FFE">
              <w:t xml:space="preserve"> - make someone else responsible for particularly risky portions of the </w:t>
            </w:r>
            <w:r w:rsidR="005B0CE5" w:rsidRPr="00C65FFE">
              <w:t>project</w:t>
            </w:r>
            <w:r w:rsidRPr="00C65FFE">
              <w:t>.</w:t>
            </w:r>
          </w:p>
          <w:p w14:paraId="6A45C3E2" w14:textId="77777777" w:rsidR="001917D0" w:rsidRPr="00C65FFE" w:rsidRDefault="001917D0" w:rsidP="00767642">
            <w:r w:rsidRPr="00C65FFE">
              <w:rPr>
                <w:b/>
              </w:rPr>
              <w:t>Mitigate</w:t>
            </w:r>
            <w:r w:rsidRPr="00C65FFE">
              <w:t xml:space="preserve"> - take actions to lessen the impact or the probability that the risk will occur.</w:t>
            </w:r>
          </w:p>
          <w:p w14:paraId="1178B156" w14:textId="77777777" w:rsidR="001917D0" w:rsidRPr="00C65FFE" w:rsidRDefault="001917D0" w:rsidP="00767642">
            <w:r w:rsidRPr="00C65FFE">
              <w:rPr>
                <w:b/>
              </w:rPr>
              <w:t>Accept</w:t>
            </w:r>
            <w:r w:rsidRPr="00C65FFE">
              <w:t xml:space="preserve"> - the risk may be small enough (in impact or probability) such that the cost and effort of any preventative measures are out of proportion of the risk itself.</w:t>
            </w:r>
          </w:p>
        </w:tc>
      </w:tr>
    </w:tbl>
    <w:p w14:paraId="7C375CB4" w14:textId="77777777" w:rsidR="003C5581" w:rsidRPr="00C65FFE" w:rsidRDefault="003C5581" w:rsidP="003C5581">
      <w:pPr>
        <w:sectPr w:rsidR="003C5581" w:rsidRPr="00C65FFE" w:rsidSect="0091732D">
          <w:pgSz w:w="15840" w:h="12240" w:orient="landscape"/>
          <w:pgMar w:top="720" w:right="1440" w:bottom="1440" w:left="1440" w:header="720" w:footer="720" w:gutter="0"/>
          <w:cols w:space="720"/>
          <w:docGrid w:linePitch="360"/>
        </w:sectPr>
      </w:pPr>
    </w:p>
    <w:p w14:paraId="63AB1B60" w14:textId="4A5E80EB" w:rsidR="00290843" w:rsidRPr="003C1C35" w:rsidRDefault="008D0EE3" w:rsidP="004D42E1">
      <w:pPr>
        <w:pStyle w:val="StyleHeading1"/>
      </w:pPr>
      <w:bookmarkStart w:id="28" w:name="_Toc510096630"/>
      <w:r w:rsidRPr="003C1C35">
        <w:lastRenderedPageBreak/>
        <w:t xml:space="preserve">Contract </w:t>
      </w:r>
      <w:r w:rsidR="00E723D0" w:rsidRPr="003C1C35">
        <w:t>Performance</w:t>
      </w:r>
      <w:r w:rsidR="00183C4E" w:rsidRPr="003C1C35">
        <w:t xml:space="preserve"> Monitoring Plan</w:t>
      </w:r>
      <w:bookmarkEnd w:id="28"/>
    </w:p>
    <w:p w14:paraId="36461ED2" w14:textId="36971F46" w:rsidR="00E723D0" w:rsidRPr="00C65FFE" w:rsidRDefault="00DD614B" w:rsidP="00DD614B">
      <w:pPr>
        <w:pStyle w:val="0-NOTES"/>
      </w:pPr>
      <w:r>
        <w:t>[</w:t>
      </w:r>
      <w:r w:rsidR="00E723D0" w:rsidRPr="00C65FFE">
        <w:t xml:space="preserve">This section should address </w:t>
      </w:r>
      <w:r w:rsidR="00760F7C" w:rsidRPr="00C65FFE">
        <w:t xml:space="preserve">contract elements relating to </w:t>
      </w:r>
      <w:r w:rsidR="00E723D0" w:rsidRPr="00C65FFE">
        <w:t>contractor oversight.</w:t>
      </w:r>
      <w:r>
        <w:t>]</w:t>
      </w:r>
    </w:p>
    <w:p w14:paraId="5256BE8A" w14:textId="77777777" w:rsidR="00FA0516" w:rsidRPr="00C65FFE" w:rsidRDefault="00FA0516" w:rsidP="00012745">
      <w:pPr>
        <w:pStyle w:val="StyleHeading2LatinBodyCalibri"/>
      </w:pPr>
      <w:bookmarkStart w:id="29" w:name="_Toc510096631"/>
      <w:r w:rsidRPr="00C65FFE">
        <w:t>Contract Meetings</w:t>
      </w:r>
      <w:bookmarkEnd w:id="29"/>
    </w:p>
    <w:p w14:paraId="24C40508" w14:textId="0FF46088" w:rsidR="0099647F" w:rsidRPr="00C65FFE" w:rsidRDefault="00FA0516" w:rsidP="00FA0516">
      <w:r w:rsidRPr="00C65FFE">
        <w:t xml:space="preserve">The </w:t>
      </w:r>
      <w:r w:rsidR="007D2F0B" w:rsidRPr="00C65FFE">
        <w:t xml:space="preserve">following table </w:t>
      </w:r>
      <w:r w:rsidRPr="00C65FFE">
        <w:t xml:space="preserve">outlines </w:t>
      </w:r>
      <w:r w:rsidR="00076FD1" w:rsidRPr="00C65FFE">
        <w:t xml:space="preserve">the </w:t>
      </w:r>
      <w:r w:rsidR="00B32C00" w:rsidRPr="00C65FFE">
        <w:t xml:space="preserve">schedule of </w:t>
      </w:r>
      <w:r w:rsidRPr="00C65FFE">
        <w:t xml:space="preserve">meetings required </w:t>
      </w:r>
      <w:r w:rsidR="007B48F2" w:rsidRPr="00C65FFE">
        <w:t>in</w:t>
      </w:r>
      <w:r w:rsidRPr="00C65FFE">
        <w:t xml:space="preserve"> the contract and </w:t>
      </w:r>
      <w:r w:rsidR="00B32C00" w:rsidRPr="00C65FFE">
        <w:t xml:space="preserve">other </w:t>
      </w:r>
      <w:r w:rsidR="007B48F2" w:rsidRPr="00C65FFE">
        <w:t xml:space="preserve">meetings </w:t>
      </w:r>
      <w:r w:rsidR="006755B2" w:rsidRPr="00C65FFE">
        <w:t xml:space="preserve">needed to </w:t>
      </w:r>
      <w:r w:rsidRPr="00C65FFE">
        <w:t xml:space="preserve">monitor </w:t>
      </w:r>
      <w:r w:rsidR="00076FD1" w:rsidRPr="00C65FFE">
        <w:t xml:space="preserve">the </w:t>
      </w:r>
      <w:r w:rsidRPr="00C65FFE">
        <w:t xml:space="preserve">contract and </w:t>
      </w:r>
      <w:r w:rsidR="007A6FFE" w:rsidRPr="00C65FFE">
        <w:t>contractor</w:t>
      </w:r>
      <w:r w:rsidRPr="00C65FFE">
        <w:t xml:space="preserve"> performance.</w:t>
      </w:r>
    </w:p>
    <w:tbl>
      <w:tblPr>
        <w:tblStyle w:val="TableGrid"/>
        <w:tblW w:w="9558" w:type="dxa"/>
        <w:tblLayout w:type="fixed"/>
        <w:tblLook w:val="04A0" w:firstRow="1" w:lastRow="0" w:firstColumn="1" w:lastColumn="0" w:noHBand="0" w:noVBand="1"/>
      </w:tblPr>
      <w:tblGrid>
        <w:gridCol w:w="4338"/>
        <w:gridCol w:w="2070"/>
        <w:gridCol w:w="3150"/>
      </w:tblGrid>
      <w:tr w:rsidR="00502BF3" w:rsidRPr="00C65FFE" w14:paraId="71EC85C9" w14:textId="77777777" w:rsidTr="00502BF3">
        <w:trPr>
          <w:tblHeader/>
        </w:trPr>
        <w:tc>
          <w:tcPr>
            <w:tcW w:w="9558" w:type="dxa"/>
            <w:gridSpan w:val="3"/>
            <w:shd w:val="clear" w:color="auto" w:fill="000000" w:themeFill="text1"/>
            <w:tcMar>
              <w:top w:w="58" w:type="dxa"/>
              <w:left w:w="115" w:type="dxa"/>
              <w:bottom w:w="58" w:type="dxa"/>
              <w:right w:w="115" w:type="dxa"/>
            </w:tcMar>
          </w:tcPr>
          <w:p w14:paraId="4414ED9D" w14:textId="38D51F33" w:rsidR="00502BF3" w:rsidRPr="00502BF3" w:rsidRDefault="00502BF3" w:rsidP="009712EF">
            <w:pPr>
              <w:jc w:val="center"/>
              <w:rPr>
                <w:b/>
                <w:color w:val="FFFFFF" w:themeColor="background1"/>
              </w:rPr>
            </w:pPr>
            <w:r>
              <w:rPr>
                <w:b/>
                <w:color w:val="FFFFFF" w:themeColor="background1"/>
              </w:rPr>
              <w:t>Scheduled Meetings</w:t>
            </w:r>
          </w:p>
        </w:tc>
      </w:tr>
      <w:tr w:rsidR="00FA0516" w:rsidRPr="00C65FFE" w14:paraId="266C0BC5" w14:textId="77777777" w:rsidTr="00502BF3">
        <w:trPr>
          <w:tblHeader/>
        </w:trPr>
        <w:tc>
          <w:tcPr>
            <w:tcW w:w="4338" w:type="dxa"/>
            <w:shd w:val="clear" w:color="auto" w:fill="D9D9D9" w:themeFill="background1" w:themeFillShade="D9"/>
            <w:tcMar>
              <w:top w:w="58" w:type="dxa"/>
              <w:left w:w="115" w:type="dxa"/>
              <w:bottom w:w="58" w:type="dxa"/>
              <w:right w:w="115" w:type="dxa"/>
            </w:tcMar>
          </w:tcPr>
          <w:p w14:paraId="4B74663B" w14:textId="77777777" w:rsidR="00FA0516" w:rsidRPr="00C65FFE" w:rsidRDefault="00FA0516" w:rsidP="009712EF">
            <w:pPr>
              <w:jc w:val="center"/>
              <w:rPr>
                <w:b/>
              </w:rPr>
            </w:pPr>
            <w:r w:rsidRPr="00C65FFE">
              <w:rPr>
                <w:b/>
              </w:rPr>
              <w:t>Meeting</w:t>
            </w:r>
          </w:p>
        </w:tc>
        <w:tc>
          <w:tcPr>
            <w:tcW w:w="2070" w:type="dxa"/>
            <w:shd w:val="clear" w:color="auto" w:fill="D9D9D9" w:themeFill="background1" w:themeFillShade="D9"/>
            <w:tcMar>
              <w:top w:w="58" w:type="dxa"/>
              <w:left w:w="115" w:type="dxa"/>
              <w:bottom w:w="58" w:type="dxa"/>
              <w:right w:w="115" w:type="dxa"/>
            </w:tcMar>
          </w:tcPr>
          <w:p w14:paraId="4B82B7C8" w14:textId="77777777" w:rsidR="00FA0516" w:rsidRPr="00C65FFE" w:rsidRDefault="00FA0516" w:rsidP="009712EF">
            <w:pPr>
              <w:jc w:val="center"/>
              <w:rPr>
                <w:b/>
              </w:rPr>
            </w:pPr>
            <w:r w:rsidRPr="00C65FFE">
              <w:rPr>
                <w:b/>
              </w:rPr>
              <w:t>Date/Frequency</w:t>
            </w:r>
          </w:p>
        </w:tc>
        <w:tc>
          <w:tcPr>
            <w:tcW w:w="3150" w:type="dxa"/>
            <w:shd w:val="clear" w:color="auto" w:fill="D9D9D9" w:themeFill="background1" w:themeFillShade="D9"/>
            <w:tcMar>
              <w:top w:w="58" w:type="dxa"/>
              <w:left w:w="115" w:type="dxa"/>
              <w:bottom w:w="58" w:type="dxa"/>
              <w:right w:w="115" w:type="dxa"/>
            </w:tcMar>
          </w:tcPr>
          <w:p w14:paraId="70D13F08" w14:textId="77777777" w:rsidR="00FA0516" w:rsidRPr="00C65FFE" w:rsidRDefault="00FA0516" w:rsidP="009712EF">
            <w:pPr>
              <w:jc w:val="center"/>
              <w:rPr>
                <w:b/>
              </w:rPr>
            </w:pPr>
            <w:r w:rsidRPr="00C65FFE">
              <w:rPr>
                <w:b/>
              </w:rPr>
              <w:t>Facilitator</w:t>
            </w:r>
          </w:p>
        </w:tc>
      </w:tr>
      <w:tr w:rsidR="00FA0516" w:rsidRPr="00C65FFE" w14:paraId="5D8FD6D6" w14:textId="77777777" w:rsidTr="00502BF3">
        <w:tc>
          <w:tcPr>
            <w:tcW w:w="4338" w:type="dxa"/>
            <w:tcMar>
              <w:top w:w="58" w:type="dxa"/>
              <w:left w:w="115" w:type="dxa"/>
              <w:bottom w:w="58" w:type="dxa"/>
              <w:right w:w="115" w:type="dxa"/>
            </w:tcMar>
          </w:tcPr>
          <w:p w14:paraId="1A0C53C5" w14:textId="3A10D353" w:rsidR="00FA0516" w:rsidRPr="00C65FFE" w:rsidRDefault="00645277" w:rsidP="00645277">
            <w:r w:rsidRPr="00B215CB">
              <w:rPr>
                <w:highlight w:val="yellow"/>
              </w:rPr>
              <w:t>Contract Initiation/</w:t>
            </w:r>
            <w:r w:rsidR="00FA0516" w:rsidRPr="00B215CB">
              <w:rPr>
                <w:highlight w:val="yellow"/>
              </w:rPr>
              <w:t>Kickoff</w:t>
            </w:r>
          </w:p>
        </w:tc>
        <w:tc>
          <w:tcPr>
            <w:tcW w:w="2070" w:type="dxa"/>
            <w:tcMar>
              <w:top w:w="58" w:type="dxa"/>
              <w:left w:w="115" w:type="dxa"/>
              <w:bottom w:w="58" w:type="dxa"/>
              <w:right w:w="115" w:type="dxa"/>
            </w:tcMar>
          </w:tcPr>
          <w:p w14:paraId="65F65FD1" w14:textId="45C3AFD1" w:rsidR="00FA0516" w:rsidRPr="00C65FFE" w:rsidRDefault="00B215CB" w:rsidP="009712EF">
            <w:r w:rsidRPr="00B215CB">
              <w:rPr>
                <w:highlight w:val="yellow"/>
              </w:rPr>
              <w:t>Once</w:t>
            </w:r>
          </w:p>
        </w:tc>
        <w:tc>
          <w:tcPr>
            <w:tcW w:w="3150" w:type="dxa"/>
            <w:tcMar>
              <w:top w:w="58" w:type="dxa"/>
              <w:left w:w="115" w:type="dxa"/>
              <w:bottom w:w="58" w:type="dxa"/>
              <w:right w:w="115" w:type="dxa"/>
            </w:tcMar>
          </w:tcPr>
          <w:p w14:paraId="37C6B80F" w14:textId="77777777" w:rsidR="00FA0516" w:rsidRPr="00C65FFE" w:rsidRDefault="00FA0516" w:rsidP="009712EF"/>
        </w:tc>
      </w:tr>
      <w:tr w:rsidR="00FA0516" w:rsidRPr="00C65FFE" w14:paraId="076418EF" w14:textId="77777777" w:rsidTr="00502BF3">
        <w:tc>
          <w:tcPr>
            <w:tcW w:w="4338" w:type="dxa"/>
            <w:tcMar>
              <w:top w:w="58" w:type="dxa"/>
              <w:left w:w="115" w:type="dxa"/>
              <w:bottom w:w="58" w:type="dxa"/>
              <w:right w:w="115" w:type="dxa"/>
            </w:tcMar>
          </w:tcPr>
          <w:p w14:paraId="7231C334" w14:textId="77777777" w:rsidR="00FA0516" w:rsidRPr="00C65FFE" w:rsidRDefault="00FA0516" w:rsidP="009712EF">
            <w:r w:rsidRPr="00B215CB">
              <w:rPr>
                <w:highlight w:val="yellow"/>
              </w:rPr>
              <w:t>Weekly Section Team Meeting</w:t>
            </w:r>
          </w:p>
        </w:tc>
        <w:tc>
          <w:tcPr>
            <w:tcW w:w="2070" w:type="dxa"/>
            <w:tcMar>
              <w:top w:w="58" w:type="dxa"/>
              <w:left w:w="115" w:type="dxa"/>
              <w:bottom w:w="58" w:type="dxa"/>
              <w:right w:w="115" w:type="dxa"/>
            </w:tcMar>
          </w:tcPr>
          <w:p w14:paraId="7A1A9E91" w14:textId="2AFC1BD2" w:rsidR="0099647F" w:rsidRPr="00C65FFE" w:rsidRDefault="00FA0516" w:rsidP="009712EF">
            <w:r w:rsidRPr="00B215CB">
              <w:rPr>
                <w:highlight w:val="yellow"/>
              </w:rPr>
              <w:t>Weekly</w:t>
            </w:r>
          </w:p>
        </w:tc>
        <w:tc>
          <w:tcPr>
            <w:tcW w:w="3150" w:type="dxa"/>
            <w:tcMar>
              <w:top w:w="58" w:type="dxa"/>
              <w:left w:w="115" w:type="dxa"/>
              <w:bottom w:w="58" w:type="dxa"/>
              <w:right w:w="115" w:type="dxa"/>
            </w:tcMar>
          </w:tcPr>
          <w:p w14:paraId="6A422A77" w14:textId="77777777" w:rsidR="00FA0516" w:rsidRPr="00C65FFE" w:rsidRDefault="00FA0516" w:rsidP="009712EF"/>
        </w:tc>
      </w:tr>
      <w:tr w:rsidR="00FA0516" w:rsidRPr="00C65FFE" w14:paraId="0069ECB4" w14:textId="77777777" w:rsidTr="00502BF3">
        <w:tc>
          <w:tcPr>
            <w:tcW w:w="4338" w:type="dxa"/>
            <w:tcMar>
              <w:top w:w="58" w:type="dxa"/>
              <w:left w:w="115" w:type="dxa"/>
              <w:bottom w:w="58" w:type="dxa"/>
              <w:right w:w="115" w:type="dxa"/>
            </w:tcMar>
          </w:tcPr>
          <w:p w14:paraId="261D4C69" w14:textId="77777777" w:rsidR="00FA0516" w:rsidRPr="00C65FFE" w:rsidRDefault="00FA0516" w:rsidP="009712EF">
            <w:r w:rsidRPr="00B215CB">
              <w:rPr>
                <w:highlight w:val="yellow"/>
              </w:rPr>
              <w:t>Weekly Team Leads Meeting</w:t>
            </w:r>
          </w:p>
        </w:tc>
        <w:tc>
          <w:tcPr>
            <w:tcW w:w="2070" w:type="dxa"/>
            <w:tcMar>
              <w:top w:w="58" w:type="dxa"/>
              <w:left w:w="115" w:type="dxa"/>
              <w:bottom w:w="58" w:type="dxa"/>
              <w:right w:w="115" w:type="dxa"/>
            </w:tcMar>
          </w:tcPr>
          <w:p w14:paraId="4D092BD7" w14:textId="77777777" w:rsidR="00FA0516" w:rsidRPr="00C65FFE" w:rsidRDefault="00FA0516" w:rsidP="009712EF">
            <w:r w:rsidRPr="00B215CB">
              <w:rPr>
                <w:highlight w:val="yellow"/>
              </w:rPr>
              <w:t>Weekly</w:t>
            </w:r>
          </w:p>
        </w:tc>
        <w:tc>
          <w:tcPr>
            <w:tcW w:w="3150" w:type="dxa"/>
            <w:tcMar>
              <w:top w:w="58" w:type="dxa"/>
              <w:left w:w="115" w:type="dxa"/>
              <w:bottom w:w="58" w:type="dxa"/>
              <w:right w:w="115" w:type="dxa"/>
            </w:tcMar>
          </w:tcPr>
          <w:p w14:paraId="73E3ACD2" w14:textId="77777777" w:rsidR="00FA0516" w:rsidRPr="00C65FFE" w:rsidRDefault="00FA0516" w:rsidP="009712EF"/>
        </w:tc>
      </w:tr>
      <w:tr w:rsidR="00FA0516" w:rsidRPr="00C65FFE" w14:paraId="0B1054A4" w14:textId="77777777" w:rsidTr="00502BF3">
        <w:tc>
          <w:tcPr>
            <w:tcW w:w="4338" w:type="dxa"/>
            <w:tcMar>
              <w:top w:w="58" w:type="dxa"/>
              <w:left w:w="115" w:type="dxa"/>
              <w:bottom w:w="58" w:type="dxa"/>
              <w:right w:w="115" w:type="dxa"/>
            </w:tcMar>
          </w:tcPr>
          <w:p w14:paraId="7AAA64F8" w14:textId="77777777" w:rsidR="00FA0516" w:rsidRPr="00C65FFE" w:rsidRDefault="00FA0516" w:rsidP="009712EF">
            <w:r w:rsidRPr="00B215CB">
              <w:rPr>
                <w:highlight w:val="yellow"/>
              </w:rPr>
              <w:t>Monthly Executive Meeting</w:t>
            </w:r>
          </w:p>
        </w:tc>
        <w:tc>
          <w:tcPr>
            <w:tcW w:w="2070" w:type="dxa"/>
            <w:tcMar>
              <w:top w:w="58" w:type="dxa"/>
              <w:left w:w="115" w:type="dxa"/>
              <w:bottom w:w="58" w:type="dxa"/>
              <w:right w:w="115" w:type="dxa"/>
            </w:tcMar>
          </w:tcPr>
          <w:p w14:paraId="75F0650B" w14:textId="77777777" w:rsidR="00FA0516" w:rsidRPr="00C65FFE" w:rsidRDefault="00FA0516" w:rsidP="009712EF">
            <w:r w:rsidRPr="00B215CB">
              <w:rPr>
                <w:highlight w:val="yellow"/>
              </w:rPr>
              <w:t>Monthly</w:t>
            </w:r>
          </w:p>
        </w:tc>
        <w:tc>
          <w:tcPr>
            <w:tcW w:w="3150" w:type="dxa"/>
            <w:tcMar>
              <w:top w:w="58" w:type="dxa"/>
              <w:left w:w="115" w:type="dxa"/>
              <w:bottom w:w="58" w:type="dxa"/>
              <w:right w:w="115" w:type="dxa"/>
            </w:tcMar>
          </w:tcPr>
          <w:p w14:paraId="22615541" w14:textId="77777777" w:rsidR="00FA0516" w:rsidRPr="00C65FFE" w:rsidRDefault="00FA0516" w:rsidP="009712EF"/>
        </w:tc>
      </w:tr>
      <w:tr w:rsidR="00FA0516" w:rsidRPr="00C65FFE" w14:paraId="116B2F06" w14:textId="77777777" w:rsidTr="00502BF3">
        <w:tc>
          <w:tcPr>
            <w:tcW w:w="4338" w:type="dxa"/>
            <w:tcMar>
              <w:top w:w="58" w:type="dxa"/>
              <w:left w:w="115" w:type="dxa"/>
              <w:bottom w:w="58" w:type="dxa"/>
              <w:right w:w="115" w:type="dxa"/>
            </w:tcMar>
          </w:tcPr>
          <w:p w14:paraId="0C8BC9A2" w14:textId="77777777" w:rsidR="00FA0516" w:rsidRPr="00C65FFE" w:rsidRDefault="00FA0516" w:rsidP="009712EF">
            <w:r w:rsidRPr="00B215CB">
              <w:rPr>
                <w:highlight w:val="yellow"/>
              </w:rPr>
              <w:t>Quarterly Executive Meeting</w:t>
            </w:r>
          </w:p>
        </w:tc>
        <w:tc>
          <w:tcPr>
            <w:tcW w:w="2070" w:type="dxa"/>
            <w:tcMar>
              <w:top w:w="58" w:type="dxa"/>
              <w:left w:w="115" w:type="dxa"/>
              <w:bottom w:w="58" w:type="dxa"/>
              <w:right w:w="115" w:type="dxa"/>
            </w:tcMar>
          </w:tcPr>
          <w:p w14:paraId="69C30C36" w14:textId="77777777" w:rsidR="00FA0516" w:rsidRPr="00C65FFE" w:rsidRDefault="00FA0516" w:rsidP="009712EF">
            <w:r w:rsidRPr="00B215CB">
              <w:rPr>
                <w:highlight w:val="yellow"/>
              </w:rPr>
              <w:t>Quarterly</w:t>
            </w:r>
          </w:p>
        </w:tc>
        <w:tc>
          <w:tcPr>
            <w:tcW w:w="3150" w:type="dxa"/>
            <w:tcMar>
              <w:top w:w="58" w:type="dxa"/>
              <w:left w:w="115" w:type="dxa"/>
              <w:bottom w:w="58" w:type="dxa"/>
              <w:right w:w="115" w:type="dxa"/>
            </w:tcMar>
          </w:tcPr>
          <w:p w14:paraId="7AB874F1" w14:textId="77777777" w:rsidR="00FA0516" w:rsidRPr="00C65FFE" w:rsidRDefault="00FA0516" w:rsidP="009712EF"/>
        </w:tc>
      </w:tr>
    </w:tbl>
    <w:p w14:paraId="2B41BEE8" w14:textId="77777777" w:rsidR="0092269D" w:rsidRPr="00C65FFE" w:rsidRDefault="0092269D" w:rsidP="0092269D">
      <w:pPr>
        <w:pStyle w:val="NoSpacing"/>
      </w:pPr>
    </w:p>
    <w:p w14:paraId="3B193C2D" w14:textId="155BE321" w:rsidR="002926F8" w:rsidRPr="00C65FFE" w:rsidRDefault="007069F5" w:rsidP="00012745">
      <w:pPr>
        <w:pStyle w:val="StyleHeading2LatinBodyCalibri"/>
      </w:pPr>
      <w:bookmarkStart w:id="30" w:name="_Toc510096632"/>
      <w:r w:rsidRPr="00C65FFE">
        <w:t xml:space="preserve">Contract </w:t>
      </w:r>
      <w:r w:rsidR="008D0EE3" w:rsidRPr="00C65FFE">
        <w:t>Monitoring</w:t>
      </w:r>
      <w:r w:rsidR="00646E5C" w:rsidRPr="00C65FFE">
        <w:t xml:space="preserve"> and </w:t>
      </w:r>
      <w:r w:rsidR="002926F8" w:rsidRPr="00C65FFE">
        <w:t>Reporting</w:t>
      </w:r>
      <w:bookmarkEnd w:id="30"/>
    </w:p>
    <w:p w14:paraId="522654AD" w14:textId="42595137" w:rsidR="002926F8" w:rsidRPr="00C65FFE" w:rsidRDefault="002926F8" w:rsidP="002926F8">
      <w:r w:rsidRPr="00C65FFE">
        <w:t xml:space="preserve">The following table contains a list of required documents, </w:t>
      </w:r>
      <w:r w:rsidR="009C04AE" w:rsidRPr="00C65FFE">
        <w:t>reporting frequency</w:t>
      </w:r>
      <w:r w:rsidR="00226D49" w:rsidRPr="00C65FFE">
        <w:t xml:space="preserve">, and the approver or </w:t>
      </w:r>
      <w:r w:rsidRPr="00C65FFE">
        <w:t>approving</w:t>
      </w:r>
      <w:r w:rsidR="008D0EE3" w:rsidRPr="00C65FFE">
        <w:t xml:space="preserve"> group that </w:t>
      </w:r>
      <w:r w:rsidR="00226D49" w:rsidRPr="00C65FFE">
        <w:t>is</w:t>
      </w:r>
      <w:r w:rsidR="008D0EE3" w:rsidRPr="00C65FFE">
        <w:t xml:space="preserve"> associated with internal monitoring and reporting of contract and </w:t>
      </w:r>
      <w:r w:rsidR="007A6FFE" w:rsidRPr="00C65FFE">
        <w:t>contractor</w:t>
      </w:r>
      <w:r w:rsidR="008D0EE3" w:rsidRPr="00C65FFE">
        <w:t xml:space="preserve"> performance</w:t>
      </w:r>
      <w:r w:rsidRPr="00C65FFE">
        <w:t>.</w:t>
      </w:r>
    </w:p>
    <w:tbl>
      <w:tblPr>
        <w:tblStyle w:val="TableGrid"/>
        <w:tblW w:w="0" w:type="auto"/>
        <w:tblLook w:val="04A0" w:firstRow="1" w:lastRow="0" w:firstColumn="1" w:lastColumn="0" w:noHBand="0" w:noVBand="1"/>
      </w:tblPr>
      <w:tblGrid>
        <w:gridCol w:w="4314"/>
        <w:gridCol w:w="1926"/>
        <w:gridCol w:w="3110"/>
      </w:tblGrid>
      <w:tr w:rsidR="00502BF3" w:rsidRPr="00C65FFE" w14:paraId="03F8C329" w14:textId="77777777" w:rsidTr="00502BF3">
        <w:trPr>
          <w:tblHeader/>
        </w:trPr>
        <w:tc>
          <w:tcPr>
            <w:tcW w:w="9350" w:type="dxa"/>
            <w:gridSpan w:val="3"/>
            <w:shd w:val="clear" w:color="auto" w:fill="000000" w:themeFill="text1"/>
            <w:tcMar>
              <w:top w:w="58" w:type="dxa"/>
              <w:left w:w="115" w:type="dxa"/>
              <w:bottom w:w="58" w:type="dxa"/>
              <w:right w:w="115" w:type="dxa"/>
            </w:tcMar>
          </w:tcPr>
          <w:p w14:paraId="124F36DF" w14:textId="040F4F05" w:rsidR="00502BF3" w:rsidRPr="00502BF3" w:rsidRDefault="00502BF3" w:rsidP="003A082C">
            <w:pPr>
              <w:jc w:val="center"/>
              <w:rPr>
                <w:b/>
                <w:color w:val="FFFFFF" w:themeColor="background1"/>
              </w:rPr>
            </w:pPr>
            <w:r>
              <w:rPr>
                <w:b/>
                <w:color w:val="FFFFFF" w:themeColor="background1"/>
              </w:rPr>
              <w:t>Contract Performance Reporting</w:t>
            </w:r>
          </w:p>
        </w:tc>
      </w:tr>
      <w:tr w:rsidR="002926F8" w:rsidRPr="00C65FFE" w14:paraId="2A2270F6" w14:textId="77777777" w:rsidTr="00502BF3">
        <w:trPr>
          <w:tblHeader/>
        </w:trPr>
        <w:tc>
          <w:tcPr>
            <w:tcW w:w="4314" w:type="dxa"/>
            <w:shd w:val="clear" w:color="auto" w:fill="D9D9D9" w:themeFill="background1" w:themeFillShade="D9"/>
            <w:tcMar>
              <w:top w:w="58" w:type="dxa"/>
              <w:left w:w="115" w:type="dxa"/>
              <w:bottom w:w="58" w:type="dxa"/>
              <w:right w:w="115" w:type="dxa"/>
            </w:tcMar>
          </w:tcPr>
          <w:p w14:paraId="180DD691" w14:textId="77777777" w:rsidR="002926F8" w:rsidRPr="00C65FFE" w:rsidRDefault="002926F8" w:rsidP="003A082C">
            <w:pPr>
              <w:jc w:val="center"/>
              <w:rPr>
                <w:b/>
              </w:rPr>
            </w:pPr>
            <w:r w:rsidRPr="00C65FFE">
              <w:rPr>
                <w:b/>
              </w:rPr>
              <w:t>Document Name</w:t>
            </w:r>
          </w:p>
        </w:tc>
        <w:tc>
          <w:tcPr>
            <w:tcW w:w="1926" w:type="dxa"/>
            <w:shd w:val="clear" w:color="auto" w:fill="D9D9D9" w:themeFill="background1" w:themeFillShade="D9"/>
            <w:tcMar>
              <w:top w:w="58" w:type="dxa"/>
              <w:left w:w="115" w:type="dxa"/>
              <w:bottom w:w="58" w:type="dxa"/>
              <w:right w:w="115" w:type="dxa"/>
            </w:tcMar>
          </w:tcPr>
          <w:p w14:paraId="65ED4480" w14:textId="309685F1" w:rsidR="002926F8" w:rsidRPr="00C65FFE" w:rsidRDefault="009C04AE" w:rsidP="003A082C">
            <w:pPr>
              <w:jc w:val="center"/>
              <w:rPr>
                <w:b/>
              </w:rPr>
            </w:pPr>
            <w:r w:rsidRPr="00C65FFE">
              <w:rPr>
                <w:b/>
              </w:rPr>
              <w:t>Frequency</w:t>
            </w:r>
          </w:p>
        </w:tc>
        <w:tc>
          <w:tcPr>
            <w:tcW w:w="3110" w:type="dxa"/>
            <w:shd w:val="clear" w:color="auto" w:fill="D9D9D9" w:themeFill="background1" w:themeFillShade="D9"/>
            <w:tcMar>
              <w:top w:w="58" w:type="dxa"/>
              <w:left w:w="115" w:type="dxa"/>
              <w:bottom w:w="58" w:type="dxa"/>
              <w:right w:w="115" w:type="dxa"/>
            </w:tcMar>
          </w:tcPr>
          <w:p w14:paraId="5A69DBCF" w14:textId="77777777" w:rsidR="002926F8" w:rsidRPr="00C65FFE" w:rsidRDefault="002926F8" w:rsidP="003A082C">
            <w:pPr>
              <w:jc w:val="center"/>
              <w:rPr>
                <w:b/>
              </w:rPr>
            </w:pPr>
            <w:r w:rsidRPr="00C65FFE">
              <w:rPr>
                <w:b/>
              </w:rPr>
              <w:t>Approver</w:t>
            </w:r>
          </w:p>
        </w:tc>
      </w:tr>
      <w:tr w:rsidR="004F2BBA" w:rsidRPr="00C65FFE" w14:paraId="1976FA55" w14:textId="77777777" w:rsidTr="00502BF3">
        <w:tc>
          <w:tcPr>
            <w:tcW w:w="4314" w:type="dxa"/>
            <w:tcMar>
              <w:top w:w="58" w:type="dxa"/>
              <w:left w:w="115" w:type="dxa"/>
              <w:bottom w:w="58" w:type="dxa"/>
              <w:right w:w="115" w:type="dxa"/>
            </w:tcMar>
          </w:tcPr>
          <w:p w14:paraId="06546244" w14:textId="77777777" w:rsidR="004F2BBA" w:rsidRPr="00C65FFE" w:rsidRDefault="004F2BBA" w:rsidP="003A082C">
            <w:r w:rsidRPr="00B215CB">
              <w:rPr>
                <w:highlight w:val="yellow"/>
              </w:rPr>
              <w:t>Weekly Status Report</w:t>
            </w:r>
          </w:p>
        </w:tc>
        <w:tc>
          <w:tcPr>
            <w:tcW w:w="1926" w:type="dxa"/>
            <w:tcMar>
              <w:top w:w="58" w:type="dxa"/>
              <w:left w:w="115" w:type="dxa"/>
              <w:bottom w:w="58" w:type="dxa"/>
              <w:right w:w="115" w:type="dxa"/>
            </w:tcMar>
          </w:tcPr>
          <w:p w14:paraId="6E4A7675" w14:textId="77777777" w:rsidR="004F2BBA" w:rsidRPr="00C65FFE" w:rsidRDefault="004F2BBA" w:rsidP="003A082C">
            <w:r w:rsidRPr="00B215CB">
              <w:rPr>
                <w:highlight w:val="yellow"/>
              </w:rPr>
              <w:t>Weekly</w:t>
            </w:r>
          </w:p>
        </w:tc>
        <w:tc>
          <w:tcPr>
            <w:tcW w:w="3110" w:type="dxa"/>
            <w:tcMar>
              <w:top w:w="58" w:type="dxa"/>
              <w:left w:w="115" w:type="dxa"/>
              <w:bottom w:w="58" w:type="dxa"/>
              <w:right w:w="115" w:type="dxa"/>
            </w:tcMar>
          </w:tcPr>
          <w:p w14:paraId="39AF69B4" w14:textId="77777777" w:rsidR="004F2BBA" w:rsidRPr="00C65FFE" w:rsidRDefault="004F2BBA" w:rsidP="003A082C"/>
        </w:tc>
      </w:tr>
      <w:tr w:rsidR="004F2BBA" w:rsidRPr="00C65FFE" w14:paraId="2ECC4233" w14:textId="77777777" w:rsidTr="00502BF3">
        <w:tc>
          <w:tcPr>
            <w:tcW w:w="4314" w:type="dxa"/>
            <w:tcMar>
              <w:top w:w="58" w:type="dxa"/>
              <w:left w:w="115" w:type="dxa"/>
              <w:bottom w:w="58" w:type="dxa"/>
              <w:right w:w="115" w:type="dxa"/>
            </w:tcMar>
          </w:tcPr>
          <w:p w14:paraId="046E3D7D" w14:textId="77777777" w:rsidR="004F2BBA" w:rsidRPr="00C65FFE" w:rsidRDefault="004F2BBA" w:rsidP="003A082C">
            <w:r w:rsidRPr="00B215CB">
              <w:rPr>
                <w:highlight w:val="yellow"/>
              </w:rPr>
              <w:t>Monthly Executive Status Report</w:t>
            </w:r>
          </w:p>
        </w:tc>
        <w:tc>
          <w:tcPr>
            <w:tcW w:w="1926" w:type="dxa"/>
            <w:tcMar>
              <w:top w:w="58" w:type="dxa"/>
              <w:left w:w="115" w:type="dxa"/>
              <w:bottom w:w="58" w:type="dxa"/>
              <w:right w:w="115" w:type="dxa"/>
            </w:tcMar>
          </w:tcPr>
          <w:p w14:paraId="14399724" w14:textId="77777777" w:rsidR="004F2BBA" w:rsidRPr="00C65FFE" w:rsidRDefault="004F2BBA" w:rsidP="003A082C">
            <w:r w:rsidRPr="00B215CB">
              <w:rPr>
                <w:highlight w:val="yellow"/>
              </w:rPr>
              <w:t>Monthly</w:t>
            </w:r>
          </w:p>
        </w:tc>
        <w:tc>
          <w:tcPr>
            <w:tcW w:w="3110" w:type="dxa"/>
            <w:tcMar>
              <w:top w:w="58" w:type="dxa"/>
              <w:left w:w="115" w:type="dxa"/>
              <w:bottom w:w="58" w:type="dxa"/>
              <w:right w:w="115" w:type="dxa"/>
            </w:tcMar>
          </w:tcPr>
          <w:p w14:paraId="0067F26F" w14:textId="77777777" w:rsidR="004F2BBA" w:rsidRPr="00C65FFE" w:rsidRDefault="004F2BBA" w:rsidP="003A082C"/>
        </w:tc>
      </w:tr>
      <w:tr w:rsidR="002926F8" w:rsidRPr="00C65FFE" w14:paraId="23CD16C0" w14:textId="77777777" w:rsidTr="00502BF3">
        <w:tc>
          <w:tcPr>
            <w:tcW w:w="4314" w:type="dxa"/>
            <w:tcMar>
              <w:top w:w="58" w:type="dxa"/>
              <w:left w:w="115" w:type="dxa"/>
              <w:bottom w:w="58" w:type="dxa"/>
              <w:right w:w="115" w:type="dxa"/>
            </w:tcMar>
          </w:tcPr>
          <w:p w14:paraId="6D146901" w14:textId="77777777" w:rsidR="002926F8" w:rsidRPr="00C65FFE" w:rsidRDefault="002926F8" w:rsidP="003A082C">
            <w:r w:rsidRPr="00B215CB">
              <w:rPr>
                <w:highlight w:val="yellow"/>
              </w:rPr>
              <w:t>Requirements Traceability Matrix</w:t>
            </w:r>
          </w:p>
        </w:tc>
        <w:tc>
          <w:tcPr>
            <w:tcW w:w="1926" w:type="dxa"/>
            <w:tcMar>
              <w:top w:w="58" w:type="dxa"/>
              <w:left w:w="115" w:type="dxa"/>
              <w:bottom w:w="58" w:type="dxa"/>
              <w:right w:w="115" w:type="dxa"/>
            </w:tcMar>
          </w:tcPr>
          <w:p w14:paraId="430D48B8" w14:textId="7F3CB146" w:rsidR="002926F8" w:rsidRPr="00C65FFE" w:rsidRDefault="00B215CB" w:rsidP="003A082C">
            <w:r w:rsidRPr="00B215CB">
              <w:rPr>
                <w:highlight w:val="yellow"/>
              </w:rPr>
              <w:t>Monthly</w:t>
            </w:r>
          </w:p>
        </w:tc>
        <w:tc>
          <w:tcPr>
            <w:tcW w:w="3110" w:type="dxa"/>
            <w:tcMar>
              <w:top w:w="58" w:type="dxa"/>
              <w:left w:w="115" w:type="dxa"/>
              <w:bottom w:w="58" w:type="dxa"/>
              <w:right w:w="115" w:type="dxa"/>
            </w:tcMar>
          </w:tcPr>
          <w:p w14:paraId="6FAB9056" w14:textId="77777777" w:rsidR="002926F8" w:rsidRPr="00C65FFE" w:rsidRDefault="002926F8" w:rsidP="003A082C"/>
        </w:tc>
      </w:tr>
      <w:tr w:rsidR="002926F8" w:rsidRPr="00C65FFE" w14:paraId="572BF671" w14:textId="77777777" w:rsidTr="00502BF3">
        <w:tc>
          <w:tcPr>
            <w:tcW w:w="4314" w:type="dxa"/>
            <w:tcMar>
              <w:top w:w="58" w:type="dxa"/>
              <w:left w:w="115" w:type="dxa"/>
              <w:bottom w:w="58" w:type="dxa"/>
              <w:right w:w="115" w:type="dxa"/>
            </w:tcMar>
          </w:tcPr>
          <w:p w14:paraId="0DEE7F9F" w14:textId="77777777" w:rsidR="002926F8" w:rsidRPr="00C65FFE" w:rsidRDefault="002926F8" w:rsidP="003A082C"/>
        </w:tc>
        <w:tc>
          <w:tcPr>
            <w:tcW w:w="1926" w:type="dxa"/>
            <w:tcMar>
              <w:top w:w="58" w:type="dxa"/>
              <w:left w:w="115" w:type="dxa"/>
              <w:bottom w:w="58" w:type="dxa"/>
              <w:right w:w="115" w:type="dxa"/>
            </w:tcMar>
          </w:tcPr>
          <w:p w14:paraId="11A2AF43" w14:textId="77777777" w:rsidR="002926F8" w:rsidRPr="00C65FFE" w:rsidRDefault="002926F8" w:rsidP="003A082C"/>
        </w:tc>
        <w:tc>
          <w:tcPr>
            <w:tcW w:w="3110" w:type="dxa"/>
            <w:tcMar>
              <w:top w:w="58" w:type="dxa"/>
              <w:left w:w="115" w:type="dxa"/>
              <w:bottom w:w="58" w:type="dxa"/>
              <w:right w:w="115" w:type="dxa"/>
            </w:tcMar>
          </w:tcPr>
          <w:p w14:paraId="292A4F2B" w14:textId="77777777" w:rsidR="002926F8" w:rsidRPr="00C65FFE" w:rsidRDefault="002926F8" w:rsidP="003A082C"/>
        </w:tc>
      </w:tr>
      <w:tr w:rsidR="002926F8" w:rsidRPr="00C65FFE" w14:paraId="5326828D" w14:textId="77777777" w:rsidTr="00502BF3">
        <w:tc>
          <w:tcPr>
            <w:tcW w:w="4314" w:type="dxa"/>
            <w:tcMar>
              <w:top w:w="58" w:type="dxa"/>
              <w:left w:w="115" w:type="dxa"/>
              <w:bottom w:w="58" w:type="dxa"/>
              <w:right w:w="115" w:type="dxa"/>
            </w:tcMar>
          </w:tcPr>
          <w:p w14:paraId="4C9A3460" w14:textId="77777777" w:rsidR="002926F8" w:rsidRPr="00C65FFE" w:rsidRDefault="002926F8" w:rsidP="003A082C"/>
        </w:tc>
        <w:tc>
          <w:tcPr>
            <w:tcW w:w="1926" w:type="dxa"/>
            <w:tcMar>
              <w:top w:w="58" w:type="dxa"/>
              <w:left w:w="115" w:type="dxa"/>
              <w:bottom w:w="58" w:type="dxa"/>
              <w:right w:w="115" w:type="dxa"/>
            </w:tcMar>
          </w:tcPr>
          <w:p w14:paraId="52D83338" w14:textId="77777777" w:rsidR="002926F8" w:rsidRPr="00C65FFE" w:rsidRDefault="002926F8" w:rsidP="003A082C"/>
        </w:tc>
        <w:tc>
          <w:tcPr>
            <w:tcW w:w="3110" w:type="dxa"/>
            <w:tcMar>
              <w:top w:w="58" w:type="dxa"/>
              <w:left w:w="115" w:type="dxa"/>
              <w:bottom w:w="58" w:type="dxa"/>
              <w:right w:w="115" w:type="dxa"/>
            </w:tcMar>
          </w:tcPr>
          <w:p w14:paraId="4B31DE35" w14:textId="77777777" w:rsidR="002926F8" w:rsidRPr="00C65FFE" w:rsidRDefault="002926F8" w:rsidP="003A082C"/>
        </w:tc>
      </w:tr>
      <w:tr w:rsidR="002926F8" w:rsidRPr="00C65FFE" w14:paraId="719B5044" w14:textId="77777777" w:rsidTr="00502BF3">
        <w:tc>
          <w:tcPr>
            <w:tcW w:w="4314" w:type="dxa"/>
            <w:tcMar>
              <w:top w:w="58" w:type="dxa"/>
              <w:left w:w="115" w:type="dxa"/>
              <w:bottom w:w="58" w:type="dxa"/>
              <w:right w:w="115" w:type="dxa"/>
            </w:tcMar>
          </w:tcPr>
          <w:p w14:paraId="076B3943" w14:textId="77777777" w:rsidR="002926F8" w:rsidRPr="00C65FFE" w:rsidRDefault="002926F8" w:rsidP="003A082C"/>
        </w:tc>
        <w:tc>
          <w:tcPr>
            <w:tcW w:w="1926" w:type="dxa"/>
            <w:tcMar>
              <w:top w:w="58" w:type="dxa"/>
              <w:left w:w="115" w:type="dxa"/>
              <w:bottom w:w="58" w:type="dxa"/>
              <w:right w:w="115" w:type="dxa"/>
            </w:tcMar>
          </w:tcPr>
          <w:p w14:paraId="3780713E" w14:textId="77777777" w:rsidR="002926F8" w:rsidRPr="00C65FFE" w:rsidRDefault="002926F8" w:rsidP="003A082C"/>
        </w:tc>
        <w:tc>
          <w:tcPr>
            <w:tcW w:w="3110" w:type="dxa"/>
            <w:tcMar>
              <w:top w:w="58" w:type="dxa"/>
              <w:left w:w="115" w:type="dxa"/>
              <w:bottom w:w="58" w:type="dxa"/>
              <w:right w:w="115" w:type="dxa"/>
            </w:tcMar>
          </w:tcPr>
          <w:p w14:paraId="55853050" w14:textId="77777777" w:rsidR="002926F8" w:rsidRPr="00C65FFE" w:rsidRDefault="002926F8" w:rsidP="003A082C"/>
        </w:tc>
      </w:tr>
    </w:tbl>
    <w:p w14:paraId="14459BCE" w14:textId="77777777" w:rsidR="0092269D" w:rsidRPr="00C65FFE" w:rsidRDefault="0092269D" w:rsidP="0092269D">
      <w:pPr>
        <w:pStyle w:val="NoSpacing"/>
      </w:pPr>
      <w:bookmarkStart w:id="31" w:name="_Toc410308543"/>
      <w:bookmarkStart w:id="32" w:name="_Toc410308698"/>
      <w:bookmarkEnd w:id="31"/>
      <w:bookmarkEnd w:id="32"/>
    </w:p>
    <w:p w14:paraId="4DDA630C" w14:textId="77777777" w:rsidR="0092269D" w:rsidRPr="009D02F2" w:rsidRDefault="0092269D">
      <w:r w:rsidRPr="00C65FFE">
        <w:br w:type="page"/>
      </w:r>
    </w:p>
    <w:p w14:paraId="6E632D6C" w14:textId="4E16A717" w:rsidR="00290843" w:rsidRPr="00C65FFE" w:rsidRDefault="00F5216A" w:rsidP="00012745">
      <w:pPr>
        <w:pStyle w:val="StyleHeading2LatinBodyCalibri"/>
      </w:pPr>
      <w:bookmarkStart w:id="33" w:name="_Toc510096633"/>
      <w:r w:rsidRPr="00C65FFE">
        <w:lastRenderedPageBreak/>
        <w:t>Risk</w:t>
      </w:r>
      <w:r w:rsidR="008D0EE3" w:rsidRPr="00C65FFE">
        <w:t>/Issues</w:t>
      </w:r>
      <w:r w:rsidRPr="00C65FFE">
        <w:t xml:space="preserve"> Management</w:t>
      </w:r>
      <w:r w:rsidR="001C3906" w:rsidRPr="00C65FFE">
        <w:t xml:space="preserve"> </w:t>
      </w:r>
      <w:r w:rsidR="00290843" w:rsidRPr="00C65FFE">
        <w:t>Reporting</w:t>
      </w:r>
      <w:bookmarkEnd w:id="33"/>
    </w:p>
    <w:p w14:paraId="6DD277A6" w14:textId="11DBB95B" w:rsidR="001C3906" w:rsidRPr="00C65FFE" w:rsidRDefault="001C3906" w:rsidP="001C3906">
      <w:r w:rsidRPr="00C65FFE">
        <w:t xml:space="preserve">The following table contains a list of required reports, </w:t>
      </w:r>
      <w:r w:rsidR="009C04AE" w:rsidRPr="00C65FFE">
        <w:t xml:space="preserve">reporting frequency or due date, </w:t>
      </w:r>
      <w:r w:rsidRPr="00C65FFE">
        <w:t xml:space="preserve">and the </w:t>
      </w:r>
      <w:r w:rsidR="00226D49" w:rsidRPr="00C65FFE">
        <w:t xml:space="preserve">approver or approving group that is associated </w:t>
      </w:r>
      <w:r w:rsidRPr="00C65FFE">
        <w:t xml:space="preserve">with </w:t>
      </w:r>
      <w:r w:rsidR="00FA0516" w:rsidRPr="00C65FFE">
        <w:t xml:space="preserve">internal </w:t>
      </w:r>
      <w:r w:rsidR="00F5216A" w:rsidRPr="00C65FFE">
        <w:t>risk</w:t>
      </w:r>
      <w:r w:rsidR="008D0EE3" w:rsidRPr="00C65FFE">
        <w:t xml:space="preserve"> and issue</w:t>
      </w:r>
      <w:r w:rsidR="00F5216A" w:rsidRPr="00C65FFE">
        <w:t xml:space="preserve"> management</w:t>
      </w:r>
      <w:r w:rsidRPr="00C65FFE">
        <w:t xml:space="preserve"> activities.</w:t>
      </w:r>
    </w:p>
    <w:tbl>
      <w:tblPr>
        <w:tblStyle w:val="TableGrid"/>
        <w:tblW w:w="0" w:type="auto"/>
        <w:tblLook w:val="04A0" w:firstRow="1" w:lastRow="0" w:firstColumn="1" w:lastColumn="0" w:noHBand="0" w:noVBand="1"/>
      </w:tblPr>
      <w:tblGrid>
        <w:gridCol w:w="4303"/>
        <w:gridCol w:w="1929"/>
        <w:gridCol w:w="3118"/>
      </w:tblGrid>
      <w:tr w:rsidR="00DD614B" w:rsidRPr="00C65FFE" w14:paraId="37725274" w14:textId="77777777" w:rsidTr="00DD614B">
        <w:trPr>
          <w:tblHeader/>
        </w:trPr>
        <w:tc>
          <w:tcPr>
            <w:tcW w:w="9350" w:type="dxa"/>
            <w:gridSpan w:val="3"/>
            <w:shd w:val="clear" w:color="auto" w:fill="000000" w:themeFill="text1"/>
            <w:tcMar>
              <w:top w:w="58" w:type="dxa"/>
              <w:left w:w="115" w:type="dxa"/>
              <w:bottom w:w="58" w:type="dxa"/>
              <w:right w:w="115" w:type="dxa"/>
            </w:tcMar>
            <w:vAlign w:val="bottom"/>
          </w:tcPr>
          <w:p w14:paraId="4744DA2A" w14:textId="59B8501C" w:rsidR="00DD614B" w:rsidRPr="00724B01" w:rsidRDefault="00DD614B" w:rsidP="00724B01">
            <w:pPr>
              <w:jc w:val="center"/>
              <w:rPr>
                <w:b/>
                <w:bCs/>
                <w:color w:val="FFFFFF" w:themeColor="background1"/>
              </w:rPr>
            </w:pPr>
            <w:r w:rsidRPr="00724B01">
              <w:rPr>
                <w:b/>
                <w:bCs/>
                <w:color w:val="FFFFFF" w:themeColor="background1"/>
              </w:rPr>
              <w:t>Risk/Issue Management Reporting</w:t>
            </w:r>
          </w:p>
        </w:tc>
      </w:tr>
      <w:tr w:rsidR="00D8775F" w:rsidRPr="00C65FFE" w14:paraId="18AC434A" w14:textId="77777777" w:rsidTr="00DD614B">
        <w:trPr>
          <w:tblHeader/>
        </w:trPr>
        <w:tc>
          <w:tcPr>
            <w:tcW w:w="4303" w:type="dxa"/>
            <w:shd w:val="clear" w:color="auto" w:fill="D9D9D9" w:themeFill="background1" w:themeFillShade="D9"/>
            <w:tcMar>
              <w:top w:w="58" w:type="dxa"/>
              <w:left w:w="115" w:type="dxa"/>
              <w:bottom w:w="58" w:type="dxa"/>
              <w:right w:w="115" w:type="dxa"/>
            </w:tcMar>
            <w:vAlign w:val="bottom"/>
          </w:tcPr>
          <w:p w14:paraId="35B48221" w14:textId="77777777" w:rsidR="00D8775F" w:rsidRPr="00C65FFE" w:rsidRDefault="00D8775F" w:rsidP="00D8775F">
            <w:pPr>
              <w:jc w:val="center"/>
              <w:rPr>
                <w:b/>
              </w:rPr>
            </w:pPr>
            <w:r w:rsidRPr="00C65FFE">
              <w:rPr>
                <w:b/>
              </w:rPr>
              <w:t>Report Name</w:t>
            </w:r>
          </w:p>
        </w:tc>
        <w:tc>
          <w:tcPr>
            <w:tcW w:w="1929" w:type="dxa"/>
            <w:shd w:val="clear" w:color="auto" w:fill="D9D9D9" w:themeFill="background1" w:themeFillShade="D9"/>
            <w:tcMar>
              <w:top w:w="58" w:type="dxa"/>
              <w:left w:w="115" w:type="dxa"/>
              <w:bottom w:w="58" w:type="dxa"/>
              <w:right w:w="115" w:type="dxa"/>
            </w:tcMar>
            <w:vAlign w:val="bottom"/>
          </w:tcPr>
          <w:p w14:paraId="68F109B9" w14:textId="77777777" w:rsidR="00D8775F" w:rsidRPr="00C65FFE" w:rsidRDefault="00D8775F" w:rsidP="00D8775F">
            <w:pPr>
              <w:jc w:val="center"/>
              <w:rPr>
                <w:b/>
              </w:rPr>
            </w:pPr>
            <w:r w:rsidRPr="00C65FFE">
              <w:rPr>
                <w:b/>
              </w:rPr>
              <w:t>Due</w:t>
            </w:r>
            <w:r w:rsidR="00F5216A" w:rsidRPr="00C65FFE">
              <w:rPr>
                <w:b/>
              </w:rPr>
              <w:t xml:space="preserve"> Date/</w:t>
            </w:r>
          </w:p>
          <w:p w14:paraId="020EE0F7" w14:textId="77777777" w:rsidR="00F5216A" w:rsidRPr="00C65FFE" w:rsidRDefault="00F5216A" w:rsidP="00D8775F">
            <w:pPr>
              <w:jc w:val="center"/>
              <w:rPr>
                <w:b/>
              </w:rPr>
            </w:pPr>
            <w:r w:rsidRPr="00C65FFE">
              <w:rPr>
                <w:b/>
              </w:rPr>
              <w:t>Frequency</w:t>
            </w:r>
          </w:p>
        </w:tc>
        <w:tc>
          <w:tcPr>
            <w:tcW w:w="3118" w:type="dxa"/>
            <w:shd w:val="clear" w:color="auto" w:fill="D9D9D9" w:themeFill="background1" w:themeFillShade="D9"/>
            <w:tcMar>
              <w:top w:w="58" w:type="dxa"/>
              <w:left w:w="115" w:type="dxa"/>
              <w:bottom w:w="58" w:type="dxa"/>
              <w:right w:w="115" w:type="dxa"/>
            </w:tcMar>
            <w:vAlign w:val="bottom"/>
          </w:tcPr>
          <w:p w14:paraId="0FD926A5" w14:textId="77777777" w:rsidR="00D8775F" w:rsidRPr="00C65FFE" w:rsidRDefault="00D8775F" w:rsidP="00D8775F">
            <w:pPr>
              <w:jc w:val="center"/>
              <w:rPr>
                <w:b/>
              </w:rPr>
            </w:pPr>
            <w:r w:rsidRPr="00C65FFE">
              <w:rPr>
                <w:b/>
              </w:rPr>
              <w:t>Approver</w:t>
            </w:r>
          </w:p>
        </w:tc>
      </w:tr>
      <w:tr w:rsidR="00D8775F" w:rsidRPr="00C65FFE" w14:paraId="6835620C" w14:textId="77777777" w:rsidTr="00DD614B">
        <w:tc>
          <w:tcPr>
            <w:tcW w:w="4303" w:type="dxa"/>
            <w:tcMar>
              <w:top w:w="58" w:type="dxa"/>
              <w:left w:w="115" w:type="dxa"/>
              <w:bottom w:w="58" w:type="dxa"/>
              <w:right w:w="115" w:type="dxa"/>
            </w:tcMar>
          </w:tcPr>
          <w:p w14:paraId="239E32F8" w14:textId="77777777" w:rsidR="00D8775F" w:rsidRPr="00C65FFE" w:rsidRDefault="00D8775F" w:rsidP="001C3906"/>
        </w:tc>
        <w:tc>
          <w:tcPr>
            <w:tcW w:w="1929" w:type="dxa"/>
            <w:tcMar>
              <w:top w:w="58" w:type="dxa"/>
              <w:left w:w="115" w:type="dxa"/>
              <w:bottom w:w="58" w:type="dxa"/>
              <w:right w:w="115" w:type="dxa"/>
            </w:tcMar>
          </w:tcPr>
          <w:p w14:paraId="071619B5" w14:textId="77777777" w:rsidR="00D8775F" w:rsidRPr="00C65FFE" w:rsidRDefault="00D8775F" w:rsidP="001C3906"/>
        </w:tc>
        <w:tc>
          <w:tcPr>
            <w:tcW w:w="3118" w:type="dxa"/>
            <w:tcMar>
              <w:top w:w="58" w:type="dxa"/>
              <w:left w:w="115" w:type="dxa"/>
              <w:bottom w:w="58" w:type="dxa"/>
              <w:right w:w="115" w:type="dxa"/>
            </w:tcMar>
          </w:tcPr>
          <w:p w14:paraId="75E4DE69" w14:textId="77777777" w:rsidR="00D8775F" w:rsidRPr="00C65FFE" w:rsidRDefault="00D8775F" w:rsidP="001C3906"/>
        </w:tc>
      </w:tr>
      <w:tr w:rsidR="00D8775F" w:rsidRPr="00C65FFE" w14:paraId="6AC6A37F" w14:textId="77777777" w:rsidTr="00DD614B">
        <w:tc>
          <w:tcPr>
            <w:tcW w:w="4303" w:type="dxa"/>
            <w:tcMar>
              <w:top w:w="58" w:type="dxa"/>
              <w:left w:w="115" w:type="dxa"/>
              <w:bottom w:w="58" w:type="dxa"/>
              <w:right w:w="115" w:type="dxa"/>
            </w:tcMar>
          </w:tcPr>
          <w:p w14:paraId="618A0903" w14:textId="77777777" w:rsidR="00D8775F" w:rsidRPr="00C65FFE" w:rsidRDefault="00D8775F" w:rsidP="001C3906"/>
        </w:tc>
        <w:tc>
          <w:tcPr>
            <w:tcW w:w="1929" w:type="dxa"/>
            <w:tcMar>
              <w:top w:w="58" w:type="dxa"/>
              <w:left w:w="115" w:type="dxa"/>
              <w:bottom w:w="58" w:type="dxa"/>
              <w:right w:w="115" w:type="dxa"/>
            </w:tcMar>
          </w:tcPr>
          <w:p w14:paraId="07889F1F" w14:textId="77777777" w:rsidR="00D8775F" w:rsidRPr="00C65FFE" w:rsidRDefault="00D8775F" w:rsidP="001C3906"/>
        </w:tc>
        <w:tc>
          <w:tcPr>
            <w:tcW w:w="3118" w:type="dxa"/>
            <w:tcMar>
              <w:top w:w="58" w:type="dxa"/>
              <w:left w:w="115" w:type="dxa"/>
              <w:bottom w:w="58" w:type="dxa"/>
              <w:right w:w="115" w:type="dxa"/>
            </w:tcMar>
          </w:tcPr>
          <w:p w14:paraId="1F4D1260" w14:textId="77777777" w:rsidR="00D8775F" w:rsidRPr="00C65FFE" w:rsidRDefault="00D8775F" w:rsidP="001C3906"/>
        </w:tc>
      </w:tr>
      <w:tr w:rsidR="00C15D78" w:rsidRPr="00C65FFE" w14:paraId="75A4C3AB" w14:textId="77777777" w:rsidTr="00DD614B">
        <w:tc>
          <w:tcPr>
            <w:tcW w:w="4303" w:type="dxa"/>
            <w:tcMar>
              <w:top w:w="58" w:type="dxa"/>
              <w:left w:w="115" w:type="dxa"/>
              <w:bottom w:w="58" w:type="dxa"/>
              <w:right w:w="115" w:type="dxa"/>
            </w:tcMar>
          </w:tcPr>
          <w:p w14:paraId="617B28EF" w14:textId="77777777" w:rsidR="00C15D78" w:rsidRPr="00C65FFE" w:rsidRDefault="00C15D78" w:rsidP="001C3906"/>
        </w:tc>
        <w:tc>
          <w:tcPr>
            <w:tcW w:w="1929" w:type="dxa"/>
            <w:tcMar>
              <w:top w:w="58" w:type="dxa"/>
              <w:left w:w="115" w:type="dxa"/>
              <w:bottom w:w="58" w:type="dxa"/>
              <w:right w:w="115" w:type="dxa"/>
            </w:tcMar>
          </w:tcPr>
          <w:p w14:paraId="4CDE44F2" w14:textId="77777777" w:rsidR="00C15D78" w:rsidRPr="00C65FFE" w:rsidRDefault="00C15D78" w:rsidP="001C3906"/>
        </w:tc>
        <w:tc>
          <w:tcPr>
            <w:tcW w:w="3118" w:type="dxa"/>
            <w:tcMar>
              <w:top w:w="58" w:type="dxa"/>
              <w:left w:w="115" w:type="dxa"/>
              <w:bottom w:w="58" w:type="dxa"/>
              <w:right w:w="115" w:type="dxa"/>
            </w:tcMar>
          </w:tcPr>
          <w:p w14:paraId="0607D5E1" w14:textId="77777777" w:rsidR="00C15D78" w:rsidRPr="00C65FFE" w:rsidRDefault="00C15D78" w:rsidP="001C3906"/>
        </w:tc>
      </w:tr>
      <w:tr w:rsidR="00C15D78" w:rsidRPr="00C65FFE" w14:paraId="50C94089" w14:textId="77777777" w:rsidTr="00DD614B">
        <w:tc>
          <w:tcPr>
            <w:tcW w:w="4303" w:type="dxa"/>
            <w:tcMar>
              <w:top w:w="58" w:type="dxa"/>
              <w:left w:w="115" w:type="dxa"/>
              <w:bottom w:w="58" w:type="dxa"/>
              <w:right w:w="115" w:type="dxa"/>
            </w:tcMar>
          </w:tcPr>
          <w:p w14:paraId="4CF37A65" w14:textId="77777777" w:rsidR="00C15D78" w:rsidRPr="00C65FFE" w:rsidRDefault="00C15D78" w:rsidP="001C3906"/>
        </w:tc>
        <w:tc>
          <w:tcPr>
            <w:tcW w:w="1929" w:type="dxa"/>
            <w:tcMar>
              <w:top w:w="58" w:type="dxa"/>
              <w:left w:w="115" w:type="dxa"/>
              <w:bottom w:w="58" w:type="dxa"/>
              <w:right w:w="115" w:type="dxa"/>
            </w:tcMar>
          </w:tcPr>
          <w:p w14:paraId="33AB5786" w14:textId="77777777" w:rsidR="00C15D78" w:rsidRPr="00C65FFE" w:rsidRDefault="00C15D78" w:rsidP="001C3906"/>
        </w:tc>
        <w:tc>
          <w:tcPr>
            <w:tcW w:w="3118" w:type="dxa"/>
            <w:tcMar>
              <w:top w:w="58" w:type="dxa"/>
              <w:left w:w="115" w:type="dxa"/>
              <w:bottom w:w="58" w:type="dxa"/>
              <w:right w:w="115" w:type="dxa"/>
            </w:tcMar>
          </w:tcPr>
          <w:p w14:paraId="4F49798F" w14:textId="77777777" w:rsidR="00C15D78" w:rsidRPr="00C65FFE" w:rsidRDefault="00C15D78" w:rsidP="001C3906"/>
        </w:tc>
      </w:tr>
    </w:tbl>
    <w:p w14:paraId="642170DE" w14:textId="77777777" w:rsidR="0092269D" w:rsidRPr="00C65FFE" w:rsidRDefault="0092269D" w:rsidP="0092269D">
      <w:pPr>
        <w:pStyle w:val="NoSpacing"/>
      </w:pPr>
    </w:p>
    <w:p w14:paraId="485B7E5A" w14:textId="08DEBC51" w:rsidR="00140D84" w:rsidRPr="00C65FFE" w:rsidRDefault="00140D84" w:rsidP="00012745">
      <w:pPr>
        <w:pStyle w:val="StyleHeading2LatinBodyCalibri"/>
      </w:pPr>
      <w:bookmarkStart w:id="34" w:name="_Toc510096634"/>
      <w:r w:rsidRPr="00C65FFE">
        <w:t>Performance Measures/Tracking</w:t>
      </w:r>
      <w:bookmarkEnd w:id="34"/>
    </w:p>
    <w:p w14:paraId="790B1231" w14:textId="70B975F8" w:rsidR="00140D84" w:rsidRPr="00C65FFE" w:rsidRDefault="00864ABD" w:rsidP="00864ABD">
      <w:r w:rsidRPr="00C65FFE">
        <w:t xml:space="preserve">The </w:t>
      </w:r>
      <w:r w:rsidR="00016490" w:rsidRPr="00C65FFE">
        <w:t xml:space="preserve">following table </w:t>
      </w:r>
      <w:r w:rsidRPr="00C65FFE">
        <w:t>list</w:t>
      </w:r>
      <w:r w:rsidR="0000450F" w:rsidRPr="00C65FFE">
        <w:t>s</w:t>
      </w:r>
      <w:r w:rsidRPr="00C65FFE">
        <w:t xml:space="preserve"> the performance measures o</w:t>
      </w:r>
      <w:r w:rsidR="00C8549B" w:rsidRPr="00C65FFE">
        <w:t>r required performance items to</w:t>
      </w:r>
      <w:r w:rsidRPr="00C65FFE">
        <w:t xml:space="preserve"> track </w:t>
      </w:r>
      <w:r w:rsidR="00F56539" w:rsidRPr="00C65FFE">
        <w:t xml:space="preserve">according to </w:t>
      </w:r>
      <w:r w:rsidRPr="00C65FFE">
        <w:t>the contract.</w:t>
      </w:r>
    </w:p>
    <w:tbl>
      <w:tblPr>
        <w:tblStyle w:val="TableGrid"/>
        <w:tblW w:w="0" w:type="auto"/>
        <w:tblLook w:val="04A0" w:firstRow="1" w:lastRow="0" w:firstColumn="1" w:lastColumn="0" w:noHBand="0" w:noVBand="1"/>
      </w:tblPr>
      <w:tblGrid>
        <w:gridCol w:w="2485"/>
        <w:gridCol w:w="1434"/>
        <w:gridCol w:w="3636"/>
        <w:gridCol w:w="1795"/>
      </w:tblGrid>
      <w:tr w:rsidR="00DD614B" w:rsidRPr="00C65FFE" w14:paraId="11963B5C" w14:textId="77777777" w:rsidTr="00DD614B">
        <w:trPr>
          <w:tblHeader/>
        </w:trPr>
        <w:tc>
          <w:tcPr>
            <w:tcW w:w="9350" w:type="dxa"/>
            <w:gridSpan w:val="4"/>
            <w:shd w:val="clear" w:color="auto" w:fill="000000" w:themeFill="text1"/>
            <w:tcMar>
              <w:top w:w="58" w:type="dxa"/>
              <w:left w:w="115" w:type="dxa"/>
              <w:bottom w:w="58" w:type="dxa"/>
              <w:right w:w="115" w:type="dxa"/>
            </w:tcMar>
            <w:vAlign w:val="bottom"/>
          </w:tcPr>
          <w:p w14:paraId="5CF0811E" w14:textId="056D234A" w:rsidR="00DD614B" w:rsidRPr="00DD614B" w:rsidRDefault="00DD614B" w:rsidP="0036595B">
            <w:pPr>
              <w:jc w:val="center"/>
              <w:rPr>
                <w:b/>
                <w:color w:val="FFFFFF" w:themeColor="background1"/>
              </w:rPr>
            </w:pPr>
            <w:r>
              <w:rPr>
                <w:b/>
                <w:color w:val="FFFFFF" w:themeColor="background1"/>
              </w:rPr>
              <w:t>Performance Measures</w:t>
            </w:r>
          </w:p>
        </w:tc>
      </w:tr>
      <w:tr w:rsidR="00864ABD" w:rsidRPr="00C65FFE" w14:paraId="74B49441" w14:textId="77777777" w:rsidTr="00F27ECC">
        <w:trPr>
          <w:tblHeader/>
        </w:trPr>
        <w:tc>
          <w:tcPr>
            <w:tcW w:w="2485" w:type="dxa"/>
            <w:shd w:val="clear" w:color="auto" w:fill="D9D9D9" w:themeFill="background1" w:themeFillShade="D9"/>
            <w:tcMar>
              <w:top w:w="58" w:type="dxa"/>
              <w:left w:w="115" w:type="dxa"/>
              <w:bottom w:w="58" w:type="dxa"/>
              <w:right w:w="115" w:type="dxa"/>
            </w:tcMar>
            <w:vAlign w:val="bottom"/>
          </w:tcPr>
          <w:p w14:paraId="0B77964C" w14:textId="77777777" w:rsidR="00864ABD" w:rsidRPr="00C65FFE" w:rsidRDefault="00864ABD" w:rsidP="0036595B">
            <w:pPr>
              <w:jc w:val="center"/>
              <w:rPr>
                <w:b/>
              </w:rPr>
            </w:pPr>
            <w:r w:rsidRPr="00C65FFE">
              <w:rPr>
                <w:b/>
              </w:rPr>
              <w:t>Performance Measure</w:t>
            </w:r>
          </w:p>
        </w:tc>
        <w:tc>
          <w:tcPr>
            <w:tcW w:w="1434" w:type="dxa"/>
            <w:shd w:val="clear" w:color="auto" w:fill="D9D9D9" w:themeFill="background1" w:themeFillShade="D9"/>
            <w:tcMar>
              <w:top w:w="58" w:type="dxa"/>
              <w:left w:w="115" w:type="dxa"/>
              <w:bottom w:w="58" w:type="dxa"/>
              <w:right w:w="115" w:type="dxa"/>
            </w:tcMar>
            <w:vAlign w:val="bottom"/>
          </w:tcPr>
          <w:p w14:paraId="05CDA0A1" w14:textId="77777777" w:rsidR="00864ABD" w:rsidRPr="00C65FFE" w:rsidRDefault="00864ABD" w:rsidP="0036595B">
            <w:pPr>
              <w:jc w:val="center"/>
              <w:rPr>
                <w:b/>
              </w:rPr>
            </w:pPr>
            <w:r w:rsidRPr="00C65FFE">
              <w:rPr>
                <w:b/>
              </w:rPr>
              <w:t>Contract Reference</w:t>
            </w:r>
          </w:p>
        </w:tc>
        <w:tc>
          <w:tcPr>
            <w:tcW w:w="3636" w:type="dxa"/>
            <w:shd w:val="clear" w:color="auto" w:fill="D9D9D9" w:themeFill="background1" w:themeFillShade="D9"/>
            <w:tcMar>
              <w:top w:w="58" w:type="dxa"/>
              <w:left w:w="115" w:type="dxa"/>
              <w:bottom w:w="58" w:type="dxa"/>
              <w:right w:w="115" w:type="dxa"/>
            </w:tcMar>
            <w:vAlign w:val="bottom"/>
          </w:tcPr>
          <w:p w14:paraId="3C97EAC0" w14:textId="77777777" w:rsidR="00864ABD" w:rsidRPr="00C65FFE" w:rsidRDefault="00864ABD" w:rsidP="0036595B">
            <w:pPr>
              <w:jc w:val="center"/>
              <w:rPr>
                <w:b/>
              </w:rPr>
            </w:pPr>
            <w:r w:rsidRPr="00C65FFE">
              <w:rPr>
                <w:b/>
              </w:rPr>
              <w:t>Method of Measure</w:t>
            </w:r>
          </w:p>
        </w:tc>
        <w:tc>
          <w:tcPr>
            <w:tcW w:w="1795" w:type="dxa"/>
            <w:shd w:val="clear" w:color="auto" w:fill="D9D9D9" w:themeFill="background1" w:themeFillShade="D9"/>
            <w:tcMar>
              <w:top w:w="58" w:type="dxa"/>
              <w:left w:w="115" w:type="dxa"/>
              <w:bottom w:w="58" w:type="dxa"/>
              <w:right w:w="115" w:type="dxa"/>
            </w:tcMar>
            <w:vAlign w:val="bottom"/>
          </w:tcPr>
          <w:p w14:paraId="2B158C50" w14:textId="77777777" w:rsidR="00864ABD" w:rsidRPr="00C65FFE" w:rsidRDefault="0023757E" w:rsidP="0036595B">
            <w:pPr>
              <w:jc w:val="center"/>
              <w:rPr>
                <w:b/>
              </w:rPr>
            </w:pPr>
            <w:r w:rsidRPr="00C65FFE">
              <w:rPr>
                <w:b/>
              </w:rPr>
              <w:t xml:space="preserve">Frequency of Measurement </w:t>
            </w:r>
          </w:p>
        </w:tc>
      </w:tr>
      <w:tr w:rsidR="00864ABD" w:rsidRPr="00C65FFE" w14:paraId="33F4A454" w14:textId="77777777" w:rsidTr="007A699B">
        <w:tc>
          <w:tcPr>
            <w:tcW w:w="2485" w:type="dxa"/>
            <w:tcMar>
              <w:top w:w="58" w:type="dxa"/>
              <w:left w:w="115" w:type="dxa"/>
              <w:bottom w:w="58" w:type="dxa"/>
              <w:right w:w="115" w:type="dxa"/>
            </w:tcMar>
          </w:tcPr>
          <w:p w14:paraId="4EA86E7C" w14:textId="77777777" w:rsidR="00864ABD" w:rsidRPr="00C65FFE" w:rsidRDefault="00864ABD" w:rsidP="0036595B"/>
        </w:tc>
        <w:tc>
          <w:tcPr>
            <w:tcW w:w="1434" w:type="dxa"/>
            <w:tcMar>
              <w:top w:w="58" w:type="dxa"/>
              <w:left w:w="115" w:type="dxa"/>
              <w:bottom w:w="58" w:type="dxa"/>
              <w:right w:w="115" w:type="dxa"/>
            </w:tcMar>
          </w:tcPr>
          <w:p w14:paraId="2EA3620A" w14:textId="77777777" w:rsidR="00864ABD" w:rsidRPr="00C65FFE" w:rsidRDefault="00864ABD" w:rsidP="0036595B"/>
        </w:tc>
        <w:tc>
          <w:tcPr>
            <w:tcW w:w="3636" w:type="dxa"/>
            <w:tcMar>
              <w:top w:w="58" w:type="dxa"/>
              <w:left w:w="115" w:type="dxa"/>
              <w:bottom w:w="58" w:type="dxa"/>
              <w:right w:w="115" w:type="dxa"/>
            </w:tcMar>
          </w:tcPr>
          <w:p w14:paraId="4CF4EF0D" w14:textId="77777777" w:rsidR="00864ABD" w:rsidRPr="00C65FFE" w:rsidRDefault="00864ABD" w:rsidP="0036595B"/>
        </w:tc>
        <w:tc>
          <w:tcPr>
            <w:tcW w:w="1795" w:type="dxa"/>
            <w:tcMar>
              <w:top w:w="58" w:type="dxa"/>
              <w:left w:w="115" w:type="dxa"/>
              <w:bottom w:w="58" w:type="dxa"/>
              <w:right w:w="115" w:type="dxa"/>
            </w:tcMar>
          </w:tcPr>
          <w:p w14:paraId="6B83A242" w14:textId="77777777" w:rsidR="00864ABD" w:rsidRPr="00C65FFE" w:rsidRDefault="00864ABD" w:rsidP="0036595B"/>
        </w:tc>
      </w:tr>
      <w:tr w:rsidR="00864ABD" w:rsidRPr="00C65FFE" w14:paraId="1F52317B" w14:textId="77777777" w:rsidTr="007A699B">
        <w:tc>
          <w:tcPr>
            <w:tcW w:w="2485" w:type="dxa"/>
            <w:tcMar>
              <w:top w:w="58" w:type="dxa"/>
              <w:left w:w="115" w:type="dxa"/>
              <w:bottom w:w="58" w:type="dxa"/>
              <w:right w:w="115" w:type="dxa"/>
            </w:tcMar>
          </w:tcPr>
          <w:p w14:paraId="4B510926" w14:textId="77777777" w:rsidR="00864ABD" w:rsidRPr="00C65FFE" w:rsidRDefault="00864ABD" w:rsidP="0036595B"/>
        </w:tc>
        <w:tc>
          <w:tcPr>
            <w:tcW w:w="1434" w:type="dxa"/>
            <w:tcMar>
              <w:top w:w="58" w:type="dxa"/>
              <w:left w:w="115" w:type="dxa"/>
              <w:bottom w:w="58" w:type="dxa"/>
              <w:right w:w="115" w:type="dxa"/>
            </w:tcMar>
          </w:tcPr>
          <w:p w14:paraId="7ED8E073" w14:textId="77777777" w:rsidR="00864ABD" w:rsidRPr="00C65FFE" w:rsidRDefault="00864ABD" w:rsidP="0036595B"/>
        </w:tc>
        <w:tc>
          <w:tcPr>
            <w:tcW w:w="3636" w:type="dxa"/>
            <w:tcMar>
              <w:top w:w="58" w:type="dxa"/>
              <w:left w:w="115" w:type="dxa"/>
              <w:bottom w:w="58" w:type="dxa"/>
              <w:right w:w="115" w:type="dxa"/>
            </w:tcMar>
          </w:tcPr>
          <w:p w14:paraId="6127A053" w14:textId="77777777" w:rsidR="00864ABD" w:rsidRPr="00C65FFE" w:rsidRDefault="00864ABD" w:rsidP="0036595B"/>
        </w:tc>
        <w:tc>
          <w:tcPr>
            <w:tcW w:w="1795" w:type="dxa"/>
            <w:tcMar>
              <w:top w:w="58" w:type="dxa"/>
              <w:left w:w="115" w:type="dxa"/>
              <w:bottom w:w="58" w:type="dxa"/>
              <w:right w:w="115" w:type="dxa"/>
            </w:tcMar>
          </w:tcPr>
          <w:p w14:paraId="483E766E" w14:textId="77777777" w:rsidR="00864ABD" w:rsidRPr="00C65FFE" w:rsidRDefault="00864ABD" w:rsidP="0036595B"/>
        </w:tc>
      </w:tr>
      <w:tr w:rsidR="00864ABD" w:rsidRPr="00C65FFE" w14:paraId="38745BB1" w14:textId="77777777" w:rsidTr="007A699B">
        <w:tc>
          <w:tcPr>
            <w:tcW w:w="2485" w:type="dxa"/>
            <w:tcMar>
              <w:top w:w="58" w:type="dxa"/>
              <w:left w:w="115" w:type="dxa"/>
              <w:bottom w:w="58" w:type="dxa"/>
              <w:right w:w="115" w:type="dxa"/>
            </w:tcMar>
          </w:tcPr>
          <w:p w14:paraId="2F40F528" w14:textId="77777777" w:rsidR="00864ABD" w:rsidRPr="00C65FFE" w:rsidRDefault="00864ABD" w:rsidP="0036595B"/>
        </w:tc>
        <w:tc>
          <w:tcPr>
            <w:tcW w:w="1434" w:type="dxa"/>
            <w:tcMar>
              <w:top w:w="58" w:type="dxa"/>
              <w:left w:w="115" w:type="dxa"/>
              <w:bottom w:w="58" w:type="dxa"/>
              <w:right w:w="115" w:type="dxa"/>
            </w:tcMar>
          </w:tcPr>
          <w:p w14:paraId="6A09BF38" w14:textId="77777777" w:rsidR="00864ABD" w:rsidRPr="00C65FFE" w:rsidRDefault="00864ABD" w:rsidP="0036595B"/>
        </w:tc>
        <w:tc>
          <w:tcPr>
            <w:tcW w:w="3636" w:type="dxa"/>
            <w:tcMar>
              <w:top w:w="58" w:type="dxa"/>
              <w:left w:w="115" w:type="dxa"/>
              <w:bottom w:w="58" w:type="dxa"/>
              <w:right w:w="115" w:type="dxa"/>
            </w:tcMar>
          </w:tcPr>
          <w:p w14:paraId="12F9B052" w14:textId="77777777" w:rsidR="00864ABD" w:rsidRPr="00C65FFE" w:rsidRDefault="00864ABD" w:rsidP="0036595B"/>
        </w:tc>
        <w:tc>
          <w:tcPr>
            <w:tcW w:w="1795" w:type="dxa"/>
            <w:tcMar>
              <w:top w:w="58" w:type="dxa"/>
              <w:left w:w="115" w:type="dxa"/>
              <w:bottom w:w="58" w:type="dxa"/>
              <w:right w:w="115" w:type="dxa"/>
            </w:tcMar>
          </w:tcPr>
          <w:p w14:paraId="0FEDFFA0" w14:textId="77777777" w:rsidR="00864ABD" w:rsidRPr="00C65FFE" w:rsidRDefault="00864ABD" w:rsidP="0036595B"/>
        </w:tc>
      </w:tr>
      <w:tr w:rsidR="00864ABD" w:rsidRPr="00C65FFE" w14:paraId="4A0659BA" w14:textId="77777777" w:rsidTr="007A699B">
        <w:tc>
          <w:tcPr>
            <w:tcW w:w="2485" w:type="dxa"/>
            <w:tcMar>
              <w:top w:w="58" w:type="dxa"/>
              <w:left w:w="115" w:type="dxa"/>
              <w:bottom w:w="58" w:type="dxa"/>
              <w:right w:w="115" w:type="dxa"/>
            </w:tcMar>
          </w:tcPr>
          <w:p w14:paraId="62EE627A" w14:textId="77777777" w:rsidR="00864ABD" w:rsidRPr="00C65FFE" w:rsidRDefault="00864ABD" w:rsidP="0036595B"/>
        </w:tc>
        <w:tc>
          <w:tcPr>
            <w:tcW w:w="1434" w:type="dxa"/>
            <w:tcMar>
              <w:top w:w="58" w:type="dxa"/>
              <w:left w:w="115" w:type="dxa"/>
              <w:bottom w:w="58" w:type="dxa"/>
              <w:right w:w="115" w:type="dxa"/>
            </w:tcMar>
          </w:tcPr>
          <w:p w14:paraId="6E44BF9B" w14:textId="77777777" w:rsidR="00864ABD" w:rsidRPr="00C65FFE" w:rsidRDefault="00864ABD" w:rsidP="0036595B"/>
        </w:tc>
        <w:tc>
          <w:tcPr>
            <w:tcW w:w="3636" w:type="dxa"/>
            <w:tcMar>
              <w:top w:w="58" w:type="dxa"/>
              <w:left w:w="115" w:type="dxa"/>
              <w:bottom w:w="58" w:type="dxa"/>
              <w:right w:w="115" w:type="dxa"/>
            </w:tcMar>
          </w:tcPr>
          <w:p w14:paraId="5E777C9E" w14:textId="77777777" w:rsidR="00864ABD" w:rsidRPr="00C65FFE" w:rsidRDefault="00864ABD" w:rsidP="0036595B"/>
        </w:tc>
        <w:tc>
          <w:tcPr>
            <w:tcW w:w="1795" w:type="dxa"/>
            <w:tcMar>
              <w:top w:w="58" w:type="dxa"/>
              <w:left w:w="115" w:type="dxa"/>
              <w:bottom w:w="58" w:type="dxa"/>
              <w:right w:w="115" w:type="dxa"/>
            </w:tcMar>
          </w:tcPr>
          <w:p w14:paraId="28F4950A" w14:textId="77777777" w:rsidR="00864ABD" w:rsidRPr="00C65FFE" w:rsidRDefault="00864ABD" w:rsidP="0036595B"/>
        </w:tc>
      </w:tr>
      <w:tr w:rsidR="00864ABD" w:rsidRPr="00C65FFE" w14:paraId="07F9FCEA" w14:textId="77777777" w:rsidTr="007A699B">
        <w:tc>
          <w:tcPr>
            <w:tcW w:w="2485" w:type="dxa"/>
            <w:tcMar>
              <w:top w:w="58" w:type="dxa"/>
              <w:left w:w="115" w:type="dxa"/>
              <w:bottom w:w="58" w:type="dxa"/>
              <w:right w:w="115" w:type="dxa"/>
            </w:tcMar>
          </w:tcPr>
          <w:p w14:paraId="70AD1E24" w14:textId="77777777" w:rsidR="00864ABD" w:rsidRPr="00C65FFE" w:rsidRDefault="00864ABD" w:rsidP="0036595B"/>
        </w:tc>
        <w:tc>
          <w:tcPr>
            <w:tcW w:w="1434" w:type="dxa"/>
            <w:tcMar>
              <w:top w:w="58" w:type="dxa"/>
              <w:left w:w="115" w:type="dxa"/>
              <w:bottom w:w="58" w:type="dxa"/>
              <w:right w:w="115" w:type="dxa"/>
            </w:tcMar>
          </w:tcPr>
          <w:p w14:paraId="3C6A48A9" w14:textId="77777777" w:rsidR="00864ABD" w:rsidRPr="00C65FFE" w:rsidRDefault="00864ABD" w:rsidP="0036595B"/>
        </w:tc>
        <w:tc>
          <w:tcPr>
            <w:tcW w:w="3636" w:type="dxa"/>
            <w:tcMar>
              <w:top w:w="58" w:type="dxa"/>
              <w:left w:w="115" w:type="dxa"/>
              <w:bottom w:w="58" w:type="dxa"/>
              <w:right w:w="115" w:type="dxa"/>
            </w:tcMar>
          </w:tcPr>
          <w:p w14:paraId="54723F5B" w14:textId="77777777" w:rsidR="00864ABD" w:rsidRPr="00C65FFE" w:rsidRDefault="00864ABD" w:rsidP="0036595B"/>
        </w:tc>
        <w:tc>
          <w:tcPr>
            <w:tcW w:w="1795" w:type="dxa"/>
            <w:tcMar>
              <w:top w:w="58" w:type="dxa"/>
              <w:left w:w="115" w:type="dxa"/>
              <w:bottom w:w="58" w:type="dxa"/>
              <w:right w:w="115" w:type="dxa"/>
            </w:tcMar>
          </w:tcPr>
          <w:p w14:paraId="3DF5563B" w14:textId="77777777" w:rsidR="00864ABD" w:rsidRPr="00C65FFE" w:rsidRDefault="00864ABD" w:rsidP="0036595B"/>
        </w:tc>
      </w:tr>
    </w:tbl>
    <w:p w14:paraId="22FC9AB1" w14:textId="77777777" w:rsidR="00CB6EED" w:rsidRPr="00C65FFE" w:rsidRDefault="00CB6EED" w:rsidP="00012745">
      <w:pPr>
        <w:pStyle w:val="StyleHeading2LatinBodyCalibri"/>
      </w:pPr>
      <w:bookmarkStart w:id="35" w:name="_Toc510096635"/>
      <w:r w:rsidRPr="00C65FFE">
        <w:t>Inspection and Acceptance Process</w:t>
      </w:r>
      <w:bookmarkEnd w:id="35"/>
    </w:p>
    <w:p w14:paraId="4FC74A7F" w14:textId="6FC65B1F" w:rsidR="00CB6EED" w:rsidRPr="00C65FFE" w:rsidRDefault="00DD614B" w:rsidP="00DD614B">
      <w:pPr>
        <w:pStyle w:val="0-NOTES"/>
      </w:pPr>
      <w:r>
        <w:t>[</w:t>
      </w:r>
      <w:r w:rsidR="00CB6EED" w:rsidRPr="00C65FFE">
        <w:t>Describe the strategy for ensuring contract requirements conforms to quality assurance provisions and address the roles and responsibilities of the individuals involved in this process. Also, reference the sections in the contract that address inspection and acceptance.</w:t>
      </w:r>
      <w:r>
        <w:t>]</w:t>
      </w:r>
    </w:p>
    <w:p w14:paraId="2B81CDF1" w14:textId="77777777" w:rsidR="00CB6EED" w:rsidRPr="00C65FFE" w:rsidRDefault="00CB6EED" w:rsidP="00012745">
      <w:pPr>
        <w:pStyle w:val="StyleHeading2LatinBodyCalibri"/>
      </w:pPr>
      <w:bookmarkStart w:id="36" w:name="_Toc510096636"/>
      <w:r w:rsidRPr="00C65FFE">
        <w:t>Invoice and Payment Process</w:t>
      </w:r>
      <w:bookmarkEnd w:id="36"/>
    </w:p>
    <w:p w14:paraId="2DC66E4B" w14:textId="2784CFE5" w:rsidR="00CB6EED" w:rsidRPr="00C65FFE" w:rsidRDefault="00DD614B" w:rsidP="00DD614B">
      <w:pPr>
        <w:pStyle w:val="0-NOTES"/>
      </w:pPr>
      <w:r>
        <w:t>[</w:t>
      </w:r>
      <w:r w:rsidR="00CB6EED" w:rsidRPr="00C65FFE">
        <w:t>Describe the plan or process (e.g. instructions, certifications, documentation, etc.) for reviewing and approving invoices; and reference the invoice requirements addressed in the contract. Also, discuss the roles and responsibilities of those individuals that have direct involvement in the process.</w:t>
      </w:r>
      <w:r>
        <w:t>]</w:t>
      </w:r>
    </w:p>
    <w:p w14:paraId="3082019F" w14:textId="77777777" w:rsidR="00CB6EED" w:rsidRPr="00C65FFE" w:rsidRDefault="00CB6EED" w:rsidP="00012745">
      <w:pPr>
        <w:pStyle w:val="StyleHeading2LatinBodyCalibri"/>
      </w:pPr>
      <w:bookmarkStart w:id="37" w:name="_Toc510096637"/>
      <w:r w:rsidRPr="00C65FFE">
        <w:t>Contract Change Control Process</w:t>
      </w:r>
      <w:bookmarkEnd w:id="37"/>
    </w:p>
    <w:p w14:paraId="06850A74" w14:textId="7C5F3C1B" w:rsidR="00CB6EED" w:rsidRPr="00C65FFE" w:rsidRDefault="00DD614B" w:rsidP="00DD614B">
      <w:pPr>
        <w:pStyle w:val="0-NOTES"/>
      </w:pPr>
      <w:r>
        <w:t>[</w:t>
      </w:r>
      <w:r w:rsidR="00CB6EED" w:rsidRPr="00C65FFE">
        <w:t xml:space="preserve">Describe the strategy and procedures for managing the formal change control process to scope, cost and schedule as well as mitigating variances to approved scope, cost or schedule. If </w:t>
      </w:r>
      <w:r w:rsidR="00B471F3" w:rsidRPr="00C65FFE">
        <w:t xml:space="preserve">the contract includes </w:t>
      </w:r>
      <w:r w:rsidR="00CB6EED" w:rsidRPr="00C65FFE">
        <w:t xml:space="preserve">a process, </w:t>
      </w:r>
      <w:r w:rsidR="0000450F" w:rsidRPr="00C65FFE">
        <w:t xml:space="preserve">include </w:t>
      </w:r>
      <w:r w:rsidR="00CB6EED" w:rsidRPr="00C65FFE">
        <w:t>the requirements of that process here. This paragraph should include the individuals responsible for the review and approval of baseline changes and variances.</w:t>
      </w:r>
      <w:r>
        <w:t>]</w:t>
      </w:r>
    </w:p>
    <w:p w14:paraId="693963C4" w14:textId="77777777" w:rsidR="00CB6EED" w:rsidRPr="00C65FFE" w:rsidRDefault="00CB6EED" w:rsidP="00012745">
      <w:pPr>
        <w:pStyle w:val="StyleHeading2LatinBodyCalibri"/>
      </w:pPr>
      <w:bookmarkStart w:id="38" w:name="_Toc510096638"/>
      <w:r w:rsidRPr="00C65FFE">
        <w:lastRenderedPageBreak/>
        <w:t>Contractor Management</w:t>
      </w:r>
      <w:bookmarkEnd w:id="38"/>
    </w:p>
    <w:p w14:paraId="59B546D2" w14:textId="32D9543F" w:rsidR="00CB6EED" w:rsidRDefault="00DD614B" w:rsidP="00DD614B">
      <w:pPr>
        <w:pStyle w:val="0-NOTES"/>
      </w:pPr>
      <w:r>
        <w:t>[</w:t>
      </w:r>
      <w:r w:rsidR="00CB6EED" w:rsidRPr="00C65FFE">
        <w:t>Describe the contractor management process and include contract references to remedies. Also, identify individuals responsible for controlling and overseeing this process.</w:t>
      </w:r>
      <w:r>
        <w:t>]</w:t>
      </w:r>
    </w:p>
    <w:p w14:paraId="6D1CFA00" w14:textId="77777777" w:rsidR="0021350A" w:rsidRPr="00C65FFE" w:rsidRDefault="0021350A" w:rsidP="00DD614B">
      <w:pPr>
        <w:pStyle w:val="0-NOTES"/>
      </w:pPr>
    </w:p>
    <w:p w14:paraId="2AF33E6A" w14:textId="7EBD1D41" w:rsidR="00183C4E" w:rsidRPr="003C1C35" w:rsidRDefault="0009622B" w:rsidP="0021350A">
      <w:pPr>
        <w:pStyle w:val="StyleHeading1"/>
      </w:pPr>
      <w:bookmarkStart w:id="39" w:name="_Toc510096639"/>
      <w:r w:rsidRPr="003C1C35">
        <w:t xml:space="preserve">Other </w:t>
      </w:r>
      <w:r w:rsidR="00183C4E" w:rsidRPr="003C1C35">
        <w:t>Contract Administration</w:t>
      </w:r>
      <w:bookmarkEnd w:id="39"/>
    </w:p>
    <w:p w14:paraId="680160EF" w14:textId="38184AFA" w:rsidR="00C14721" w:rsidRPr="00C65FFE" w:rsidRDefault="0009622B" w:rsidP="00012745">
      <w:pPr>
        <w:pStyle w:val="StyleHeading2LatinBodyCalibri"/>
      </w:pPr>
      <w:bookmarkStart w:id="40" w:name="_Toc510096640"/>
      <w:r w:rsidRPr="00C65FFE">
        <w:t>State/Agency Obligations</w:t>
      </w:r>
      <w:bookmarkEnd w:id="40"/>
    </w:p>
    <w:p w14:paraId="37C2F403" w14:textId="1E8BC4E7" w:rsidR="00FC4398" w:rsidRPr="00C65FFE" w:rsidRDefault="009C04AE" w:rsidP="00D1631D">
      <w:pPr>
        <w:rPr>
          <w:rFonts w:cstheme="minorHAnsi"/>
        </w:rPr>
      </w:pPr>
      <w:r w:rsidRPr="00C65FFE">
        <w:rPr>
          <w:rFonts w:cstheme="minorHAnsi"/>
        </w:rPr>
        <w:t xml:space="preserve">The </w:t>
      </w:r>
      <w:r w:rsidRPr="00C65FFE">
        <w:t xml:space="preserve">following table </w:t>
      </w:r>
      <w:r w:rsidR="00532EBC" w:rsidRPr="00C65FFE">
        <w:rPr>
          <w:rFonts w:cstheme="minorHAnsi"/>
        </w:rPr>
        <w:t xml:space="preserve">describes </w:t>
      </w:r>
      <w:r w:rsidR="00D1631D" w:rsidRPr="00C65FFE">
        <w:rPr>
          <w:rFonts w:cstheme="minorHAnsi"/>
        </w:rPr>
        <w:t xml:space="preserve">any applicable </w:t>
      </w:r>
      <w:r w:rsidR="000B0801" w:rsidRPr="00C65FFE">
        <w:rPr>
          <w:rFonts w:cstheme="minorHAnsi"/>
        </w:rPr>
        <w:t>state or agency</w:t>
      </w:r>
      <w:r w:rsidRPr="00C65FFE">
        <w:rPr>
          <w:rFonts w:cstheme="minorHAnsi"/>
        </w:rPr>
        <w:t xml:space="preserve"> </w:t>
      </w:r>
      <w:r w:rsidR="00532EBC" w:rsidRPr="00C65FFE">
        <w:rPr>
          <w:rFonts w:cstheme="minorHAnsi"/>
        </w:rPr>
        <w:t>assets, including</w:t>
      </w:r>
      <w:r w:rsidRPr="00C65FFE">
        <w:rPr>
          <w:rFonts w:cstheme="minorHAnsi"/>
        </w:rPr>
        <w:t xml:space="preserve"> property, services or information</w:t>
      </w:r>
      <w:r w:rsidR="00532EBC" w:rsidRPr="00C65FFE">
        <w:rPr>
          <w:rFonts w:cstheme="minorHAnsi"/>
        </w:rPr>
        <w:t>,</w:t>
      </w:r>
      <w:r w:rsidRPr="00C65FFE">
        <w:rPr>
          <w:rFonts w:cstheme="minorHAnsi"/>
        </w:rPr>
        <w:t xml:space="preserve"> </w:t>
      </w:r>
      <w:r w:rsidR="00206264" w:rsidRPr="00C65FFE">
        <w:rPr>
          <w:rFonts w:cstheme="minorHAnsi"/>
        </w:rPr>
        <w:t>furnished</w:t>
      </w:r>
      <w:r w:rsidRPr="00C65FFE">
        <w:rPr>
          <w:rFonts w:cstheme="minorHAnsi"/>
        </w:rPr>
        <w:t xml:space="preserve"> </w:t>
      </w:r>
      <w:r w:rsidR="00532EBC" w:rsidRPr="00C65FFE">
        <w:rPr>
          <w:rFonts w:cstheme="minorHAnsi"/>
        </w:rPr>
        <w:t>to the contractor to fulfill the requirements of the contract</w:t>
      </w:r>
      <w:r w:rsidRPr="00C65FFE">
        <w:rPr>
          <w:rFonts w:cstheme="minorHAnsi"/>
        </w:rPr>
        <w:t xml:space="preserve">. </w:t>
      </w:r>
      <w:r w:rsidR="00206264" w:rsidRPr="00C65FFE">
        <w:rPr>
          <w:rFonts w:cstheme="minorHAnsi"/>
        </w:rPr>
        <w:t>Identify</w:t>
      </w:r>
      <w:r w:rsidR="00532EBC" w:rsidRPr="00C65FFE">
        <w:rPr>
          <w:rFonts w:cstheme="minorHAnsi"/>
        </w:rPr>
        <w:t xml:space="preserve"> the contract </w:t>
      </w:r>
      <w:r w:rsidR="00206264" w:rsidRPr="00C65FFE">
        <w:rPr>
          <w:rFonts w:cstheme="minorHAnsi"/>
        </w:rPr>
        <w:t xml:space="preserve">requirement and specific </w:t>
      </w:r>
      <w:r w:rsidR="00532EBC" w:rsidRPr="00C65FFE">
        <w:rPr>
          <w:rFonts w:cstheme="minorHAnsi"/>
        </w:rPr>
        <w:t>state</w:t>
      </w:r>
      <w:r w:rsidR="00206264" w:rsidRPr="00C65FFE">
        <w:rPr>
          <w:rFonts w:cstheme="minorHAnsi"/>
        </w:rPr>
        <w:t>-</w:t>
      </w:r>
      <w:r w:rsidR="00532EBC" w:rsidRPr="00C65FFE">
        <w:rPr>
          <w:rFonts w:cstheme="minorHAnsi"/>
        </w:rPr>
        <w:t xml:space="preserve"> or agency</w:t>
      </w:r>
      <w:r w:rsidR="00206264" w:rsidRPr="00C65FFE">
        <w:rPr>
          <w:rFonts w:cstheme="minorHAnsi"/>
        </w:rPr>
        <w:t xml:space="preserve">-furnished asset, the procedure to furnish and ensure accountability of the asset and the </w:t>
      </w:r>
      <w:r w:rsidR="00206264" w:rsidRPr="00C65FFE">
        <w:t>responsible</w:t>
      </w:r>
      <w:r w:rsidR="00206264" w:rsidRPr="00C65FFE">
        <w:rPr>
          <w:rFonts w:cstheme="minorHAnsi"/>
        </w:rPr>
        <w:t xml:space="preserve"> party for </w:t>
      </w:r>
      <w:r w:rsidR="0038779E" w:rsidRPr="00C65FFE">
        <w:rPr>
          <w:rFonts w:cstheme="minorHAnsi"/>
        </w:rPr>
        <w:t>controlling</w:t>
      </w:r>
      <w:r w:rsidR="00206264" w:rsidRPr="00C65FFE">
        <w:rPr>
          <w:rFonts w:cstheme="minorHAnsi"/>
        </w:rPr>
        <w:t xml:space="preserve"> the asse</w:t>
      </w:r>
      <w:r w:rsidR="0038779E" w:rsidRPr="00C65FFE">
        <w:rPr>
          <w:rFonts w:cstheme="minorHAnsi"/>
        </w:rPr>
        <w:t>t.</w:t>
      </w:r>
    </w:p>
    <w:tbl>
      <w:tblPr>
        <w:tblStyle w:val="TableGrid"/>
        <w:tblW w:w="0" w:type="auto"/>
        <w:tblLook w:val="04A0" w:firstRow="1" w:lastRow="0" w:firstColumn="1" w:lastColumn="0" w:noHBand="0" w:noVBand="1"/>
      </w:tblPr>
      <w:tblGrid>
        <w:gridCol w:w="2341"/>
        <w:gridCol w:w="2336"/>
        <w:gridCol w:w="2340"/>
        <w:gridCol w:w="2333"/>
      </w:tblGrid>
      <w:tr w:rsidR="004D42E1" w:rsidRPr="00C65FFE" w14:paraId="0174386E" w14:textId="77777777" w:rsidTr="004D42E1">
        <w:trPr>
          <w:tblHeader/>
        </w:trPr>
        <w:tc>
          <w:tcPr>
            <w:tcW w:w="9350" w:type="dxa"/>
            <w:gridSpan w:val="4"/>
            <w:shd w:val="clear" w:color="auto" w:fill="000000" w:themeFill="text1"/>
            <w:tcMar>
              <w:top w:w="58" w:type="dxa"/>
              <w:left w:w="115" w:type="dxa"/>
              <w:bottom w:w="58" w:type="dxa"/>
              <w:right w:w="115" w:type="dxa"/>
            </w:tcMar>
            <w:vAlign w:val="bottom"/>
          </w:tcPr>
          <w:p w14:paraId="0DFB6C3E" w14:textId="44A75652" w:rsidR="004D42E1" w:rsidRPr="004D42E1" w:rsidRDefault="004D42E1" w:rsidP="0009622B">
            <w:pPr>
              <w:autoSpaceDE w:val="0"/>
              <w:autoSpaceDN w:val="0"/>
              <w:adjustRightInd w:val="0"/>
              <w:jc w:val="center"/>
              <w:rPr>
                <w:rFonts w:cstheme="minorHAnsi"/>
                <w:b/>
                <w:color w:val="FFFFFF" w:themeColor="background1"/>
              </w:rPr>
            </w:pPr>
            <w:r>
              <w:rPr>
                <w:rFonts w:cstheme="minorHAnsi"/>
                <w:b/>
                <w:color w:val="FFFFFF" w:themeColor="background1"/>
              </w:rPr>
              <w:t>State/Agency Obligations</w:t>
            </w:r>
          </w:p>
        </w:tc>
      </w:tr>
      <w:tr w:rsidR="00C14721" w:rsidRPr="00C65FFE" w14:paraId="1299050F" w14:textId="77777777" w:rsidTr="004D42E1">
        <w:trPr>
          <w:tblHeader/>
        </w:trPr>
        <w:tc>
          <w:tcPr>
            <w:tcW w:w="2341" w:type="dxa"/>
            <w:shd w:val="clear" w:color="auto" w:fill="D9D9D9" w:themeFill="background1" w:themeFillShade="D9"/>
            <w:tcMar>
              <w:top w:w="58" w:type="dxa"/>
              <w:left w:w="115" w:type="dxa"/>
              <w:bottom w:w="58" w:type="dxa"/>
              <w:right w:w="115" w:type="dxa"/>
            </w:tcMar>
            <w:vAlign w:val="bottom"/>
          </w:tcPr>
          <w:p w14:paraId="49FF1861" w14:textId="604AE77C" w:rsidR="00C14721" w:rsidRPr="00C65FFE" w:rsidRDefault="00532EBC" w:rsidP="00767642">
            <w:pPr>
              <w:autoSpaceDE w:val="0"/>
              <w:autoSpaceDN w:val="0"/>
              <w:adjustRightInd w:val="0"/>
              <w:jc w:val="center"/>
              <w:rPr>
                <w:rFonts w:cstheme="minorHAnsi"/>
                <w:b/>
              </w:rPr>
            </w:pPr>
            <w:r w:rsidRPr="00C65FFE">
              <w:rPr>
                <w:rFonts w:cstheme="minorHAnsi"/>
                <w:b/>
              </w:rPr>
              <w:t>Requirement</w:t>
            </w:r>
          </w:p>
        </w:tc>
        <w:tc>
          <w:tcPr>
            <w:tcW w:w="2336" w:type="dxa"/>
            <w:shd w:val="clear" w:color="auto" w:fill="D9D9D9" w:themeFill="background1" w:themeFillShade="D9"/>
            <w:tcMar>
              <w:top w:w="58" w:type="dxa"/>
              <w:left w:w="115" w:type="dxa"/>
              <w:bottom w:w="58" w:type="dxa"/>
              <w:right w:w="115" w:type="dxa"/>
            </w:tcMar>
            <w:vAlign w:val="bottom"/>
          </w:tcPr>
          <w:p w14:paraId="5A5727AA" w14:textId="32E9D586" w:rsidR="00C14721" w:rsidRPr="00C65FFE" w:rsidRDefault="00206264" w:rsidP="00767642">
            <w:pPr>
              <w:autoSpaceDE w:val="0"/>
              <w:autoSpaceDN w:val="0"/>
              <w:adjustRightInd w:val="0"/>
              <w:jc w:val="center"/>
              <w:rPr>
                <w:rFonts w:cstheme="minorHAnsi"/>
                <w:b/>
              </w:rPr>
            </w:pPr>
            <w:r w:rsidRPr="00C65FFE">
              <w:rPr>
                <w:rFonts w:cstheme="minorHAnsi"/>
                <w:b/>
              </w:rPr>
              <w:t>Asset Type</w:t>
            </w:r>
          </w:p>
        </w:tc>
        <w:tc>
          <w:tcPr>
            <w:tcW w:w="2340" w:type="dxa"/>
            <w:shd w:val="clear" w:color="auto" w:fill="D9D9D9" w:themeFill="background1" w:themeFillShade="D9"/>
            <w:tcMar>
              <w:top w:w="58" w:type="dxa"/>
              <w:left w:w="115" w:type="dxa"/>
              <w:bottom w:w="58" w:type="dxa"/>
              <w:right w:w="115" w:type="dxa"/>
            </w:tcMar>
            <w:vAlign w:val="bottom"/>
          </w:tcPr>
          <w:p w14:paraId="5C998A36" w14:textId="09470EC0" w:rsidR="00C14721" w:rsidRPr="00C65FFE" w:rsidRDefault="008038E5" w:rsidP="00767642">
            <w:pPr>
              <w:autoSpaceDE w:val="0"/>
              <w:autoSpaceDN w:val="0"/>
              <w:adjustRightInd w:val="0"/>
              <w:jc w:val="center"/>
              <w:rPr>
                <w:rFonts w:cstheme="minorHAnsi"/>
                <w:b/>
              </w:rPr>
            </w:pPr>
            <w:r w:rsidRPr="00C65FFE">
              <w:rPr>
                <w:rFonts w:cstheme="minorHAnsi"/>
                <w:b/>
              </w:rPr>
              <w:t>Controls and Management</w:t>
            </w:r>
          </w:p>
        </w:tc>
        <w:tc>
          <w:tcPr>
            <w:tcW w:w="2333" w:type="dxa"/>
            <w:shd w:val="clear" w:color="auto" w:fill="D9D9D9" w:themeFill="background1" w:themeFillShade="D9"/>
            <w:tcMar>
              <w:top w:w="58" w:type="dxa"/>
              <w:left w:w="115" w:type="dxa"/>
              <w:bottom w:w="58" w:type="dxa"/>
              <w:right w:w="115" w:type="dxa"/>
            </w:tcMar>
            <w:vAlign w:val="bottom"/>
          </w:tcPr>
          <w:p w14:paraId="09581136" w14:textId="0F01C4DB" w:rsidR="00C14721" w:rsidRPr="00C65FFE" w:rsidRDefault="00C14721" w:rsidP="0009622B">
            <w:pPr>
              <w:autoSpaceDE w:val="0"/>
              <w:autoSpaceDN w:val="0"/>
              <w:adjustRightInd w:val="0"/>
              <w:jc w:val="center"/>
              <w:rPr>
                <w:rFonts w:cstheme="minorHAnsi"/>
                <w:b/>
              </w:rPr>
            </w:pPr>
            <w:r w:rsidRPr="00C65FFE">
              <w:rPr>
                <w:rFonts w:cstheme="minorHAnsi"/>
                <w:b/>
              </w:rPr>
              <w:t xml:space="preserve">Responsible </w:t>
            </w:r>
            <w:r w:rsidR="0009622B" w:rsidRPr="00C65FFE">
              <w:rPr>
                <w:rFonts w:cstheme="minorHAnsi"/>
                <w:b/>
              </w:rPr>
              <w:t>Party</w:t>
            </w:r>
          </w:p>
        </w:tc>
      </w:tr>
      <w:tr w:rsidR="00C14721" w:rsidRPr="00C65FFE" w14:paraId="2A2764BD" w14:textId="77777777" w:rsidTr="004D42E1">
        <w:tc>
          <w:tcPr>
            <w:tcW w:w="2341" w:type="dxa"/>
            <w:tcMar>
              <w:top w:w="58" w:type="dxa"/>
              <w:left w:w="115" w:type="dxa"/>
              <w:bottom w:w="58" w:type="dxa"/>
              <w:right w:w="115" w:type="dxa"/>
            </w:tcMar>
          </w:tcPr>
          <w:p w14:paraId="1363CC05" w14:textId="62A773E9" w:rsidR="00C14721" w:rsidRPr="00C65FFE" w:rsidRDefault="000B0801" w:rsidP="004D42E1">
            <w:pPr>
              <w:autoSpaceDE w:val="0"/>
              <w:autoSpaceDN w:val="0"/>
              <w:adjustRightInd w:val="0"/>
              <w:rPr>
                <w:rFonts w:cstheme="minorHAnsi"/>
              </w:rPr>
            </w:pPr>
            <w:r w:rsidRPr="004D42E1">
              <w:rPr>
                <w:rFonts w:cstheme="minorHAnsi"/>
                <w:highlight w:val="yellow"/>
              </w:rPr>
              <w:t>Agency</w:t>
            </w:r>
            <w:r w:rsidR="00532EBC" w:rsidRPr="004D42E1">
              <w:rPr>
                <w:rFonts w:cstheme="minorHAnsi"/>
                <w:highlight w:val="yellow"/>
              </w:rPr>
              <w:t xml:space="preserve"> shall ensure government controlled data systems can be securely accessed by contractor as needed to provide infrastructure support as </w:t>
            </w:r>
            <w:r w:rsidR="00C14721" w:rsidRPr="004D42E1">
              <w:rPr>
                <w:rFonts w:cstheme="minorHAnsi"/>
                <w:highlight w:val="yellow"/>
              </w:rPr>
              <w:t>described in section</w:t>
            </w:r>
            <w:r w:rsidR="00532EBC" w:rsidRPr="004D42E1">
              <w:rPr>
                <w:rFonts w:cstheme="minorHAnsi"/>
                <w:highlight w:val="yellow"/>
              </w:rPr>
              <w:t>.</w:t>
            </w:r>
          </w:p>
        </w:tc>
        <w:tc>
          <w:tcPr>
            <w:tcW w:w="2336" w:type="dxa"/>
            <w:tcMar>
              <w:top w:w="58" w:type="dxa"/>
              <w:left w:w="115" w:type="dxa"/>
              <w:bottom w:w="58" w:type="dxa"/>
              <w:right w:w="115" w:type="dxa"/>
            </w:tcMar>
          </w:tcPr>
          <w:p w14:paraId="54EC568E" w14:textId="4D168F9B" w:rsidR="00532EBC" w:rsidRPr="00C65FFE" w:rsidRDefault="000B0801" w:rsidP="00532EBC">
            <w:pPr>
              <w:autoSpaceDE w:val="0"/>
              <w:autoSpaceDN w:val="0"/>
              <w:adjustRightInd w:val="0"/>
              <w:rPr>
                <w:rFonts w:cstheme="minorHAnsi"/>
              </w:rPr>
            </w:pPr>
            <w:r w:rsidRPr="004D42E1">
              <w:rPr>
                <w:rFonts w:cstheme="minorHAnsi"/>
                <w:highlight w:val="yellow"/>
              </w:rPr>
              <w:t>Agency</w:t>
            </w:r>
            <w:r w:rsidR="00532EBC" w:rsidRPr="004D42E1">
              <w:rPr>
                <w:rFonts w:cstheme="minorHAnsi"/>
                <w:highlight w:val="yellow"/>
              </w:rPr>
              <w:t xml:space="preserve"> will ensure the following systems are available to the contractor throughout the period of performance of this contract:</w:t>
            </w:r>
            <w:r w:rsidR="004D42E1" w:rsidRPr="004D42E1">
              <w:rPr>
                <w:rFonts w:cstheme="minorHAnsi"/>
                <w:highlight w:val="yellow"/>
              </w:rPr>
              <w:t>&lt;&gt;</w:t>
            </w:r>
          </w:p>
          <w:p w14:paraId="76969ECD" w14:textId="6C26462A" w:rsidR="00C14721" w:rsidRPr="00C65FFE" w:rsidRDefault="00DD614B" w:rsidP="00DD614B">
            <w:pPr>
              <w:autoSpaceDE w:val="0"/>
              <w:autoSpaceDN w:val="0"/>
              <w:adjustRightInd w:val="0"/>
              <w:rPr>
                <w:rFonts w:cstheme="minorHAnsi"/>
              </w:rPr>
            </w:pPr>
            <w:r>
              <w:rPr>
                <w:rFonts w:cstheme="minorHAnsi"/>
              </w:rPr>
              <w:t xml:space="preserve">            </w:t>
            </w:r>
          </w:p>
        </w:tc>
        <w:tc>
          <w:tcPr>
            <w:tcW w:w="2340" w:type="dxa"/>
            <w:tcMar>
              <w:top w:w="58" w:type="dxa"/>
              <w:left w:w="115" w:type="dxa"/>
              <w:bottom w:w="58" w:type="dxa"/>
              <w:right w:w="115" w:type="dxa"/>
            </w:tcMar>
          </w:tcPr>
          <w:p w14:paraId="41A8727E" w14:textId="758FFE9A" w:rsidR="000B0801" w:rsidRPr="00C65FFE" w:rsidRDefault="000B0801" w:rsidP="000B0801">
            <w:pPr>
              <w:autoSpaceDE w:val="0"/>
              <w:autoSpaceDN w:val="0"/>
              <w:adjustRightInd w:val="0"/>
              <w:rPr>
                <w:rFonts w:cstheme="minorHAnsi"/>
              </w:rPr>
            </w:pPr>
            <w:r w:rsidRPr="004D42E1">
              <w:rPr>
                <w:rFonts w:cstheme="minorHAnsi"/>
                <w:highlight w:val="yellow"/>
              </w:rPr>
              <w:t>Agency wi</w:t>
            </w:r>
            <w:r w:rsidR="005575C8" w:rsidRPr="004D42E1">
              <w:rPr>
                <w:rFonts w:cstheme="minorHAnsi"/>
                <w:highlight w:val="yellow"/>
              </w:rPr>
              <w:t xml:space="preserve">ll </w:t>
            </w:r>
            <w:r w:rsidR="000C6D13" w:rsidRPr="004D42E1">
              <w:rPr>
                <w:rFonts w:cstheme="minorHAnsi"/>
                <w:highlight w:val="yellow"/>
              </w:rPr>
              <w:t>perform</w:t>
            </w:r>
            <w:r w:rsidR="005575C8" w:rsidRPr="004D42E1">
              <w:rPr>
                <w:rFonts w:cstheme="minorHAnsi"/>
                <w:highlight w:val="yellow"/>
              </w:rPr>
              <w:t xml:space="preserve"> </w:t>
            </w:r>
            <w:r w:rsidR="000C6D13" w:rsidRPr="004D42E1">
              <w:rPr>
                <w:rFonts w:cstheme="minorHAnsi"/>
                <w:highlight w:val="yellow"/>
              </w:rPr>
              <w:t>reviews of system utilization through</w:t>
            </w:r>
            <w:r w:rsidR="005575C8" w:rsidRPr="004D42E1">
              <w:rPr>
                <w:rFonts w:cstheme="minorHAnsi"/>
                <w:highlight w:val="yellow"/>
              </w:rPr>
              <w:t>:</w:t>
            </w:r>
            <w:r w:rsidR="004D42E1" w:rsidRPr="004D42E1">
              <w:rPr>
                <w:rFonts w:cstheme="minorHAnsi"/>
                <w:highlight w:val="yellow"/>
              </w:rPr>
              <w:t>&lt;&gt;</w:t>
            </w:r>
          </w:p>
          <w:p w14:paraId="66D21FAA" w14:textId="7C44C2AA" w:rsidR="00C14721" w:rsidRPr="00C65FFE" w:rsidRDefault="00C14721" w:rsidP="004D42E1">
            <w:pPr>
              <w:autoSpaceDE w:val="0"/>
              <w:autoSpaceDN w:val="0"/>
              <w:adjustRightInd w:val="0"/>
              <w:rPr>
                <w:rFonts w:cstheme="minorHAnsi"/>
              </w:rPr>
            </w:pPr>
          </w:p>
        </w:tc>
        <w:tc>
          <w:tcPr>
            <w:tcW w:w="2333" w:type="dxa"/>
            <w:tcMar>
              <w:top w:w="58" w:type="dxa"/>
              <w:left w:w="115" w:type="dxa"/>
              <w:bottom w:w="58" w:type="dxa"/>
              <w:right w:w="115" w:type="dxa"/>
            </w:tcMar>
          </w:tcPr>
          <w:p w14:paraId="2615B758" w14:textId="00F005F4" w:rsidR="00C14721" w:rsidRPr="00C65FFE" w:rsidRDefault="009C04AE" w:rsidP="00767642">
            <w:pPr>
              <w:autoSpaceDE w:val="0"/>
              <w:autoSpaceDN w:val="0"/>
              <w:adjustRightInd w:val="0"/>
              <w:rPr>
                <w:rFonts w:cstheme="minorHAnsi"/>
              </w:rPr>
            </w:pPr>
            <w:r w:rsidRPr="004D42E1">
              <w:rPr>
                <w:rFonts w:cstheme="minorHAnsi"/>
                <w:highlight w:val="yellow"/>
              </w:rPr>
              <w:t>Agency Project Manager</w:t>
            </w:r>
          </w:p>
        </w:tc>
      </w:tr>
      <w:tr w:rsidR="00C14721" w:rsidRPr="00C65FFE" w14:paraId="323410B0" w14:textId="77777777" w:rsidTr="004D42E1">
        <w:tc>
          <w:tcPr>
            <w:tcW w:w="2341" w:type="dxa"/>
            <w:tcMar>
              <w:top w:w="58" w:type="dxa"/>
              <w:left w:w="115" w:type="dxa"/>
              <w:bottom w:w="58" w:type="dxa"/>
              <w:right w:w="115" w:type="dxa"/>
            </w:tcMar>
          </w:tcPr>
          <w:p w14:paraId="44508239" w14:textId="20B0FC00" w:rsidR="00C14721" w:rsidRPr="00C65FFE" w:rsidRDefault="00C14721" w:rsidP="00767642">
            <w:pPr>
              <w:autoSpaceDE w:val="0"/>
              <w:autoSpaceDN w:val="0"/>
              <w:adjustRightInd w:val="0"/>
              <w:rPr>
                <w:rFonts w:cstheme="minorHAnsi"/>
              </w:rPr>
            </w:pPr>
          </w:p>
        </w:tc>
        <w:tc>
          <w:tcPr>
            <w:tcW w:w="2336" w:type="dxa"/>
            <w:tcMar>
              <w:top w:w="58" w:type="dxa"/>
              <w:left w:w="115" w:type="dxa"/>
              <w:bottom w:w="58" w:type="dxa"/>
              <w:right w:w="115" w:type="dxa"/>
            </w:tcMar>
          </w:tcPr>
          <w:p w14:paraId="5FA09D32" w14:textId="77777777" w:rsidR="00C14721" w:rsidRPr="00C65FFE" w:rsidRDefault="00C14721" w:rsidP="00767642">
            <w:pPr>
              <w:autoSpaceDE w:val="0"/>
              <w:autoSpaceDN w:val="0"/>
              <w:adjustRightInd w:val="0"/>
              <w:rPr>
                <w:rFonts w:cstheme="minorHAnsi"/>
              </w:rPr>
            </w:pPr>
          </w:p>
        </w:tc>
        <w:tc>
          <w:tcPr>
            <w:tcW w:w="2340" w:type="dxa"/>
            <w:tcMar>
              <w:top w:w="58" w:type="dxa"/>
              <w:left w:w="115" w:type="dxa"/>
              <w:bottom w:w="58" w:type="dxa"/>
              <w:right w:w="115" w:type="dxa"/>
            </w:tcMar>
          </w:tcPr>
          <w:p w14:paraId="2FBB74DC" w14:textId="77777777" w:rsidR="00C14721" w:rsidRPr="00C65FFE" w:rsidRDefault="00C14721" w:rsidP="00767642">
            <w:pPr>
              <w:autoSpaceDE w:val="0"/>
              <w:autoSpaceDN w:val="0"/>
              <w:adjustRightInd w:val="0"/>
              <w:rPr>
                <w:rFonts w:cstheme="minorHAnsi"/>
              </w:rPr>
            </w:pPr>
          </w:p>
        </w:tc>
        <w:tc>
          <w:tcPr>
            <w:tcW w:w="2333" w:type="dxa"/>
            <w:tcMar>
              <w:top w:w="58" w:type="dxa"/>
              <w:left w:w="115" w:type="dxa"/>
              <w:bottom w:w="58" w:type="dxa"/>
              <w:right w:w="115" w:type="dxa"/>
            </w:tcMar>
          </w:tcPr>
          <w:p w14:paraId="457EF2C4" w14:textId="77777777" w:rsidR="00C14721" w:rsidRPr="00C65FFE" w:rsidRDefault="00C14721" w:rsidP="00767642">
            <w:pPr>
              <w:autoSpaceDE w:val="0"/>
              <w:autoSpaceDN w:val="0"/>
              <w:adjustRightInd w:val="0"/>
              <w:rPr>
                <w:rFonts w:cstheme="minorHAnsi"/>
              </w:rPr>
            </w:pPr>
          </w:p>
        </w:tc>
      </w:tr>
      <w:tr w:rsidR="009C04AE" w:rsidRPr="00C65FFE" w14:paraId="61253061" w14:textId="77777777" w:rsidTr="004D42E1">
        <w:tc>
          <w:tcPr>
            <w:tcW w:w="2341" w:type="dxa"/>
            <w:tcMar>
              <w:top w:w="58" w:type="dxa"/>
              <w:left w:w="115" w:type="dxa"/>
              <w:bottom w:w="58" w:type="dxa"/>
              <w:right w:w="115" w:type="dxa"/>
            </w:tcMar>
          </w:tcPr>
          <w:p w14:paraId="0F8CEE61" w14:textId="77777777" w:rsidR="009C04AE" w:rsidRPr="00C65FFE" w:rsidRDefault="009C04AE" w:rsidP="00767642">
            <w:pPr>
              <w:autoSpaceDE w:val="0"/>
              <w:autoSpaceDN w:val="0"/>
              <w:adjustRightInd w:val="0"/>
              <w:rPr>
                <w:rFonts w:cstheme="minorHAnsi"/>
              </w:rPr>
            </w:pPr>
          </w:p>
        </w:tc>
        <w:tc>
          <w:tcPr>
            <w:tcW w:w="2336" w:type="dxa"/>
            <w:tcMar>
              <w:top w:w="58" w:type="dxa"/>
              <w:left w:w="115" w:type="dxa"/>
              <w:bottom w:w="58" w:type="dxa"/>
              <w:right w:w="115" w:type="dxa"/>
            </w:tcMar>
          </w:tcPr>
          <w:p w14:paraId="2CA1B856" w14:textId="77777777" w:rsidR="009C04AE" w:rsidRPr="00C65FFE" w:rsidRDefault="009C04AE" w:rsidP="00767642">
            <w:pPr>
              <w:autoSpaceDE w:val="0"/>
              <w:autoSpaceDN w:val="0"/>
              <w:adjustRightInd w:val="0"/>
              <w:rPr>
                <w:rFonts w:cstheme="minorHAnsi"/>
              </w:rPr>
            </w:pPr>
          </w:p>
        </w:tc>
        <w:tc>
          <w:tcPr>
            <w:tcW w:w="2340" w:type="dxa"/>
            <w:tcMar>
              <w:top w:w="58" w:type="dxa"/>
              <w:left w:w="115" w:type="dxa"/>
              <w:bottom w:w="58" w:type="dxa"/>
              <w:right w:w="115" w:type="dxa"/>
            </w:tcMar>
          </w:tcPr>
          <w:p w14:paraId="53297E74" w14:textId="77777777" w:rsidR="009C04AE" w:rsidRPr="00C65FFE" w:rsidRDefault="009C04AE" w:rsidP="00767642">
            <w:pPr>
              <w:autoSpaceDE w:val="0"/>
              <w:autoSpaceDN w:val="0"/>
              <w:adjustRightInd w:val="0"/>
              <w:rPr>
                <w:rFonts w:cstheme="minorHAnsi"/>
              </w:rPr>
            </w:pPr>
          </w:p>
        </w:tc>
        <w:tc>
          <w:tcPr>
            <w:tcW w:w="2333" w:type="dxa"/>
            <w:tcMar>
              <w:top w:w="58" w:type="dxa"/>
              <w:left w:w="115" w:type="dxa"/>
              <w:bottom w:w="58" w:type="dxa"/>
              <w:right w:w="115" w:type="dxa"/>
            </w:tcMar>
          </w:tcPr>
          <w:p w14:paraId="79E4FF5B" w14:textId="77777777" w:rsidR="009C04AE" w:rsidRPr="00C65FFE" w:rsidRDefault="009C04AE" w:rsidP="00767642">
            <w:pPr>
              <w:autoSpaceDE w:val="0"/>
              <w:autoSpaceDN w:val="0"/>
              <w:adjustRightInd w:val="0"/>
              <w:rPr>
                <w:rFonts w:cstheme="minorHAnsi"/>
              </w:rPr>
            </w:pPr>
          </w:p>
        </w:tc>
      </w:tr>
      <w:tr w:rsidR="009C04AE" w:rsidRPr="00C65FFE" w14:paraId="12D2165F" w14:textId="77777777" w:rsidTr="004D42E1">
        <w:tc>
          <w:tcPr>
            <w:tcW w:w="2341" w:type="dxa"/>
            <w:tcMar>
              <w:top w:w="58" w:type="dxa"/>
              <w:left w:w="115" w:type="dxa"/>
              <w:bottom w:w="58" w:type="dxa"/>
              <w:right w:w="115" w:type="dxa"/>
            </w:tcMar>
          </w:tcPr>
          <w:p w14:paraId="62FDBBB8" w14:textId="77777777" w:rsidR="009C04AE" w:rsidRPr="00C65FFE" w:rsidRDefault="009C04AE" w:rsidP="00767642">
            <w:pPr>
              <w:autoSpaceDE w:val="0"/>
              <w:autoSpaceDN w:val="0"/>
              <w:adjustRightInd w:val="0"/>
              <w:rPr>
                <w:rFonts w:cstheme="minorHAnsi"/>
              </w:rPr>
            </w:pPr>
          </w:p>
        </w:tc>
        <w:tc>
          <w:tcPr>
            <w:tcW w:w="2336" w:type="dxa"/>
            <w:tcMar>
              <w:top w:w="58" w:type="dxa"/>
              <w:left w:w="115" w:type="dxa"/>
              <w:bottom w:w="58" w:type="dxa"/>
              <w:right w:w="115" w:type="dxa"/>
            </w:tcMar>
          </w:tcPr>
          <w:p w14:paraId="3B176A98" w14:textId="77777777" w:rsidR="009C04AE" w:rsidRPr="00C65FFE" w:rsidRDefault="009C04AE" w:rsidP="00767642">
            <w:pPr>
              <w:autoSpaceDE w:val="0"/>
              <w:autoSpaceDN w:val="0"/>
              <w:adjustRightInd w:val="0"/>
              <w:rPr>
                <w:rFonts w:cstheme="minorHAnsi"/>
              </w:rPr>
            </w:pPr>
          </w:p>
        </w:tc>
        <w:tc>
          <w:tcPr>
            <w:tcW w:w="2340" w:type="dxa"/>
            <w:tcMar>
              <w:top w:w="58" w:type="dxa"/>
              <w:left w:w="115" w:type="dxa"/>
              <w:bottom w:w="58" w:type="dxa"/>
              <w:right w:w="115" w:type="dxa"/>
            </w:tcMar>
          </w:tcPr>
          <w:p w14:paraId="0C612084" w14:textId="77777777" w:rsidR="009C04AE" w:rsidRPr="00C65FFE" w:rsidRDefault="009C04AE" w:rsidP="00767642">
            <w:pPr>
              <w:autoSpaceDE w:val="0"/>
              <w:autoSpaceDN w:val="0"/>
              <w:adjustRightInd w:val="0"/>
              <w:rPr>
                <w:rFonts w:cstheme="minorHAnsi"/>
              </w:rPr>
            </w:pPr>
          </w:p>
        </w:tc>
        <w:tc>
          <w:tcPr>
            <w:tcW w:w="2333" w:type="dxa"/>
            <w:tcMar>
              <w:top w:w="58" w:type="dxa"/>
              <w:left w:w="115" w:type="dxa"/>
              <w:bottom w:w="58" w:type="dxa"/>
              <w:right w:w="115" w:type="dxa"/>
            </w:tcMar>
          </w:tcPr>
          <w:p w14:paraId="05290C86" w14:textId="77777777" w:rsidR="009C04AE" w:rsidRPr="00C65FFE" w:rsidRDefault="009C04AE" w:rsidP="00767642">
            <w:pPr>
              <w:autoSpaceDE w:val="0"/>
              <w:autoSpaceDN w:val="0"/>
              <w:adjustRightInd w:val="0"/>
              <w:rPr>
                <w:rFonts w:cstheme="minorHAnsi"/>
              </w:rPr>
            </w:pPr>
          </w:p>
        </w:tc>
      </w:tr>
    </w:tbl>
    <w:p w14:paraId="18ACF859" w14:textId="77777777" w:rsidR="009A74FE" w:rsidRPr="00C65FFE" w:rsidRDefault="00EC45E7" w:rsidP="00012745">
      <w:pPr>
        <w:pStyle w:val="StyleHeading2LatinBodyCalibri"/>
      </w:pPr>
      <w:bookmarkStart w:id="41" w:name="_Toc510096641"/>
      <w:r w:rsidRPr="00C65FFE">
        <w:t>Contract Closeout</w:t>
      </w:r>
      <w:bookmarkEnd w:id="41"/>
    </w:p>
    <w:p w14:paraId="1C91166A" w14:textId="30FE3812" w:rsidR="0009622B" w:rsidRPr="00C65FFE" w:rsidRDefault="00DD614B" w:rsidP="00DD614B">
      <w:pPr>
        <w:pStyle w:val="0-NOTES"/>
      </w:pPr>
      <w:r>
        <w:t>[</w:t>
      </w:r>
      <w:r w:rsidR="00F56539" w:rsidRPr="00C65FFE">
        <w:t xml:space="preserve">Describe </w:t>
      </w:r>
      <w:r w:rsidR="00EC45E7" w:rsidRPr="00C65FFE">
        <w:t xml:space="preserve">the </w:t>
      </w:r>
      <w:r w:rsidR="0009622B" w:rsidRPr="00C65FFE">
        <w:t>procedures or proces</w:t>
      </w:r>
      <w:r w:rsidR="008F02CE" w:rsidRPr="00C65FFE">
        <w:t>ses</w:t>
      </w:r>
      <w:r w:rsidR="0009622B" w:rsidRPr="00C65FFE">
        <w:t xml:space="preserve"> </w:t>
      </w:r>
      <w:r w:rsidR="00B471F3" w:rsidRPr="00C65FFE">
        <w:t xml:space="preserve">used </w:t>
      </w:r>
      <w:r w:rsidR="0009622B" w:rsidRPr="00C65FFE">
        <w:t xml:space="preserve">to </w:t>
      </w:r>
      <w:r w:rsidR="00EC45E7" w:rsidRPr="00C65FFE">
        <w:t>ensur</w:t>
      </w:r>
      <w:r w:rsidR="0009622B" w:rsidRPr="00C65FFE">
        <w:t>e</w:t>
      </w:r>
      <w:r w:rsidR="00EC45E7" w:rsidRPr="00C65FFE">
        <w:t xml:space="preserve"> </w:t>
      </w:r>
      <w:r w:rsidR="00B471F3" w:rsidRPr="00C65FFE">
        <w:t>fulfillment of the contract</w:t>
      </w:r>
      <w:r w:rsidR="00EC45E7" w:rsidRPr="00C65FFE">
        <w:t xml:space="preserve"> requirements</w:t>
      </w:r>
      <w:r w:rsidR="00B471F3" w:rsidRPr="00C65FFE">
        <w:t xml:space="preserve"> at closeout.</w:t>
      </w:r>
      <w:r>
        <w:t>]</w:t>
      </w:r>
    </w:p>
    <w:sectPr w:rsidR="0009622B" w:rsidRPr="00C65FFE" w:rsidSect="001766D5">
      <w:footerReference w:type="even" r:id="rId16"/>
      <w:pgSz w:w="12240" w:h="15840"/>
      <w:pgMar w:top="122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46EA9" w14:textId="77777777" w:rsidR="00162B15" w:rsidRDefault="00162B15" w:rsidP="00FF1AE8">
      <w:pPr>
        <w:spacing w:after="0" w:line="240" w:lineRule="auto"/>
      </w:pPr>
      <w:r>
        <w:separator/>
      </w:r>
    </w:p>
  </w:endnote>
  <w:endnote w:type="continuationSeparator" w:id="0">
    <w:p w14:paraId="21B84010" w14:textId="77777777" w:rsidR="00162B15" w:rsidRDefault="00162B15" w:rsidP="00FF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auto"/>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Arial Unicode MS"/>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01C9" w14:textId="77777777" w:rsidR="004D42E1" w:rsidRPr="009712EF" w:rsidRDefault="004D42E1" w:rsidP="0069208A">
    <w:pPr>
      <w:pStyle w:val="Footer"/>
      <w:tabs>
        <w:tab w:val="clear" w:pos="4680"/>
      </w:tabs>
      <w:rPr>
        <w:rFonts w:ascii="Calibri" w:eastAsia="Batang" w:hAnsi="Calibri" w:cs="Times New Roman"/>
        <w:spacing w:val="3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F35D" w14:textId="139F3E38" w:rsidR="004D42E1" w:rsidRPr="002C1B63" w:rsidRDefault="004D42E1" w:rsidP="009C3F14">
    <w:pPr>
      <w:pStyle w:val="Footer"/>
      <w:tabs>
        <w:tab w:val="clear" w:pos="4680"/>
        <w:tab w:val="center" w:pos="7560"/>
      </w:tabs>
      <w:rPr>
        <w:sz w:val="18"/>
      </w:rPr>
    </w:pPr>
    <w:r w:rsidRPr="002C1B63">
      <w:rPr>
        <w:sz w:val="18"/>
      </w:rPr>
      <w:t xml:space="preserve">DAS Procurement Services, Version </w:t>
    </w:r>
    <w:r>
      <w:rPr>
        <w:sz w:val="18"/>
      </w:rPr>
      <w:t>1</w:t>
    </w:r>
    <w:r w:rsidRPr="002C1B63">
      <w:rPr>
        <w:sz w:val="18"/>
      </w:rPr>
      <w:t xml:space="preserve"> – </w:t>
    </w:r>
    <w:r>
      <w:rPr>
        <w:sz w:val="18"/>
      </w:rPr>
      <w:t>March 30, 2018</w:t>
    </w:r>
    <w:r w:rsidRPr="002C1B63">
      <w:rPr>
        <w:sz w:val="18"/>
      </w:rPr>
      <w:tab/>
    </w:r>
    <w:r w:rsidRPr="002C1B63">
      <w:rPr>
        <w:sz w:val="18"/>
      </w:rPr>
      <w:tab/>
    </w:r>
    <w:r w:rsidR="00B215CB">
      <w:rPr>
        <w:sz w:val="18"/>
      </w:rPr>
      <w:t xml:space="preserve">            </w:t>
    </w:r>
    <w:r w:rsidRPr="002C1B63">
      <w:rPr>
        <w:sz w:val="18"/>
      </w:rPr>
      <w:t xml:space="preserve">Page </w:t>
    </w:r>
    <w:r w:rsidRPr="00E12BF0">
      <w:rPr>
        <w:bCs/>
        <w:sz w:val="18"/>
      </w:rPr>
      <w:fldChar w:fldCharType="begin"/>
    </w:r>
    <w:r w:rsidRPr="00E12BF0">
      <w:rPr>
        <w:bCs/>
        <w:sz w:val="18"/>
      </w:rPr>
      <w:instrText xml:space="preserve"> PAGE  \* Arabic  \* MERGEFORMAT </w:instrText>
    </w:r>
    <w:r w:rsidRPr="00E12BF0">
      <w:rPr>
        <w:bCs/>
        <w:sz w:val="18"/>
      </w:rPr>
      <w:fldChar w:fldCharType="separate"/>
    </w:r>
    <w:r w:rsidR="00A1168E">
      <w:rPr>
        <w:bCs/>
        <w:noProof/>
        <w:sz w:val="18"/>
      </w:rPr>
      <w:t>9</w:t>
    </w:r>
    <w:r w:rsidRPr="00E12BF0">
      <w:rPr>
        <w:bCs/>
        <w:sz w:val="18"/>
      </w:rPr>
      <w:fldChar w:fldCharType="end"/>
    </w:r>
    <w:r w:rsidRPr="002C1B63">
      <w:rPr>
        <w:sz w:val="18"/>
      </w:rPr>
      <w:t xml:space="preserve"> of </w:t>
    </w:r>
    <w:r w:rsidRPr="00E12BF0">
      <w:rPr>
        <w:bCs/>
        <w:sz w:val="18"/>
      </w:rPr>
      <w:fldChar w:fldCharType="begin"/>
    </w:r>
    <w:r w:rsidRPr="00E12BF0">
      <w:rPr>
        <w:bCs/>
        <w:sz w:val="18"/>
      </w:rPr>
      <w:instrText xml:space="preserve"> NUMPAGES  \* Arabic  \* MERGEFORMAT </w:instrText>
    </w:r>
    <w:r w:rsidRPr="00E12BF0">
      <w:rPr>
        <w:bCs/>
        <w:sz w:val="18"/>
      </w:rPr>
      <w:fldChar w:fldCharType="separate"/>
    </w:r>
    <w:r w:rsidR="00A1168E">
      <w:rPr>
        <w:bCs/>
        <w:noProof/>
        <w:sz w:val="18"/>
      </w:rPr>
      <w:t>9</w:t>
    </w:r>
    <w:r w:rsidRPr="00E12BF0">
      <w:rPr>
        <w:bCs/>
        <w:sz w:val="18"/>
      </w:rPr>
      <w:fldChar w:fldCharType="end"/>
    </w:r>
  </w:p>
  <w:p w14:paraId="5AB9C3FF" w14:textId="09D4E55A" w:rsidR="004D42E1" w:rsidRPr="00462202" w:rsidRDefault="004D42E1" w:rsidP="0069208A">
    <w:pPr>
      <w:pStyle w:val="Footer"/>
      <w:tabs>
        <w:tab w:val="clear" w:pos="4680"/>
      </w:tabs>
      <w:rPr>
        <w:rFonts w:ascii="Calibri" w:eastAsia="Batang" w:hAnsi="Calibri" w:cs="Times New Roman"/>
        <w:spacing w:val="3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B122" w14:textId="1937172F" w:rsidR="004D42E1" w:rsidRPr="009712EF" w:rsidRDefault="004D42E1" w:rsidP="00AE37D2">
    <w:pPr>
      <w:pStyle w:val="Footer"/>
      <w:pBdr>
        <w:top w:val="dotted" w:sz="6" w:space="5" w:color="244061" w:themeColor="accent1" w:themeShade="80"/>
      </w:pBdr>
      <w:tabs>
        <w:tab w:val="clear" w:pos="4680"/>
      </w:tabs>
      <w:rPr>
        <w:rFonts w:ascii="Calibri" w:eastAsia="Batang" w:hAnsi="Calibri" w:cs="Times New Roman"/>
        <w:spacing w:val="30"/>
        <w:sz w:val="20"/>
        <w:szCs w:val="20"/>
      </w:rPr>
    </w:pPr>
    <w:r>
      <w:rPr>
        <w:rStyle w:val="PageNumber"/>
      </w:rPr>
      <w:fldChar w:fldCharType="begin"/>
    </w:r>
    <w:r>
      <w:rPr>
        <w:rStyle w:val="PageNumber"/>
      </w:rPr>
      <w:instrText xml:space="preserve"> PAGE </w:instrText>
    </w:r>
    <w:r>
      <w:rPr>
        <w:rStyle w:val="PageNumber"/>
      </w:rPr>
      <w:fldChar w:fldCharType="separate"/>
    </w:r>
    <w:r w:rsidR="00B215CB">
      <w:rPr>
        <w:rStyle w:val="PageNumber"/>
        <w:noProof/>
      </w:rPr>
      <w:t>2</w:t>
    </w:r>
    <w:r>
      <w:rPr>
        <w:rStyle w:val="PageNumber"/>
      </w:rPr>
      <w:fldChar w:fldCharType="end"/>
    </w:r>
    <w:r>
      <w:rPr>
        <w:rStyle w:val="PageNumber"/>
      </w:rPr>
      <w:tab/>
    </w:r>
    <w:r w:rsidRPr="00462202">
      <w:rPr>
        <w:rFonts w:ascii="Calibri" w:eastAsia="Batang" w:hAnsi="Calibri" w:cs="Times New Roman"/>
        <w:spacing w:val="30"/>
        <w:sz w:val="20"/>
        <w:szCs w:val="20"/>
      </w:rPr>
      <w:t>CTA-5</w:t>
    </w:r>
    <w:r>
      <w:rPr>
        <w:rFonts w:ascii="Calibri" w:eastAsia="Batang" w:hAnsi="Calibri" w:cs="Times New Roman"/>
        <w:spacing w:val="30"/>
        <w:sz w:val="20"/>
        <w:szCs w:val="20"/>
      </w:rPr>
      <w:t>3</w:t>
    </w:r>
    <w:r w:rsidRPr="00462202">
      <w:rPr>
        <w:rFonts w:ascii="Calibri" w:eastAsia="Batang" w:hAnsi="Calibri" w:cs="Times New Roman"/>
        <w:spacing w:val="30"/>
        <w:sz w:val="20"/>
        <w:szCs w:val="20"/>
      </w:rPr>
      <w:t xml:space="preserve"> </w:t>
    </w:r>
    <w:r>
      <w:rPr>
        <w:rFonts w:ascii="Calibri" w:eastAsia="Batang" w:hAnsi="Calibri" w:cs="Times New Roman"/>
        <w:spacing w:val="30"/>
        <w:sz w:val="20"/>
        <w:szCs w:val="20"/>
      </w:rPr>
      <w:t>FINAL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741AD" w14:textId="1C59F32F" w:rsidR="004D42E1" w:rsidRPr="009712EF" w:rsidRDefault="004D42E1" w:rsidP="009712EF">
    <w:pPr>
      <w:pStyle w:val="Footer"/>
      <w:pBdr>
        <w:top w:val="dotted" w:sz="6" w:space="5" w:color="244061" w:themeColor="accent1" w:themeShade="80"/>
      </w:pBdr>
      <w:tabs>
        <w:tab w:val="clear" w:pos="4680"/>
      </w:tabs>
      <w:rPr>
        <w:rFonts w:ascii="Calibri" w:eastAsia="Batang" w:hAnsi="Calibri" w:cs="Times New Roman"/>
        <w:spacing w:val="30"/>
        <w:sz w:val="20"/>
        <w:szCs w:val="20"/>
      </w:rPr>
    </w:pPr>
    <w:r>
      <w:rPr>
        <w:rStyle w:val="PageNumber"/>
      </w:rPr>
      <w:fldChar w:fldCharType="begin"/>
    </w:r>
    <w:r>
      <w:rPr>
        <w:rStyle w:val="PageNumber"/>
      </w:rPr>
      <w:instrText xml:space="preserve"> PAGE </w:instrText>
    </w:r>
    <w:r>
      <w:rPr>
        <w:rStyle w:val="PageNumber"/>
      </w:rPr>
      <w:fldChar w:fldCharType="separate"/>
    </w:r>
    <w:r w:rsidR="00B215CB">
      <w:rPr>
        <w:rStyle w:val="PageNumber"/>
        <w:noProof/>
      </w:rPr>
      <w:t>8</w:t>
    </w:r>
    <w:r>
      <w:rPr>
        <w:rStyle w:val="PageNumber"/>
      </w:rPr>
      <w:fldChar w:fldCharType="end"/>
    </w:r>
    <w:r>
      <w:rPr>
        <w:rStyle w:val="PageNumber"/>
      </w:rPr>
      <w:tab/>
    </w:r>
    <w:r w:rsidRPr="00462202">
      <w:rPr>
        <w:rFonts w:ascii="Calibri" w:eastAsia="Batang" w:hAnsi="Calibri" w:cs="Times New Roman"/>
        <w:spacing w:val="30"/>
        <w:sz w:val="20"/>
        <w:szCs w:val="20"/>
      </w:rPr>
      <w:t>CTA-5</w:t>
    </w:r>
    <w:r>
      <w:rPr>
        <w:rFonts w:ascii="Calibri" w:eastAsia="Batang" w:hAnsi="Calibri" w:cs="Times New Roman"/>
        <w:spacing w:val="30"/>
        <w:sz w:val="20"/>
        <w:szCs w:val="20"/>
      </w:rPr>
      <w:t>3</w:t>
    </w:r>
    <w:r w:rsidRPr="00462202">
      <w:rPr>
        <w:rFonts w:ascii="Calibri" w:eastAsia="Batang" w:hAnsi="Calibri" w:cs="Times New Roman"/>
        <w:spacing w:val="30"/>
        <w:sz w:val="20"/>
        <w:szCs w:val="20"/>
      </w:rPr>
      <w:t xml:space="preserve"> </w:t>
    </w:r>
    <w:r>
      <w:rPr>
        <w:rFonts w:ascii="Calibri" w:eastAsia="Batang" w:hAnsi="Calibri" w:cs="Times New Roman"/>
        <w:spacing w:val="30"/>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31A6" w14:textId="77777777" w:rsidR="00162B15" w:rsidRDefault="00162B15" w:rsidP="00FF1AE8">
      <w:pPr>
        <w:spacing w:after="0" w:line="240" w:lineRule="auto"/>
      </w:pPr>
      <w:r>
        <w:separator/>
      </w:r>
    </w:p>
  </w:footnote>
  <w:footnote w:type="continuationSeparator" w:id="0">
    <w:p w14:paraId="3606C8C4" w14:textId="77777777" w:rsidR="00162B15" w:rsidRDefault="00162B15" w:rsidP="00FF1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784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110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56545"/>
    <w:multiLevelType w:val="hybridMultilevel"/>
    <w:tmpl w:val="6B7AAA14"/>
    <w:lvl w:ilvl="0" w:tplc="9B60420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3553"/>
    <w:multiLevelType w:val="hybridMultilevel"/>
    <w:tmpl w:val="DA3A8D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53E8E"/>
    <w:multiLevelType w:val="multilevel"/>
    <w:tmpl w:val="9DE4BA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CB2849"/>
    <w:multiLevelType w:val="hybridMultilevel"/>
    <w:tmpl w:val="4F5E2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E45D3"/>
    <w:multiLevelType w:val="hybridMultilevel"/>
    <w:tmpl w:val="FBB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51D46"/>
    <w:multiLevelType w:val="hybridMultilevel"/>
    <w:tmpl w:val="99CE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35FBA"/>
    <w:multiLevelType w:val="hybridMultilevel"/>
    <w:tmpl w:val="4A0C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D6F79"/>
    <w:multiLevelType w:val="hybridMultilevel"/>
    <w:tmpl w:val="5FA83CD2"/>
    <w:lvl w:ilvl="0" w:tplc="185CCD0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E1BC8"/>
    <w:multiLevelType w:val="hybridMultilevel"/>
    <w:tmpl w:val="F7FAB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37787"/>
    <w:multiLevelType w:val="multilevel"/>
    <w:tmpl w:val="9DE4BA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E1F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1A70AA"/>
    <w:multiLevelType w:val="hybridMultilevel"/>
    <w:tmpl w:val="2D84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540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62798D"/>
    <w:multiLevelType w:val="hybridMultilevel"/>
    <w:tmpl w:val="F4CA9BB4"/>
    <w:lvl w:ilvl="0" w:tplc="64B625D2">
      <w:start w:val="1"/>
      <w:numFmt w:val="decimal"/>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75B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F071F3"/>
    <w:multiLevelType w:val="hybridMultilevel"/>
    <w:tmpl w:val="86CA7474"/>
    <w:lvl w:ilvl="0" w:tplc="02DAD98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3523DA"/>
    <w:multiLevelType w:val="hybridMultilevel"/>
    <w:tmpl w:val="CE8A41BE"/>
    <w:lvl w:ilvl="0" w:tplc="A1B2937A">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9" w15:restartNumberingAfterBreak="0">
    <w:nsid w:val="35C348EA"/>
    <w:multiLevelType w:val="multilevel"/>
    <w:tmpl w:val="14B26918"/>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363A028D"/>
    <w:multiLevelType w:val="hybridMultilevel"/>
    <w:tmpl w:val="254A1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857CE7"/>
    <w:multiLevelType w:val="hybridMultilevel"/>
    <w:tmpl w:val="E53C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72C18"/>
    <w:multiLevelType w:val="multilevel"/>
    <w:tmpl w:val="9DE4BA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A8779DA"/>
    <w:multiLevelType w:val="hybridMultilevel"/>
    <w:tmpl w:val="0A443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84A80"/>
    <w:multiLevelType w:val="hybridMultilevel"/>
    <w:tmpl w:val="41F4B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CC0871"/>
    <w:multiLevelType w:val="hybridMultilevel"/>
    <w:tmpl w:val="502059E6"/>
    <w:lvl w:ilvl="0" w:tplc="D0481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F3A4C"/>
    <w:multiLevelType w:val="multilevel"/>
    <w:tmpl w:val="7C34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F4498"/>
    <w:multiLevelType w:val="multilevel"/>
    <w:tmpl w:val="0FA4494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AE035D"/>
    <w:multiLevelType w:val="hybridMultilevel"/>
    <w:tmpl w:val="4F5C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F7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B35B9"/>
    <w:multiLevelType w:val="hybridMultilevel"/>
    <w:tmpl w:val="6BBEC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B12A2"/>
    <w:multiLevelType w:val="hybridMultilevel"/>
    <w:tmpl w:val="24BCC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61A64"/>
    <w:multiLevelType w:val="hybridMultilevel"/>
    <w:tmpl w:val="691A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B61068"/>
    <w:multiLevelType w:val="hybridMultilevel"/>
    <w:tmpl w:val="1BDAD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71F7D"/>
    <w:multiLevelType w:val="hybridMultilevel"/>
    <w:tmpl w:val="886C251A"/>
    <w:lvl w:ilvl="0" w:tplc="0409000F">
      <w:start w:val="1"/>
      <w:numFmt w:val="decimal"/>
      <w:lvlText w:val="%1."/>
      <w:lvlJc w:val="left"/>
      <w:pPr>
        <w:ind w:left="360" w:hanging="360"/>
      </w:pPr>
    </w:lvl>
    <w:lvl w:ilvl="1" w:tplc="C5BEA93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C747E3"/>
    <w:multiLevelType w:val="multilevel"/>
    <w:tmpl w:val="9DE4BA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605CED"/>
    <w:multiLevelType w:val="multilevel"/>
    <w:tmpl w:val="88603F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3522AC"/>
    <w:multiLevelType w:val="hybridMultilevel"/>
    <w:tmpl w:val="B32E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80B05"/>
    <w:multiLevelType w:val="multilevel"/>
    <w:tmpl w:val="1C4613F4"/>
    <w:lvl w:ilvl="0">
      <w:start w:val="8"/>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960DB4"/>
    <w:multiLevelType w:val="multilevel"/>
    <w:tmpl w:val="9DE4BA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6317A3"/>
    <w:multiLevelType w:val="hybridMultilevel"/>
    <w:tmpl w:val="F904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80A74"/>
    <w:multiLevelType w:val="hybridMultilevel"/>
    <w:tmpl w:val="85FC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55BCD"/>
    <w:multiLevelType w:val="hybridMultilevel"/>
    <w:tmpl w:val="45E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E1E96"/>
    <w:multiLevelType w:val="hybridMultilevel"/>
    <w:tmpl w:val="29D2B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E508DF"/>
    <w:multiLevelType w:val="hybridMultilevel"/>
    <w:tmpl w:val="E2AC623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1272830">
    <w:abstractNumId w:val="18"/>
  </w:num>
  <w:num w:numId="2" w16cid:durableId="1915360982">
    <w:abstractNumId w:val="29"/>
  </w:num>
  <w:num w:numId="3" w16cid:durableId="954754189">
    <w:abstractNumId w:val="12"/>
  </w:num>
  <w:num w:numId="4" w16cid:durableId="1228223496">
    <w:abstractNumId w:val="14"/>
  </w:num>
  <w:num w:numId="5" w16cid:durableId="1919555806">
    <w:abstractNumId w:val="24"/>
  </w:num>
  <w:num w:numId="6" w16cid:durableId="590814184">
    <w:abstractNumId w:val="44"/>
  </w:num>
  <w:num w:numId="7" w16cid:durableId="686715684">
    <w:abstractNumId w:val="3"/>
  </w:num>
  <w:num w:numId="8" w16cid:durableId="1032145282">
    <w:abstractNumId w:val="1"/>
  </w:num>
  <w:num w:numId="9" w16cid:durableId="1370837006">
    <w:abstractNumId w:val="6"/>
  </w:num>
  <w:num w:numId="10" w16cid:durableId="408617920">
    <w:abstractNumId w:val="40"/>
  </w:num>
  <w:num w:numId="11" w16cid:durableId="2004359527">
    <w:abstractNumId w:val="9"/>
  </w:num>
  <w:num w:numId="12" w16cid:durableId="92827456">
    <w:abstractNumId w:val="2"/>
  </w:num>
  <w:num w:numId="13" w16cid:durableId="43910876">
    <w:abstractNumId w:val="7"/>
  </w:num>
  <w:num w:numId="14" w16cid:durableId="957956204">
    <w:abstractNumId w:val="34"/>
  </w:num>
  <w:num w:numId="15" w16cid:durableId="287398409">
    <w:abstractNumId w:val="8"/>
  </w:num>
  <w:num w:numId="16" w16cid:durableId="1915554772">
    <w:abstractNumId w:val="13"/>
  </w:num>
  <w:num w:numId="17" w16cid:durableId="523638034">
    <w:abstractNumId w:val="21"/>
  </w:num>
  <w:num w:numId="18" w16cid:durableId="968441839">
    <w:abstractNumId w:val="41"/>
  </w:num>
  <w:num w:numId="19" w16cid:durableId="1749765390">
    <w:abstractNumId w:val="15"/>
  </w:num>
  <w:num w:numId="20" w16cid:durableId="1570574697">
    <w:abstractNumId w:val="36"/>
  </w:num>
  <w:num w:numId="21" w16cid:durableId="726419935">
    <w:abstractNumId w:val="11"/>
  </w:num>
  <w:num w:numId="22" w16cid:durableId="1325624777">
    <w:abstractNumId w:val="37"/>
  </w:num>
  <w:num w:numId="23" w16cid:durableId="69230065">
    <w:abstractNumId w:val="35"/>
  </w:num>
  <w:num w:numId="24" w16cid:durableId="1275479542">
    <w:abstractNumId w:val="43"/>
  </w:num>
  <w:num w:numId="25" w16cid:durableId="1114131014">
    <w:abstractNumId w:val="4"/>
  </w:num>
  <w:num w:numId="26" w16cid:durableId="1593858978">
    <w:abstractNumId w:val="22"/>
  </w:num>
  <w:num w:numId="27" w16cid:durableId="743333266">
    <w:abstractNumId w:val="33"/>
  </w:num>
  <w:num w:numId="28" w16cid:durableId="789014236">
    <w:abstractNumId w:val="25"/>
  </w:num>
  <w:num w:numId="29" w16cid:durableId="173501583">
    <w:abstractNumId w:val="30"/>
  </w:num>
  <w:num w:numId="30" w16cid:durableId="1303465063">
    <w:abstractNumId w:val="31"/>
  </w:num>
  <w:num w:numId="31" w16cid:durableId="472870884">
    <w:abstractNumId w:val="10"/>
  </w:num>
  <w:num w:numId="32" w16cid:durableId="1754626590">
    <w:abstractNumId w:val="20"/>
  </w:num>
  <w:num w:numId="33" w16cid:durableId="915626210">
    <w:abstractNumId w:val="39"/>
  </w:num>
  <w:num w:numId="34" w16cid:durableId="962880659">
    <w:abstractNumId w:val="5"/>
  </w:num>
  <w:num w:numId="35" w16cid:durableId="1090547646">
    <w:abstractNumId w:val="23"/>
  </w:num>
  <w:num w:numId="36" w16cid:durableId="610817584">
    <w:abstractNumId w:val="28"/>
  </w:num>
  <w:num w:numId="37" w16cid:durableId="411852709">
    <w:abstractNumId w:val="32"/>
  </w:num>
  <w:num w:numId="38" w16cid:durableId="1903826947">
    <w:abstractNumId w:val="19"/>
  </w:num>
  <w:num w:numId="39" w16cid:durableId="1344085308">
    <w:abstractNumId w:val="16"/>
  </w:num>
  <w:num w:numId="40" w16cid:durableId="1880626666">
    <w:abstractNumId w:val="38"/>
  </w:num>
  <w:num w:numId="41" w16cid:durableId="1191383728">
    <w:abstractNumId w:val="27"/>
  </w:num>
  <w:num w:numId="42" w16cid:durableId="884829201">
    <w:abstractNumId w:val="17"/>
  </w:num>
  <w:num w:numId="43" w16cid:durableId="16777407">
    <w:abstractNumId w:val="42"/>
  </w:num>
  <w:num w:numId="44" w16cid:durableId="1536458569">
    <w:abstractNumId w:val="0"/>
  </w:num>
  <w:num w:numId="45" w16cid:durableId="8884166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E8"/>
    <w:rsid w:val="0000450F"/>
    <w:rsid w:val="00007C80"/>
    <w:rsid w:val="00012745"/>
    <w:rsid w:val="00016490"/>
    <w:rsid w:val="00024DF3"/>
    <w:rsid w:val="00040827"/>
    <w:rsid w:val="000478FB"/>
    <w:rsid w:val="00070B35"/>
    <w:rsid w:val="00076DD4"/>
    <w:rsid w:val="00076FD1"/>
    <w:rsid w:val="00092821"/>
    <w:rsid w:val="0009622B"/>
    <w:rsid w:val="00097269"/>
    <w:rsid w:val="000A75D1"/>
    <w:rsid w:val="000B0801"/>
    <w:rsid w:val="000B2329"/>
    <w:rsid w:val="000B75C4"/>
    <w:rsid w:val="000C3A13"/>
    <w:rsid w:val="000C422F"/>
    <w:rsid w:val="000C5C5D"/>
    <w:rsid w:val="000C6790"/>
    <w:rsid w:val="000C6D13"/>
    <w:rsid w:val="000F5C16"/>
    <w:rsid w:val="0010471B"/>
    <w:rsid w:val="00112E2E"/>
    <w:rsid w:val="00121714"/>
    <w:rsid w:val="0012533C"/>
    <w:rsid w:val="00140D84"/>
    <w:rsid w:val="0014129B"/>
    <w:rsid w:val="00144C3D"/>
    <w:rsid w:val="00153752"/>
    <w:rsid w:val="001573E2"/>
    <w:rsid w:val="00162B15"/>
    <w:rsid w:val="00167D25"/>
    <w:rsid w:val="00174AE9"/>
    <w:rsid w:val="001764BA"/>
    <w:rsid w:val="001766D5"/>
    <w:rsid w:val="00183C4E"/>
    <w:rsid w:val="00185A44"/>
    <w:rsid w:val="001917D0"/>
    <w:rsid w:val="001972D2"/>
    <w:rsid w:val="001B06C9"/>
    <w:rsid w:val="001C3906"/>
    <w:rsid w:val="001C69B0"/>
    <w:rsid w:val="001D49B7"/>
    <w:rsid w:val="001E2096"/>
    <w:rsid w:val="001F3E42"/>
    <w:rsid w:val="001F41CE"/>
    <w:rsid w:val="00206264"/>
    <w:rsid w:val="0021350A"/>
    <w:rsid w:val="00215A74"/>
    <w:rsid w:val="0022682C"/>
    <w:rsid w:val="00226872"/>
    <w:rsid w:val="00226D49"/>
    <w:rsid w:val="002308B1"/>
    <w:rsid w:val="00236C5B"/>
    <w:rsid w:val="0023757E"/>
    <w:rsid w:val="00247F79"/>
    <w:rsid w:val="002619F3"/>
    <w:rsid w:val="00265736"/>
    <w:rsid w:val="00270442"/>
    <w:rsid w:val="00290843"/>
    <w:rsid w:val="002915C5"/>
    <w:rsid w:val="002926F8"/>
    <w:rsid w:val="002A433D"/>
    <w:rsid w:val="002B130D"/>
    <w:rsid w:val="002B77CE"/>
    <w:rsid w:val="002D6271"/>
    <w:rsid w:val="002F0711"/>
    <w:rsid w:val="002F1906"/>
    <w:rsid w:val="002F5B81"/>
    <w:rsid w:val="003075E6"/>
    <w:rsid w:val="003234E5"/>
    <w:rsid w:val="00330B62"/>
    <w:rsid w:val="00356286"/>
    <w:rsid w:val="003571DB"/>
    <w:rsid w:val="00360517"/>
    <w:rsid w:val="0036108B"/>
    <w:rsid w:val="003640D2"/>
    <w:rsid w:val="0036483D"/>
    <w:rsid w:val="0036595B"/>
    <w:rsid w:val="003747B7"/>
    <w:rsid w:val="0038779E"/>
    <w:rsid w:val="00387FA3"/>
    <w:rsid w:val="003A082C"/>
    <w:rsid w:val="003A20A5"/>
    <w:rsid w:val="003A30F2"/>
    <w:rsid w:val="003B0FE2"/>
    <w:rsid w:val="003B1DDD"/>
    <w:rsid w:val="003C1C35"/>
    <w:rsid w:val="003C5581"/>
    <w:rsid w:val="003C5F70"/>
    <w:rsid w:val="003D1571"/>
    <w:rsid w:val="003D52CF"/>
    <w:rsid w:val="003E1103"/>
    <w:rsid w:val="003E3B95"/>
    <w:rsid w:val="003E7C1A"/>
    <w:rsid w:val="003F10CF"/>
    <w:rsid w:val="003F35DE"/>
    <w:rsid w:val="003F530D"/>
    <w:rsid w:val="00416A8B"/>
    <w:rsid w:val="00422087"/>
    <w:rsid w:val="00423AD9"/>
    <w:rsid w:val="00450036"/>
    <w:rsid w:val="004547E3"/>
    <w:rsid w:val="00462202"/>
    <w:rsid w:val="0046365C"/>
    <w:rsid w:val="00471062"/>
    <w:rsid w:val="00474823"/>
    <w:rsid w:val="00474C1C"/>
    <w:rsid w:val="004837DB"/>
    <w:rsid w:val="00491BDD"/>
    <w:rsid w:val="00492A7D"/>
    <w:rsid w:val="00495657"/>
    <w:rsid w:val="004A3669"/>
    <w:rsid w:val="004B4D15"/>
    <w:rsid w:val="004C09F1"/>
    <w:rsid w:val="004C731B"/>
    <w:rsid w:val="004D1339"/>
    <w:rsid w:val="004D42E1"/>
    <w:rsid w:val="004E5504"/>
    <w:rsid w:val="004E59F2"/>
    <w:rsid w:val="004F2BBA"/>
    <w:rsid w:val="004F3475"/>
    <w:rsid w:val="0050141C"/>
    <w:rsid w:val="00502BF3"/>
    <w:rsid w:val="00505DA2"/>
    <w:rsid w:val="005167BB"/>
    <w:rsid w:val="00532EBC"/>
    <w:rsid w:val="00552187"/>
    <w:rsid w:val="00552D23"/>
    <w:rsid w:val="005575C8"/>
    <w:rsid w:val="00560EEB"/>
    <w:rsid w:val="00563303"/>
    <w:rsid w:val="005670F0"/>
    <w:rsid w:val="0058185E"/>
    <w:rsid w:val="00583E46"/>
    <w:rsid w:val="00584C7D"/>
    <w:rsid w:val="00586FED"/>
    <w:rsid w:val="00592021"/>
    <w:rsid w:val="0059615D"/>
    <w:rsid w:val="005A483D"/>
    <w:rsid w:val="005A63EB"/>
    <w:rsid w:val="005B0CE5"/>
    <w:rsid w:val="005B28D6"/>
    <w:rsid w:val="005B6AE0"/>
    <w:rsid w:val="005C50B0"/>
    <w:rsid w:val="005D28D3"/>
    <w:rsid w:val="005E7D64"/>
    <w:rsid w:val="006230EE"/>
    <w:rsid w:val="006315B6"/>
    <w:rsid w:val="006369C2"/>
    <w:rsid w:val="00645277"/>
    <w:rsid w:val="00646E5C"/>
    <w:rsid w:val="00654127"/>
    <w:rsid w:val="0066773A"/>
    <w:rsid w:val="006755B2"/>
    <w:rsid w:val="00680E27"/>
    <w:rsid w:val="006820E5"/>
    <w:rsid w:val="00685887"/>
    <w:rsid w:val="0069208A"/>
    <w:rsid w:val="006956C6"/>
    <w:rsid w:val="006B1972"/>
    <w:rsid w:val="006D6463"/>
    <w:rsid w:val="006D6E75"/>
    <w:rsid w:val="006E78D2"/>
    <w:rsid w:val="00700C3B"/>
    <w:rsid w:val="0070100E"/>
    <w:rsid w:val="007019F8"/>
    <w:rsid w:val="00701F35"/>
    <w:rsid w:val="00705771"/>
    <w:rsid w:val="007069F5"/>
    <w:rsid w:val="007102B0"/>
    <w:rsid w:val="00715CE5"/>
    <w:rsid w:val="007168D6"/>
    <w:rsid w:val="00724B01"/>
    <w:rsid w:val="00727CFC"/>
    <w:rsid w:val="00730C0F"/>
    <w:rsid w:val="00736561"/>
    <w:rsid w:val="00744DF6"/>
    <w:rsid w:val="00753CF3"/>
    <w:rsid w:val="00760F7C"/>
    <w:rsid w:val="00762C2C"/>
    <w:rsid w:val="007650CD"/>
    <w:rsid w:val="00767642"/>
    <w:rsid w:val="00770C87"/>
    <w:rsid w:val="00774203"/>
    <w:rsid w:val="00775E40"/>
    <w:rsid w:val="00785AA6"/>
    <w:rsid w:val="007A699B"/>
    <w:rsid w:val="007A6FFE"/>
    <w:rsid w:val="007B3052"/>
    <w:rsid w:val="007B48F2"/>
    <w:rsid w:val="007B74F7"/>
    <w:rsid w:val="007C0A32"/>
    <w:rsid w:val="007C635D"/>
    <w:rsid w:val="007D2F0B"/>
    <w:rsid w:val="007E0CF6"/>
    <w:rsid w:val="007F3158"/>
    <w:rsid w:val="008000A5"/>
    <w:rsid w:val="008038E5"/>
    <w:rsid w:val="00803FDF"/>
    <w:rsid w:val="00812CB9"/>
    <w:rsid w:val="00813F99"/>
    <w:rsid w:val="008173A5"/>
    <w:rsid w:val="00821835"/>
    <w:rsid w:val="0084312D"/>
    <w:rsid w:val="008475C9"/>
    <w:rsid w:val="00863CCE"/>
    <w:rsid w:val="00864ABD"/>
    <w:rsid w:val="00866660"/>
    <w:rsid w:val="008732F7"/>
    <w:rsid w:val="008808FB"/>
    <w:rsid w:val="008B27F0"/>
    <w:rsid w:val="008C652B"/>
    <w:rsid w:val="008D0EE3"/>
    <w:rsid w:val="008D3F8C"/>
    <w:rsid w:val="008D5634"/>
    <w:rsid w:val="008D6854"/>
    <w:rsid w:val="008D7B16"/>
    <w:rsid w:val="008F02CE"/>
    <w:rsid w:val="008F17E3"/>
    <w:rsid w:val="0091732D"/>
    <w:rsid w:val="0092269D"/>
    <w:rsid w:val="0093337B"/>
    <w:rsid w:val="00933724"/>
    <w:rsid w:val="009443F3"/>
    <w:rsid w:val="00952D5A"/>
    <w:rsid w:val="0095369C"/>
    <w:rsid w:val="00953C05"/>
    <w:rsid w:val="009612E2"/>
    <w:rsid w:val="00962251"/>
    <w:rsid w:val="009712EF"/>
    <w:rsid w:val="009778B5"/>
    <w:rsid w:val="00990098"/>
    <w:rsid w:val="00992087"/>
    <w:rsid w:val="0099647F"/>
    <w:rsid w:val="009A2E54"/>
    <w:rsid w:val="009A62AA"/>
    <w:rsid w:val="009A74FE"/>
    <w:rsid w:val="009C04AE"/>
    <w:rsid w:val="009C3F14"/>
    <w:rsid w:val="009C57CD"/>
    <w:rsid w:val="009D02F2"/>
    <w:rsid w:val="009E70C7"/>
    <w:rsid w:val="00A00FFA"/>
    <w:rsid w:val="00A0252E"/>
    <w:rsid w:val="00A1168E"/>
    <w:rsid w:val="00A21732"/>
    <w:rsid w:val="00A33508"/>
    <w:rsid w:val="00A35895"/>
    <w:rsid w:val="00A4495C"/>
    <w:rsid w:val="00A45E9E"/>
    <w:rsid w:val="00A7003B"/>
    <w:rsid w:val="00A73966"/>
    <w:rsid w:val="00A774F4"/>
    <w:rsid w:val="00A93D22"/>
    <w:rsid w:val="00AA25D6"/>
    <w:rsid w:val="00AA2B63"/>
    <w:rsid w:val="00AA3418"/>
    <w:rsid w:val="00AC2549"/>
    <w:rsid w:val="00AC3DB6"/>
    <w:rsid w:val="00AD5D64"/>
    <w:rsid w:val="00AE07B3"/>
    <w:rsid w:val="00AE37D2"/>
    <w:rsid w:val="00B10027"/>
    <w:rsid w:val="00B149D3"/>
    <w:rsid w:val="00B215CB"/>
    <w:rsid w:val="00B326B3"/>
    <w:rsid w:val="00B32C00"/>
    <w:rsid w:val="00B371CE"/>
    <w:rsid w:val="00B414A8"/>
    <w:rsid w:val="00B425C8"/>
    <w:rsid w:val="00B44F21"/>
    <w:rsid w:val="00B471F3"/>
    <w:rsid w:val="00B5667E"/>
    <w:rsid w:val="00B60B6E"/>
    <w:rsid w:val="00B652B4"/>
    <w:rsid w:val="00B67138"/>
    <w:rsid w:val="00B7075D"/>
    <w:rsid w:val="00B73DC5"/>
    <w:rsid w:val="00B7503A"/>
    <w:rsid w:val="00B86BD0"/>
    <w:rsid w:val="00B93E5D"/>
    <w:rsid w:val="00BA0DC4"/>
    <w:rsid w:val="00BA27D1"/>
    <w:rsid w:val="00BA29A5"/>
    <w:rsid w:val="00BA6C58"/>
    <w:rsid w:val="00BB4713"/>
    <w:rsid w:val="00BC4591"/>
    <w:rsid w:val="00BE74AF"/>
    <w:rsid w:val="00C14721"/>
    <w:rsid w:val="00C15D78"/>
    <w:rsid w:val="00C17354"/>
    <w:rsid w:val="00C21006"/>
    <w:rsid w:val="00C334D2"/>
    <w:rsid w:val="00C37DE0"/>
    <w:rsid w:val="00C44DFB"/>
    <w:rsid w:val="00C57A0C"/>
    <w:rsid w:val="00C60ED5"/>
    <w:rsid w:val="00C62A55"/>
    <w:rsid w:val="00C65FFE"/>
    <w:rsid w:val="00C8549B"/>
    <w:rsid w:val="00C87146"/>
    <w:rsid w:val="00C9061E"/>
    <w:rsid w:val="00CB46E4"/>
    <w:rsid w:val="00CB6EED"/>
    <w:rsid w:val="00CD4081"/>
    <w:rsid w:val="00CE7DAE"/>
    <w:rsid w:val="00CF2FA8"/>
    <w:rsid w:val="00CF3AEF"/>
    <w:rsid w:val="00CF6522"/>
    <w:rsid w:val="00D11F96"/>
    <w:rsid w:val="00D1631D"/>
    <w:rsid w:val="00D33B2D"/>
    <w:rsid w:val="00D413E5"/>
    <w:rsid w:val="00D42234"/>
    <w:rsid w:val="00D43070"/>
    <w:rsid w:val="00D67898"/>
    <w:rsid w:val="00D7218A"/>
    <w:rsid w:val="00D771ED"/>
    <w:rsid w:val="00D82AAC"/>
    <w:rsid w:val="00D8775F"/>
    <w:rsid w:val="00D926CD"/>
    <w:rsid w:val="00D938C7"/>
    <w:rsid w:val="00D93904"/>
    <w:rsid w:val="00DB0DDD"/>
    <w:rsid w:val="00DC0A45"/>
    <w:rsid w:val="00DD614B"/>
    <w:rsid w:val="00DE6D95"/>
    <w:rsid w:val="00DF38DE"/>
    <w:rsid w:val="00E012DC"/>
    <w:rsid w:val="00E12BF0"/>
    <w:rsid w:val="00E2224A"/>
    <w:rsid w:val="00E307E3"/>
    <w:rsid w:val="00E31B17"/>
    <w:rsid w:val="00E33ACC"/>
    <w:rsid w:val="00E35CF9"/>
    <w:rsid w:val="00E600AE"/>
    <w:rsid w:val="00E61366"/>
    <w:rsid w:val="00E61DEE"/>
    <w:rsid w:val="00E7128A"/>
    <w:rsid w:val="00E723D0"/>
    <w:rsid w:val="00E809DE"/>
    <w:rsid w:val="00E9788C"/>
    <w:rsid w:val="00EC2B1C"/>
    <w:rsid w:val="00EC45E7"/>
    <w:rsid w:val="00ED3B8A"/>
    <w:rsid w:val="00ED78AF"/>
    <w:rsid w:val="00EF4370"/>
    <w:rsid w:val="00EF568E"/>
    <w:rsid w:val="00F024BC"/>
    <w:rsid w:val="00F24235"/>
    <w:rsid w:val="00F27ECC"/>
    <w:rsid w:val="00F30DA1"/>
    <w:rsid w:val="00F317DE"/>
    <w:rsid w:val="00F46A5A"/>
    <w:rsid w:val="00F47270"/>
    <w:rsid w:val="00F5216A"/>
    <w:rsid w:val="00F529B0"/>
    <w:rsid w:val="00F560B0"/>
    <w:rsid w:val="00F56539"/>
    <w:rsid w:val="00F571DF"/>
    <w:rsid w:val="00F629F7"/>
    <w:rsid w:val="00F70F14"/>
    <w:rsid w:val="00F83A24"/>
    <w:rsid w:val="00F83D27"/>
    <w:rsid w:val="00F92612"/>
    <w:rsid w:val="00F9454A"/>
    <w:rsid w:val="00F9507A"/>
    <w:rsid w:val="00F95D14"/>
    <w:rsid w:val="00FA0516"/>
    <w:rsid w:val="00FA5039"/>
    <w:rsid w:val="00FA70E5"/>
    <w:rsid w:val="00FB46B7"/>
    <w:rsid w:val="00FC4398"/>
    <w:rsid w:val="00FC44B2"/>
    <w:rsid w:val="00FF1AE8"/>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5CBC19"/>
  <w15:docId w15:val="{99AB5FDF-2158-4B2A-BE05-E02B2308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2F2"/>
    <w:rPr>
      <w:sz w:val="22"/>
    </w:rPr>
  </w:style>
  <w:style w:type="paragraph" w:styleId="Heading1">
    <w:name w:val="heading 1"/>
    <w:basedOn w:val="Normal"/>
    <w:next w:val="Normal"/>
    <w:link w:val="Heading1Char"/>
    <w:uiPriority w:val="9"/>
    <w:qFormat/>
    <w:rsid w:val="003C1C35"/>
    <w:pPr>
      <w:keepNext/>
      <w:keepLines/>
      <w:pBdr>
        <w:bottom w:val="single" w:sz="4" w:space="1" w:color="4F81BD" w:themeColor="accent1"/>
      </w:pBdr>
      <w:spacing w:before="400" w:after="40" w:line="240" w:lineRule="auto"/>
      <w:outlineLvl w:val="0"/>
    </w:pPr>
    <w:rPr>
      <w:rFonts w:ascii="Calibri Bold" w:eastAsiaTheme="majorEastAsia" w:hAnsi="Calibri Bold" w:cstheme="majorBidi"/>
      <w:b/>
      <w:caps/>
      <w:sz w:val="32"/>
      <w:szCs w:val="36"/>
    </w:rPr>
  </w:style>
  <w:style w:type="paragraph" w:styleId="Heading2">
    <w:name w:val="heading 2"/>
    <w:basedOn w:val="Normal"/>
    <w:next w:val="Normal"/>
    <w:link w:val="Heading2Char"/>
    <w:uiPriority w:val="9"/>
    <w:unhideWhenUsed/>
    <w:qFormat/>
    <w:rsid w:val="003C1C35"/>
    <w:pPr>
      <w:keepNext/>
      <w:keepLines/>
      <w:spacing w:before="160" w:after="0" w:line="240" w:lineRule="auto"/>
      <w:outlineLvl w:val="1"/>
    </w:pPr>
    <w:rPr>
      <w:rFonts w:ascii="Calibri" w:eastAsiaTheme="majorEastAsia" w:hAnsi="Calibri" w:cstheme="majorBidi"/>
      <w:b/>
      <w:color w:val="000000" w:themeColor="text1"/>
      <w:sz w:val="28"/>
      <w:szCs w:val="28"/>
    </w:rPr>
  </w:style>
  <w:style w:type="paragraph" w:styleId="Heading3">
    <w:name w:val="heading 3"/>
    <w:basedOn w:val="Normal"/>
    <w:next w:val="Normal"/>
    <w:link w:val="Heading3Char"/>
    <w:uiPriority w:val="9"/>
    <w:unhideWhenUsed/>
    <w:qFormat/>
    <w:rsid w:val="00183C4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83C4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83C4E"/>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183C4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83C4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83C4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nhideWhenUsed/>
    <w:qFormat/>
    <w:rsid w:val="00183C4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3C4E"/>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183C4E"/>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183C4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83C4E"/>
    <w:rPr>
      <w:rFonts w:asciiTheme="majorHAnsi" w:eastAsiaTheme="majorEastAsia" w:hAnsiTheme="majorHAnsi" w:cstheme="majorBidi"/>
      <w:color w:val="404040" w:themeColor="text1" w:themeTint="BF"/>
      <w:sz w:val="30"/>
      <w:szCs w:val="30"/>
    </w:rPr>
  </w:style>
  <w:style w:type="character" w:customStyle="1" w:styleId="Heading1Char">
    <w:name w:val="Heading 1 Char"/>
    <w:basedOn w:val="DefaultParagraphFont"/>
    <w:link w:val="Heading1"/>
    <w:uiPriority w:val="9"/>
    <w:rsid w:val="003C1C35"/>
    <w:rPr>
      <w:rFonts w:ascii="Calibri Bold" w:eastAsiaTheme="majorEastAsia" w:hAnsi="Calibri Bold" w:cstheme="majorBidi"/>
      <w:b/>
      <w:caps/>
      <w:sz w:val="32"/>
      <w:szCs w:val="36"/>
    </w:rPr>
  </w:style>
  <w:style w:type="paragraph" w:styleId="NoSpacing">
    <w:name w:val="No Spacing"/>
    <w:uiPriority w:val="1"/>
    <w:qFormat/>
    <w:rsid w:val="00183C4E"/>
    <w:pPr>
      <w:spacing w:after="0" w:line="240" w:lineRule="auto"/>
    </w:pPr>
  </w:style>
  <w:style w:type="paragraph" w:styleId="Header">
    <w:name w:val="header"/>
    <w:basedOn w:val="Normal"/>
    <w:link w:val="HeaderChar"/>
    <w:uiPriority w:val="99"/>
    <w:unhideWhenUsed/>
    <w:rsid w:val="009C3F14"/>
    <w:pPr>
      <w:tabs>
        <w:tab w:val="center" w:pos="4680"/>
        <w:tab w:val="right" w:pos="9360"/>
      </w:tabs>
      <w:spacing w:after="0" w:line="240" w:lineRule="auto"/>
    </w:pPr>
    <w:rPr>
      <w:rFonts w:eastAsiaTheme="minorHAnsi"/>
      <w:szCs w:val="22"/>
    </w:rPr>
  </w:style>
  <w:style w:type="character" w:customStyle="1" w:styleId="HeaderChar">
    <w:name w:val="Header Char"/>
    <w:basedOn w:val="DefaultParagraphFont"/>
    <w:link w:val="Header"/>
    <w:uiPriority w:val="99"/>
    <w:rsid w:val="009C3F14"/>
    <w:rPr>
      <w:rFonts w:eastAsiaTheme="minorHAnsi"/>
      <w:sz w:val="22"/>
      <w:szCs w:val="22"/>
    </w:rPr>
  </w:style>
  <w:style w:type="paragraph" w:styleId="Footer">
    <w:name w:val="footer"/>
    <w:basedOn w:val="Normal"/>
    <w:link w:val="FooterChar"/>
    <w:uiPriority w:val="99"/>
    <w:unhideWhenUsed/>
    <w:rsid w:val="009C3F14"/>
    <w:pPr>
      <w:tabs>
        <w:tab w:val="center" w:pos="4680"/>
        <w:tab w:val="right" w:pos="9360"/>
      </w:tabs>
      <w:spacing w:after="0" w:line="240" w:lineRule="auto"/>
    </w:pPr>
    <w:rPr>
      <w:rFonts w:eastAsiaTheme="minorHAnsi"/>
      <w:szCs w:val="22"/>
    </w:rPr>
  </w:style>
  <w:style w:type="character" w:customStyle="1" w:styleId="FooterChar">
    <w:name w:val="Footer Char"/>
    <w:basedOn w:val="DefaultParagraphFont"/>
    <w:link w:val="Footer"/>
    <w:uiPriority w:val="99"/>
    <w:rsid w:val="009C3F14"/>
    <w:rPr>
      <w:rFonts w:eastAsiaTheme="minorHAnsi"/>
      <w:sz w:val="22"/>
      <w:szCs w:val="22"/>
    </w:rPr>
  </w:style>
  <w:style w:type="paragraph" w:styleId="TOCHeading">
    <w:name w:val="TOC Heading"/>
    <w:basedOn w:val="Heading1"/>
    <w:next w:val="Normal"/>
    <w:uiPriority w:val="39"/>
    <w:unhideWhenUsed/>
    <w:qFormat/>
    <w:rsid w:val="00183C4E"/>
    <w:pPr>
      <w:outlineLvl w:val="9"/>
    </w:pPr>
  </w:style>
  <w:style w:type="paragraph" w:styleId="TOC1">
    <w:name w:val="toc 1"/>
    <w:basedOn w:val="Normal"/>
    <w:next w:val="Normal"/>
    <w:autoRedefine/>
    <w:uiPriority w:val="39"/>
    <w:unhideWhenUsed/>
    <w:rsid w:val="00236C5B"/>
    <w:pPr>
      <w:spacing w:after="100"/>
    </w:pPr>
  </w:style>
  <w:style w:type="character" w:styleId="Hyperlink">
    <w:name w:val="Hyperlink"/>
    <w:basedOn w:val="DefaultParagraphFont"/>
    <w:uiPriority w:val="99"/>
    <w:unhideWhenUsed/>
    <w:rsid w:val="00236C5B"/>
    <w:rPr>
      <w:color w:val="0000FF" w:themeColor="hyperlink"/>
      <w:u w:val="single"/>
    </w:rPr>
  </w:style>
  <w:style w:type="table" w:styleId="TableGrid">
    <w:name w:val="Table Grid"/>
    <w:basedOn w:val="TableNormal"/>
    <w:uiPriority w:val="39"/>
    <w:rsid w:val="009C3F1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1C35"/>
    <w:rPr>
      <w:rFonts w:ascii="Calibri" w:eastAsiaTheme="majorEastAsia" w:hAnsi="Calibri" w:cstheme="majorBidi"/>
      <w:b/>
      <w:color w:val="000000" w:themeColor="text1"/>
      <w:sz w:val="28"/>
      <w:szCs w:val="28"/>
    </w:rPr>
  </w:style>
  <w:style w:type="character" w:customStyle="1" w:styleId="Heading3Char">
    <w:name w:val="Heading 3 Char"/>
    <w:basedOn w:val="DefaultParagraphFont"/>
    <w:link w:val="Heading3"/>
    <w:uiPriority w:val="9"/>
    <w:rsid w:val="00183C4E"/>
    <w:rPr>
      <w:rFonts w:asciiTheme="majorHAnsi" w:eastAsiaTheme="majorEastAsia" w:hAnsiTheme="majorHAnsi" w:cstheme="majorBidi"/>
      <w:color w:val="404040" w:themeColor="text1" w:themeTint="BF"/>
      <w:sz w:val="26"/>
      <w:szCs w:val="26"/>
    </w:rPr>
  </w:style>
  <w:style w:type="paragraph" w:styleId="TOC2">
    <w:name w:val="toc 2"/>
    <w:basedOn w:val="Normal"/>
    <w:next w:val="Normal"/>
    <w:autoRedefine/>
    <w:uiPriority w:val="39"/>
    <w:unhideWhenUsed/>
    <w:rsid w:val="00183C4E"/>
    <w:pPr>
      <w:tabs>
        <w:tab w:val="right" w:leader="dot" w:pos="9350"/>
      </w:tabs>
      <w:spacing w:after="100"/>
      <w:ind w:left="580"/>
    </w:pPr>
  </w:style>
  <w:style w:type="paragraph" w:styleId="TOC3">
    <w:name w:val="toc 3"/>
    <w:basedOn w:val="Normal"/>
    <w:next w:val="Normal"/>
    <w:autoRedefine/>
    <w:uiPriority w:val="39"/>
    <w:unhideWhenUsed/>
    <w:rsid w:val="00270442"/>
    <w:pPr>
      <w:spacing w:after="100"/>
      <w:ind w:left="440"/>
    </w:pPr>
  </w:style>
  <w:style w:type="paragraph" w:styleId="ListParagraph">
    <w:name w:val="List Paragraph"/>
    <w:basedOn w:val="Normal"/>
    <w:uiPriority w:val="34"/>
    <w:qFormat/>
    <w:rsid w:val="00A21732"/>
    <w:pPr>
      <w:ind w:left="720"/>
      <w:contextualSpacing/>
    </w:pPr>
  </w:style>
  <w:style w:type="character" w:customStyle="1" w:styleId="Heading4Char">
    <w:name w:val="Heading 4 Char"/>
    <w:basedOn w:val="DefaultParagraphFont"/>
    <w:link w:val="Heading4"/>
    <w:uiPriority w:val="9"/>
    <w:semiHidden/>
    <w:rsid w:val="00183C4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83C4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83C4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83C4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83C4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rsid w:val="00183C4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83C4E"/>
    <w:pPr>
      <w:spacing w:line="240" w:lineRule="auto"/>
    </w:pPr>
    <w:rPr>
      <w:b/>
      <w:bCs/>
      <w:color w:val="404040" w:themeColor="text1" w:themeTint="BF"/>
      <w:sz w:val="20"/>
      <w:szCs w:val="20"/>
    </w:rPr>
  </w:style>
  <w:style w:type="character" w:styleId="Strong">
    <w:name w:val="Strong"/>
    <w:basedOn w:val="DefaultParagraphFont"/>
    <w:uiPriority w:val="22"/>
    <w:qFormat/>
    <w:rsid w:val="00183C4E"/>
    <w:rPr>
      <w:b/>
      <w:bCs/>
    </w:rPr>
  </w:style>
  <w:style w:type="character" w:styleId="Emphasis">
    <w:name w:val="Emphasis"/>
    <w:basedOn w:val="DefaultParagraphFont"/>
    <w:uiPriority w:val="20"/>
    <w:qFormat/>
    <w:rsid w:val="00183C4E"/>
    <w:rPr>
      <w:i/>
      <w:iCs/>
    </w:rPr>
  </w:style>
  <w:style w:type="paragraph" w:styleId="Quote">
    <w:name w:val="Quote"/>
    <w:basedOn w:val="Normal"/>
    <w:next w:val="Normal"/>
    <w:link w:val="QuoteChar"/>
    <w:uiPriority w:val="29"/>
    <w:qFormat/>
    <w:rsid w:val="00183C4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83C4E"/>
    <w:rPr>
      <w:i/>
      <w:iCs/>
    </w:rPr>
  </w:style>
  <w:style w:type="paragraph" w:styleId="IntenseQuote">
    <w:name w:val="Intense Quote"/>
    <w:basedOn w:val="Normal"/>
    <w:next w:val="Normal"/>
    <w:link w:val="IntenseQuoteChar"/>
    <w:uiPriority w:val="30"/>
    <w:qFormat/>
    <w:rsid w:val="009C3F14"/>
    <w:pPr>
      <w:pBdr>
        <w:top w:val="single" w:sz="4" w:space="10" w:color="4F81BD" w:themeColor="accent1"/>
        <w:bottom w:val="single" w:sz="4" w:space="10" w:color="4F81BD" w:themeColor="accent1"/>
      </w:pBdr>
      <w:spacing w:before="100" w:beforeAutospacing="1" w:after="0" w:line="259" w:lineRule="auto"/>
      <w:ind w:left="864"/>
      <w:jc w:val="center"/>
    </w:pPr>
    <w:rPr>
      <w:rFonts w:eastAsiaTheme="minorHAnsi"/>
      <w:i/>
      <w:iCs/>
      <w:color w:val="4F81BD" w:themeColor="accent1"/>
      <w:szCs w:val="22"/>
    </w:rPr>
  </w:style>
  <w:style w:type="character" w:customStyle="1" w:styleId="IntenseQuoteChar">
    <w:name w:val="Intense Quote Char"/>
    <w:basedOn w:val="DefaultParagraphFont"/>
    <w:link w:val="IntenseQuote"/>
    <w:uiPriority w:val="30"/>
    <w:rsid w:val="009C3F14"/>
    <w:rPr>
      <w:rFonts w:eastAsiaTheme="minorHAnsi"/>
      <w:i/>
      <w:iCs/>
      <w:color w:val="4F81BD" w:themeColor="accent1"/>
      <w:sz w:val="22"/>
      <w:szCs w:val="22"/>
    </w:rPr>
  </w:style>
  <w:style w:type="character" w:styleId="SubtleEmphasis">
    <w:name w:val="Subtle Emphasis"/>
    <w:basedOn w:val="DefaultParagraphFont"/>
    <w:uiPriority w:val="19"/>
    <w:qFormat/>
    <w:rsid w:val="00183C4E"/>
    <w:rPr>
      <w:i/>
      <w:iCs/>
      <w:color w:val="595959" w:themeColor="text1" w:themeTint="A6"/>
    </w:rPr>
  </w:style>
  <w:style w:type="character" w:styleId="IntenseEmphasis">
    <w:name w:val="Intense Emphasis"/>
    <w:basedOn w:val="DefaultParagraphFont"/>
    <w:uiPriority w:val="21"/>
    <w:qFormat/>
    <w:rsid w:val="00183C4E"/>
    <w:rPr>
      <w:b/>
      <w:bCs/>
      <w:i/>
      <w:iCs/>
    </w:rPr>
  </w:style>
  <w:style w:type="character" w:styleId="SubtleReference">
    <w:name w:val="Subtle Reference"/>
    <w:basedOn w:val="DefaultParagraphFont"/>
    <w:uiPriority w:val="31"/>
    <w:qFormat/>
    <w:rsid w:val="00183C4E"/>
    <w:rPr>
      <w:smallCaps/>
      <w:color w:val="404040" w:themeColor="text1" w:themeTint="BF"/>
    </w:rPr>
  </w:style>
  <w:style w:type="character" w:styleId="IntenseReference">
    <w:name w:val="Intense Reference"/>
    <w:basedOn w:val="DefaultParagraphFont"/>
    <w:uiPriority w:val="32"/>
    <w:qFormat/>
    <w:rsid w:val="00183C4E"/>
    <w:rPr>
      <w:b/>
      <w:bCs/>
      <w:smallCaps/>
      <w:u w:val="single"/>
    </w:rPr>
  </w:style>
  <w:style w:type="character" w:styleId="BookTitle">
    <w:name w:val="Book Title"/>
    <w:basedOn w:val="DefaultParagraphFont"/>
    <w:uiPriority w:val="33"/>
    <w:qFormat/>
    <w:rsid w:val="00183C4E"/>
    <w:rPr>
      <w:b/>
      <w:bCs/>
      <w:smallCaps/>
    </w:rPr>
  </w:style>
  <w:style w:type="paragraph" w:customStyle="1" w:styleId="TableText">
    <w:name w:val="Table Text"/>
    <w:rsid w:val="000478FB"/>
    <w:pPr>
      <w:spacing w:before="60" w:line="276" w:lineRule="auto"/>
    </w:pPr>
    <w:rPr>
      <w:rFonts w:eastAsia="Times New Roman" w:cs="Times New Roman"/>
      <w:sz w:val="22"/>
      <w:szCs w:val="20"/>
      <w:lang w:eastAsia="ja-JP"/>
    </w:rPr>
  </w:style>
  <w:style w:type="paragraph" w:styleId="TOC4">
    <w:name w:val="toc 4"/>
    <w:basedOn w:val="Normal"/>
    <w:next w:val="Normal"/>
    <w:autoRedefine/>
    <w:uiPriority w:val="39"/>
    <w:unhideWhenUsed/>
    <w:rsid w:val="000478FB"/>
    <w:pPr>
      <w:ind w:left="630"/>
    </w:pPr>
  </w:style>
  <w:style w:type="paragraph" w:styleId="TOC5">
    <w:name w:val="toc 5"/>
    <w:basedOn w:val="Normal"/>
    <w:next w:val="Normal"/>
    <w:autoRedefine/>
    <w:uiPriority w:val="39"/>
    <w:unhideWhenUsed/>
    <w:rsid w:val="000478FB"/>
    <w:pPr>
      <w:ind w:left="840"/>
    </w:pPr>
  </w:style>
  <w:style w:type="paragraph" w:styleId="TOC6">
    <w:name w:val="toc 6"/>
    <w:basedOn w:val="Normal"/>
    <w:next w:val="Normal"/>
    <w:autoRedefine/>
    <w:uiPriority w:val="39"/>
    <w:unhideWhenUsed/>
    <w:rsid w:val="000478FB"/>
    <w:pPr>
      <w:ind w:left="1050"/>
    </w:pPr>
  </w:style>
  <w:style w:type="paragraph" w:styleId="TOC7">
    <w:name w:val="toc 7"/>
    <w:basedOn w:val="Normal"/>
    <w:next w:val="Normal"/>
    <w:autoRedefine/>
    <w:uiPriority w:val="39"/>
    <w:unhideWhenUsed/>
    <w:rsid w:val="000478FB"/>
    <w:pPr>
      <w:ind w:left="1260"/>
    </w:pPr>
  </w:style>
  <w:style w:type="paragraph" w:styleId="TOC8">
    <w:name w:val="toc 8"/>
    <w:basedOn w:val="Normal"/>
    <w:next w:val="Normal"/>
    <w:autoRedefine/>
    <w:uiPriority w:val="39"/>
    <w:unhideWhenUsed/>
    <w:rsid w:val="000478FB"/>
    <w:pPr>
      <w:ind w:left="1470"/>
    </w:pPr>
  </w:style>
  <w:style w:type="paragraph" w:styleId="TOC9">
    <w:name w:val="toc 9"/>
    <w:basedOn w:val="Normal"/>
    <w:next w:val="Normal"/>
    <w:autoRedefine/>
    <w:uiPriority w:val="39"/>
    <w:unhideWhenUsed/>
    <w:rsid w:val="000478FB"/>
    <w:pPr>
      <w:ind w:left="1680"/>
    </w:pPr>
  </w:style>
  <w:style w:type="character" w:styleId="PageNumber">
    <w:name w:val="page number"/>
    <w:basedOn w:val="DefaultParagraphFont"/>
    <w:uiPriority w:val="99"/>
    <w:semiHidden/>
    <w:unhideWhenUsed/>
    <w:rsid w:val="009712EF"/>
  </w:style>
  <w:style w:type="character" w:styleId="CommentReference">
    <w:name w:val="annotation reference"/>
    <w:basedOn w:val="DefaultParagraphFont"/>
    <w:uiPriority w:val="99"/>
    <w:semiHidden/>
    <w:unhideWhenUsed/>
    <w:rsid w:val="003F10CF"/>
    <w:rPr>
      <w:sz w:val="16"/>
      <w:szCs w:val="16"/>
    </w:rPr>
  </w:style>
  <w:style w:type="paragraph" w:styleId="CommentText">
    <w:name w:val="annotation text"/>
    <w:basedOn w:val="Normal"/>
    <w:link w:val="CommentTextChar"/>
    <w:uiPriority w:val="99"/>
    <w:semiHidden/>
    <w:unhideWhenUsed/>
    <w:rsid w:val="003F10CF"/>
    <w:pPr>
      <w:spacing w:line="240" w:lineRule="auto"/>
    </w:pPr>
    <w:rPr>
      <w:sz w:val="20"/>
      <w:szCs w:val="20"/>
    </w:rPr>
  </w:style>
  <w:style w:type="character" w:customStyle="1" w:styleId="CommentTextChar">
    <w:name w:val="Comment Text Char"/>
    <w:basedOn w:val="DefaultParagraphFont"/>
    <w:link w:val="CommentText"/>
    <w:uiPriority w:val="99"/>
    <w:semiHidden/>
    <w:rsid w:val="003F10CF"/>
    <w:rPr>
      <w:sz w:val="20"/>
      <w:szCs w:val="20"/>
    </w:rPr>
  </w:style>
  <w:style w:type="paragraph" w:styleId="CommentSubject">
    <w:name w:val="annotation subject"/>
    <w:basedOn w:val="CommentText"/>
    <w:next w:val="CommentText"/>
    <w:link w:val="CommentSubjectChar"/>
    <w:uiPriority w:val="99"/>
    <w:semiHidden/>
    <w:unhideWhenUsed/>
    <w:rsid w:val="003F10CF"/>
    <w:rPr>
      <w:b/>
      <w:bCs/>
    </w:rPr>
  </w:style>
  <w:style w:type="character" w:customStyle="1" w:styleId="CommentSubjectChar">
    <w:name w:val="Comment Subject Char"/>
    <w:basedOn w:val="CommentTextChar"/>
    <w:link w:val="CommentSubject"/>
    <w:uiPriority w:val="99"/>
    <w:semiHidden/>
    <w:rsid w:val="003F10CF"/>
    <w:rPr>
      <w:b/>
      <w:bCs/>
      <w:sz w:val="20"/>
      <w:szCs w:val="20"/>
    </w:rPr>
  </w:style>
  <w:style w:type="paragraph" w:styleId="BalloonText">
    <w:name w:val="Balloon Text"/>
    <w:basedOn w:val="Normal"/>
    <w:link w:val="BalloonTextChar"/>
    <w:uiPriority w:val="99"/>
    <w:semiHidden/>
    <w:unhideWhenUsed/>
    <w:rsid w:val="003F1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0CF"/>
    <w:rPr>
      <w:rFonts w:ascii="Segoe UI" w:hAnsi="Segoe UI" w:cs="Segoe UI"/>
      <w:sz w:val="18"/>
      <w:szCs w:val="18"/>
    </w:rPr>
  </w:style>
  <w:style w:type="paragraph" w:customStyle="1" w:styleId="TableHeading">
    <w:name w:val="Table Heading"/>
    <w:autoRedefine/>
    <w:rsid w:val="00423AD9"/>
    <w:pPr>
      <w:spacing w:before="60" w:after="60" w:line="240" w:lineRule="auto"/>
    </w:pPr>
    <w:rPr>
      <w:rFonts w:ascii="Calibri Bold" w:eastAsia="Times New Roman" w:hAnsi="Calibri Bold" w:cs="Arial"/>
      <w:sz w:val="20"/>
      <w:szCs w:val="20"/>
    </w:rPr>
  </w:style>
  <w:style w:type="paragraph" w:styleId="Revision">
    <w:name w:val="Revision"/>
    <w:hidden/>
    <w:uiPriority w:val="99"/>
    <w:semiHidden/>
    <w:rsid w:val="0038779E"/>
    <w:pPr>
      <w:spacing w:after="0" w:line="240" w:lineRule="auto"/>
    </w:pPr>
    <w:rPr>
      <w:sz w:val="22"/>
    </w:rPr>
  </w:style>
  <w:style w:type="character" w:customStyle="1" w:styleId="apple-converted-space">
    <w:name w:val="apple-converted-space"/>
    <w:basedOn w:val="DefaultParagraphFont"/>
    <w:rsid w:val="00685887"/>
  </w:style>
  <w:style w:type="paragraph" w:styleId="NormalWeb">
    <w:name w:val="Normal (Web)"/>
    <w:basedOn w:val="Normal"/>
    <w:uiPriority w:val="99"/>
    <w:semiHidden/>
    <w:unhideWhenUsed/>
    <w:rsid w:val="00FC4398"/>
    <w:pPr>
      <w:spacing w:before="100" w:beforeAutospacing="1" w:after="100" w:afterAutospacing="1" w:line="240" w:lineRule="auto"/>
    </w:pPr>
    <w:rPr>
      <w:rFonts w:ascii="Times New Roman" w:hAnsi="Times New Roman" w:cs="Times New Roman"/>
      <w:sz w:val="20"/>
      <w:szCs w:val="20"/>
    </w:rPr>
  </w:style>
  <w:style w:type="character" w:customStyle="1" w:styleId="HeaderLink">
    <w:name w:val="HeaderLink"/>
    <w:basedOn w:val="DefaultParagraphFont"/>
    <w:qFormat/>
    <w:rsid w:val="009C3F14"/>
    <w:rPr>
      <w:rFonts w:ascii="Times New Roman" w:hAnsi="Times New Roman"/>
      <w:b/>
      <w:sz w:val="24"/>
    </w:rPr>
  </w:style>
  <w:style w:type="character" w:customStyle="1" w:styleId="HeaderLinkContract">
    <w:name w:val="HeaderLinkContract"/>
    <w:basedOn w:val="DefaultParagraphFont"/>
    <w:qFormat/>
    <w:rsid w:val="009C3F14"/>
    <w:rPr>
      <w:rFonts w:ascii="Times New Roman" w:hAnsi="Times New Roman"/>
      <w:b/>
      <w:sz w:val="24"/>
    </w:rPr>
  </w:style>
  <w:style w:type="paragraph" w:customStyle="1" w:styleId="Level1">
    <w:name w:val="Level1"/>
    <w:basedOn w:val="BodyText"/>
    <w:link w:val="Level1Char"/>
    <w:autoRedefine/>
    <w:qFormat/>
    <w:rsid w:val="009C3F14"/>
    <w:pPr>
      <w:spacing w:line="240" w:lineRule="auto"/>
    </w:pPr>
    <w:rPr>
      <w:rFonts w:ascii="Arial Narrow" w:eastAsia="ヒラギノ角ゴ Pro W3" w:hAnsi="Arial Narrow"/>
      <w:color w:val="000000"/>
      <w:sz w:val="28"/>
      <w:szCs w:val="24"/>
    </w:rPr>
  </w:style>
  <w:style w:type="character" w:customStyle="1" w:styleId="Level1Char">
    <w:name w:val="Level1 Char"/>
    <w:basedOn w:val="BodyTextChar"/>
    <w:link w:val="Level1"/>
    <w:rsid w:val="009C3F14"/>
    <w:rPr>
      <w:rFonts w:ascii="Arial Narrow" w:eastAsia="ヒラギノ角ゴ Pro W3" w:hAnsi="Arial Narrow"/>
      <w:color w:val="000000"/>
      <w:sz w:val="28"/>
      <w:szCs w:val="24"/>
    </w:rPr>
  </w:style>
  <w:style w:type="paragraph" w:styleId="BodyText">
    <w:name w:val="Body Text"/>
    <w:basedOn w:val="Normal"/>
    <w:link w:val="BodyTextChar"/>
    <w:uiPriority w:val="99"/>
    <w:semiHidden/>
    <w:unhideWhenUsed/>
    <w:rsid w:val="009C3F14"/>
  </w:style>
  <w:style w:type="character" w:customStyle="1" w:styleId="BodyTextChar">
    <w:name w:val="Body Text Char"/>
    <w:basedOn w:val="DefaultParagraphFont"/>
    <w:link w:val="BodyText"/>
    <w:uiPriority w:val="99"/>
    <w:semiHidden/>
    <w:rsid w:val="009C3F14"/>
    <w:rPr>
      <w:sz w:val="22"/>
    </w:rPr>
  </w:style>
  <w:style w:type="paragraph" w:customStyle="1" w:styleId="Level2">
    <w:name w:val="Level2"/>
    <w:basedOn w:val="Normal"/>
    <w:link w:val="Level2Char"/>
    <w:autoRedefine/>
    <w:qFormat/>
    <w:rsid w:val="009C3F14"/>
    <w:pPr>
      <w:spacing w:line="240" w:lineRule="auto"/>
    </w:pPr>
    <w:rPr>
      <w:rFonts w:ascii="Arial Narrow" w:eastAsia="ヒラギノ角ゴ Pro W3" w:hAnsi="Arial Narrow"/>
      <w:color w:val="000000"/>
      <w:sz w:val="24"/>
      <w:szCs w:val="24"/>
    </w:rPr>
  </w:style>
  <w:style w:type="character" w:customStyle="1" w:styleId="Level2Char">
    <w:name w:val="Level2 Char"/>
    <w:basedOn w:val="DefaultParagraphFont"/>
    <w:link w:val="Level2"/>
    <w:rsid w:val="009C3F14"/>
    <w:rPr>
      <w:rFonts w:ascii="Arial Narrow" w:eastAsia="ヒラギノ角ゴ Pro W3" w:hAnsi="Arial Narrow"/>
      <w:color w:val="000000"/>
      <w:sz w:val="24"/>
      <w:szCs w:val="24"/>
    </w:rPr>
  </w:style>
  <w:style w:type="paragraph" w:customStyle="1" w:styleId="RFPHeader">
    <w:name w:val="RFPHeader#"/>
    <w:basedOn w:val="Normal"/>
    <w:autoRedefine/>
    <w:qFormat/>
    <w:rsid w:val="009C3F14"/>
    <w:pPr>
      <w:spacing w:after="0" w:line="240" w:lineRule="auto"/>
      <w:ind w:right="835"/>
    </w:pPr>
    <w:rPr>
      <w:rFonts w:ascii="Cambria" w:eastAsia="Times New Roman" w:hAnsi="Cambria" w:cs="Times New Roman"/>
      <w:spacing w:val="-5"/>
      <w:sz w:val="20"/>
      <w:szCs w:val="20"/>
    </w:rPr>
  </w:style>
  <w:style w:type="paragraph" w:customStyle="1" w:styleId="RFPHeaderTitle">
    <w:name w:val="RFPHeaderTitle"/>
    <w:basedOn w:val="Normal"/>
    <w:autoRedefine/>
    <w:qFormat/>
    <w:rsid w:val="009C3F14"/>
    <w:pPr>
      <w:spacing w:after="0" w:line="240" w:lineRule="auto"/>
      <w:ind w:left="835" w:right="835"/>
    </w:pPr>
    <w:rPr>
      <w:rFonts w:eastAsia="Times New Roman" w:cs="Times New Roman"/>
      <w:spacing w:val="-5"/>
      <w:sz w:val="20"/>
      <w:szCs w:val="20"/>
    </w:rPr>
  </w:style>
  <w:style w:type="paragraph" w:customStyle="1" w:styleId="0-NOTES">
    <w:name w:val="0 - NOTES"/>
    <w:basedOn w:val="Normal"/>
    <w:qFormat/>
    <w:rsid w:val="003C1C35"/>
    <w:pPr>
      <w:spacing w:after="0" w:line="240" w:lineRule="auto"/>
    </w:pPr>
    <w:rPr>
      <w:i/>
      <w:color w:val="4F81BD" w:themeColor="accent1"/>
    </w:rPr>
  </w:style>
  <w:style w:type="paragraph" w:customStyle="1" w:styleId="StyleHeading1">
    <w:name w:val="Style Heading 1"/>
    <w:basedOn w:val="Heading1"/>
    <w:qFormat/>
    <w:rsid w:val="004D42E1"/>
    <w:pPr>
      <w:pBdr>
        <w:bottom w:val="none" w:sz="0" w:space="0" w:color="auto"/>
      </w:pBdr>
      <w:spacing w:before="0"/>
    </w:pPr>
    <w:rPr>
      <w:rFonts w:eastAsia="Times New Roman" w:cs="Times New Roman"/>
      <w:bCs/>
      <w:szCs w:val="20"/>
    </w:rPr>
  </w:style>
  <w:style w:type="paragraph" w:customStyle="1" w:styleId="StyleHeading2LatinBodyCalibri">
    <w:name w:val="Style Heading 2 + (Latin) +Body (Calibri)"/>
    <w:basedOn w:val="Heading2"/>
    <w:rsid w:val="00012745"/>
    <w:pPr>
      <w:spacing w:before="240"/>
    </w:pPr>
    <w:rPr>
      <w:rFonts w:asciiTheme="minorHAnsi" w:hAnsiTheme="minorHAnsi"/>
      <w:bCs/>
    </w:rPr>
  </w:style>
  <w:style w:type="paragraph" w:customStyle="1" w:styleId="StyleIntenseQuote26pt">
    <w:name w:val="Style Intense Quote + 26 pt"/>
    <w:basedOn w:val="IntenseQuote"/>
    <w:rsid w:val="004F3475"/>
    <w:pPr>
      <w:spacing w:before="240" w:beforeAutospacing="0"/>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856454">
      <w:bodyDiv w:val="1"/>
      <w:marLeft w:val="0"/>
      <w:marRight w:val="0"/>
      <w:marTop w:val="0"/>
      <w:marBottom w:val="0"/>
      <w:divBdr>
        <w:top w:val="none" w:sz="0" w:space="0" w:color="auto"/>
        <w:left w:val="none" w:sz="0" w:space="0" w:color="auto"/>
        <w:bottom w:val="none" w:sz="0" w:space="0" w:color="auto"/>
        <w:right w:val="none" w:sz="0" w:space="0" w:color="auto"/>
      </w:divBdr>
    </w:div>
    <w:div w:id="604777340">
      <w:bodyDiv w:val="1"/>
      <w:marLeft w:val="0"/>
      <w:marRight w:val="0"/>
      <w:marTop w:val="0"/>
      <w:marBottom w:val="0"/>
      <w:divBdr>
        <w:top w:val="none" w:sz="0" w:space="0" w:color="auto"/>
        <w:left w:val="none" w:sz="0" w:space="0" w:color="auto"/>
        <w:bottom w:val="none" w:sz="0" w:space="0" w:color="auto"/>
        <w:right w:val="none" w:sz="0" w:space="0" w:color="auto"/>
      </w:divBdr>
      <w:divsChild>
        <w:div w:id="573198232">
          <w:marLeft w:val="0"/>
          <w:marRight w:val="0"/>
          <w:marTop w:val="0"/>
          <w:marBottom w:val="0"/>
          <w:divBdr>
            <w:top w:val="none" w:sz="0" w:space="0" w:color="auto"/>
            <w:left w:val="none" w:sz="0" w:space="0" w:color="auto"/>
            <w:bottom w:val="none" w:sz="0" w:space="0" w:color="auto"/>
            <w:right w:val="none" w:sz="0" w:space="0" w:color="auto"/>
          </w:divBdr>
          <w:divsChild>
            <w:div w:id="1819764400">
              <w:marLeft w:val="0"/>
              <w:marRight w:val="0"/>
              <w:marTop w:val="0"/>
              <w:marBottom w:val="0"/>
              <w:divBdr>
                <w:top w:val="none" w:sz="0" w:space="0" w:color="auto"/>
                <w:left w:val="none" w:sz="0" w:space="0" w:color="auto"/>
                <w:bottom w:val="none" w:sz="0" w:space="0" w:color="auto"/>
                <w:right w:val="none" w:sz="0" w:space="0" w:color="auto"/>
              </w:divBdr>
              <w:divsChild>
                <w:div w:id="1072577576">
                  <w:marLeft w:val="0"/>
                  <w:marRight w:val="0"/>
                  <w:marTop w:val="0"/>
                  <w:marBottom w:val="0"/>
                  <w:divBdr>
                    <w:top w:val="none" w:sz="0" w:space="0" w:color="auto"/>
                    <w:left w:val="none" w:sz="0" w:space="0" w:color="auto"/>
                    <w:bottom w:val="none" w:sz="0" w:space="0" w:color="auto"/>
                    <w:right w:val="none" w:sz="0" w:space="0" w:color="auto"/>
                  </w:divBdr>
                  <w:divsChild>
                    <w:div w:id="8087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6680">
      <w:bodyDiv w:val="1"/>
      <w:marLeft w:val="0"/>
      <w:marRight w:val="0"/>
      <w:marTop w:val="0"/>
      <w:marBottom w:val="0"/>
      <w:divBdr>
        <w:top w:val="none" w:sz="0" w:space="0" w:color="auto"/>
        <w:left w:val="none" w:sz="0" w:space="0" w:color="auto"/>
        <w:bottom w:val="none" w:sz="0" w:space="0" w:color="auto"/>
        <w:right w:val="none" w:sz="0" w:space="0" w:color="auto"/>
      </w:divBdr>
      <w:divsChild>
        <w:div w:id="312221682">
          <w:marLeft w:val="0"/>
          <w:marRight w:val="0"/>
          <w:marTop w:val="0"/>
          <w:marBottom w:val="0"/>
          <w:divBdr>
            <w:top w:val="none" w:sz="0" w:space="0" w:color="auto"/>
            <w:left w:val="none" w:sz="0" w:space="0" w:color="auto"/>
            <w:bottom w:val="none" w:sz="0" w:space="0" w:color="auto"/>
            <w:right w:val="none" w:sz="0" w:space="0" w:color="auto"/>
          </w:divBdr>
          <w:divsChild>
            <w:div w:id="418064547">
              <w:marLeft w:val="0"/>
              <w:marRight w:val="0"/>
              <w:marTop w:val="0"/>
              <w:marBottom w:val="0"/>
              <w:divBdr>
                <w:top w:val="none" w:sz="0" w:space="0" w:color="auto"/>
                <w:left w:val="none" w:sz="0" w:space="0" w:color="auto"/>
                <w:bottom w:val="none" w:sz="0" w:space="0" w:color="auto"/>
                <w:right w:val="none" w:sz="0" w:space="0" w:color="auto"/>
              </w:divBdr>
              <w:divsChild>
                <w:div w:id="1571034234">
                  <w:marLeft w:val="0"/>
                  <w:marRight w:val="0"/>
                  <w:marTop w:val="0"/>
                  <w:marBottom w:val="0"/>
                  <w:divBdr>
                    <w:top w:val="none" w:sz="0" w:space="0" w:color="auto"/>
                    <w:left w:val="none" w:sz="0" w:space="0" w:color="auto"/>
                    <w:bottom w:val="none" w:sz="0" w:space="0" w:color="auto"/>
                    <w:right w:val="none" w:sz="0" w:space="0" w:color="auto"/>
                  </w:divBdr>
                  <w:divsChild>
                    <w:div w:id="19532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945944">
      <w:bodyDiv w:val="1"/>
      <w:marLeft w:val="0"/>
      <w:marRight w:val="0"/>
      <w:marTop w:val="0"/>
      <w:marBottom w:val="0"/>
      <w:divBdr>
        <w:top w:val="none" w:sz="0" w:space="0" w:color="auto"/>
        <w:left w:val="none" w:sz="0" w:space="0" w:color="auto"/>
        <w:bottom w:val="none" w:sz="0" w:space="0" w:color="auto"/>
        <w:right w:val="none" w:sz="0" w:space="0" w:color="auto"/>
      </w:divBdr>
    </w:div>
    <w:div w:id="950936881">
      <w:bodyDiv w:val="1"/>
      <w:marLeft w:val="0"/>
      <w:marRight w:val="0"/>
      <w:marTop w:val="0"/>
      <w:marBottom w:val="0"/>
      <w:divBdr>
        <w:top w:val="none" w:sz="0" w:space="0" w:color="auto"/>
        <w:left w:val="none" w:sz="0" w:space="0" w:color="auto"/>
        <w:bottom w:val="none" w:sz="0" w:space="0" w:color="auto"/>
        <w:right w:val="none" w:sz="0" w:space="0" w:color="auto"/>
      </w:divBdr>
    </w:div>
    <w:div w:id="1047022055">
      <w:bodyDiv w:val="1"/>
      <w:marLeft w:val="0"/>
      <w:marRight w:val="0"/>
      <w:marTop w:val="0"/>
      <w:marBottom w:val="0"/>
      <w:divBdr>
        <w:top w:val="none" w:sz="0" w:space="0" w:color="auto"/>
        <w:left w:val="none" w:sz="0" w:space="0" w:color="auto"/>
        <w:bottom w:val="none" w:sz="0" w:space="0" w:color="auto"/>
        <w:right w:val="none" w:sz="0" w:space="0" w:color="auto"/>
      </w:divBdr>
    </w:div>
    <w:div w:id="16827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h.das.state.or.us/Site_images/Buttons/state_seal_color.jp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2 xmlns="61349e09-f723-44c2-8cf0-84395070165b"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200A837C2F294B9F010BD48494492B" ma:contentTypeVersion="4" ma:contentTypeDescription="Create a new document." ma:contentTypeScope="" ma:versionID="1954da095df514a858e187da01d7c4bc">
  <xsd:schema xmlns:xsd="http://www.w3.org/2001/XMLSchema" xmlns:xs="http://www.w3.org/2001/XMLSchema" xmlns:p="http://schemas.microsoft.com/office/2006/metadata/properties" xmlns:ns1="http://schemas.microsoft.com/sharepoint/v3" xmlns:ns2="61349e09-f723-44c2-8cf0-84395070165b" xmlns:ns3="c11a4dd1-9999-41de-ad6b-508521c3559d" targetNamespace="http://schemas.microsoft.com/office/2006/metadata/properties" ma:root="true" ma:fieldsID="d80e92cc4fdda429363b7aeb532a226d" ns1:_="" ns2:_="" ns3:_="">
    <xsd:import namespace="http://schemas.microsoft.com/sharepoint/v3"/>
    <xsd:import namespace="61349e09-f723-44c2-8cf0-84395070165b"/>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Category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49e09-f723-44c2-8cf0-84395070165b" elementFormDefault="qualified">
    <xsd:import namespace="http://schemas.microsoft.com/office/2006/documentManagement/types"/>
    <xsd:import namespace="http://schemas.microsoft.com/office/infopath/2007/PartnerControls"/>
    <xsd:element name="Category2" ma:index="10" nillable="true" ma:displayName="Category" ma:format="Dropdown" ma:internalName="Category2">
      <xsd:simpleType>
        <xsd:union memberTypes="dms:Text">
          <xsd:simpleType>
            <xsd:restriction base="dms:Choice">
              <xsd:enumeration value="Disaster"/>
              <xsd:enumeration value="General"/>
              <xsd:enumeration value="IT"/>
              <xsd:enumeration value="Orcpp"/>
              <xsd:enumeration value="Orpin"/>
              <xsd:enumeration value="Training"/>
              <xsd:enumeration value="Travel"/>
              <xsd:enumeration value="Qrf"/>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432C7-0E93-44CA-B6E0-8D9A63B06ECE}">
  <ds:schemaRefs>
    <ds:schemaRef ds:uri="http://schemas.microsoft.com/office/2006/metadata/properties"/>
    <ds:schemaRef ds:uri="http://schemas.microsoft.com/office/infopath/2007/PartnerControls"/>
    <ds:schemaRef ds:uri="2a4c37ee-eb21-406c-b5c7-2b980ff82578"/>
  </ds:schemaRefs>
</ds:datastoreItem>
</file>

<file path=customXml/itemProps2.xml><?xml version="1.0" encoding="utf-8"?>
<ds:datastoreItem xmlns:ds="http://schemas.openxmlformats.org/officeDocument/2006/customXml" ds:itemID="{1ACF6641-33A0-42BA-B05C-CFBA8154B92B}">
  <ds:schemaRefs>
    <ds:schemaRef ds:uri="http://schemas.openxmlformats.org/officeDocument/2006/bibliography"/>
  </ds:schemaRefs>
</ds:datastoreItem>
</file>

<file path=customXml/itemProps3.xml><?xml version="1.0" encoding="utf-8"?>
<ds:datastoreItem xmlns:ds="http://schemas.openxmlformats.org/officeDocument/2006/customXml" ds:itemID="{ADB52106-20BB-4022-B277-623ACF4FD223}"/>
</file>

<file path=customXml/itemProps4.xml><?xml version="1.0" encoding="utf-8"?>
<ds:datastoreItem xmlns:ds="http://schemas.openxmlformats.org/officeDocument/2006/customXml" ds:itemID="{B107D4B2-5831-4109-96A6-EA96E6F976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1666</Words>
  <Characters>9500</Characters>
  <Application>Microsoft Office Word</Application>
  <DocSecurity>4</DocSecurity>
  <Lines>79</Lines>
  <Paragraphs>22</Paragraphs>
  <ScaleCrop>false</ScaleCrop>
  <Manager/>
  <Company/>
  <LinksUpToDate>false</LinksUpToDate>
  <CharactersWithSpaces>11144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Administration Plan (CAP)</dc:title>
  <dc:subject/>
  <dc:creator>PIERCE Darvin * DAS</dc:creator>
  <cp:keywords/>
  <dc:description>Contract Administration Plan Template</dc:description>
  <cp:lastModifiedBy>PIERCE Darvin * DAS</cp:lastModifiedBy>
  <cp:revision>2</cp:revision>
  <dcterms:created xsi:type="dcterms:W3CDTF">2024-10-05T17:15:00Z</dcterms:created>
  <dcterms:modified xsi:type="dcterms:W3CDTF">2024-10-05T17:15:00Z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0x010100EA200A837C2F294B9F010BD48494492B</vt:lpwstr>
  </property>
</Properties>
</file>