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D14A" w14:textId="77777777" w:rsidR="00CE3A9F" w:rsidRPr="00CE3A9F" w:rsidRDefault="00CE3A9F" w:rsidP="007B6308">
      <w:pPr>
        <w:pStyle w:val="Heading1"/>
      </w:pPr>
      <w:r w:rsidRPr="00CE3A9F">
        <w:t xml:space="preserve">Administrative Rules Annual Report </w:t>
      </w:r>
      <w:r w:rsidRPr="00CE3A9F">
        <w:br/>
        <w:t>HB 4106 (2016 Session)</w:t>
      </w:r>
    </w:p>
    <w:p w14:paraId="149BF2B4" w14:textId="77777777" w:rsidR="00CE3A9F" w:rsidRDefault="00CE3A9F" w:rsidP="007B6308"/>
    <w:p w14:paraId="3DBAAFBE" w14:textId="1F3A51BD" w:rsidR="00CE3A9F" w:rsidRPr="0083497F" w:rsidRDefault="00086CC8" w:rsidP="007B6308">
      <w:r>
        <w:t>The Commission for the Blind made no rulemaking changes January 1, 2023</w:t>
      </w:r>
      <w:r w:rsidR="00B26457">
        <w:t>,</w:t>
      </w:r>
      <w:r>
        <w:t xml:space="preserve"> thru December 31, 2023.</w:t>
      </w:r>
    </w:p>
    <w:p w14:paraId="3DF4E962" w14:textId="77777777" w:rsidR="00CE3A9F" w:rsidRPr="0083497F" w:rsidRDefault="00CE3A9F" w:rsidP="007B6308"/>
    <w:p w14:paraId="77AA3AE0" w14:textId="77777777" w:rsidR="00CE3A9F" w:rsidRPr="00CE3A9F" w:rsidRDefault="00CE3A9F" w:rsidP="007B6308">
      <w:pPr>
        <w:pStyle w:val="Heading2"/>
      </w:pPr>
      <w:r w:rsidRPr="00CE3A9F">
        <w:t>Rules Adopted, Amended, or Repealed [ORS 183.335(2) and (3)]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2520"/>
      </w:tblGrid>
      <w:tr w:rsidR="00CE3A9F" w:rsidRPr="0083497F" w14:paraId="57676D77" w14:textId="77777777" w:rsidTr="00AF366B">
        <w:tc>
          <w:tcPr>
            <w:tcW w:w="2520" w:type="dxa"/>
          </w:tcPr>
          <w:p w14:paraId="58A1A141" w14:textId="77777777" w:rsidR="00CE3A9F" w:rsidRPr="0083497F" w:rsidRDefault="00CE3A9F" w:rsidP="007B6308">
            <w:r w:rsidRPr="0083497F">
              <w:t>Adopted</w:t>
            </w:r>
          </w:p>
        </w:tc>
        <w:tc>
          <w:tcPr>
            <w:tcW w:w="2520" w:type="dxa"/>
          </w:tcPr>
          <w:p w14:paraId="4BB41A72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1D56FAEC" w14:textId="77777777" w:rsidTr="00AF366B">
        <w:tc>
          <w:tcPr>
            <w:tcW w:w="2520" w:type="dxa"/>
          </w:tcPr>
          <w:p w14:paraId="35DF5735" w14:textId="77777777" w:rsidR="00CE3A9F" w:rsidRPr="0083497F" w:rsidRDefault="00CE3A9F" w:rsidP="007B6308">
            <w:r w:rsidRPr="0083497F">
              <w:t>Amended</w:t>
            </w:r>
          </w:p>
        </w:tc>
        <w:tc>
          <w:tcPr>
            <w:tcW w:w="2520" w:type="dxa"/>
          </w:tcPr>
          <w:p w14:paraId="54215216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64EBB0C5" w14:textId="77777777" w:rsidTr="00AF366B">
        <w:tc>
          <w:tcPr>
            <w:tcW w:w="2520" w:type="dxa"/>
          </w:tcPr>
          <w:p w14:paraId="2CE4FCE9" w14:textId="77777777" w:rsidR="00CE3A9F" w:rsidRPr="0083497F" w:rsidRDefault="00CE3A9F" w:rsidP="007B6308">
            <w:r w:rsidRPr="0083497F">
              <w:t>Repealed</w:t>
            </w:r>
          </w:p>
        </w:tc>
        <w:tc>
          <w:tcPr>
            <w:tcW w:w="2520" w:type="dxa"/>
          </w:tcPr>
          <w:p w14:paraId="67C753EE" w14:textId="77777777" w:rsidR="00CE3A9F" w:rsidRPr="0083497F" w:rsidRDefault="00CE3A9F" w:rsidP="007B6308">
            <w:r w:rsidRPr="0083497F">
              <w:t>0</w:t>
            </w:r>
          </w:p>
        </w:tc>
      </w:tr>
    </w:tbl>
    <w:p w14:paraId="40E95134" w14:textId="77777777" w:rsidR="00CE3A9F" w:rsidRPr="0083497F" w:rsidRDefault="00CE3A9F" w:rsidP="007B6308"/>
    <w:p w14:paraId="51DD1759" w14:textId="77777777" w:rsidR="00CE3A9F" w:rsidRPr="0083497F" w:rsidRDefault="00CE3A9F" w:rsidP="007B6308">
      <w:pPr>
        <w:pStyle w:val="Heading2"/>
      </w:pPr>
      <w:r w:rsidRPr="0083497F">
        <w:t>Temporary Rules Adopted, Amended, or Suspended [ORS 183.335(5)]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2520"/>
      </w:tblGrid>
      <w:tr w:rsidR="00CE3A9F" w:rsidRPr="0083497F" w14:paraId="7DD52B75" w14:textId="77777777" w:rsidTr="00AF366B">
        <w:tc>
          <w:tcPr>
            <w:tcW w:w="2520" w:type="dxa"/>
          </w:tcPr>
          <w:p w14:paraId="29D59AE8" w14:textId="77777777" w:rsidR="00CE3A9F" w:rsidRPr="0083497F" w:rsidRDefault="00CE3A9F" w:rsidP="007B6308">
            <w:r w:rsidRPr="0083497F">
              <w:t>Adopted</w:t>
            </w:r>
          </w:p>
        </w:tc>
        <w:tc>
          <w:tcPr>
            <w:tcW w:w="2520" w:type="dxa"/>
          </w:tcPr>
          <w:p w14:paraId="02A48D80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15825756" w14:textId="77777777" w:rsidTr="00AF366B">
        <w:tc>
          <w:tcPr>
            <w:tcW w:w="2520" w:type="dxa"/>
          </w:tcPr>
          <w:p w14:paraId="75F11E0A" w14:textId="77777777" w:rsidR="00CE3A9F" w:rsidRPr="0083497F" w:rsidRDefault="00CE3A9F" w:rsidP="007B6308">
            <w:r w:rsidRPr="0083497F">
              <w:t>Amended</w:t>
            </w:r>
          </w:p>
        </w:tc>
        <w:tc>
          <w:tcPr>
            <w:tcW w:w="2520" w:type="dxa"/>
          </w:tcPr>
          <w:p w14:paraId="3E1A6430" w14:textId="77777777" w:rsidR="00CE3A9F" w:rsidRPr="0083497F" w:rsidRDefault="00CE3A9F" w:rsidP="007B6308">
            <w:r w:rsidRPr="0083497F">
              <w:t>0</w:t>
            </w:r>
          </w:p>
        </w:tc>
      </w:tr>
      <w:tr w:rsidR="00CE3A9F" w:rsidRPr="0083497F" w14:paraId="1A145A7F" w14:textId="77777777" w:rsidTr="00AF366B">
        <w:tc>
          <w:tcPr>
            <w:tcW w:w="2520" w:type="dxa"/>
          </w:tcPr>
          <w:p w14:paraId="445D462C" w14:textId="77777777" w:rsidR="00CE3A9F" w:rsidRPr="0083497F" w:rsidRDefault="00CE3A9F" w:rsidP="007B6308">
            <w:r w:rsidRPr="0083497F">
              <w:t>Repealed</w:t>
            </w:r>
          </w:p>
        </w:tc>
        <w:tc>
          <w:tcPr>
            <w:tcW w:w="2520" w:type="dxa"/>
          </w:tcPr>
          <w:p w14:paraId="4959EE36" w14:textId="77777777" w:rsidR="00CE3A9F" w:rsidRPr="0083497F" w:rsidRDefault="00CE3A9F" w:rsidP="007B6308">
            <w:r w:rsidRPr="0083497F">
              <w:t>0</w:t>
            </w:r>
          </w:p>
        </w:tc>
      </w:tr>
    </w:tbl>
    <w:p w14:paraId="16D7ED1A" w14:textId="77777777" w:rsidR="00154502" w:rsidRDefault="00154502" w:rsidP="007B6308"/>
    <w:p w14:paraId="381041FC" w14:textId="6E1A2A41" w:rsidR="00CE3A9F" w:rsidRDefault="00CE3A9F" w:rsidP="007B6308">
      <w:r>
        <w:t>Submitted by:</w:t>
      </w:r>
    </w:p>
    <w:p w14:paraId="4D42F25F" w14:textId="77777777" w:rsidR="00CE3A9F" w:rsidRDefault="00CE3A9F" w:rsidP="007B6308">
      <w:r>
        <w:t>Commission for the Blind</w:t>
      </w:r>
    </w:p>
    <w:p w14:paraId="1C591722" w14:textId="77777777" w:rsidR="00CE3A9F" w:rsidRDefault="00CE3A9F" w:rsidP="007B6308">
      <w:r>
        <w:t>535 SE 12th Avenue</w:t>
      </w:r>
    </w:p>
    <w:p w14:paraId="20D9270E" w14:textId="77777777" w:rsidR="00CE3A9F" w:rsidRDefault="00CE3A9F" w:rsidP="007B6308">
      <w:r>
        <w:t>Portland, OR 97214</w:t>
      </w:r>
    </w:p>
    <w:p w14:paraId="45BC044D" w14:textId="77777777" w:rsidR="00CE3A9F" w:rsidRDefault="00CE3A9F" w:rsidP="007B6308"/>
    <w:p w14:paraId="58FDCAFF" w14:textId="77777777" w:rsidR="00CE3A9F" w:rsidRDefault="00CE3A9F" w:rsidP="007B6308">
      <w:pPr>
        <w:pStyle w:val="Heading2"/>
        <w:spacing w:after="0"/>
      </w:pPr>
      <w:r>
        <w:t xml:space="preserve">Contact: Max West </w:t>
      </w:r>
      <w:hyperlink r:id="rId4" w:history="1">
        <w:r w:rsidRPr="005E04FF">
          <w:rPr>
            <w:rStyle w:val="Hyperlink"/>
          </w:rPr>
          <w:t>max.west@ocb.oregon.gov</w:t>
        </w:r>
      </w:hyperlink>
    </w:p>
    <w:p w14:paraId="1B618E5A" w14:textId="77777777" w:rsidR="00CE3A9F" w:rsidRDefault="00CE3A9F" w:rsidP="007B6308">
      <w:r>
        <w:t>971-673-1580</w:t>
      </w:r>
    </w:p>
    <w:p w14:paraId="7FFAA2C2" w14:textId="77777777" w:rsidR="00CE3A9F" w:rsidRDefault="00CE3A9F" w:rsidP="007B6308"/>
    <w:sectPr w:rsidR="00CE3A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EE02F0-7ECB-4846-83AC-3E23F79C6DEC}"/>
    <w:embedBold r:id="rId2" w:fontKey="{0719C7C8-B07C-4D2C-BC18-763BB296A3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email"/>
    <w:linkToQuery/>
    <w:dataType w:val="native"/>
    <w:connectString w:val="Provider=Microsoft.ACE.OLEDB.12.0;User ID=Admin;Data Source=C:\Users\westm\OneDrive - Oregon\Desktop\OR Legislative Officials.240105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Combined List$'`"/>
    <w:dataSource r:id="rId1"/>
    <w:addressFieldName w:val="Email_Address"/>
    <w:mailSubject w:val="Administrative Rules Annual Report - Commission for the Blind"/>
    <w:odso>
      <w:udl w:val="Provider=Microsoft.ACE.OLEDB.12.0;User ID=Admin;Data Source=C:\Users\westm\OneDrive - Oregon\Desktop\OR Legislative Officials.240105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Combined Lis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Email Address"/>
        <w:mappedName w:val="E-mail Address"/>
        <w:column w:val="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A9F"/>
    <w:rsid w:val="00086CC8"/>
    <w:rsid w:val="001045A7"/>
    <w:rsid w:val="00154502"/>
    <w:rsid w:val="0016623B"/>
    <w:rsid w:val="001C2E98"/>
    <w:rsid w:val="002865D5"/>
    <w:rsid w:val="006737A7"/>
    <w:rsid w:val="007B6308"/>
    <w:rsid w:val="007E78FB"/>
    <w:rsid w:val="007F3E68"/>
    <w:rsid w:val="009471ED"/>
    <w:rsid w:val="00983513"/>
    <w:rsid w:val="00B26457"/>
    <w:rsid w:val="00B53E53"/>
    <w:rsid w:val="00CA3442"/>
    <w:rsid w:val="00CE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2B9F6"/>
  <w14:defaultImageDpi w14:val="32767"/>
  <w15:chartTrackingRefBased/>
  <w15:docId w15:val="{32D4A0C1-3F55-4400-B1AC-9848308C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308"/>
    <w:pPr>
      <w:widowControl w:val="0"/>
      <w:autoSpaceDE w:val="0"/>
      <w:autoSpaceDN w:val="0"/>
      <w:spacing w:after="0" w:line="240" w:lineRule="auto"/>
      <w:ind w:left="20"/>
    </w:pPr>
    <w:rPr>
      <w:rFonts w:asciiTheme="minorHAnsi" w:eastAsia="Arial" w:hAnsiTheme="minorHAnsi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3A9F"/>
    <w:pPr>
      <w:ind w:right="1858"/>
      <w:outlineLvl w:val="0"/>
    </w:pPr>
    <w:rPr>
      <w:b/>
      <w:bCs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CE3A9F"/>
    <w:pPr>
      <w:spacing w:before="0" w:after="120"/>
      <w:ind w:left="14"/>
      <w:outlineLvl w:val="1"/>
    </w:pPr>
    <w:rPr>
      <w:spacing w:val="-4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3A9F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CE3A9F"/>
    <w:pPr>
      <w:spacing w:before="97"/>
      <w:ind w:left="45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E3A9F"/>
    <w:rPr>
      <w:rFonts w:ascii="Arial" w:eastAsia="Arial" w:hAnsi="Arial" w:cs="Arial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CE3A9F"/>
    <w:pPr>
      <w:spacing w:after="0" w:line="240" w:lineRule="auto"/>
    </w:pPr>
    <w:rPr>
      <w:rFonts w:asciiTheme="minorHAnsi" w:hAnsiTheme="minorHAnsi" w:cstheme="minorBid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E3A9F"/>
    <w:rPr>
      <w:rFonts w:asciiTheme="minorHAnsi" w:eastAsia="Arial" w:hAnsiTheme="minorHAnsi"/>
      <w:b/>
      <w:bCs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E3A9F"/>
    <w:rPr>
      <w:rFonts w:asciiTheme="minorHAnsi" w:eastAsia="Arial" w:hAnsiTheme="minorHAnsi"/>
      <w:spacing w:val="-4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max.west@ocb.oregon.gov" TargetMode="Externa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westm\OneDrive%20-%20Oregon\Desktop\OR%20Legislative%20Officials.240105.xlsx" TargetMode="External"/><Relationship Id="rId1" Type="http://schemas.openxmlformats.org/officeDocument/2006/relationships/mailMergeSource" Target="file:///C:\Users\westm\OneDrive%20-%20Oregon\Desktop\OR%20Legislative%20Officials.240105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C0B9F87BC474EA92DE0E8DA90FF52" ma:contentTypeVersion="2" ma:contentTypeDescription="Create a new document." ma:contentTypeScope="" ma:versionID="69eb0b8f1f08461d1f6abe0334b135e9">
  <xsd:schema xmlns:xsd="http://www.w3.org/2001/XMLSchema" xmlns:xs="http://www.w3.org/2001/XMLSchema" xmlns:p="http://schemas.microsoft.com/office/2006/metadata/properties" xmlns:ns1="http://schemas.microsoft.com/sharepoint/v3" xmlns:ns2="ba4b0702-4940-4c64-a97c-fedba45fd7f7" targetNamespace="http://schemas.microsoft.com/office/2006/metadata/properties" ma:root="true" ma:fieldsID="3dacadaae446bd17fda08f1872296a23" ns1:_="" ns2:_="">
    <xsd:import namespace="http://schemas.microsoft.com/sharepoint/v3"/>
    <xsd:import namespace="ba4b0702-4940-4c64-a97c-fedba45fd7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b0702-4940-4c64-a97c-fedba45fd7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4D49211-E750-4977-8E0A-F5E5D60AD0D4}"/>
</file>

<file path=customXml/itemProps2.xml><?xml version="1.0" encoding="utf-8"?>
<ds:datastoreItem xmlns:ds="http://schemas.openxmlformats.org/officeDocument/2006/customXml" ds:itemID="{4211BFEC-3154-482F-9AAB-1BAC8D57EE2C}"/>
</file>

<file path=customXml/itemProps3.xml><?xml version="1.0" encoding="utf-8"?>
<ds:datastoreItem xmlns:ds="http://schemas.openxmlformats.org/officeDocument/2006/customXml" ds:itemID="{24AAF0DF-B7E9-4E17-86D1-38A119FA18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80</Words>
  <Characters>452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 Max</dc:creator>
  <cp:keywords/>
  <dc:description/>
  <cp:lastModifiedBy>WEST Max</cp:lastModifiedBy>
  <cp:revision>6</cp:revision>
  <dcterms:created xsi:type="dcterms:W3CDTF">2024-01-31T15:28:00Z</dcterms:created>
  <dcterms:modified xsi:type="dcterms:W3CDTF">2024-01-31T16:28:00Z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b79d039-fcd0-4045-9c78-4cfb2eba0904_Enabled">
    <vt:lpwstr>true</vt:lpwstr>
  </property>
  <property fmtid="{D5CDD505-2E9C-101B-9397-08002B2CF9AE}" pid="3" name="MSIP_Label_db79d039-fcd0-4045-9c78-4cfb2eba0904_SetDate">
    <vt:lpwstr>2024-01-31T15:21:59Z</vt:lpwstr>
  </property>
  <property fmtid="{D5CDD505-2E9C-101B-9397-08002B2CF9AE}" pid="4" name="MSIP_Label_db79d039-fcd0-4045-9c78-4cfb2eba0904_Method">
    <vt:lpwstr>Privileged</vt:lpwstr>
  </property>
  <property fmtid="{D5CDD505-2E9C-101B-9397-08002B2CF9AE}" pid="5" name="MSIP_Label_db79d039-fcd0-4045-9c78-4cfb2eba0904_Name">
    <vt:lpwstr>Level 2 - Limited (Items)</vt:lpwstr>
  </property>
  <property fmtid="{D5CDD505-2E9C-101B-9397-08002B2CF9AE}" pid="6" name="MSIP_Label_db79d039-fcd0-4045-9c78-4cfb2eba0904_SiteId">
    <vt:lpwstr>aa3f6932-fa7c-47b4-a0ce-a598cad161cf</vt:lpwstr>
  </property>
  <property fmtid="{D5CDD505-2E9C-101B-9397-08002B2CF9AE}" pid="7" name="MSIP_Label_db79d039-fcd0-4045-9c78-4cfb2eba0904_ActionId">
    <vt:lpwstr>11c6de3e-bd08-4e4b-bbe5-33fda4b6cd9f</vt:lpwstr>
  </property>
  <property fmtid="{D5CDD505-2E9C-101B-9397-08002B2CF9AE}" pid="8" name="MSIP_Label_db79d039-fcd0-4045-9c78-4cfb2eba0904_ContentBits">
    <vt:lpwstr>0</vt:lpwstr>
  </property>
  <property fmtid="{D5CDD505-2E9C-101B-9397-08002B2CF9AE}" pid="9" name="ContentTypeId">
    <vt:lpwstr>0x0101000ABC0B9F87BC474EA92DE0E8DA90FF52</vt:lpwstr>
  </property>
</Properties>
</file>