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8371C0">
              <w:rPr>
                <w:sz w:val="24"/>
                <w:szCs w:val="24"/>
                <w:highlight w:val="yellow"/>
              </w:rPr>
              <w:t>Grant Name</w:t>
            </w:r>
            <w:r w:rsidR="00B116BA" w:rsidRPr="008371C0">
              <w:rPr>
                <w:sz w:val="24"/>
                <w:szCs w:val="24"/>
                <w:highlight w:val="yellow"/>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commentRangeStart w:id="0"/>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77777777" w:rsidR="00F71A60" w:rsidRPr="00294562" w:rsidRDefault="00CE6CF0" w:rsidP="00F328B7">
            <w:pPr>
              <w:pStyle w:val="NoSpacing"/>
              <w:rPr>
                <w:sz w:val="24"/>
                <w:szCs w:val="24"/>
              </w:rPr>
            </w:pPr>
            <w:r w:rsidRPr="00294562">
              <w:rPr>
                <w:sz w:val="24"/>
                <w:szCs w:val="24"/>
              </w:rPr>
              <w:t xml:space="preserve">For amendments, include the amendment number </w:t>
            </w:r>
          </w:p>
          <w:p w14:paraId="4A638DA6" w14:textId="3B2325BC" w:rsidR="00C267AF" w:rsidRPr="00294562" w:rsidRDefault="00CE6CF0" w:rsidP="00F328B7">
            <w:pPr>
              <w:pStyle w:val="NoSpacing"/>
              <w:rPr>
                <w:sz w:val="24"/>
                <w:szCs w:val="24"/>
              </w:rPr>
            </w:pPr>
            <w:r w:rsidRPr="00294562">
              <w:rPr>
                <w:sz w:val="24"/>
                <w:szCs w:val="24"/>
              </w:rPr>
              <w:t>(e.g. ##-####</w:t>
            </w:r>
            <w:proofErr w:type="gramStart"/>
            <w:r w:rsidRPr="00294562">
              <w:rPr>
                <w:sz w:val="24"/>
                <w:szCs w:val="24"/>
              </w:rPr>
              <w:t>#.#</w:t>
            </w:r>
            <w:proofErr w:type="gramEnd"/>
            <w:r w:rsidRPr="00294562">
              <w:rPr>
                <w:sz w:val="24"/>
                <w:szCs w:val="24"/>
              </w:rPr>
              <w:t>)</w:t>
            </w:r>
            <w:commentRangeEnd w:id="0"/>
            <w:r w:rsidR="00B80C82">
              <w:rPr>
                <w:rStyle w:val="CommentReference"/>
              </w:rPr>
              <w:commentReference w:id="0"/>
            </w: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commentRangeStart w:id="1"/>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66EDDA16" w:rsidR="00CE6CF0" w:rsidRPr="00294562" w:rsidRDefault="00FC7BA3" w:rsidP="00F328B7">
            <w:pPr>
              <w:pStyle w:val="NoSpacing"/>
              <w:rPr>
                <w:sz w:val="24"/>
                <w:szCs w:val="24"/>
              </w:rPr>
            </w:pPr>
            <w:r>
              <w:rPr>
                <w:sz w:val="24"/>
                <w:szCs w:val="24"/>
              </w:rPr>
              <w:t xml:space="preserve">(e.g., </w:t>
            </w:r>
            <w:proofErr w:type="spellStart"/>
            <w:r>
              <w:rPr>
                <w:sz w:val="24"/>
                <w:szCs w:val="24"/>
              </w:rPr>
              <w:t>PxxAPxxxxx</w:t>
            </w:r>
            <w:proofErr w:type="spellEnd"/>
            <w:r>
              <w:rPr>
                <w:sz w:val="24"/>
                <w:szCs w:val="24"/>
              </w:rPr>
              <w:t>)</w:t>
            </w:r>
            <w:commentRangeEnd w:id="1"/>
            <w:r w:rsidR="00B80C82">
              <w:rPr>
                <w:rStyle w:val="CommentReference"/>
              </w:rPr>
              <w:commentReference w:id="1"/>
            </w: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12"/>
          <w:footerReference w:type="even" r:id="rId13"/>
          <w:footerReference w:type="default" r:id="rId14"/>
          <w:footerReference w:type="first" r:id="rId15"/>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DB5BD46" w:rsidR="00CE1597" w:rsidRPr="00B76F6B" w:rsidRDefault="005F1CFF" w:rsidP="00F328B7">
      <w:pPr>
        <w:pStyle w:val="NoSpacing"/>
        <w:rPr>
          <w:color w:val="0000FF"/>
          <w:sz w:val="24"/>
          <w:szCs w:val="24"/>
        </w:rPr>
      </w:pPr>
      <w:sdt>
        <w:sdtPr>
          <w:rPr>
            <w:sz w:val="24"/>
            <w:szCs w:val="24"/>
            <w:highlight w:val="yellow"/>
          </w:rPr>
          <w:id w:val="270832064"/>
          <w14:checkbox>
            <w14:checked w14:val="0"/>
            <w14:checkedState w14:val="2612" w14:font="MS Gothic"/>
            <w14:uncheckedState w14:val="2610" w14:font="MS Gothic"/>
          </w14:checkbox>
        </w:sdtPr>
        <w:sdtContent>
          <w:r w:rsidR="00CE1597" w:rsidRPr="008371C0">
            <w:rPr>
              <w:rFonts w:ascii="MS Gothic" w:eastAsia="MS Gothic" w:hAnsi="MS Gothic" w:hint="eastAsia"/>
              <w:sz w:val="24"/>
              <w:szCs w:val="24"/>
              <w:highlight w:val="yellow"/>
            </w:rPr>
            <w:t>☐</w:t>
          </w:r>
        </w:sdtContent>
      </w:sdt>
      <w:commentRangeStart w:id="2"/>
      <w:r w:rsidR="007545E5" w:rsidRPr="008371C0">
        <w:rPr>
          <w:sz w:val="24"/>
          <w:szCs w:val="24"/>
          <w:highlight w:val="yellow"/>
        </w:rPr>
        <w:t>New p</w:t>
      </w:r>
      <w:r w:rsidR="00CE1597" w:rsidRPr="008371C0">
        <w:rPr>
          <w:sz w:val="24"/>
          <w:szCs w:val="24"/>
          <w:highlight w:val="yellow"/>
        </w:rPr>
        <w:t xml:space="preserve">roject </w:t>
      </w:r>
      <w:r w:rsidR="007545E5" w:rsidRPr="008371C0">
        <w:rPr>
          <w:sz w:val="24"/>
          <w:szCs w:val="24"/>
          <w:highlight w:val="yellow"/>
        </w:rPr>
        <w:t>g</w:t>
      </w:r>
      <w:r w:rsidR="00E143E3" w:rsidRPr="008371C0">
        <w:rPr>
          <w:sz w:val="24"/>
          <w:szCs w:val="24"/>
          <w:highlight w:val="yellow"/>
        </w:rPr>
        <w:t xml:space="preserve">rant </w:t>
      </w:r>
      <w:r w:rsidR="007545E5" w:rsidRPr="008371C0">
        <w:rPr>
          <w:sz w:val="24"/>
          <w:szCs w:val="24"/>
          <w:highlight w:val="yellow"/>
        </w:rPr>
        <w:t>a</w:t>
      </w:r>
      <w:r w:rsidR="00CE1597" w:rsidRPr="008371C0">
        <w:rPr>
          <w:sz w:val="24"/>
          <w:szCs w:val="24"/>
          <w:highlight w:val="yellow"/>
        </w:rPr>
        <w:t>pplication (fill out section 1</w:t>
      </w:r>
      <w:r w:rsidR="00A123CA" w:rsidRPr="008371C0">
        <w:rPr>
          <w:sz w:val="24"/>
          <w:szCs w:val="24"/>
          <w:highlight w:val="yellow"/>
        </w:rPr>
        <w:t>.0</w:t>
      </w:r>
      <w:r w:rsidR="00972D13" w:rsidRPr="008371C0">
        <w:rPr>
          <w:sz w:val="24"/>
          <w:szCs w:val="24"/>
          <w:highlight w:val="yellow"/>
        </w:rPr>
        <w:t>, 2.0</w:t>
      </w:r>
      <w:r w:rsidR="00452DC9" w:rsidRPr="008371C0">
        <w:rPr>
          <w:sz w:val="24"/>
          <w:szCs w:val="24"/>
          <w:highlight w:val="yellow"/>
        </w:rPr>
        <w:t xml:space="preserve"> with</w:t>
      </w:r>
      <w:r w:rsidR="00413320" w:rsidRPr="008371C0">
        <w:rPr>
          <w:sz w:val="24"/>
          <w:szCs w:val="24"/>
          <w:highlight w:val="yellow"/>
        </w:rPr>
        <w:t xml:space="preserve"> relevant sub-section</w:t>
      </w:r>
      <w:r w:rsidR="00452DC9" w:rsidRPr="008371C0">
        <w:rPr>
          <w:sz w:val="24"/>
          <w:szCs w:val="24"/>
          <w:highlight w:val="yellow"/>
        </w:rPr>
        <w:t>(</w:t>
      </w:r>
      <w:r w:rsidR="00413320" w:rsidRPr="008371C0">
        <w:rPr>
          <w:sz w:val="24"/>
          <w:szCs w:val="24"/>
          <w:highlight w:val="yellow"/>
        </w:rPr>
        <w:t>s</w:t>
      </w:r>
      <w:r w:rsidR="00452DC9" w:rsidRPr="008371C0">
        <w:rPr>
          <w:sz w:val="24"/>
          <w:szCs w:val="24"/>
          <w:highlight w:val="yellow"/>
        </w:rPr>
        <w:t>), and 3.0</w:t>
      </w:r>
      <w:r w:rsidR="00972D13" w:rsidRPr="008371C0">
        <w:rPr>
          <w:sz w:val="24"/>
          <w:szCs w:val="24"/>
          <w:highlight w:val="yellow"/>
        </w:rPr>
        <w:t>)</w:t>
      </w:r>
      <w:r w:rsidR="00413320" w:rsidRPr="008371C0">
        <w:rPr>
          <w:sz w:val="24"/>
          <w:szCs w:val="24"/>
          <w:highlight w:val="yellow"/>
        </w:rPr>
        <w:t>:</w:t>
      </w:r>
      <w:commentRangeEnd w:id="2"/>
      <w:r w:rsidR="00002F08">
        <w:rPr>
          <w:rStyle w:val="CommentReference"/>
        </w:rPr>
        <w:commentReference w:id="2"/>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commentRangeStart w:id="3"/>
      <w:r w:rsidRPr="008371C0">
        <w:rPr>
          <w:sz w:val="24"/>
          <w:szCs w:val="24"/>
          <w:highlight w:val="yellow"/>
        </w:rPr>
        <w:t>Brief Description of Proposal</w:t>
      </w:r>
      <w:commentRangeEnd w:id="3"/>
      <w:r w:rsidR="00B80C82">
        <w:rPr>
          <w:rStyle w:val="CommentReference"/>
        </w:rPr>
        <w:commentReference w:id="3"/>
      </w:r>
      <w:r w:rsidRPr="008371C0">
        <w:rPr>
          <w:sz w:val="24"/>
          <w:szCs w:val="24"/>
          <w:highlight w:val="yellow"/>
        </w:rPr>
        <w:t xml:space="preserve">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65D90096" w:rsidR="005241F1" w:rsidRPr="00294562" w:rsidRDefault="00B80C82" w:rsidP="00F328B7">
            <w:pPr>
              <w:pStyle w:val="NoSpacing"/>
              <w:rPr>
                <w:sz w:val="24"/>
                <w:szCs w:val="24"/>
              </w:rPr>
            </w:pPr>
            <w:r>
              <w:rPr>
                <w:sz w:val="24"/>
                <w:szCs w:val="24"/>
              </w:rPr>
              <w:t>Nohemi Enciso</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2080D521" w:rsidR="005241F1" w:rsidRPr="00294562" w:rsidRDefault="00B80C82" w:rsidP="00F328B7">
            <w:pPr>
              <w:pStyle w:val="NoSpacing"/>
              <w:rPr>
                <w:sz w:val="24"/>
                <w:szCs w:val="24"/>
              </w:rPr>
            </w:pPr>
            <w:r>
              <w:rPr>
                <w:sz w:val="24"/>
                <w:szCs w:val="24"/>
              </w:rPr>
              <w:t>503-480-9092</w:t>
            </w: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1D5C237E" w:rsidR="005241F1" w:rsidRPr="00294562" w:rsidRDefault="00B80C82" w:rsidP="00F328B7">
            <w:pPr>
              <w:pStyle w:val="NoSpacing"/>
              <w:rPr>
                <w:sz w:val="24"/>
                <w:szCs w:val="24"/>
              </w:rPr>
            </w:pPr>
            <w:hyperlink r:id="rId16" w:history="1">
              <w:r w:rsidRPr="001442BB">
                <w:rPr>
                  <w:rStyle w:val="Hyperlink"/>
                  <w:sz w:val="24"/>
                  <w:szCs w:val="24"/>
                </w:rPr>
                <w:t>Nohemi.enciso@oprd.oregon.gov</w:t>
              </w:r>
            </w:hyperlink>
            <w:r>
              <w:rPr>
                <w:sz w:val="24"/>
                <w:szCs w:val="24"/>
              </w:rPr>
              <w:t xml:space="preserve"> </w:t>
            </w: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commentRangeStart w:id="4"/>
      <w:r w:rsidRPr="00CD21FC">
        <w:t>Attachments</w:t>
      </w:r>
      <w:r w:rsidR="003B031D">
        <w:t xml:space="preserve"> checklist</w:t>
      </w:r>
      <w:commentRangeEnd w:id="4"/>
      <w:r w:rsidR="00002F08">
        <w:rPr>
          <w:rStyle w:val="CommentReference"/>
          <w:rFonts w:asciiTheme="minorHAnsi" w:eastAsiaTheme="minorEastAsia" w:hAnsiTheme="minorHAnsi" w:cstheme="minorBidi"/>
          <w:b w:val="0"/>
          <w:bCs w:val="0"/>
        </w:rPr>
        <w:commentReference w:id="4"/>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5F1CFF"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5F1CFF"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5F1CFF"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5F1CFF"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5F1CFF"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5F1CFF"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5F1CFF"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5F1CFF"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5F1CFF"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5F1CFF"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5F1CFF"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5F1CFF"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5F1CFF"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5F1CFF"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5F1CFF"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5F1CFF"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5F1CFF" w:rsidP="00F328B7">
            <w:pPr>
              <w:pStyle w:val="NoSpacing"/>
              <w:rPr>
                <w:sz w:val="24"/>
                <w:szCs w:val="24"/>
              </w:rPr>
            </w:pPr>
            <w:sdt>
              <w:sdtPr>
                <w:rPr>
                  <w:sz w:val="24"/>
                  <w:szCs w:val="24"/>
                </w:rPr>
                <w:id w:val="172863818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5F1CFF"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406015AD" w:rsidR="000E372D" w:rsidRPr="00294562" w:rsidRDefault="005F1CFF"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5F1CFF"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625DF557" w:rsidR="000E372D" w:rsidRPr="00294562" w:rsidRDefault="000E372D" w:rsidP="00F328B7">
            <w:pPr>
              <w:pStyle w:val="NoSpacing"/>
              <w:rPr>
                <w:sz w:val="24"/>
                <w:szCs w:val="24"/>
              </w:rPr>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5F1CFF"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5F1CFF"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09422F9C" w:rsidR="000E372D" w:rsidRPr="00294562" w:rsidRDefault="005F1CFF"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5F1CFF"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5F1CFF"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Pr="008371C0" w:rsidRDefault="005241F1" w:rsidP="00602DD6">
      <w:pPr>
        <w:pStyle w:val="Heading2"/>
        <w:numPr>
          <w:ilvl w:val="0"/>
          <w:numId w:val="24"/>
        </w:numPr>
        <w:ind w:left="360"/>
        <w:rPr>
          <w:highlight w:val="yellow"/>
        </w:rPr>
      </w:pPr>
      <w:r w:rsidRPr="008371C0">
        <w:rPr>
          <w:highlight w:val="yellow"/>
        </w:rPr>
        <w:lastRenderedPageBreak/>
        <w:t>Project competition</w:t>
      </w:r>
    </w:p>
    <w:p w14:paraId="363C0BCC" w14:textId="256B02E3" w:rsidR="005241F1" w:rsidRPr="008371C0" w:rsidRDefault="005241F1" w:rsidP="00602DD6">
      <w:pPr>
        <w:pStyle w:val="NoSpacing"/>
        <w:numPr>
          <w:ilvl w:val="0"/>
          <w:numId w:val="1"/>
        </w:numPr>
        <w:rPr>
          <w:sz w:val="24"/>
          <w:szCs w:val="24"/>
        </w:rPr>
      </w:pPr>
      <w:commentRangeStart w:id="5"/>
      <w:r w:rsidRPr="008371C0">
        <w:rPr>
          <w:sz w:val="24"/>
          <w:szCs w:val="24"/>
        </w:rPr>
        <w:t xml:space="preserve">Explain how this proposal was ranked using the state’s Open Project Selection Process (OPSP). </w:t>
      </w:r>
      <w:commentRangeEnd w:id="5"/>
      <w:r w:rsidR="0095143E">
        <w:rPr>
          <w:rStyle w:val="CommentReference"/>
        </w:rPr>
        <w:commentReference w:id="5"/>
      </w:r>
    </w:p>
    <w:p w14:paraId="155A92E9" w14:textId="77777777" w:rsidR="00890950" w:rsidRPr="008371C0" w:rsidRDefault="00890950" w:rsidP="00602DD6">
      <w:pPr>
        <w:pStyle w:val="NoSpacing"/>
        <w:rPr>
          <w:sz w:val="24"/>
          <w:szCs w:val="24"/>
        </w:rPr>
      </w:pPr>
    </w:p>
    <w:p w14:paraId="083413F0" w14:textId="53E923F2" w:rsidR="005241F1" w:rsidRPr="008371C0" w:rsidRDefault="0094219B" w:rsidP="00602DD6">
      <w:pPr>
        <w:pStyle w:val="NoSpacing"/>
        <w:numPr>
          <w:ilvl w:val="0"/>
          <w:numId w:val="1"/>
        </w:numPr>
        <w:rPr>
          <w:sz w:val="24"/>
          <w:szCs w:val="24"/>
        </w:rPr>
      </w:pPr>
      <w:commentRangeStart w:id="6"/>
      <w:r w:rsidRPr="008371C0">
        <w:rPr>
          <w:sz w:val="24"/>
          <w:szCs w:val="24"/>
        </w:rPr>
        <w:t>Explain how this project meets SCORP priorities.</w:t>
      </w:r>
      <w:commentRangeEnd w:id="6"/>
      <w:r w:rsidR="0095143E">
        <w:rPr>
          <w:rStyle w:val="CommentReference"/>
        </w:rPr>
        <w:commentReference w:id="6"/>
      </w:r>
    </w:p>
    <w:p w14:paraId="6A497EA8" w14:textId="4A053B06" w:rsidR="0094219B" w:rsidRDefault="0094219B" w:rsidP="00F328B7">
      <w:pPr>
        <w:pStyle w:val="NoSpacing"/>
      </w:pPr>
    </w:p>
    <w:p w14:paraId="3208888D" w14:textId="3133287E" w:rsidR="002174DD" w:rsidRPr="00536616" w:rsidRDefault="002174DD" w:rsidP="00602DD6">
      <w:pPr>
        <w:pStyle w:val="Heading2"/>
        <w:numPr>
          <w:ilvl w:val="0"/>
          <w:numId w:val="24"/>
        </w:numPr>
        <w:ind w:left="360"/>
        <w:rPr>
          <w:highlight w:val="yellow"/>
        </w:rPr>
      </w:pPr>
      <w:r w:rsidRPr="00536616">
        <w:rPr>
          <w:highlight w:val="yellow"/>
        </w:rPr>
        <w:t>Risk assessment</w:t>
      </w:r>
    </w:p>
    <w:p w14:paraId="0C6B568D" w14:textId="7C4D20EC" w:rsidR="002174DD" w:rsidRPr="00294562" w:rsidRDefault="002174DD" w:rsidP="00602DD6">
      <w:pPr>
        <w:pStyle w:val="NoSpacing"/>
        <w:numPr>
          <w:ilvl w:val="0"/>
          <w:numId w:val="2"/>
        </w:numPr>
        <w:rPr>
          <w:sz w:val="24"/>
          <w:szCs w:val="24"/>
        </w:rPr>
      </w:pPr>
      <w:commentRangeStart w:id="7"/>
      <w:r w:rsidRPr="00294562">
        <w:rPr>
          <w:sz w:val="24"/>
          <w:szCs w:val="24"/>
        </w:rPr>
        <w:t>How did you assess the sub-recipient’s financial risk and capacity to deliver this project?</w:t>
      </w:r>
      <w:commentRangeEnd w:id="7"/>
      <w:r w:rsidR="0095143E">
        <w:rPr>
          <w:rStyle w:val="CommentReference"/>
        </w:rPr>
        <w:commentReference w:id="7"/>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commentRangeStart w:id="8"/>
      <w:r w:rsidRPr="00294562">
        <w:rPr>
          <w:sz w:val="24"/>
          <w:szCs w:val="24"/>
        </w:rPr>
        <w:t xml:space="preserve">How did you assess </w:t>
      </w:r>
      <w:r w:rsidR="002174DD" w:rsidRPr="00294562">
        <w:rPr>
          <w:sz w:val="24"/>
          <w:szCs w:val="24"/>
        </w:rPr>
        <w:t>the applicant’s ability to complete the project as scoped and within the proposed time frame</w:t>
      </w:r>
      <w:commentRangeEnd w:id="8"/>
      <w:r w:rsidR="0095143E">
        <w:rPr>
          <w:rStyle w:val="CommentReference"/>
        </w:rPr>
        <w:commentReference w:id="8"/>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536616" w:rsidRDefault="002174DD" w:rsidP="0078647C">
      <w:pPr>
        <w:pStyle w:val="NoSpacing"/>
        <w:numPr>
          <w:ilvl w:val="0"/>
          <w:numId w:val="2"/>
        </w:numPr>
        <w:rPr>
          <w:sz w:val="24"/>
          <w:szCs w:val="24"/>
        </w:rPr>
      </w:pPr>
      <w:commentRangeStart w:id="9"/>
      <w:r w:rsidRPr="00536616">
        <w:rPr>
          <w:sz w:val="24"/>
          <w:szCs w:val="24"/>
        </w:rPr>
        <w:t xml:space="preserve">What is the applicant’s recent experience </w:t>
      </w:r>
      <w:commentRangeEnd w:id="9"/>
      <w:r w:rsidR="0095143E">
        <w:rPr>
          <w:rStyle w:val="CommentReference"/>
        </w:rPr>
        <w:commentReference w:id="9"/>
      </w:r>
      <w:r w:rsidRPr="00536616">
        <w:rPr>
          <w:sz w:val="24"/>
          <w:szCs w:val="24"/>
        </w:rPr>
        <w:t>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8371C0" w:rsidRDefault="00227774" w:rsidP="00602DD6">
      <w:pPr>
        <w:pStyle w:val="Heading2"/>
        <w:numPr>
          <w:ilvl w:val="0"/>
          <w:numId w:val="24"/>
        </w:numPr>
        <w:ind w:left="360"/>
        <w:rPr>
          <w:highlight w:val="yellow"/>
        </w:rPr>
      </w:pPr>
      <w:r w:rsidRPr="008371C0">
        <w:rPr>
          <w:highlight w:val="yellow"/>
        </w:rPr>
        <w:t>Financial</w:t>
      </w:r>
    </w:p>
    <w:p w14:paraId="6ECE394F" w14:textId="2BBF0A6C" w:rsidR="00227774" w:rsidRPr="008371C0" w:rsidRDefault="00413320" w:rsidP="00602DD6">
      <w:pPr>
        <w:pStyle w:val="NoSpacing"/>
        <w:numPr>
          <w:ilvl w:val="0"/>
          <w:numId w:val="5"/>
        </w:numPr>
        <w:rPr>
          <w:sz w:val="24"/>
          <w:szCs w:val="24"/>
        </w:rPr>
      </w:pPr>
      <w:commentRangeStart w:id="10"/>
      <w:r w:rsidRPr="008371C0">
        <w:rPr>
          <w:sz w:val="24"/>
          <w:szCs w:val="24"/>
        </w:rPr>
        <w:t xml:space="preserve">How was the cost estimate </w:t>
      </w:r>
      <w:r w:rsidR="00227774" w:rsidRPr="008371C0">
        <w:rPr>
          <w:sz w:val="24"/>
          <w:szCs w:val="24"/>
        </w:rPr>
        <w:t xml:space="preserve">derived? </w:t>
      </w:r>
    </w:p>
    <w:p w14:paraId="5AFFADFF" w14:textId="77777777" w:rsidR="00413320" w:rsidRPr="008371C0" w:rsidRDefault="00413320" w:rsidP="00602DD6">
      <w:pPr>
        <w:pStyle w:val="NoSpacing"/>
        <w:rPr>
          <w:sz w:val="24"/>
          <w:szCs w:val="24"/>
        </w:rPr>
      </w:pPr>
    </w:p>
    <w:p w14:paraId="787982D5" w14:textId="4AE6374A" w:rsidR="00227774" w:rsidRPr="008371C0" w:rsidRDefault="00227774" w:rsidP="00602DD6">
      <w:pPr>
        <w:pStyle w:val="NoSpacing"/>
        <w:numPr>
          <w:ilvl w:val="0"/>
          <w:numId w:val="5"/>
        </w:numPr>
        <w:rPr>
          <w:sz w:val="24"/>
          <w:szCs w:val="24"/>
        </w:rPr>
      </w:pPr>
      <w:r w:rsidRPr="008371C0">
        <w:rPr>
          <w:sz w:val="24"/>
          <w:szCs w:val="24"/>
        </w:rPr>
        <w:t>What assurances are there that the costs listed are reasonable?</w:t>
      </w:r>
    </w:p>
    <w:p w14:paraId="51214F7F" w14:textId="77777777" w:rsidR="00917D95" w:rsidRPr="008371C0" w:rsidRDefault="00917D95" w:rsidP="007F2A71">
      <w:pPr>
        <w:pStyle w:val="ListParagraph"/>
        <w:spacing w:after="0" w:line="240" w:lineRule="auto"/>
        <w:rPr>
          <w:sz w:val="24"/>
          <w:szCs w:val="24"/>
        </w:rPr>
      </w:pPr>
    </w:p>
    <w:p w14:paraId="05F397FA" w14:textId="25209750" w:rsidR="00917D95" w:rsidRPr="008371C0" w:rsidRDefault="00917D95" w:rsidP="00602DD6">
      <w:pPr>
        <w:pStyle w:val="NoSpacing"/>
        <w:numPr>
          <w:ilvl w:val="0"/>
          <w:numId w:val="5"/>
        </w:numPr>
        <w:rPr>
          <w:sz w:val="24"/>
          <w:szCs w:val="24"/>
        </w:rPr>
      </w:pPr>
      <w:r w:rsidRPr="008371C0">
        <w:rPr>
          <w:sz w:val="24"/>
          <w:szCs w:val="24"/>
        </w:rPr>
        <w:t>Describe any project elements or costs that will improve site resiliency and facility longevity, if any.</w:t>
      </w:r>
    </w:p>
    <w:p w14:paraId="688F49B6" w14:textId="4A6A2722" w:rsidR="00413320" w:rsidRPr="008371C0" w:rsidRDefault="00413320" w:rsidP="00602DD6">
      <w:pPr>
        <w:pStyle w:val="NoSpacing"/>
        <w:rPr>
          <w:sz w:val="24"/>
          <w:szCs w:val="24"/>
        </w:rPr>
      </w:pPr>
    </w:p>
    <w:p w14:paraId="3A8B6C59" w14:textId="44F5824C" w:rsidR="00227774" w:rsidRPr="008371C0" w:rsidRDefault="00227774" w:rsidP="00602DD6">
      <w:pPr>
        <w:pStyle w:val="NoSpacing"/>
        <w:numPr>
          <w:ilvl w:val="0"/>
          <w:numId w:val="5"/>
        </w:numPr>
        <w:rPr>
          <w:sz w:val="24"/>
          <w:szCs w:val="24"/>
        </w:rPr>
      </w:pPr>
      <w:r w:rsidRPr="008371C0">
        <w:rPr>
          <w:sz w:val="24"/>
          <w:szCs w:val="24"/>
        </w:rPr>
        <w:t>Are any eligible pre-award costs being included as part of the grant request?</w:t>
      </w:r>
      <w:commentRangeEnd w:id="10"/>
      <w:r w:rsidR="005F1CFF">
        <w:rPr>
          <w:rStyle w:val="CommentReference"/>
        </w:rPr>
        <w:commentReference w:id="10"/>
      </w:r>
    </w:p>
    <w:p w14:paraId="0B9F00BB" w14:textId="77777777" w:rsidR="00227774" w:rsidRPr="00294562" w:rsidRDefault="005F1CFF"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5F1CFF"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7"/>
          <w:footerReference w:type="default" r:id="rId18"/>
          <w:headerReference w:type="first" r:id="rId19"/>
          <w:footerReference w:type="first" r:id="rId20"/>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8371C0" w:rsidRDefault="005241F1" w:rsidP="002174DD">
      <w:pPr>
        <w:pStyle w:val="Heading2"/>
        <w:numPr>
          <w:ilvl w:val="2"/>
          <w:numId w:val="3"/>
        </w:numPr>
        <w:ind w:left="360"/>
        <w:rPr>
          <w:highlight w:val="yellow"/>
        </w:rPr>
      </w:pPr>
      <w:commentRangeStart w:id="11"/>
      <w:r w:rsidRPr="008371C0">
        <w:rPr>
          <w:highlight w:val="yellow"/>
        </w:rPr>
        <w:t>Sub-recipient (grant sponsor)</w:t>
      </w:r>
      <w:r w:rsidR="00BF0AE5" w:rsidRPr="008371C0">
        <w:rPr>
          <w:highlight w:val="yellow"/>
        </w:rPr>
        <w:t xml:space="preserve"> information</w:t>
      </w:r>
      <w:r w:rsidR="00452DC9" w:rsidRPr="008371C0">
        <w:rPr>
          <w:highlight w:val="yellow"/>
        </w:rPr>
        <w:t xml:space="preserve"> (repeat if needed for co-sponsors)</w:t>
      </w:r>
      <w:commentRangeEnd w:id="11"/>
      <w:r w:rsidR="00F5219B">
        <w:rPr>
          <w:rStyle w:val="CommentReference"/>
          <w:rFonts w:asciiTheme="minorHAnsi" w:eastAsiaTheme="minorEastAsia" w:hAnsiTheme="minorHAnsi" w:cstheme="minorBidi"/>
          <w:b w:val="0"/>
          <w:bCs w:val="0"/>
        </w:rPr>
        <w:commentReference w:id="11"/>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8371C0"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8371C0" w:rsidRDefault="005241F1" w:rsidP="00F328B7">
            <w:pPr>
              <w:pStyle w:val="NoSpacing"/>
              <w:rPr>
                <w:sz w:val="24"/>
                <w:szCs w:val="24"/>
              </w:rPr>
            </w:pPr>
            <w:r w:rsidRPr="008371C0">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8371C0" w:rsidRDefault="005241F1" w:rsidP="00F328B7">
            <w:pPr>
              <w:pStyle w:val="NoSpacing"/>
              <w:rPr>
                <w:sz w:val="24"/>
                <w:szCs w:val="24"/>
              </w:rPr>
            </w:pPr>
          </w:p>
        </w:tc>
      </w:tr>
      <w:tr w:rsidR="005241F1" w:rsidRPr="008371C0"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8371C0" w:rsidRDefault="005241F1" w:rsidP="00F328B7">
            <w:pPr>
              <w:pStyle w:val="NoSpacing"/>
              <w:rPr>
                <w:sz w:val="24"/>
                <w:szCs w:val="24"/>
              </w:rPr>
            </w:pPr>
            <w:r w:rsidRPr="008371C0">
              <w:rPr>
                <w:sz w:val="24"/>
                <w:szCs w:val="24"/>
              </w:rPr>
              <w:t>Sub-</w:t>
            </w:r>
            <w:r w:rsidR="00194D02" w:rsidRPr="008371C0">
              <w:rPr>
                <w:sz w:val="24"/>
                <w:szCs w:val="24"/>
              </w:rPr>
              <w:t>R</w:t>
            </w:r>
            <w:r w:rsidRPr="008371C0">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8371C0" w:rsidRDefault="005241F1" w:rsidP="00F328B7">
            <w:pPr>
              <w:pStyle w:val="NoSpacing"/>
              <w:rPr>
                <w:sz w:val="24"/>
                <w:szCs w:val="24"/>
              </w:rPr>
            </w:pPr>
          </w:p>
        </w:tc>
      </w:tr>
      <w:tr w:rsidR="005241F1" w:rsidRPr="008371C0"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8371C0" w:rsidRDefault="005241F1" w:rsidP="00F328B7">
            <w:pPr>
              <w:pStyle w:val="NoSpacing"/>
              <w:rPr>
                <w:sz w:val="24"/>
                <w:szCs w:val="24"/>
              </w:rPr>
            </w:pPr>
            <w:r w:rsidRPr="008371C0">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8371C0"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8371C0" w:rsidRDefault="005241F1" w:rsidP="00F328B7">
            <w:pPr>
              <w:pStyle w:val="NoSpacing"/>
              <w:rPr>
                <w:sz w:val="24"/>
                <w:szCs w:val="24"/>
              </w:rPr>
            </w:pPr>
            <w:r w:rsidRPr="008371C0">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8371C0"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8371C0" w:rsidRDefault="005241F1" w:rsidP="00F328B7">
            <w:pPr>
              <w:pStyle w:val="NoSpacing"/>
              <w:rPr>
                <w:sz w:val="24"/>
                <w:szCs w:val="24"/>
              </w:rPr>
            </w:pPr>
            <w:r w:rsidRPr="008371C0">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8371C0"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8371C0" w:rsidRDefault="003B1A38" w:rsidP="002174DD">
      <w:pPr>
        <w:pStyle w:val="Heading2"/>
        <w:numPr>
          <w:ilvl w:val="2"/>
          <w:numId w:val="3"/>
        </w:numPr>
        <w:ind w:left="360"/>
        <w:rPr>
          <w:highlight w:val="yellow"/>
        </w:rPr>
      </w:pPr>
      <w:r w:rsidRPr="008371C0">
        <w:rPr>
          <w:highlight w:val="yellow"/>
        </w:rPr>
        <w:t>P</w:t>
      </w:r>
      <w:r w:rsidR="00E97724" w:rsidRPr="008371C0">
        <w:rPr>
          <w:highlight w:val="yellow"/>
        </w:rPr>
        <w:t>ublic benefit</w:t>
      </w:r>
    </w:p>
    <w:p w14:paraId="102E608E" w14:textId="77777777" w:rsidR="00C2792E" w:rsidRPr="008371C0" w:rsidRDefault="00C2792E" w:rsidP="00F328B7">
      <w:pPr>
        <w:pStyle w:val="NoSpacing"/>
        <w:rPr>
          <w:sz w:val="24"/>
          <w:szCs w:val="24"/>
          <w:highlight w:val="yellow"/>
        </w:rPr>
      </w:pPr>
    </w:p>
    <w:p w14:paraId="4D435018" w14:textId="59894873" w:rsidR="00740150" w:rsidRPr="008371C0" w:rsidRDefault="00740150" w:rsidP="00F328B7">
      <w:pPr>
        <w:pStyle w:val="NoSpacing"/>
        <w:numPr>
          <w:ilvl w:val="0"/>
          <w:numId w:val="4"/>
        </w:numPr>
        <w:rPr>
          <w:sz w:val="24"/>
          <w:szCs w:val="24"/>
        </w:rPr>
      </w:pPr>
      <w:commentRangeStart w:id="12"/>
      <w:r w:rsidRPr="008371C0">
        <w:rPr>
          <w:sz w:val="24"/>
          <w:szCs w:val="24"/>
        </w:rPr>
        <w:t>Describe both short</w:t>
      </w:r>
      <w:r w:rsidR="00194D02" w:rsidRPr="008371C0">
        <w:rPr>
          <w:sz w:val="24"/>
          <w:szCs w:val="24"/>
        </w:rPr>
        <w:t>-</w:t>
      </w:r>
      <w:r w:rsidRPr="008371C0">
        <w:rPr>
          <w:sz w:val="24"/>
          <w:szCs w:val="24"/>
        </w:rPr>
        <w:t xml:space="preserve"> and long</w:t>
      </w:r>
      <w:r w:rsidR="00194D02" w:rsidRPr="008371C0">
        <w:rPr>
          <w:sz w:val="24"/>
          <w:szCs w:val="24"/>
        </w:rPr>
        <w:t>-</w:t>
      </w:r>
      <w:r w:rsidRPr="008371C0">
        <w:rPr>
          <w:sz w:val="24"/>
          <w:szCs w:val="24"/>
        </w:rPr>
        <w:t xml:space="preserve">term </w:t>
      </w:r>
      <w:r w:rsidR="00E97724" w:rsidRPr="008371C0">
        <w:rPr>
          <w:sz w:val="24"/>
          <w:szCs w:val="24"/>
        </w:rPr>
        <w:t>outdoor recreation benefits</w:t>
      </w:r>
      <w:r w:rsidRPr="008371C0">
        <w:rPr>
          <w:sz w:val="24"/>
          <w:szCs w:val="24"/>
        </w:rPr>
        <w:t xml:space="preserve"> that will be achieved as a result of this project. </w:t>
      </w:r>
    </w:p>
    <w:p w14:paraId="02AD555F" w14:textId="77777777" w:rsidR="008F170F" w:rsidRPr="008371C0" w:rsidRDefault="008F170F" w:rsidP="00F328B7">
      <w:pPr>
        <w:pStyle w:val="NoSpacing"/>
        <w:rPr>
          <w:sz w:val="24"/>
          <w:szCs w:val="24"/>
        </w:rPr>
      </w:pPr>
    </w:p>
    <w:p w14:paraId="26D2FE7B" w14:textId="5B2A0C76" w:rsidR="008F170F" w:rsidRPr="008371C0" w:rsidRDefault="008F170F" w:rsidP="00F328B7">
      <w:pPr>
        <w:pStyle w:val="NoSpacing"/>
        <w:numPr>
          <w:ilvl w:val="0"/>
          <w:numId w:val="4"/>
        </w:numPr>
        <w:rPr>
          <w:sz w:val="24"/>
          <w:szCs w:val="24"/>
        </w:rPr>
      </w:pPr>
      <w:r w:rsidRPr="008371C0">
        <w:rPr>
          <w:sz w:val="24"/>
          <w:szCs w:val="24"/>
        </w:rPr>
        <w:t xml:space="preserve">Explain how this project fits as part of any other projects planned for this same site in the next three years. </w:t>
      </w:r>
    </w:p>
    <w:p w14:paraId="1CE908EF" w14:textId="77777777" w:rsidR="00C2792E" w:rsidRPr="008371C0" w:rsidRDefault="00C2792E" w:rsidP="007F2A71">
      <w:pPr>
        <w:pStyle w:val="ListParagraph"/>
        <w:spacing w:after="0" w:line="240" w:lineRule="auto"/>
        <w:rPr>
          <w:sz w:val="24"/>
          <w:szCs w:val="24"/>
        </w:rPr>
      </w:pPr>
    </w:p>
    <w:p w14:paraId="6E786808" w14:textId="33087EA9" w:rsidR="00740150" w:rsidRPr="008371C0" w:rsidRDefault="00740150" w:rsidP="00F328B7">
      <w:pPr>
        <w:pStyle w:val="NoSpacing"/>
        <w:numPr>
          <w:ilvl w:val="0"/>
          <w:numId w:val="4"/>
        </w:numPr>
        <w:rPr>
          <w:sz w:val="24"/>
          <w:szCs w:val="24"/>
        </w:rPr>
      </w:pPr>
      <w:r w:rsidRPr="008371C0">
        <w:rPr>
          <w:sz w:val="24"/>
          <w:szCs w:val="24"/>
        </w:rPr>
        <w:t>Describe the process that led to the development of this proposal and how the public was involved.</w:t>
      </w:r>
      <w:commentRangeEnd w:id="12"/>
      <w:r w:rsidR="006F727B">
        <w:rPr>
          <w:rStyle w:val="CommentReference"/>
        </w:rPr>
        <w:commentReference w:id="12"/>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commentRangeStart w:id="13"/>
      <w:r w:rsidRPr="008371C0">
        <w:rPr>
          <w:highlight w:val="yellow"/>
        </w:rPr>
        <w:lastRenderedPageBreak/>
        <w:t>Section 2.1 Acquisition and Combination Grants</w:t>
      </w:r>
      <w:commentRangeEnd w:id="13"/>
      <w:r w:rsidR="006F727B">
        <w:rPr>
          <w:rStyle w:val="CommentReference"/>
          <w:rFonts w:asciiTheme="minorHAnsi" w:eastAsiaTheme="minorEastAsia" w:hAnsiTheme="minorHAnsi" w:cstheme="minorBidi"/>
          <w:b w:val="0"/>
          <w:bCs w:val="0"/>
          <w:caps w:val="0"/>
          <w:spacing w:val="0"/>
        </w:rPr>
        <w:commentReference w:id="13"/>
      </w:r>
    </w:p>
    <w:p w14:paraId="460E7497" w14:textId="3524EA1E" w:rsidR="002174DD" w:rsidRPr="008371C0" w:rsidRDefault="002174DD" w:rsidP="00183FB0">
      <w:pPr>
        <w:pStyle w:val="Heading2"/>
        <w:numPr>
          <w:ilvl w:val="0"/>
          <w:numId w:val="25"/>
        </w:numPr>
        <w:ind w:left="360"/>
        <w:rPr>
          <w:highlight w:val="yellow"/>
        </w:rPr>
      </w:pPr>
      <w:r w:rsidRPr="008371C0">
        <w:rPr>
          <w:highlight w:val="yellow"/>
        </w:rPr>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commentRangeStart w:id="14"/>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commentRangeEnd w:id="14"/>
      <w:r w:rsidR="00807A18">
        <w:rPr>
          <w:rStyle w:val="CommentReference"/>
        </w:rPr>
        <w:commentReference w:id="14"/>
      </w:r>
      <w:r w:rsidRPr="00294562">
        <w:rPr>
          <w:sz w:val="24"/>
          <w:szCs w:val="24"/>
        </w:rPr>
        <w:t>.</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8371C0" w:rsidRDefault="00183FB0" w:rsidP="00C2792E">
      <w:pPr>
        <w:pStyle w:val="Heading2"/>
        <w:numPr>
          <w:ilvl w:val="0"/>
          <w:numId w:val="25"/>
        </w:numPr>
        <w:ind w:left="360"/>
        <w:rPr>
          <w:highlight w:val="yellow"/>
        </w:rPr>
      </w:pPr>
      <w:r w:rsidRPr="008371C0">
        <w:rPr>
          <w:highlight w:val="yellow"/>
        </w:rPr>
        <w:t xml:space="preserve">Acquisition </w:t>
      </w:r>
      <w:r w:rsidR="00C12AAF" w:rsidRPr="008371C0">
        <w:rPr>
          <w:highlight w:val="yellow"/>
        </w:rPr>
        <w:t>s</w:t>
      </w:r>
      <w:r w:rsidRPr="008371C0">
        <w:rPr>
          <w:highlight w:val="yellow"/>
        </w:rPr>
        <w:t>chedule</w:t>
      </w:r>
      <w:r w:rsidR="00101C06" w:rsidRPr="008371C0">
        <w:rPr>
          <w:highlight w:val="yellow"/>
        </w:rPr>
        <w:t xml:space="preserve"> &amp; </w:t>
      </w:r>
      <w:r w:rsidR="00C12AAF" w:rsidRPr="008371C0">
        <w:rPr>
          <w:highlight w:val="yellow"/>
        </w:rPr>
        <w:t>a</w:t>
      </w:r>
      <w:r w:rsidR="00101C06" w:rsidRPr="008371C0">
        <w:rPr>
          <w:highlight w:val="yellow"/>
        </w:rPr>
        <w:t>ppraisal/</w:t>
      </w:r>
      <w:r w:rsidR="00C12AAF" w:rsidRPr="008371C0">
        <w:rPr>
          <w:highlight w:val="yellow"/>
        </w:rPr>
        <w:t>w</w:t>
      </w:r>
      <w:r w:rsidR="00101C06" w:rsidRPr="008371C0">
        <w:rPr>
          <w:highlight w:val="yellow"/>
        </w:rPr>
        <w:t xml:space="preserve">aiver </w:t>
      </w:r>
      <w:r w:rsidR="00C12AAF" w:rsidRPr="008371C0">
        <w:rPr>
          <w:highlight w:val="yellow"/>
        </w:rPr>
        <w:t>v</w:t>
      </w:r>
      <w:r w:rsidR="00101C06" w:rsidRPr="008371C0">
        <w:rPr>
          <w:highlight w:val="yellow"/>
        </w:rPr>
        <w:t xml:space="preserve">aluation </w:t>
      </w:r>
      <w:r w:rsidR="00C12AAF" w:rsidRPr="008371C0">
        <w:rPr>
          <w:highlight w:val="yellow"/>
        </w:rPr>
        <w:t>c</w:t>
      </w:r>
      <w:r w:rsidR="00101C06" w:rsidRPr="008371C0">
        <w:rPr>
          <w:highlight w:val="yellow"/>
        </w:rPr>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commentRangeStart w:id="15"/>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5F1CFF"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5F1CFF"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commentRangeEnd w:id="15"/>
            <w:r w:rsidR="00807A18">
              <w:rPr>
                <w:rStyle w:val="CommentReference"/>
              </w:rPr>
              <w:commentReference w:id="15"/>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commentRangeStart w:id="16"/>
            <w:r w:rsidRPr="00964781">
              <w:rPr>
                <w:rFonts w:asciiTheme="majorHAnsi" w:eastAsia="Times New Roman" w:hAnsiTheme="majorHAnsi" w:cstheme="majorHAnsi"/>
                <w:b/>
                <w:bCs/>
                <w:sz w:val="24"/>
                <w:szCs w:val="24"/>
              </w:rPr>
              <w:t xml:space="preserve">SLO/ASLO Signature </w:t>
            </w:r>
          </w:p>
          <w:commentRangeEnd w:id="16"/>
          <w:p w14:paraId="27D5E581" w14:textId="77777777" w:rsidR="00101C06" w:rsidRPr="00294562" w:rsidRDefault="00807A18"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Pr>
                <w:rStyle w:val="CommentReference"/>
              </w:rPr>
              <w:commentReference w:id="16"/>
            </w: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8371C0" w:rsidRDefault="002174DD" w:rsidP="00C2792E">
      <w:pPr>
        <w:pStyle w:val="Heading2"/>
        <w:numPr>
          <w:ilvl w:val="0"/>
          <w:numId w:val="25"/>
        </w:numPr>
        <w:ind w:left="360"/>
        <w:rPr>
          <w:highlight w:val="yellow"/>
        </w:rPr>
      </w:pPr>
      <w:r w:rsidRPr="008371C0">
        <w:rPr>
          <w:highlight w:val="yellow"/>
        </w:rPr>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5F1CFF"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5F1CFF"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commentRangeStart w:id="17"/>
      <w:r w:rsidRPr="00294562">
        <w:rPr>
          <w:sz w:val="24"/>
          <w:szCs w:val="24"/>
        </w:rPr>
        <w:t>Is this acquisition an addition to an existing park or other recreation area</w:t>
      </w:r>
      <w:commentRangeEnd w:id="17"/>
      <w:r w:rsidR="00807A18">
        <w:rPr>
          <w:rStyle w:val="CommentReference"/>
        </w:rPr>
        <w:commentReference w:id="17"/>
      </w:r>
      <w:r w:rsidRPr="00294562">
        <w:rPr>
          <w:sz w:val="24"/>
          <w:szCs w:val="24"/>
        </w:rPr>
        <w:t>?</w:t>
      </w:r>
    </w:p>
    <w:p w14:paraId="3503C460" w14:textId="77777777" w:rsidR="002174DD" w:rsidRPr="00294562" w:rsidRDefault="005F1CFF"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5F1CFF"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8371C0" w:rsidRDefault="00FB13B6" w:rsidP="003B1A38">
      <w:pPr>
        <w:pStyle w:val="Heading2"/>
        <w:numPr>
          <w:ilvl w:val="0"/>
          <w:numId w:val="25"/>
        </w:numPr>
        <w:ind w:left="360"/>
        <w:rPr>
          <w:highlight w:val="yellow"/>
        </w:rPr>
      </w:pPr>
      <w:r w:rsidRPr="008371C0">
        <w:rPr>
          <w:highlight w:val="yellow"/>
        </w:rP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5F1CFF"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5F1CFF"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5F1CFF"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5F1CFF"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23A0BB72" w:rsidR="002174DD" w:rsidRPr="00294562" w:rsidRDefault="003B1A38" w:rsidP="00F328B7">
      <w:pPr>
        <w:pStyle w:val="NoSpacing"/>
        <w:numPr>
          <w:ilvl w:val="0"/>
          <w:numId w:val="14"/>
        </w:numPr>
        <w:rPr>
          <w:sz w:val="24"/>
          <w:szCs w:val="24"/>
        </w:rPr>
      </w:pPr>
      <w:r w:rsidRPr="00294562">
        <w:rPr>
          <w:sz w:val="24"/>
          <w:szCs w:val="24"/>
        </w:rPr>
        <w:t>Does this project involved donated property</w:t>
      </w:r>
      <w:r w:rsidR="002174DD" w:rsidRPr="00294562">
        <w:rPr>
          <w:sz w:val="24"/>
          <w:szCs w:val="24"/>
        </w:rPr>
        <w:t>?</w:t>
      </w:r>
    </w:p>
    <w:p w14:paraId="179E6FDA" w14:textId="77777777" w:rsidR="002174DD" w:rsidRPr="00294562" w:rsidRDefault="005F1CFF"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5F1CFF"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commentRangeStart w:id="18"/>
      <w:r w:rsidRPr="008371C0">
        <w:rPr>
          <w:noProof/>
          <w:highlight w:val="yellow"/>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5F1CFF" w:rsidRPr="00F53653" w:rsidRDefault="005F1CFF"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5F1CFF" w:rsidRPr="00F53653" w:rsidRDefault="005F1CFF" w:rsidP="002174DD"/>
                  </w:txbxContent>
                </v:textbox>
              </v:shape>
            </w:pict>
          </mc:Fallback>
        </mc:AlternateContent>
      </w:r>
      <w:r w:rsidRPr="008371C0">
        <w:rPr>
          <w:highlight w:val="yellow"/>
        </w:rPr>
        <w:t>Section 2.2 Development and Combination Grants</w:t>
      </w:r>
      <w:commentRangeEnd w:id="18"/>
      <w:r w:rsidR="006F727B">
        <w:rPr>
          <w:rStyle w:val="CommentReference"/>
          <w:rFonts w:asciiTheme="minorHAnsi" w:eastAsiaTheme="minorEastAsia" w:hAnsiTheme="minorHAnsi" w:cstheme="minorBidi"/>
          <w:b w:val="0"/>
          <w:bCs w:val="0"/>
          <w:caps w:val="0"/>
          <w:spacing w:val="0"/>
        </w:rPr>
        <w:commentReference w:id="18"/>
      </w:r>
    </w:p>
    <w:p w14:paraId="5D9FA82E" w14:textId="77777777" w:rsidR="002174DD" w:rsidRPr="00CD21FC" w:rsidRDefault="002174DD" w:rsidP="00F328B7">
      <w:pPr>
        <w:pStyle w:val="NoSpacing"/>
      </w:pPr>
    </w:p>
    <w:p w14:paraId="5103E4E5" w14:textId="2F456081" w:rsidR="002174DD" w:rsidRPr="008371C0" w:rsidRDefault="00844F8D" w:rsidP="00844F8D">
      <w:pPr>
        <w:pStyle w:val="Heading2"/>
        <w:numPr>
          <w:ilvl w:val="2"/>
          <w:numId w:val="14"/>
        </w:numPr>
        <w:ind w:left="360"/>
        <w:rPr>
          <w:highlight w:val="yellow"/>
        </w:rPr>
      </w:pPr>
      <w:r w:rsidRPr="008371C0">
        <w:rPr>
          <w:highlight w:val="yellow"/>
        </w:rPr>
        <w:t>Grant</w:t>
      </w:r>
      <w:r w:rsidR="002174DD" w:rsidRPr="008371C0">
        <w:rPr>
          <w:highlight w:val="yellow"/>
        </w:rPr>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5F1CFF" w:rsidRPr="00EA2C8C" w:rsidRDefault="005F1CFF"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5F1CFF" w:rsidRPr="00EA2C8C" w:rsidRDefault="005F1CFF"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5F1CFF" w:rsidRDefault="005F1CFF"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5F1CFF" w:rsidRDefault="005F1CFF"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5F1CFF"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5F1CFF"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5F1CFF"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5F1CFF"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8371C0" w:rsidRDefault="002174DD" w:rsidP="00BE3017">
      <w:pPr>
        <w:pStyle w:val="Heading2"/>
        <w:numPr>
          <w:ilvl w:val="2"/>
          <w:numId w:val="14"/>
        </w:numPr>
        <w:ind w:left="360"/>
        <w:rPr>
          <w:highlight w:val="yellow"/>
        </w:rPr>
      </w:pPr>
      <w:r w:rsidRPr="008371C0">
        <w:rPr>
          <w:highlight w:val="yellow"/>
        </w:rPr>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21"/>
          <w:footerReference w:type="first" r:id="rId22"/>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commentRangeStart w:id="19"/>
      <w:r w:rsidRPr="008371C0">
        <w:rPr>
          <w:highlight w:val="yellow"/>
        </w:rPr>
        <w:lastRenderedPageBreak/>
        <w:t>Section 3</w:t>
      </w:r>
      <w:r w:rsidR="008951A7" w:rsidRPr="008371C0">
        <w:rPr>
          <w:highlight w:val="yellow"/>
        </w:rPr>
        <w:t>.0</w:t>
      </w:r>
      <w:r w:rsidR="002174DD" w:rsidRPr="008371C0">
        <w:rPr>
          <w:highlight w:val="yellow"/>
        </w:rPr>
        <w:t xml:space="preserve"> </w:t>
      </w:r>
      <w:r w:rsidR="00D15D3D" w:rsidRPr="008371C0">
        <w:rPr>
          <w:highlight w:val="yellow"/>
        </w:rPr>
        <w:t>Site</w:t>
      </w:r>
      <w:r w:rsidR="002174DD" w:rsidRPr="008371C0">
        <w:rPr>
          <w:highlight w:val="yellow"/>
        </w:rPr>
        <w:t xml:space="preserve"> Information</w:t>
      </w:r>
      <w:commentRangeEnd w:id="19"/>
      <w:r w:rsidR="00807A18">
        <w:rPr>
          <w:rStyle w:val="CommentReference"/>
          <w:rFonts w:asciiTheme="minorHAnsi" w:eastAsiaTheme="minorEastAsia" w:hAnsiTheme="minorHAnsi" w:cstheme="minorBidi"/>
          <w:b w:val="0"/>
          <w:bCs w:val="0"/>
          <w:caps w:val="0"/>
          <w:spacing w:val="0"/>
        </w:rPr>
        <w:commentReference w:id="19"/>
      </w:r>
    </w:p>
    <w:p w14:paraId="7CCF8170" w14:textId="6F5472AD" w:rsidR="00773793" w:rsidRPr="00CD21FC" w:rsidRDefault="00773793" w:rsidP="00F328B7">
      <w:pPr>
        <w:pStyle w:val="NoSpacing"/>
      </w:pPr>
    </w:p>
    <w:p w14:paraId="15C05541" w14:textId="6A855FB8" w:rsidR="004802F8" w:rsidRPr="008371C0" w:rsidRDefault="004802F8" w:rsidP="006371EF">
      <w:pPr>
        <w:pStyle w:val="Heading2"/>
        <w:numPr>
          <w:ilvl w:val="0"/>
          <w:numId w:val="26"/>
        </w:numPr>
        <w:ind w:left="360"/>
        <w:rPr>
          <w:highlight w:val="yellow"/>
        </w:rPr>
      </w:pPr>
      <w:r w:rsidRPr="008371C0">
        <w:rPr>
          <w:highlight w:val="yellow"/>
        </w:rPr>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5F1CFF"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5F1CFF"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5F1CFF"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5F1CFF"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commentRangeStart w:id="20"/>
      <w:r w:rsidR="0046597B">
        <w:rPr>
          <w:sz w:val="24"/>
          <w:szCs w:val="24"/>
        </w:rPr>
        <w:t>E</w:t>
      </w:r>
      <w:r w:rsidR="00F71A60" w:rsidRPr="00294562">
        <w:rPr>
          <w:sz w:val="24"/>
          <w:szCs w:val="24"/>
        </w:rPr>
        <w:t>xplain:</w:t>
      </w:r>
      <w:commentRangeEnd w:id="20"/>
      <w:r w:rsidR="00807A18">
        <w:rPr>
          <w:rStyle w:val="CommentReference"/>
        </w:rPr>
        <w:commentReference w:id="20"/>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5F1CFF"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5F1CFF"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5F1CFF"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5F1CFF"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5F1CFF"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5F1CFF"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5F1CFF"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5F1CFF"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5F1CFF"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5F1CFF"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5F1CFF"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8371C0" w:rsidRDefault="004802F8" w:rsidP="00DE2D4C">
      <w:pPr>
        <w:pStyle w:val="Heading2"/>
        <w:numPr>
          <w:ilvl w:val="0"/>
          <w:numId w:val="26"/>
        </w:numPr>
        <w:ind w:left="360"/>
        <w:rPr>
          <w:highlight w:val="yellow"/>
        </w:rPr>
      </w:pPr>
      <w:r w:rsidRPr="008371C0">
        <w:rPr>
          <w:highlight w:val="yellow"/>
        </w:rPr>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5F1CFF"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5F1CFF"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commentRangeStart w:id="21"/>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w:t>
      </w:r>
      <w:commentRangeEnd w:id="21"/>
      <w:r w:rsidR="00D33B2C">
        <w:rPr>
          <w:rStyle w:val="CommentReference"/>
        </w:rPr>
        <w:commentReference w:id="21"/>
      </w:r>
      <w:r w:rsidRPr="00294562">
        <w:rPr>
          <w:sz w:val="24"/>
          <w:szCs w:val="24"/>
        </w:rPr>
        <w:t xml:space="preserve">: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5F1CFF"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5F1CFF"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5F1CFF"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5F1CFF"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0555FB3E"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 timber management, grazing, etc.)?</w:t>
      </w:r>
    </w:p>
    <w:p w14:paraId="38308E34" w14:textId="77777777" w:rsidR="00961E25" w:rsidRPr="00294562" w:rsidRDefault="005F1CFF"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5F1CFF"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5F1CFF"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5F1CFF"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3532A4" w:rsidRDefault="0027451E" w:rsidP="00585C0E">
      <w:pPr>
        <w:pStyle w:val="Heading2"/>
        <w:numPr>
          <w:ilvl w:val="0"/>
          <w:numId w:val="26"/>
        </w:numPr>
        <w:ind w:left="360"/>
        <w:rPr>
          <w:highlight w:val="yellow"/>
        </w:rPr>
      </w:pPr>
      <w:r w:rsidRPr="003532A4">
        <w:rPr>
          <w:highlight w:val="yellow"/>
        </w:rP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77777777" w:rsidR="00AF380C" w:rsidRDefault="00AF380C" w:rsidP="00AF380C">
      <w:pPr>
        <w:spacing w:after="0" w:line="240" w:lineRule="auto"/>
        <w:jc w:val="left"/>
        <w:rPr>
          <w:rFonts w:cstheme="minorHAnsi"/>
        </w:rPr>
      </w:pPr>
      <w:r w:rsidRPr="003532A4">
        <w:rPr>
          <w:rFonts w:cstheme="minorHAnsi"/>
          <w:highlight w:val="yellow"/>
        </w:rPr>
        <w:t>Table 1</w:t>
      </w:r>
      <w:r>
        <w:rPr>
          <w:rFonts w:cstheme="minorHAnsi"/>
        </w:rPr>
        <w:t xml:space="preserve">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1BB90572" w:rsidR="00664533" w:rsidRDefault="003532A4" w:rsidP="00F328B7">
      <w:pPr>
        <w:pStyle w:val="NoSpacing"/>
      </w:pPr>
      <w:r>
        <w:t xml:space="preserve">  </w:t>
      </w:r>
    </w:p>
    <w:p w14:paraId="5B70CEB2" w14:textId="7E543A7F" w:rsidR="00BA55C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commentRangeStart w:id="22"/>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commentRangeEnd w:id="22"/>
            <w:r w:rsidR="007E4BC7">
              <w:rPr>
                <w:rStyle w:val="CommentReference"/>
              </w:rPr>
              <w:commentReference w:id="22"/>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commentRangeStart w:id="23"/>
            <w:r w:rsidRPr="001A4901">
              <w:t>Circulation and transportation</w:t>
            </w:r>
            <w:commentRangeEnd w:id="23"/>
            <w:r w:rsidR="00F151FF">
              <w:rPr>
                <w:rStyle w:val="CommentReference"/>
              </w:rPr>
              <w:commentReference w:id="23"/>
            </w:r>
          </w:p>
        </w:tc>
        <w:sdt>
          <w:sdtPr>
            <w:id w:val="-82000154"/>
            <w14:checkbox>
              <w14:checked w14:val="0"/>
              <w14:checkedState w14:val="2612" w14:font="MS Gothic"/>
              <w14:uncheckedState w14:val="2610" w14:font="MS Gothic"/>
            </w14:checkbox>
          </w:sdt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commentRangeStart w:id="24"/>
            <w:r w:rsidRPr="001A4901">
              <w:t>Climate</w:t>
            </w:r>
            <w:commentRangeEnd w:id="24"/>
            <w:r w:rsidR="00F151FF">
              <w:rPr>
                <w:rStyle w:val="CommentReference"/>
              </w:rPr>
              <w:commentReference w:id="24"/>
            </w:r>
          </w:p>
        </w:tc>
        <w:sdt>
          <w:sdtPr>
            <w:id w:val="129914599"/>
            <w14:checkbox>
              <w14:checked w14:val="0"/>
              <w14:checkedState w14:val="2612" w14:font="MS Gothic"/>
              <w14:uncheckedState w14:val="2610" w14:font="MS Gothic"/>
            </w14:checkbox>
          </w:sdt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commentRangeStart w:id="25"/>
            <w:r w:rsidRPr="001A4901">
              <w:t>Contamination or hazardous materials even if remediated</w:t>
            </w:r>
            <w:commentRangeEnd w:id="25"/>
            <w:r w:rsidR="00F151FF">
              <w:rPr>
                <w:rStyle w:val="CommentReference"/>
              </w:rPr>
              <w:commentReference w:id="25"/>
            </w:r>
          </w:p>
        </w:tc>
        <w:sdt>
          <w:sdtPr>
            <w:id w:val="1035543524"/>
            <w14:checkbox>
              <w14:checked w14:val="0"/>
              <w14:checkedState w14:val="2612" w14:font="MS Gothic"/>
              <w14:uncheckedState w14:val="2610" w14:font="MS Gothic"/>
            </w14:checkbox>
          </w:sdt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commentRangeStart w:id="26"/>
            <w:r w:rsidRPr="001A4901">
              <w:t>Endangered species: (listed or proposed threatened or endangered) including associated habitat</w:t>
            </w:r>
            <w:commentRangeEnd w:id="26"/>
            <w:r w:rsidR="00F151FF">
              <w:rPr>
                <w:rStyle w:val="CommentReference"/>
              </w:rPr>
              <w:commentReference w:id="26"/>
            </w:r>
          </w:p>
        </w:tc>
        <w:sdt>
          <w:sdtPr>
            <w:id w:val="-616213974"/>
            <w14:checkbox>
              <w14:checked w14:val="0"/>
              <w14:checkedState w14:val="2612" w14:font="MS Gothic"/>
              <w14:uncheckedState w14:val="2610" w14:font="MS Gothic"/>
            </w14:checkbox>
          </w:sdt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commentRangeStart w:id="27"/>
            <w:r w:rsidRPr="001A4901">
              <w:t>Environmental justice: minority and low-income populations</w:t>
            </w:r>
            <w:commentRangeEnd w:id="27"/>
            <w:r w:rsidR="00F151FF">
              <w:rPr>
                <w:rStyle w:val="CommentReference"/>
              </w:rPr>
              <w:commentReference w:id="27"/>
            </w:r>
          </w:p>
        </w:tc>
        <w:sdt>
          <w:sdtPr>
            <w:id w:val="472411748"/>
            <w14:checkbox>
              <w14:checked w14:val="0"/>
              <w14:checkedState w14:val="2612" w14:font="MS Gothic"/>
              <w14:uncheckedState w14:val="2610" w14:font="MS Gothic"/>
            </w14:checkbox>
          </w:sdt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commentRangeStart w:id="28"/>
            <w:r w:rsidRPr="001A4901">
              <w:t>Geological resources: soils, bedrock, slopes, streambeds, landforms, etc.</w:t>
            </w:r>
            <w:commentRangeEnd w:id="28"/>
            <w:r w:rsidR="00F151FF">
              <w:rPr>
                <w:rStyle w:val="CommentReference"/>
              </w:rPr>
              <w:commentReference w:id="28"/>
            </w:r>
          </w:p>
        </w:tc>
        <w:sdt>
          <w:sdtPr>
            <w:id w:val="-20238575"/>
            <w14:checkbox>
              <w14:checked w14:val="0"/>
              <w14:checkedState w14:val="2612" w14:font="MS Gothic"/>
              <w14:uncheckedState w14:val="2610" w14:font="MS Gothic"/>
            </w14:checkbox>
          </w:sdt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commentRangeStart w:id="29"/>
            <w:r w:rsidRPr="001A4901">
              <w:t>Historic or cultural resources</w:t>
            </w:r>
            <w:commentRangeEnd w:id="29"/>
            <w:r w:rsidR="00F151FF">
              <w:rPr>
                <w:rStyle w:val="CommentReference"/>
              </w:rPr>
              <w:commentReference w:id="29"/>
            </w:r>
          </w:p>
        </w:tc>
        <w:sdt>
          <w:sdtPr>
            <w:id w:val="1734745963"/>
            <w14:checkbox>
              <w14:checked w14:val="0"/>
              <w14:checkedState w14:val="2612" w14:font="MS Gothic"/>
              <w14:uncheckedState w14:val="2610" w14:font="MS Gothic"/>
            </w14:checkbox>
          </w:sdt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commentRangeStart w:id="30"/>
            <w:r w:rsidRPr="001A4901">
              <w:t>Invasive species</w:t>
            </w:r>
            <w:commentRangeEnd w:id="30"/>
            <w:r w:rsidR="00F151FF">
              <w:rPr>
                <w:rStyle w:val="CommentReference"/>
              </w:rPr>
              <w:commentReference w:id="30"/>
            </w:r>
          </w:p>
        </w:tc>
        <w:sdt>
          <w:sdtPr>
            <w:id w:val="681161679"/>
            <w14:checkbox>
              <w14:checked w14:val="0"/>
              <w14:checkedState w14:val="2612" w14:font="MS Gothic"/>
              <w14:uncheckedState w14:val="2610" w14:font="MS Gothic"/>
            </w14:checkbox>
          </w:sdt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commentRangeStart w:id="31"/>
            <w:r w:rsidRPr="001A4901">
              <w:t>Land use plans or policies from other agencies including tribes</w:t>
            </w:r>
            <w:commentRangeEnd w:id="31"/>
            <w:r w:rsidR="00532434">
              <w:rPr>
                <w:rStyle w:val="CommentReference"/>
              </w:rPr>
              <w:commentReference w:id="31"/>
            </w:r>
          </w:p>
        </w:tc>
        <w:sdt>
          <w:sdtPr>
            <w:id w:val="-1707638735"/>
            <w14:checkbox>
              <w14:checked w14:val="0"/>
              <w14:checkedState w14:val="2612" w14:font="MS Gothic"/>
              <w14:uncheckedState w14:val="2610" w14:font="MS Gothic"/>
            </w14:checkbox>
          </w:sdt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commentRangeStart w:id="32"/>
            <w:proofErr w:type="spellStart"/>
            <w:r w:rsidRPr="001A4901">
              <w:t>Lightscapes</w:t>
            </w:r>
            <w:proofErr w:type="spellEnd"/>
            <w:r w:rsidR="006370F1">
              <w:t>,</w:t>
            </w:r>
            <w:r w:rsidRPr="001A4901">
              <w:t xml:space="preserve"> especially night sky</w:t>
            </w:r>
            <w:commentRangeEnd w:id="32"/>
            <w:r w:rsidR="00532434">
              <w:rPr>
                <w:rStyle w:val="CommentReference"/>
              </w:rPr>
              <w:commentReference w:id="32"/>
            </w:r>
          </w:p>
        </w:tc>
        <w:sdt>
          <w:sdtPr>
            <w:id w:val="-939072187"/>
            <w14:checkbox>
              <w14:checked w14:val="0"/>
              <w14:checkedState w14:val="2612" w14:font="MS Gothic"/>
              <w14:uncheckedState w14:val="2610" w14:font="MS Gothic"/>
            </w14:checkbox>
          </w:sdt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commentRangeStart w:id="33"/>
            <w:r w:rsidRPr="001A4901">
              <w:t>Migratory birds</w:t>
            </w:r>
            <w:commentRangeEnd w:id="33"/>
            <w:r w:rsidR="00532434">
              <w:rPr>
                <w:rStyle w:val="CommentReference"/>
              </w:rPr>
              <w:commentReference w:id="33"/>
            </w:r>
          </w:p>
        </w:tc>
        <w:sdt>
          <w:sdtPr>
            <w:id w:val="1880353469"/>
            <w14:checkbox>
              <w14:checked w14:val="0"/>
              <w14:checkedState w14:val="2612" w14:font="MS Gothic"/>
              <w14:uncheckedState w14:val="2610" w14:font="MS Gothic"/>
            </w14:checkbox>
          </w:sdt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commentRangeStart w:id="34"/>
            <w:r w:rsidRPr="001A4901">
              <w:t>Recreation resources</w:t>
            </w:r>
            <w:commentRangeEnd w:id="34"/>
            <w:r w:rsidR="00532434">
              <w:rPr>
                <w:rStyle w:val="CommentReference"/>
              </w:rPr>
              <w:commentReference w:id="34"/>
            </w:r>
          </w:p>
        </w:tc>
        <w:sdt>
          <w:sdtPr>
            <w:id w:val="-1698999361"/>
            <w14:checkbox>
              <w14:checked w14:val="0"/>
              <w14:checkedState w14:val="2612" w14:font="MS Gothic"/>
              <w14:uncheckedState w14:val="2610" w14:font="MS Gothic"/>
            </w14:checkbox>
          </w:sdt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commentRangeStart w:id="35"/>
            <w:r w:rsidRPr="001A4901">
              <w:t>Socioeconomics: changes to tax base or competition with private sector</w:t>
            </w:r>
            <w:commentRangeEnd w:id="35"/>
            <w:r w:rsidR="00532434">
              <w:rPr>
                <w:rStyle w:val="CommentReference"/>
              </w:rPr>
              <w:commentReference w:id="35"/>
            </w:r>
          </w:p>
        </w:tc>
        <w:sdt>
          <w:sdtPr>
            <w:id w:val="-15234254"/>
            <w14:checkbox>
              <w14:checked w14:val="0"/>
              <w14:checkedState w14:val="2612" w14:font="MS Gothic"/>
              <w14:uncheckedState w14:val="2610" w14:font="MS Gothic"/>
            </w14:checkbox>
          </w:sdt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commentRangeStart w:id="36"/>
            <w:r w:rsidRPr="001A4901">
              <w:t>Sound (noise impacts)</w:t>
            </w:r>
            <w:commentRangeEnd w:id="36"/>
            <w:r w:rsidR="00532434">
              <w:rPr>
                <w:rStyle w:val="CommentReference"/>
              </w:rPr>
              <w:commentReference w:id="36"/>
            </w:r>
          </w:p>
        </w:tc>
        <w:sdt>
          <w:sdtPr>
            <w:id w:val="1132142068"/>
            <w14:checkbox>
              <w14:checked w14:val="0"/>
              <w14:checkedState w14:val="2612" w14:font="MS Gothic"/>
              <w14:uncheckedState w14:val="2610" w14:font="MS Gothic"/>
            </w14:checkbox>
          </w:sdt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commentRangeStart w:id="37"/>
            <w:r w:rsidRPr="001A4901">
              <w:t>Unique ecosystems, such as biosphere reserves, World Heritage sites, old growth forests, etc.</w:t>
            </w:r>
            <w:commentRangeEnd w:id="37"/>
            <w:r w:rsidR="00532434">
              <w:rPr>
                <w:rStyle w:val="CommentReference"/>
              </w:rPr>
              <w:commentReference w:id="37"/>
            </w:r>
          </w:p>
        </w:tc>
        <w:sdt>
          <w:sdtPr>
            <w:id w:val="-1336909178"/>
            <w14:checkbox>
              <w14:checked w14:val="0"/>
              <w14:checkedState w14:val="2612" w14:font="MS Gothic"/>
              <w14:uncheckedState w14:val="2610" w14:font="MS Gothic"/>
            </w14:checkbox>
          </w:sdt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commentRangeStart w:id="38"/>
            <w:r w:rsidRPr="001A4901">
              <w:t>Water quality and/or quantity</w:t>
            </w:r>
            <w:commentRangeEnd w:id="38"/>
            <w:r w:rsidR="00532434">
              <w:rPr>
                <w:rStyle w:val="CommentReference"/>
              </w:rPr>
              <w:commentReference w:id="38"/>
            </w:r>
          </w:p>
        </w:tc>
        <w:sdt>
          <w:sdtPr>
            <w:id w:val="1781832784"/>
            <w14:checkbox>
              <w14:checked w14:val="0"/>
              <w14:checkedState w14:val="2612" w14:font="MS Gothic"/>
              <w14:uncheckedState w14:val="2610" w14:font="MS Gothic"/>
            </w14:checkbox>
          </w:sdt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commentRangeStart w:id="39"/>
            <w:r w:rsidRPr="001A4901">
              <w:t>Water: coastal barrier resources or coastal zones</w:t>
            </w:r>
            <w:commentRangeEnd w:id="39"/>
            <w:r w:rsidR="00532434">
              <w:rPr>
                <w:rStyle w:val="CommentReference"/>
              </w:rPr>
              <w:commentReference w:id="39"/>
            </w:r>
          </w:p>
        </w:tc>
        <w:sdt>
          <w:sdtPr>
            <w:id w:val="-779022833"/>
            <w14:checkbox>
              <w14:checked w14:val="0"/>
              <w14:checkedState w14:val="2612" w14:font="MS Gothic"/>
              <w14:uncheckedState w14:val="2610" w14:font="MS Gothic"/>
            </w14:checkbox>
          </w:sdt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commentRangeStart w:id="40"/>
            <w:r w:rsidRPr="001A4901">
              <w:t>Water: marine and/or estuarine</w:t>
            </w:r>
            <w:commentRangeEnd w:id="40"/>
            <w:r w:rsidR="00532434">
              <w:rPr>
                <w:rStyle w:val="CommentReference"/>
              </w:rPr>
              <w:commentReference w:id="40"/>
            </w:r>
          </w:p>
        </w:tc>
        <w:sdt>
          <w:sdtPr>
            <w:id w:val="1801724799"/>
            <w14:checkbox>
              <w14:checked w14:val="0"/>
              <w14:checkedState w14:val="2612" w14:font="MS Gothic"/>
              <w14:uncheckedState w14:val="2610" w14:font="MS Gothic"/>
            </w14:checkbox>
          </w:sdt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commentRangeStart w:id="41"/>
            <w:r w:rsidRPr="001A4901">
              <w:t>Water: stream flow characteristics</w:t>
            </w:r>
            <w:commentRangeEnd w:id="41"/>
            <w:r w:rsidR="00532434">
              <w:rPr>
                <w:rStyle w:val="CommentReference"/>
              </w:rPr>
              <w:commentReference w:id="41"/>
            </w:r>
          </w:p>
        </w:tc>
        <w:sdt>
          <w:sdtPr>
            <w:id w:val="-72590881"/>
            <w14:checkbox>
              <w14:checked w14:val="0"/>
              <w14:checkedState w14:val="2612" w14:font="MS Gothic"/>
              <w14:uncheckedState w14:val="2610" w14:font="MS Gothic"/>
            </w14:checkbox>
          </w:sdt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commentRangeStart w:id="42"/>
            <w:r w:rsidRPr="001A4901">
              <w:t>Water: wetlands and floodplains</w:t>
            </w:r>
            <w:commentRangeEnd w:id="42"/>
            <w:r w:rsidR="00532434">
              <w:rPr>
                <w:rStyle w:val="CommentReference"/>
              </w:rPr>
              <w:commentReference w:id="42"/>
            </w:r>
          </w:p>
        </w:tc>
        <w:sdt>
          <w:sdtPr>
            <w:id w:val="-1133710459"/>
            <w14:checkbox>
              <w14:checked w14:val="0"/>
              <w14:checkedState w14:val="2612" w14:font="MS Gothic"/>
              <w14:uncheckedState w14:val="2610" w14:font="MS Gothic"/>
            </w14:checkbox>
          </w:sdt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commentRangeStart w:id="43"/>
            <w:r w:rsidRPr="001A4901">
              <w:t>Other important resources</w:t>
            </w:r>
            <w:commentRangeEnd w:id="43"/>
            <w:r w:rsidR="00532434">
              <w:rPr>
                <w:rStyle w:val="CommentReference"/>
              </w:rPr>
              <w:commentReference w:id="43"/>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sidRPr="003532A4">
        <w:rPr>
          <w:rFonts w:cstheme="minorHAnsi"/>
          <w:highlight w:val="yellow"/>
        </w:rPr>
        <w:t>Table 2</w:t>
      </w:r>
      <w:r>
        <w:rPr>
          <w:rFonts w:cstheme="minorHAnsi"/>
        </w:rPr>
        <w:t xml:space="preserve">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commentRangeStart w:id="44"/>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commentRangeEnd w:id="44"/>
            <w:r w:rsidR="00F25DD7">
              <w:rPr>
                <w:rStyle w:val="CommentReference"/>
              </w:rPr>
              <w:commentReference w:id="44"/>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3532A4" w:rsidRDefault="00562604" w:rsidP="004835F6">
      <w:pPr>
        <w:pStyle w:val="NoSpacing"/>
        <w:numPr>
          <w:ilvl w:val="0"/>
          <w:numId w:val="11"/>
        </w:numPr>
        <w:rPr>
          <w:sz w:val="24"/>
          <w:szCs w:val="24"/>
        </w:rPr>
      </w:pPr>
      <w:r w:rsidRPr="003532A4">
        <w:rPr>
          <w:sz w:val="24"/>
          <w:szCs w:val="24"/>
        </w:rPr>
        <w:t>Have there been any previous NEPA/SEPA documents that are relevant to this project or this specific site?</w:t>
      </w:r>
    </w:p>
    <w:p w14:paraId="5DB7249E" w14:textId="77777777" w:rsidR="00562604" w:rsidRPr="003532A4" w:rsidRDefault="005F1CFF"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Content>
          <w:r w:rsidR="00562604" w:rsidRPr="003532A4">
            <w:rPr>
              <w:rFonts w:ascii="MS Gothic" w:eastAsia="MS Gothic" w:hAnsi="MS Gothic" w:hint="eastAsia"/>
              <w:sz w:val="24"/>
              <w:szCs w:val="24"/>
            </w:rPr>
            <w:t>☐</w:t>
          </w:r>
        </w:sdtContent>
      </w:sdt>
      <w:r w:rsidR="00562604" w:rsidRPr="003532A4">
        <w:rPr>
          <w:sz w:val="24"/>
          <w:szCs w:val="24"/>
        </w:rPr>
        <w:t xml:space="preserve"> No</w:t>
      </w:r>
    </w:p>
    <w:p w14:paraId="5604A4E7" w14:textId="45F69B2B" w:rsidR="00562604" w:rsidRPr="003532A4" w:rsidRDefault="005F1CFF"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sidRPr="003532A4">
            <w:rPr>
              <w:rFonts w:ascii="MS Gothic" w:eastAsia="MS Gothic" w:hAnsi="MS Gothic" w:hint="eastAsia"/>
              <w:sz w:val="24"/>
              <w:szCs w:val="24"/>
            </w:rPr>
            <w:t>☐</w:t>
          </w:r>
        </w:sdtContent>
      </w:sdt>
      <w:r w:rsidR="00562604" w:rsidRPr="003532A4">
        <w:rPr>
          <w:sz w:val="24"/>
          <w:szCs w:val="24"/>
        </w:rPr>
        <w:t xml:space="preserve"> Yes – </w:t>
      </w:r>
      <w:commentRangeStart w:id="45"/>
      <w:r w:rsidR="0051361F" w:rsidRPr="003532A4">
        <w:rPr>
          <w:sz w:val="24"/>
          <w:szCs w:val="24"/>
        </w:rPr>
        <w:t>Attach and summarize findings and include page number references below</w:t>
      </w:r>
      <w:r w:rsidR="00562604" w:rsidRPr="003532A4">
        <w:rPr>
          <w:sz w:val="24"/>
          <w:szCs w:val="24"/>
        </w:rPr>
        <w:t xml:space="preserve"> </w:t>
      </w:r>
      <w:commentRangeEnd w:id="45"/>
      <w:r w:rsidR="00F25DD7">
        <w:rPr>
          <w:rStyle w:val="CommentReference"/>
        </w:rPr>
        <w:commentReference w:id="45"/>
      </w:r>
    </w:p>
    <w:p w14:paraId="36001979" w14:textId="77777777" w:rsidR="00A53E23" w:rsidRPr="003532A4" w:rsidRDefault="00A53E23" w:rsidP="00F328B7">
      <w:pPr>
        <w:pStyle w:val="NoSpacing"/>
        <w:rPr>
          <w:sz w:val="24"/>
          <w:szCs w:val="24"/>
        </w:rPr>
      </w:pPr>
    </w:p>
    <w:p w14:paraId="3E4B000C" w14:textId="0B213BE6" w:rsidR="00251CEC" w:rsidRPr="003532A4" w:rsidRDefault="0098320B" w:rsidP="00F328B7">
      <w:pPr>
        <w:pStyle w:val="NoSpacing"/>
        <w:numPr>
          <w:ilvl w:val="0"/>
          <w:numId w:val="11"/>
        </w:numPr>
        <w:rPr>
          <w:sz w:val="24"/>
          <w:szCs w:val="24"/>
        </w:rPr>
      </w:pPr>
      <w:commentRangeStart w:id="46"/>
      <w:r w:rsidRPr="003532A4">
        <w:rPr>
          <w:sz w:val="24"/>
          <w:szCs w:val="24"/>
        </w:rPr>
        <w:lastRenderedPageBreak/>
        <w:t>E</w:t>
      </w:r>
      <w:r w:rsidR="00251CEC" w:rsidRPr="003532A4">
        <w:rPr>
          <w:sz w:val="24"/>
          <w:szCs w:val="24"/>
        </w:rPr>
        <w:t>xplain any</w:t>
      </w:r>
      <w:r w:rsidR="00562604" w:rsidRPr="003532A4">
        <w:rPr>
          <w:sz w:val="24"/>
          <w:szCs w:val="24"/>
        </w:rPr>
        <w:t xml:space="preserve"> negative</w:t>
      </w:r>
      <w:r w:rsidR="00BA55CC" w:rsidRPr="003532A4">
        <w:rPr>
          <w:sz w:val="24"/>
          <w:szCs w:val="24"/>
        </w:rPr>
        <w:t xml:space="preserve"> or unknown</w:t>
      </w:r>
      <w:r w:rsidR="00562604" w:rsidRPr="003532A4">
        <w:rPr>
          <w:sz w:val="24"/>
          <w:szCs w:val="24"/>
        </w:rPr>
        <w:t xml:space="preserve"> impacts identified in </w:t>
      </w:r>
      <w:r w:rsidR="00BA55CC" w:rsidRPr="003532A4">
        <w:rPr>
          <w:sz w:val="24"/>
          <w:szCs w:val="24"/>
        </w:rPr>
        <w:t xml:space="preserve">Table 1 </w:t>
      </w:r>
      <w:r w:rsidR="00251CEC" w:rsidRPr="003532A4">
        <w:rPr>
          <w:sz w:val="24"/>
          <w:szCs w:val="24"/>
        </w:rPr>
        <w:t xml:space="preserve">of the </w:t>
      </w:r>
      <w:r w:rsidR="00F16E74" w:rsidRPr="003532A4">
        <w:rPr>
          <w:sz w:val="24"/>
          <w:szCs w:val="24"/>
        </w:rPr>
        <w:t>Environmental Resources Survey</w:t>
      </w:r>
      <w:r w:rsidR="00251CEC" w:rsidRPr="003532A4">
        <w:rPr>
          <w:sz w:val="24"/>
          <w:szCs w:val="24"/>
        </w:rPr>
        <w:t xml:space="preserve">, or any boxes </w:t>
      </w:r>
      <w:r w:rsidR="00562604" w:rsidRPr="003532A4">
        <w:rPr>
          <w:sz w:val="24"/>
          <w:szCs w:val="24"/>
        </w:rPr>
        <w:t xml:space="preserve">marked “yes” in </w:t>
      </w:r>
      <w:r w:rsidR="00BA55CC" w:rsidRPr="003532A4">
        <w:rPr>
          <w:sz w:val="24"/>
          <w:szCs w:val="24"/>
        </w:rPr>
        <w:t>Table 2</w:t>
      </w:r>
      <w:r w:rsidR="00F16E74" w:rsidRPr="003532A4">
        <w:rPr>
          <w:sz w:val="24"/>
          <w:szCs w:val="24"/>
        </w:rPr>
        <w:t xml:space="preserve"> </w:t>
      </w:r>
      <w:r w:rsidR="0006225B" w:rsidRPr="003532A4">
        <w:rPr>
          <w:sz w:val="24"/>
          <w:szCs w:val="24"/>
        </w:rPr>
        <w:t>(mandatory criteria</w:t>
      </w:r>
      <w:commentRangeEnd w:id="46"/>
      <w:r w:rsidR="00F25DD7">
        <w:rPr>
          <w:rStyle w:val="CommentReference"/>
        </w:rPr>
        <w:commentReference w:id="46"/>
      </w:r>
      <w:r w:rsidR="0006225B" w:rsidRPr="003532A4">
        <w:rPr>
          <w:sz w:val="24"/>
          <w:szCs w:val="24"/>
        </w:rPr>
        <w:t>)</w:t>
      </w:r>
      <w:r w:rsidRPr="003532A4">
        <w:rPr>
          <w:sz w:val="24"/>
          <w:szCs w:val="24"/>
        </w:rPr>
        <w:t xml:space="preserve">. </w:t>
      </w:r>
    </w:p>
    <w:p w14:paraId="06E8A317" w14:textId="77777777" w:rsidR="00A53E23" w:rsidRPr="003532A4" w:rsidRDefault="00A53E23" w:rsidP="00F328B7">
      <w:pPr>
        <w:pStyle w:val="NoSpacing"/>
        <w:rPr>
          <w:sz w:val="24"/>
          <w:szCs w:val="24"/>
        </w:rPr>
      </w:pPr>
    </w:p>
    <w:p w14:paraId="68B24E29" w14:textId="6107EB36" w:rsidR="00562604" w:rsidRPr="003532A4" w:rsidRDefault="004B4788" w:rsidP="00F328B7">
      <w:pPr>
        <w:pStyle w:val="NoSpacing"/>
        <w:numPr>
          <w:ilvl w:val="0"/>
          <w:numId w:val="11"/>
        </w:numPr>
        <w:rPr>
          <w:sz w:val="24"/>
          <w:szCs w:val="24"/>
        </w:rPr>
      </w:pPr>
      <w:commentRangeStart w:id="47"/>
      <w:r w:rsidRPr="003532A4">
        <w:rPr>
          <w:sz w:val="24"/>
          <w:szCs w:val="24"/>
        </w:rPr>
        <w:t>How was the information</w:t>
      </w:r>
      <w:r w:rsidR="00CE0E84" w:rsidRPr="003532A4">
        <w:rPr>
          <w:sz w:val="24"/>
          <w:szCs w:val="24"/>
        </w:rPr>
        <w:t xml:space="preserve"> identified in the tables</w:t>
      </w:r>
      <w:r w:rsidRPr="003532A4">
        <w:rPr>
          <w:sz w:val="24"/>
          <w:szCs w:val="24"/>
        </w:rPr>
        <w:t xml:space="preserve"> derived and what sources of data were used to justify the impact selection</w:t>
      </w:r>
      <w:commentRangeEnd w:id="47"/>
      <w:r w:rsidR="00F25DD7">
        <w:rPr>
          <w:rStyle w:val="CommentReference"/>
        </w:rPr>
        <w:commentReference w:id="47"/>
      </w:r>
      <w:r w:rsidRPr="003532A4">
        <w:rPr>
          <w:sz w:val="24"/>
          <w:szCs w:val="24"/>
        </w:rPr>
        <w:t>?</w:t>
      </w:r>
    </w:p>
    <w:p w14:paraId="0B45624D" w14:textId="77777777" w:rsidR="00A53E23" w:rsidRPr="003532A4" w:rsidRDefault="00A53E23" w:rsidP="003B5B33">
      <w:pPr>
        <w:pStyle w:val="ListParagraph"/>
        <w:spacing w:after="0" w:line="240" w:lineRule="auto"/>
        <w:rPr>
          <w:sz w:val="24"/>
          <w:szCs w:val="24"/>
        </w:rPr>
      </w:pPr>
    </w:p>
    <w:p w14:paraId="364A24CF" w14:textId="060D317D" w:rsidR="00562604" w:rsidRPr="003532A4" w:rsidRDefault="00562604" w:rsidP="00F328B7">
      <w:pPr>
        <w:pStyle w:val="NoSpacing"/>
        <w:numPr>
          <w:ilvl w:val="0"/>
          <w:numId w:val="11"/>
        </w:numPr>
        <w:rPr>
          <w:sz w:val="24"/>
          <w:szCs w:val="24"/>
        </w:rPr>
      </w:pPr>
      <w:commentRangeStart w:id="48"/>
      <w:r w:rsidRPr="003532A4">
        <w:rPr>
          <w:sz w:val="24"/>
          <w:szCs w:val="24"/>
        </w:rPr>
        <w:t>W</w:t>
      </w:r>
      <w:r w:rsidR="00B31E8A" w:rsidRPr="003532A4">
        <w:rPr>
          <w:sz w:val="24"/>
          <w:szCs w:val="24"/>
        </w:rPr>
        <w:t xml:space="preserve">ho contributed to filling out the </w:t>
      </w:r>
      <w:r w:rsidR="00F16E74" w:rsidRPr="003532A4">
        <w:rPr>
          <w:sz w:val="24"/>
          <w:szCs w:val="24"/>
        </w:rPr>
        <w:t xml:space="preserve">Environmental Resources Survey </w:t>
      </w:r>
      <w:r w:rsidR="00B31E8A" w:rsidRPr="003532A4">
        <w:rPr>
          <w:sz w:val="24"/>
          <w:szCs w:val="24"/>
        </w:rPr>
        <w:t>(include</w:t>
      </w:r>
      <w:r w:rsidRPr="003532A4">
        <w:rPr>
          <w:sz w:val="24"/>
          <w:szCs w:val="24"/>
        </w:rPr>
        <w:t xml:space="preserve"> name, title, agency)</w:t>
      </w:r>
      <w:r w:rsidR="004F4BCC" w:rsidRPr="003532A4">
        <w:rPr>
          <w:sz w:val="24"/>
          <w:szCs w:val="24"/>
        </w:rPr>
        <w:t xml:space="preserve"> and </w:t>
      </w:r>
      <w:r w:rsidRPr="003532A4">
        <w:rPr>
          <w:sz w:val="24"/>
          <w:szCs w:val="24"/>
        </w:rPr>
        <w:t>what qualifications do they have that provide the necessary resource expertise to determine impact significance?</w:t>
      </w:r>
      <w:commentRangeEnd w:id="48"/>
      <w:r w:rsidR="00F25DD7">
        <w:rPr>
          <w:rStyle w:val="CommentReference"/>
        </w:rPr>
        <w:commentReference w:id="48"/>
      </w:r>
    </w:p>
    <w:p w14:paraId="1AB2C013" w14:textId="77777777" w:rsidR="00A53E23" w:rsidRPr="003532A4" w:rsidRDefault="00A53E23" w:rsidP="003B5B33">
      <w:pPr>
        <w:pStyle w:val="ListParagraph"/>
        <w:spacing w:after="0" w:line="240" w:lineRule="auto"/>
        <w:rPr>
          <w:sz w:val="24"/>
          <w:szCs w:val="24"/>
        </w:rPr>
      </w:pPr>
    </w:p>
    <w:p w14:paraId="4FAA4F6E" w14:textId="1AE1572B" w:rsidR="00585C0E" w:rsidRPr="003532A4" w:rsidRDefault="00562604" w:rsidP="003B5B33">
      <w:pPr>
        <w:pStyle w:val="NoSpacing"/>
        <w:numPr>
          <w:ilvl w:val="0"/>
          <w:numId w:val="11"/>
        </w:numPr>
        <w:rPr>
          <w:sz w:val="24"/>
          <w:szCs w:val="24"/>
        </w:rPr>
      </w:pPr>
      <w:commentRangeStart w:id="49"/>
      <w:r w:rsidRPr="003532A4">
        <w:rPr>
          <w:sz w:val="24"/>
          <w:szCs w:val="24"/>
        </w:rPr>
        <w:t xml:space="preserve">List all required federal, state, and local permits/approvals needed for the proposal and explain their purpose and status. </w:t>
      </w:r>
      <w:commentRangeEnd w:id="49"/>
      <w:r w:rsidR="00F25DD7">
        <w:rPr>
          <w:rStyle w:val="CommentReference"/>
        </w:rPr>
        <w:commentReference w:id="49"/>
      </w:r>
    </w:p>
    <w:p w14:paraId="296C139A" w14:textId="77777777" w:rsidR="003B5B33" w:rsidRDefault="003B5B33" w:rsidP="003B5B33">
      <w:pPr>
        <w:pStyle w:val="ListParagraph"/>
        <w:rPr>
          <w:sz w:val="24"/>
          <w:szCs w:val="24"/>
        </w:rPr>
      </w:pPr>
    </w:p>
    <w:p w14:paraId="17ADEE3E" w14:textId="5AF3F95D" w:rsidR="003B5B33" w:rsidRPr="003532A4" w:rsidRDefault="003B5B33" w:rsidP="00F53B26">
      <w:pPr>
        <w:pStyle w:val="Heading3"/>
        <w:ind w:firstLine="360"/>
        <w:rPr>
          <w:rFonts w:asciiTheme="minorHAnsi" w:hAnsiTheme="minorHAnsi" w:cstheme="minorHAnsi"/>
          <w:b/>
          <w:color w:val="0000FF"/>
        </w:rPr>
      </w:pPr>
      <w:commentRangeStart w:id="50"/>
      <w:r w:rsidRPr="00E25006">
        <w:rPr>
          <w:rFonts w:asciiTheme="minorHAnsi" w:hAnsiTheme="minorHAnsi" w:cstheme="minorHAnsi"/>
          <w:b/>
        </w:rPr>
        <w:t>NEPA Pathway Recommendation</w:t>
      </w:r>
      <w:commentRangeEnd w:id="50"/>
      <w:r w:rsidR="00F25DD7">
        <w:rPr>
          <w:rStyle w:val="CommentReference"/>
          <w:rFonts w:asciiTheme="minorHAnsi" w:eastAsiaTheme="minorEastAsia" w:hAnsiTheme="minorHAnsi" w:cstheme="minorBidi"/>
          <w:spacing w:val="0"/>
        </w:rPr>
        <w:commentReference w:id="50"/>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5F1CFF"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5F1CFF"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5F1CFF"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3532A4" w:rsidRDefault="00585C0E" w:rsidP="00562604">
      <w:pPr>
        <w:pStyle w:val="Heading2"/>
        <w:numPr>
          <w:ilvl w:val="0"/>
          <w:numId w:val="26"/>
        </w:numPr>
        <w:ind w:left="360"/>
        <w:rPr>
          <w:highlight w:val="yellow"/>
        </w:rPr>
      </w:pPr>
      <w:commentRangeStart w:id="51"/>
      <w:r w:rsidRPr="003532A4">
        <w:rPr>
          <w:highlight w:val="yellow"/>
        </w:rPr>
        <w:t xml:space="preserve">Cultural </w:t>
      </w:r>
      <w:r w:rsidR="00562604" w:rsidRPr="003532A4">
        <w:rPr>
          <w:highlight w:val="yellow"/>
        </w:rPr>
        <w:t>and historic resources review</w:t>
      </w:r>
      <w:commentRangeEnd w:id="51"/>
      <w:r w:rsidR="00F25DD7">
        <w:rPr>
          <w:rStyle w:val="CommentReference"/>
          <w:rFonts w:asciiTheme="minorHAnsi" w:eastAsiaTheme="minorEastAsia" w:hAnsiTheme="minorHAnsi" w:cstheme="minorBidi"/>
          <w:b w:val="0"/>
          <w:bCs w:val="0"/>
        </w:rPr>
        <w:commentReference w:id="51"/>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5F1CFF"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5F1CFF"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7673875B" w14:textId="77777777" w:rsidR="00CD753C" w:rsidRPr="000F2D50" w:rsidRDefault="00CD753C" w:rsidP="00CD753C">
      <w:pPr>
        <w:jc w:val="center"/>
        <w:rPr>
          <w:rFonts w:ascii="Arial" w:hAnsi="Arial" w:cs="Arial"/>
          <w:sz w:val="20"/>
          <w:szCs w:val="20"/>
        </w:rPr>
      </w:pPr>
      <w:bookmarkStart w:id="52" w:name="_GoBack"/>
      <w:bookmarkEnd w:id="52"/>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footerReference w:type="even" r:id="rId23"/>
      <w:type w:val="continuous"/>
      <w:pgSz w:w="12240" w:h="15840"/>
      <w:pgMar w:top="432" w:right="1008" w:bottom="432" w:left="1008" w:header="720" w:footer="720" w:gutter="0"/>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8A4844F" w14:textId="423ED7E6" w:rsidR="005F1CFF" w:rsidRDefault="005F1CFF">
      <w:pPr>
        <w:pStyle w:val="CommentText"/>
      </w:pPr>
      <w:r>
        <w:rPr>
          <w:rStyle w:val="CommentReference"/>
        </w:rPr>
        <w:annotationRef/>
      </w:r>
      <w:r w:rsidRPr="00B80C82">
        <w:t>Leave this blank – OPRD will complete.</w:t>
      </w:r>
    </w:p>
  </w:comment>
  <w:comment w:id="1" w:author="Author" w:initials="A">
    <w:p w14:paraId="52A90841" w14:textId="7858FB10" w:rsidR="005F1CFF" w:rsidRDefault="005F1CFF">
      <w:pPr>
        <w:pStyle w:val="CommentText"/>
      </w:pPr>
      <w:r>
        <w:rPr>
          <w:rStyle w:val="CommentReference"/>
        </w:rPr>
        <w:annotationRef/>
      </w:r>
      <w:r w:rsidRPr="00B80C82">
        <w:t>Leave this blank – OPRD will complete.</w:t>
      </w:r>
    </w:p>
  </w:comment>
  <w:comment w:id="2" w:author="Author" w:initials="A">
    <w:p w14:paraId="5533CBD2" w14:textId="176641A3" w:rsidR="005F1CFF" w:rsidRDefault="005F1CFF">
      <w:pPr>
        <w:pStyle w:val="CommentText"/>
      </w:pPr>
      <w:r>
        <w:rPr>
          <w:rStyle w:val="CommentReference"/>
        </w:rPr>
        <w:annotationRef/>
      </w:r>
      <w:r>
        <w:t>Select the project type applicable to your project.</w:t>
      </w:r>
    </w:p>
  </w:comment>
  <w:comment w:id="3" w:author="Author" w:initials="A">
    <w:p w14:paraId="7FED5862" w14:textId="6F2265F3" w:rsidR="005F1CFF" w:rsidRDefault="005F1CFF">
      <w:pPr>
        <w:pStyle w:val="CommentText"/>
      </w:pPr>
      <w:r>
        <w:rPr>
          <w:rStyle w:val="CommentReference"/>
        </w:rPr>
        <w:annotationRef/>
      </w:r>
      <w:r>
        <w:t>Include only the grant aspects that LWCF will be paying for.</w:t>
      </w:r>
    </w:p>
  </w:comment>
  <w:comment w:id="4" w:author="Author" w:initials="A">
    <w:p w14:paraId="1FAA26BA" w14:textId="47A9B93A" w:rsidR="005F1CFF" w:rsidRDefault="005F1CFF">
      <w:pPr>
        <w:pStyle w:val="CommentText"/>
      </w:pPr>
      <w:r>
        <w:rPr>
          <w:rStyle w:val="CommentReference"/>
        </w:rPr>
        <w:annotationRef/>
      </w:r>
      <w:r>
        <w:t>Leave blank - OPRD will complete this checklist.</w:t>
      </w:r>
    </w:p>
  </w:comment>
  <w:comment w:id="5" w:author="Author" w:initials="A">
    <w:p w14:paraId="51290621" w14:textId="50D7B51B" w:rsidR="005F1CFF" w:rsidRDefault="005F1CFF">
      <w:pPr>
        <w:pStyle w:val="CommentText"/>
      </w:pPr>
      <w:r>
        <w:rPr>
          <w:rStyle w:val="CommentReference"/>
        </w:rPr>
        <w:annotationRef/>
      </w:r>
      <w:r>
        <w:t xml:space="preserve">Leave this blank – this question will be answered after the grant advisory committee meeting. </w:t>
      </w:r>
    </w:p>
  </w:comment>
  <w:comment w:id="6" w:author="Author" w:initials="A">
    <w:p w14:paraId="7E4BA871" w14:textId="1F83D211" w:rsidR="005F1CFF" w:rsidRDefault="005F1CFF">
      <w:pPr>
        <w:pStyle w:val="CommentText"/>
      </w:pPr>
      <w:r>
        <w:rPr>
          <w:rStyle w:val="CommentReference"/>
        </w:rPr>
        <w:annotationRef/>
      </w:r>
      <w:r>
        <w:t>Applicant should answer this question.</w:t>
      </w:r>
    </w:p>
  </w:comment>
  <w:comment w:id="7" w:author="Author" w:initials="A">
    <w:p w14:paraId="1F1EA095" w14:textId="23DC3A2A" w:rsidR="005F1CFF" w:rsidRDefault="005F1CFF">
      <w:pPr>
        <w:pStyle w:val="CommentText"/>
      </w:pPr>
      <w:r>
        <w:rPr>
          <w:rStyle w:val="CommentReference"/>
        </w:rPr>
        <w:annotationRef/>
      </w:r>
      <w:r>
        <w:t>Applicant - Describe your capacity to deliver this project and any financial risk or ways financial risk is reduced.</w:t>
      </w:r>
    </w:p>
  </w:comment>
  <w:comment w:id="8" w:author="Author" w:initials="A">
    <w:p w14:paraId="7761FD40" w14:textId="0BDBB0DE" w:rsidR="005F1CFF" w:rsidRDefault="005F1CFF">
      <w:pPr>
        <w:pStyle w:val="CommentText"/>
      </w:pPr>
      <w:r>
        <w:rPr>
          <w:rStyle w:val="CommentReference"/>
        </w:rPr>
        <w:annotationRef/>
      </w:r>
      <w:r>
        <w:t>Applicant - Describe your ability to complete the project as scoped and within the proposed time frame.</w:t>
      </w:r>
    </w:p>
  </w:comment>
  <w:comment w:id="9" w:author="Author" w:initials="A">
    <w:p w14:paraId="52B0275C" w14:textId="40C5B72A" w:rsidR="005F1CFF" w:rsidRDefault="005F1CFF">
      <w:pPr>
        <w:pStyle w:val="CommentText"/>
      </w:pPr>
      <w:r>
        <w:rPr>
          <w:rStyle w:val="CommentReference"/>
        </w:rPr>
        <w:annotationRef/>
      </w:r>
      <w:r>
        <w:t>Applicant – describe your previous experience completing similar projects using federal grant funding.</w:t>
      </w:r>
    </w:p>
  </w:comment>
  <w:comment w:id="10" w:author="Author" w:initials="A">
    <w:p w14:paraId="2C2A9817" w14:textId="60E4E393" w:rsidR="005F1CFF" w:rsidRDefault="005F1CFF">
      <w:pPr>
        <w:pStyle w:val="CommentText"/>
      </w:pPr>
      <w:r>
        <w:rPr>
          <w:rStyle w:val="CommentReference"/>
        </w:rPr>
        <w:annotationRef/>
      </w:r>
      <w:r>
        <w:t>Applicant – respond to these four questions.</w:t>
      </w:r>
    </w:p>
  </w:comment>
  <w:comment w:id="11" w:author="Author" w:initials="A">
    <w:p w14:paraId="776866BA" w14:textId="5B374FF2" w:rsidR="00F5219B" w:rsidRDefault="00F5219B">
      <w:pPr>
        <w:pStyle w:val="CommentText"/>
      </w:pPr>
      <w:r>
        <w:rPr>
          <w:rStyle w:val="CommentReference"/>
        </w:rPr>
        <w:annotationRef/>
      </w:r>
      <w:r>
        <w:t>Applicant – enter your information here</w:t>
      </w:r>
    </w:p>
  </w:comment>
  <w:comment w:id="12" w:author="Author" w:initials="A">
    <w:p w14:paraId="215E050E" w14:textId="4068EC88" w:rsidR="006F727B" w:rsidRDefault="006F727B">
      <w:pPr>
        <w:pStyle w:val="CommentText"/>
      </w:pPr>
      <w:r>
        <w:rPr>
          <w:rStyle w:val="CommentReference"/>
        </w:rPr>
        <w:annotationRef/>
      </w:r>
      <w:r>
        <w:t>Applicant – answer these questions</w:t>
      </w:r>
    </w:p>
  </w:comment>
  <w:comment w:id="13" w:author="Author" w:initials="A">
    <w:p w14:paraId="1446F1B4" w14:textId="03936117" w:rsidR="006F727B" w:rsidRDefault="006F727B">
      <w:pPr>
        <w:pStyle w:val="CommentText"/>
      </w:pPr>
      <w:r>
        <w:rPr>
          <w:rStyle w:val="CommentReference"/>
        </w:rPr>
        <w:annotationRef/>
      </w:r>
      <w:r>
        <w:t xml:space="preserve">Applicant – If your project is an Acquisition project or </w:t>
      </w:r>
      <w:proofErr w:type="spellStart"/>
      <w:r>
        <w:t>a</w:t>
      </w:r>
      <w:proofErr w:type="spellEnd"/>
      <w:r>
        <w:t xml:space="preserve"> Combination project (acquisition + development/rehabilitation), then answer the questions under this section (subsections A. through D.)</w:t>
      </w:r>
    </w:p>
  </w:comment>
  <w:comment w:id="14" w:author="Author" w:initials="A">
    <w:p w14:paraId="05A89932" w14:textId="3AED6A8F" w:rsidR="00807A18" w:rsidRDefault="00807A18">
      <w:pPr>
        <w:pStyle w:val="CommentText"/>
      </w:pPr>
      <w:r>
        <w:rPr>
          <w:rStyle w:val="CommentReference"/>
        </w:rPr>
        <w:annotationRef/>
      </w:r>
      <w:r>
        <w:t>Applicant – describe existing CURRENT resources and features.</w:t>
      </w:r>
    </w:p>
  </w:comment>
  <w:comment w:id="15" w:author="Author" w:initials="A">
    <w:p w14:paraId="411DB901" w14:textId="4B80CB71" w:rsidR="00807A18" w:rsidRDefault="00807A18">
      <w:pPr>
        <w:pStyle w:val="CommentText"/>
      </w:pPr>
      <w:r>
        <w:rPr>
          <w:rStyle w:val="CommentReference"/>
        </w:rPr>
        <w:annotationRef/>
      </w:r>
      <w:r>
        <w:t>Applicant – One of these boxes must be checked for an acquisition and combo grant. We will be asking to see the Yellow Book Appraisal Report or the waiver valuation.</w:t>
      </w:r>
    </w:p>
  </w:comment>
  <w:comment w:id="16" w:author="Author" w:initials="A">
    <w:p w14:paraId="36C9F113" w14:textId="5DE2C93E" w:rsidR="00807A18" w:rsidRDefault="00807A18">
      <w:pPr>
        <w:pStyle w:val="CommentText"/>
      </w:pPr>
      <w:r>
        <w:rPr>
          <w:rStyle w:val="CommentReference"/>
        </w:rPr>
        <w:annotationRef/>
      </w:r>
      <w:r>
        <w:t>Skip this – OPRD will sign.</w:t>
      </w:r>
    </w:p>
  </w:comment>
  <w:comment w:id="17" w:author="Author" w:initials="A">
    <w:p w14:paraId="604F3FEA" w14:textId="2E808528" w:rsidR="00807A18" w:rsidRDefault="00807A18">
      <w:pPr>
        <w:pStyle w:val="CommentText"/>
      </w:pPr>
      <w:r>
        <w:rPr>
          <w:rStyle w:val="CommentReference"/>
        </w:rPr>
        <w:annotationRef/>
      </w:r>
      <w:r>
        <w:t xml:space="preserve">If the answer to this question is yes, the LWCF Program will encumber the existing park or outdoor recreation area AND the new addition. If the sponsors are different, we will ask for the grant to include co-sponsorship. </w:t>
      </w:r>
    </w:p>
  </w:comment>
  <w:comment w:id="18" w:author="Author" w:initials="A">
    <w:p w14:paraId="61D88926" w14:textId="77777777" w:rsidR="006F727B" w:rsidRDefault="006F727B">
      <w:pPr>
        <w:pStyle w:val="CommentText"/>
      </w:pPr>
      <w:r>
        <w:rPr>
          <w:rStyle w:val="CommentReference"/>
        </w:rPr>
        <w:annotationRef/>
      </w:r>
      <w:r>
        <w:t xml:space="preserve">Applicant – Answer the questions in subsection A and B. </w:t>
      </w:r>
    </w:p>
    <w:p w14:paraId="51E7D688" w14:textId="5403C542" w:rsidR="006F727B" w:rsidRDefault="006F727B">
      <w:pPr>
        <w:pStyle w:val="CommentText"/>
      </w:pPr>
      <w:r>
        <w:t>If your project is for Acquisition only, then skip Section 2.2.</w:t>
      </w:r>
    </w:p>
  </w:comment>
  <w:comment w:id="19" w:author="Author" w:initials="A">
    <w:p w14:paraId="2B1301D4" w14:textId="36FC3C78" w:rsidR="00807A18" w:rsidRDefault="00807A18">
      <w:pPr>
        <w:pStyle w:val="CommentText"/>
      </w:pPr>
      <w:r>
        <w:rPr>
          <w:rStyle w:val="CommentReference"/>
        </w:rPr>
        <w:annotationRef/>
      </w:r>
      <w:r>
        <w:t>Applicant – answer all of the questions in this section. (3.0, subsections A., B., and C.)</w:t>
      </w:r>
    </w:p>
  </w:comment>
  <w:comment w:id="20" w:author="Author" w:initials="A">
    <w:p w14:paraId="138112F8" w14:textId="07BCF5E4" w:rsidR="00807A18" w:rsidRDefault="00807A18">
      <w:pPr>
        <w:pStyle w:val="CommentText"/>
      </w:pPr>
      <w:r>
        <w:rPr>
          <w:rStyle w:val="CommentReference"/>
        </w:rPr>
        <w:annotationRef/>
      </w:r>
      <w:r>
        <w:t>Applicant – please list previous LWCF grant numbers here.</w:t>
      </w:r>
    </w:p>
  </w:comment>
  <w:comment w:id="21" w:author="Author" w:initials="A">
    <w:p w14:paraId="35405504" w14:textId="056ADBCD" w:rsidR="00D33B2C" w:rsidRDefault="00D33B2C">
      <w:pPr>
        <w:pStyle w:val="CommentText"/>
      </w:pPr>
      <w:r>
        <w:rPr>
          <w:rStyle w:val="CommentReference"/>
        </w:rPr>
        <w:annotationRef/>
      </w:r>
      <w:r>
        <w:t>Applicant – These should also be displayed on the LWCF Boundary Map.</w:t>
      </w:r>
    </w:p>
  </w:comment>
  <w:comment w:id="22" w:author="Author" w:initials="A">
    <w:p w14:paraId="0BB7A552" w14:textId="77777777" w:rsidR="007E4BC7" w:rsidRDefault="007E4BC7">
      <w:pPr>
        <w:pStyle w:val="CommentText"/>
      </w:pPr>
      <w:r>
        <w:rPr>
          <w:rStyle w:val="CommentReference"/>
        </w:rPr>
        <w:annotationRef/>
      </w:r>
      <w:r>
        <w:t xml:space="preserve">If no impacts are anticipated or if the resource does not exist, please indicate so in the table below next to the name of the resource. For example: </w:t>
      </w:r>
    </w:p>
    <w:p w14:paraId="0CA62DC6" w14:textId="4A3F91C2" w:rsidR="007E4BC7" w:rsidRPr="007E4BC7" w:rsidRDefault="007E4BC7">
      <w:pPr>
        <w:pStyle w:val="CommentText"/>
        <w:rPr>
          <w:b/>
        </w:rPr>
      </w:pPr>
      <w:r>
        <w:t xml:space="preserve">Water: Coastal barrier resources or coastal zones </w:t>
      </w:r>
      <w:r>
        <w:rPr>
          <w:b/>
        </w:rPr>
        <w:t xml:space="preserve">(Resource does not exist) </w:t>
      </w:r>
      <w:r>
        <w:t xml:space="preserve">or </w:t>
      </w:r>
      <w:r>
        <w:rPr>
          <w:b/>
        </w:rPr>
        <w:t>(N/A)</w:t>
      </w:r>
    </w:p>
    <w:p w14:paraId="4BD28D23" w14:textId="1F4DF469" w:rsidR="007E4BC7" w:rsidRDefault="007E4BC7">
      <w:pPr>
        <w:pStyle w:val="CommentText"/>
      </w:pPr>
    </w:p>
  </w:comment>
  <w:comment w:id="23" w:author="Author" w:initials="A">
    <w:p w14:paraId="792C7501" w14:textId="063E4097" w:rsidR="00F151FF" w:rsidRDefault="00F151FF">
      <w:pPr>
        <w:pStyle w:val="CommentText"/>
      </w:pPr>
      <w:r>
        <w:rPr>
          <w:rStyle w:val="CommentReference"/>
        </w:rPr>
        <w:annotationRef/>
      </w:r>
      <w:r w:rsidRPr="00F151FF">
        <w:t>ADA parking / sidewalks improve</w:t>
      </w:r>
    </w:p>
  </w:comment>
  <w:comment w:id="24" w:author="Author" w:initials="A">
    <w:p w14:paraId="2DF0ED89" w14:textId="502F9619" w:rsidR="00F151FF" w:rsidRDefault="00F151FF">
      <w:pPr>
        <w:pStyle w:val="CommentText"/>
      </w:pPr>
      <w:r>
        <w:rPr>
          <w:rStyle w:val="CommentReference"/>
        </w:rPr>
        <w:annotationRef/>
      </w:r>
      <w:r w:rsidRPr="00F151FF">
        <w:t>Does project impact Climate Change? Look at answers in Section 1, D, #3</w:t>
      </w:r>
    </w:p>
  </w:comment>
  <w:comment w:id="25" w:author="Author" w:initials="A">
    <w:p w14:paraId="66809D50" w14:textId="4EC5B208" w:rsidR="00F151FF" w:rsidRDefault="00F151FF">
      <w:pPr>
        <w:pStyle w:val="CommentText"/>
      </w:pPr>
      <w:r>
        <w:rPr>
          <w:rStyle w:val="CommentReference"/>
        </w:rPr>
        <w:annotationRef/>
      </w:r>
      <w:r w:rsidRPr="00F151FF">
        <w:t xml:space="preserve">Demo old buildings could benefit from </w:t>
      </w:r>
      <w:proofErr w:type="spellStart"/>
      <w:r w:rsidRPr="00F151FF">
        <w:t>haz</w:t>
      </w:r>
      <w:proofErr w:type="spellEnd"/>
      <w:r w:rsidRPr="00F151FF">
        <w:t xml:space="preserve"> material removal, using a previously remediated site as a new outdoor rec site is a positive, etc.</w:t>
      </w:r>
    </w:p>
  </w:comment>
  <w:comment w:id="26" w:author="Author" w:initials="A">
    <w:p w14:paraId="226C1B04" w14:textId="19A77022" w:rsidR="00F151FF" w:rsidRDefault="00F151FF">
      <w:pPr>
        <w:pStyle w:val="CommentText"/>
      </w:pPr>
      <w:r>
        <w:rPr>
          <w:rStyle w:val="CommentReference"/>
        </w:rPr>
        <w:annotationRef/>
      </w:r>
      <w:r w:rsidRPr="00F151FF">
        <w:t>Habitat restoration for species is a positive. If negative is selected, we need to see coordination efforts with USFWS.</w:t>
      </w:r>
    </w:p>
  </w:comment>
  <w:comment w:id="27" w:author="Author" w:initials="A">
    <w:p w14:paraId="6611CF84" w14:textId="5591C431" w:rsidR="00F151FF" w:rsidRDefault="00F151FF">
      <w:pPr>
        <w:pStyle w:val="CommentText"/>
      </w:pPr>
      <w:r>
        <w:rPr>
          <w:rStyle w:val="CommentReference"/>
        </w:rPr>
        <w:annotationRef/>
      </w:r>
      <w:r w:rsidRPr="00F151FF">
        <w:t>Hopefully a positive or no impact.</w:t>
      </w:r>
    </w:p>
  </w:comment>
  <w:comment w:id="28" w:author="Author" w:initials="A">
    <w:p w14:paraId="7D12B1C7" w14:textId="2D675FD5" w:rsidR="00F151FF" w:rsidRDefault="00F151FF">
      <w:pPr>
        <w:pStyle w:val="CommentText"/>
      </w:pPr>
      <w:r>
        <w:rPr>
          <w:rStyle w:val="CommentReference"/>
        </w:rPr>
        <w:annotationRef/>
      </w:r>
      <w:r w:rsidRPr="00F151FF">
        <w:t>Soil compaction from construction? Runoff due to impervious surfaces?</w:t>
      </w:r>
    </w:p>
  </w:comment>
  <w:comment w:id="29" w:author="Author" w:initials="A">
    <w:p w14:paraId="7808BC55" w14:textId="2A2C65E3" w:rsidR="00F151FF" w:rsidRDefault="00F151FF">
      <w:pPr>
        <w:pStyle w:val="CommentText"/>
      </w:pPr>
      <w:r>
        <w:rPr>
          <w:rStyle w:val="CommentReference"/>
        </w:rPr>
        <w:annotationRef/>
      </w:r>
      <w:r w:rsidRPr="00F151FF">
        <w:t>SHPO / Tribal input for this resource</w:t>
      </w:r>
    </w:p>
  </w:comment>
  <w:comment w:id="30" w:author="Author" w:initials="A">
    <w:p w14:paraId="298BCE0B" w14:textId="4DFBADBA" w:rsidR="00F151FF" w:rsidRDefault="00F151FF">
      <w:pPr>
        <w:pStyle w:val="CommentText"/>
      </w:pPr>
      <w:r>
        <w:rPr>
          <w:rStyle w:val="CommentReference"/>
        </w:rPr>
        <w:annotationRef/>
      </w:r>
      <w:r>
        <w:t>For construction projects, most contracts include language for invasive species to help control (boot brushes, boats, etc.). vegetation to stabilize soil (fast growing grasses). Removal of invasive is a positive.</w:t>
      </w:r>
      <w:r>
        <w:rPr>
          <w:rStyle w:val="CommentReference"/>
        </w:rPr>
        <w:annotationRef/>
      </w:r>
    </w:p>
  </w:comment>
  <w:comment w:id="31" w:author="Author" w:initials="A">
    <w:p w14:paraId="03B97A86" w14:textId="50936D61" w:rsidR="00532434" w:rsidRDefault="00532434">
      <w:pPr>
        <w:pStyle w:val="CommentText"/>
      </w:pPr>
      <w:r>
        <w:rPr>
          <w:rStyle w:val="CommentReference"/>
        </w:rPr>
        <w:annotationRef/>
      </w:r>
      <w:r>
        <w:t>Anything controversial noted here? Master plans? Leases? Zoning? Conservation easement?</w:t>
      </w:r>
      <w:r>
        <w:rPr>
          <w:rStyle w:val="CommentReference"/>
        </w:rPr>
        <w:annotationRef/>
      </w:r>
    </w:p>
  </w:comment>
  <w:comment w:id="32" w:author="Author" w:initials="A">
    <w:p w14:paraId="721106E5" w14:textId="78EEE5A3" w:rsidR="00532434" w:rsidRDefault="00532434">
      <w:pPr>
        <w:pStyle w:val="CommentText"/>
      </w:pPr>
      <w:r>
        <w:rPr>
          <w:rStyle w:val="CommentReference"/>
        </w:rPr>
        <w:annotationRef/>
      </w:r>
      <w:r w:rsidRPr="00532434">
        <w:t>Energy efficient lights, night switches to lower light (wildlife light), security/safety, important along coasts would all be positive.</w:t>
      </w:r>
    </w:p>
  </w:comment>
  <w:comment w:id="33" w:author="Author" w:initials="A">
    <w:p w14:paraId="35100ED4" w14:textId="0E6F5D5E" w:rsidR="00532434" w:rsidRDefault="00532434">
      <w:pPr>
        <w:pStyle w:val="CommentText"/>
      </w:pPr>
      <w:r>
        <w:rPr>
          <w:rStyle w:val="CommentReference"/>
        </w:rPr>
        <w:annotationRef/>
      </w:r>
      <w:r w:rsidRPr="00532434">
        <w:t>Construction during breeding season negative, habitat restoration positive. If negative, need to see mitigation efforts explained.</w:t>
      </w:r>
    </w:p>
  </w:comment>
  <w:comment w:id="34" w:author="Author" w:initials="A">
    <w:p w14:paraId="5CA10360" w14:textId="7922CCE3" w:rsidR="00532434" w:rsidRDefault="00532434">
      <w:pPr>
        <w:pStyle w:val="CommentText"/>
      </w:pPr>
      <w:r>
        <w:rPr>
          <w:rStyle w:val="CommentReference"/>
        </w:rPr>
        <w:annotationRef/>
      </w:r>
      <w:r w:rsidRPr="00532434">
        <w:t xml:space="preserve">Adding outdoor recreation opportunities is a positive. Please do not leave this resource blank </w:t>
      </w:r>
      <w:proofErr w:type="gramStart"/>
      <w:r w:rsidRPr="00532434">
        <w:t>or ?</w:t>
      </w:r>
      <w:proofErr w:type="gramEnd"/>
    </w:p>
  </w:comment>
  <w:comment w:id="35" w:author="Author" w:initials="A">
    <w:p w14:paraId="782B4192" w14:textId="586F9D39" w:rsidR="00532434" w:rsidRDefault="00532434">
      <w:pPr>
        <w:pStyle w:val="CommentText"/>
      </w:pPr>
      <w:r>
        <w:rPr>
          <w:rStyle w:val="CommentReference"/>
        </w:rPr>
        <w:annotationRef/>
      </w:r>
      <w:r w:rsidRPr="00532434">
        <w:t>Similar to environmental justice, could increase tax base</w:t>
      </w:r>
    </w:p>
  </w:comment>
  <w:comment w:id="36" w:author="Author" w:initials="A">
    <w:p w14:paraId="1810E81F" w14:textId="197E9244" w:rsidR="00532434" w:rsidRDefault="00532434">
      <w:pPr>
        <w:pStyle w:val="CommentText"/>
      </w:pPr>
      <w:r>
        <w:rPr>
          <w:rStyle w:val="CommentReference"/>
        </w:rPr>
        <w:annotationRef/>
      </w:r>
      <w:r w:rsidRPr="00532434">
        <w:t>Shooting ranges, federally protected wilderness areas, sensitive habitat areas, motorized trail development, etc. should look into this resource for long term impacts. As well as potential tribal concerns regarding noise from technology to plants and animals.</w:t>
      </w:r>
    </w:p>
  </w:comment>
  <w:comment w:id="37" w:author="Author" w:initials="A">
    <w:p w14:paraId="40F637E0" w14:textId="47EBA1FA" w:rsidR="00532434" w:rsidRDefault="00532434">
      <w:pPr>
        <w:pStyle w:val="CommentText"/>
      </w:pPr>
      <w:r>
        <w:rPr>
          <w:rStyle w:val="CommentReference"/>
        </w:rPr>
        <w:annotationRef/>
      </w:r>
      <w:r w:rsidRPr="00532434">
        <w:t>Habitat, increasing visitors would likely be negative (insignificant) or restoration would be positive</w:t>
      </w:r>
    </w:p>
  </w:comment>
  <w:comment w:id="38" w:author="Author" w:initials="A">
    <w:p w14:paraId="0419DC51" w14:textId="19F7F2D8" w:rsidR="00532434" w:rsidRDefault="00532434">
      <w:pPr>
        <w:pStyle w:val="CommentText"/>
      </w:pPr>
      <w:r>
        <w:rPr>
          <w:rStyle w:val="CommentReference"/>
        </w:rPr>
        <w:annotationRef/>
      </w:r>
      <w:r w:rsidRPr="00532434">
        <w:t>Water filtration/reuse system for splash pads? Impacts to ground water table via a retention pond? Negatives have to be addressed thoroughly.</w:t>
      </w:r>
    </w:p>
  </w:comment>
  <w:comment w:id="39" w:author="Author" w:initials="A">
    <w:p w14:paraId="2BAC563B" w14:textId="5BCDAE97" w:rsidR="00532434" w:rsidRDefault="00532434">
      <w:pPr>
        <w:pStyle w:val="CommentText"/>
      </w:pPr>
      <w:r>
        <w:rPr>
          <w:rStyle w:val="CommentReference"/>
        </w:rPr>
        <w:annotationRef/>
      </w:r>
      <w:r w:rsidRPr="00532434">
        <w:t xml:space="preserve">Dingle Johnson, shoreline restoration </w:t>
      </w:r>
      <w:proofErr w:type="gramStart"/>
      <w:r w:rsidRPr="00532434">
        <w:t>improve</w:t>
      </w:r>
      <w:proofErr w:type="gramEnd"/>
    </w:p>
  </w:comment>
  <w:comment w:id="40" w:author="Author" w:initials="A">
    <w:p w14:paraId="7EC6640B" w14:textId="51656777" w:rsidR="00532434" w:rsidRDefault="00532434">
      <w:pPr>
        <w:pStyle w:val="CommentText"/>
      </w:pPr>
      <w:r>
        <w:rPr>
          <w:rStyle w:val="CommentReference"/>
        </w:rPr>
        <w:annotationRef/>
      </w:r>
      <w:r w:rsidRPr="00532434">
        <w:t>Breakwaters, dredging, beach development, etc.</w:t>
      </w:r>
    </w:p>
  </w:comment>
  <w:comment w:id="41" w:author="Author" w:initials="A">
    <w:p w14:paraId="20FAA02C" w14:textId="22CB9683" w:rsidR="00532434" w:rsidRDefault="00532434">
      <w:pPr>
        <w:pStyle w:val="CommentText"/>
      </w:pPr>
      <w:r>
        <w:rPr>
          <w:rStyle w:val="CommentReference"/>
        </w:rPr>
        <w:annotationRef/>
      </w:r>
      <w:r w:rsidRPr="00532434">
        <w:t>Will sedimentation in nearby streams occur, will streams be diverted or dammed?</w:t>
      </w:r>
    </w:p>
  </w:comment>
  <w:comment w:id="42" w:author="Author" w:initials="A">
    <w:p w14:paraId="4BF7855D" w14:textId="5637DF71" w:rsidR="00532434" w:rsidRDefault="00532434">
      <w:pPr>
        <w:pStyle w:val="CommentText"/>
      </w:pPr>
      <w:r>
        <w:rPr>
          <w:rStyle w:val="CommentReference"/>
        </w:rPr>
        <w:annotationRef/>
      </w:r>
      <w:r w:rsidRPr="00532434">
        <w:t>Any impact/development in wetlands and floodplains needs USACE consult.</w:t>
      </w:r>
    </w:p>
  </w:comment>
  <w:comment w:id="43" w:author="Author" w:initials="A">
    <w:p w14:paraId="32D89F83" w14:textId="5FA9FA0D" w:rsidR="00532434" w:rsidRDefault="00532434">
      <w:pPr>
        <w:pStyle w:val="CommentText"/>
      </w:pPr>
      <w:r>
        <w:rPr>
          <w:rStyle w:val="CommentReference"/>
        </w:rPr>
        <w:annotationRef/>
      </w:r>
      <w:r w:rsidRPr="00532434">
        <w:t>Add as necessary</w:t>
      </w:r>
    </w:p>
  </w:comment>
  <w:comment w:id="44" w:author="Author" w:initials="A">
    <w:p w14:paraId="467BF53D" w14:textId="764AC614" w:rsidR="00F25DD7" w:rsidRDefault="00F25DD7">
      <w:pPr>
        <w:pStyle w:val="CommentText"/>
      </w:pPr>
      <w:r>
        <w:rPr>
          <w:rStyle w:val="CommentReference"/>
        </w:rPr>
        <w:annotationRef/>
      </w:r>
      <w:r w:rsidRPr="00F25DD7">
        <w:t xml:space="preserve">If a </w:t>
      </w:r>
      <w:r>
        <w:t>Categorical Exclusion (C</w:t>
      </w:r>
      <w:r w:rsidRPr="00F25DD7">
        <w:t>E</w:t>
      </w:r>
      <w:r>
        <w:t>)</w:t>
      </w:r>
      <w:r w:rsidRPr="00F25DD7">
        <w:t xml:space="preserve"> is the desired NEPA pathway, all answers in Table 2 should be NO. If there is </w:t>
      </w:r>
      <w:proofErr w:type="gramStart"/>
      <w:r w:rsidRPr="00F25DD7">
        <w:t>a ?</w:t>
      </w:r>
      <w:proofErr w:type="gramEnd"/>
      <w:r w:rsidRPr="00F25DD7">
        <w:t xml:space="preserve"> or Yes selected, compliance will ask the sponsor for clarification. If clarification cannot be obtained, an EA will be necessary.</w:t>
      </w:r>
    </w:p>
  </w:comment>
  <w:comment w:id="45" w:author="Author" w:initials="A">
    <w:p w14:paraId="20275546" w14:textId="492184C1" w:rsidR="00F25DD7" w:rsidRDefault="00F25DD7">
      <w:pPr>
        <w:pStyle w:val="CommentText"/>
      </w:pPr>
      <w:r>
        <w:rPr>
          <w:rStyle w:val="CommentReference"/>
        </w:rPr>
        <w:annotationRef/>
      </w:r>
      <w:r w:rsidRPr="00F25DD7">
        <w:t>The previous NEPA/SEPA documents should highlight the grant specific items that have previously been analyzed. Compliance will not accept hundreds of pages of documentation without specifically earmarking/highlighting the specific grant funded items and the environmental resources associated with the grant aspects.</w:t>
      </w:r>
    </w:p>
  </w:comment>
  <w:comment w:id="46" w:author="Author" w:initials="A">
    <w:p w14:paraId="500D9215" w14:textId="286B33A5" w:rsidR="00F25DD7" w:rsidRDefault="00F25DD7">
      <w:pPr>
        <w:pStyle w:val="CommentText"/>
      </w:pPr>
      <w:r>
        <w:rPr>
          <w:rStyle w:val="CommentReference"/>
        </w:rPr>
        <w:annotationRef/>
      </w:r>
      <w:r w:rsidRPr="00F25DD7">
        <w:t>Negative, unknown, or no impact described here from Table 1. Any yes or unknown impacts described here from Table 2.</w:t>
      </w:r>
    </w:p>
  </w:comment>
  <w:comment w:id="47" w:author="Author" w:initials="A">
    <w:p w14:paraId="1BADBED6" w14:textId="77777777" w:rsidR="00F25DD7" w:rsidRDefault="00F25DD7" w:rsidP="00F25DD7">
      <w:pPr>
        <w:pStyle w:val="ListParagraph"/>
        <w:spacing w:after="0" w:line="240" w:lineRule="auto"/>
        <w:rPr>
          <w:sz w:val="24"/>
          <w:szCs w:val="24"/>
        </w:rPr>
      </w:pPr>
      <w:r>
        <w:rPr>
          <w:rStyle w:val="CommentReference"/>
        </w:rPr>
        <w:annotationRef/>
      </w:r>
      <w:r>
        <w:t xml:space="preserve">As an example: </w:t>
      </w:r>
      <w:r>
        <w:rPr>
          <w:sz w:val="24"/>
          <w:szCs w:val="24"/>
        </w:rPr>
        <w:t># 5 in Table 1 is T&amp;E Species. “This project was consulted on with staff biologist, local FWS staff, and/or IPAC attached showing no impacts.” Email correspondence with FWS for informal consultation is appropriate for our files as long as the information does not progress towards requiring a Take Permit.</w:t>
      </w:r>
    </w:p>
    <w:p w14:paraId="737EDD93" w14:textId="77777777" w:rsidR="00F25DD7" w:rsidRDefault="00F25DD7" w:rsidP="00F25DD7">
      <w:pPr>
        <w:pStyle w:val="ListParagraph"/>
        <w:spacing w:after="0" w:line="240" w:lineRule="auto"/>
        <w:rPr>
          <w:sz w:val="24"/>
          <w:szCs w:val="24"/>
        </w:rPr>
      </w:pPr>
    </w:p>
    <w:p w14:paraId="5F25818B" w14:textId="65073554" w:rsidR="00F25DD7" w:rsidRDefault="00F25DD7" w:rsidP="00F25DD7">
      <w:pPr>
        <w:pStyle w:val="CommentText"/>
      </w:pPr>
      <w:r>
        <w:rPr>
          <w:sz w:val="24"/>
          <w:szCs w:val="24"/>
        </w:rPr>
        <w:t>Please make sure adequate information is listed here to show the resources in Tables 1&amp;2 were analyzed.</w:t>
      </w:r>
    </w:p>
  </w:comment>
  <w:comment w:id="48" w:author="Author" w:initials="A">
    <w:p w14:paraId="77D046B5" w14:textId="14BD2BD5" w:rsidR="00F25DD7" w:rsidRDefault="00F25DD7">
      <w:pPr>
        <w:pStyle w:val="CommentText"/>
      </w:pPr>
      <w:r>
        <w:rPr>
          <w:rStyle w:val="CommentReference"/>
        </w:rPr>
        <w:annotationRef/>
      </w:r>
      <w:r>
        <w:t>Please list the names, titles, and experience of individuals who assisted in reviewing the environmental documentation. A town mayor likely will not have the experience necessary to provide recommendations on impacts. We want to see environmental professionals that have experience in the project area.</w:t>
      </w:r>
    </w:p>
  </w:comment>
  <w:comment w:id="49" w:author="Author" w:initials="A">
    <w:p w14:paraId="1F7053FE" w14:textId="5F8E7159" w:rsidR="00F25DD7" w:rsidRDefault="00F25DD7">
      <w:pPr>
        <w:pStyle w:val="CommentText"/>
      </w:pPr>
      <w:r>
        <w:rPr>
          <w:rStyle w:val="CommentReference"/>
        </w:rPr>
        <w:annotationRef/>
      </w:r>
      <w:r>
        <w:t>If a Federally Issued Regulatory Permit is needed (i.e. USFWS Take Permit, USACE 404 Permit, etc.) that documentation is REQUIRED for grant award. Grant approval cannot move forward until Federal Permits are in hand.</w:t>
      </w:r>
      <w:r>
        <w:rPr>
          <w:rStyle w:val="CommentReference"/>
        </w:rPr>
        <w:annotationRef/>
      </w:r>
    </w:p>
  </w:comment>
  <w:comment w:id="50" w:author="Author" w:initials="A">
    <w:p w14:paraId="5CB24E0F" w14:textId="06AC3408" w:rsidR="00F25DD7" w:rsidRDefault="00F25DD7">
      <w:pPr>
        <w:pStyle w:val="CommentText"/>
      </w:pPr>
      <w:r>
        <w:rPr>
          <w:rStyle w:val="CommentReference"/>
        </w:rPr>
        <w:annotationRef/>
      </w:r>
      <w:r>
        <w:t>Leave this blank – OPRD will complete.</w:t>
      </w:r>
    </w:p>
  </w:comment>
  <w:comment w:id="51" w:author="Author" w:initials="A">
    <w:p w14:paraId="2B88BBE7" w14:textId="710AEABC" w:rsidR="00F25DD7" w:rsidRDefault="00F25DD7">
      <w:pPr>
        <w:pStyle w:val="CommentText"/>
      </w:pPr>
      <w:r>
        <w:rPr>
          <w:rStyle w:val="CommentReference"/>
        </w:rPr>
        <w:annotationRef/>
      </w:r>
      <w:r>
        <w:t xml:space="preserve">Section 106 information recap should be listed here. Include SHPO consultation information, dates, and recommendation.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4844F" w15:done="0"/>
  <w15:commentEx w15:paraId="52A90841" w15:done="0"/>
  <w15:commentEx w15:paraId="5533CBD2" w15:done="0"/>
  <w15:commentEx w15:paraId="7FED5862" w15:done="0"/>
  <w15:commentEx w15:paraId="1FAA26BA" w15:done="0"/>
  <w15:commentEx w15:paraId="51290621" w15:done="0"/>
  <w15:commentEx w15:paraId="7E4BA871" w15:done="0"/>
  <w15:commentEx w15:paraId="1F1EA095" w15:done="0"/>
  <w15:commentEx w15:paraId="7761FD40" w15:done="0"/>
  <w15:commentEx w15:paraId="52B0275C" w15:done="0"/>
  <w15:commentEx w15:paraId="2C2A9817" w15:done="0"/>
  <w15:commentEx w15:paraId="776866BA" w15:done="0"/>
  <w15:commentEx w15:paraId="215E050E" w15:done="0"/>
  <w15:commentEx w15:paraId="1446F1B4" w15:done="0"/>
  <w15:commentEx w15:paraId="05A89932" w15:done="0"/>
  <w15:commentEx w15:paraId="411DB901" w15:done="0"/>
  <w15:commentEx w15:paraId="36C9F113" w15:done="0"/>
  <w15:commentEx w15:paraId="604F3FEA" w15:done="0"/>
  <w15:commentEx w15:paraId="51E7D688" w15:done="0"/>
  <w15:commentEx w15:paraId="2B1301D4" w15:done="0"/>
  <w15:commentEx w15:paraId="138112F8" w15:done="0"/>
  <w15:commentEx w15:paraId="35405504" w15:done="0"/>
  <w15:commentEx w15:paraId="4BD28D23" w15:done="0"/>
  <w15:commentEx w15:paraId="792C7501" w15:done="0"/>
  <w15:commentEx w15:paraId="2DF0ED89" w15:done="0"/>
  <w15:commentEx w15:paraId="66809D50" w15:done="0"/>
  <w15:commentEx w15:paraId="226C1B04" w15:done="0"/>
  <w15:commentEx w15:paraId="6611CF84" w15:done="0"/>
  <w15:commentEx w15:paraId="7D12B1C7" w15:done="0"/>
  <w15:commentEx w15:paraId="7808BC55" w15:done="0"/>
  <w15:commentEx w15:paraId="298BCE0B" w15:done="0"/>
  <w15:commentEx w15:paraId="03B97A86" w15:done="0"/>
  <w15:commentEx w15:paraId="721106E5" w15:done="0"/>
  <w15:commentEx w15:paraId="35100ED4" w15:done="0"/>
  <w15:commentEx w15:paraId="5CA10360" w15:done="0"/>
  <w15:commentEx w15:paraId="782B4192" w15:done="0"/>
  <w15:commentEx w15:paraId="1810E81F" w15:done="0"/>
  <w15:commentEx w15:paraId="40F637E0" w15:done="0"/>
  <w15:commentEx w15:paraId="0419DC51" w15:done="0"/>
  <w15:commentEx w15:paraId="2BAC563B" w15:done="0"/>
  <w15:commentEx w15:paraId="7EC6640B" w15:done="0"/>
  <w15:commentEx w15:paraId="20FAA02C" w15:done="0"/>
  <w15:commentEx w15:paraId="4BF7855D" w15:done="0"/>
  <w15:commentEx w15:paraId="32D89F83" w15:done="0"/>
  <w15:commentEx w15:paraId="467BF53D" w15:done="0"/>
  <w15:commentEx w15:paraId="20275546" w15:done="0"/>
  <w15:commentEx w15:paraId="500D9215" w15:done="0"/>
  <w15:commentEx w15:paraId="5F25818B" w15:done="0"/>
  <w15:commentEx w15:paraId="77D046B5" w15:done="0"/>
  <w15:commentEx w15:paraId="1F7053FE" w15:done="0"/>
  <w15:commentEx w15:paraId="5CB24E0F" w15:done="0"/>
  <w15:commentEx w15:paraId="2B88B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4844F" w16cid:durableId="2899DBD9"/>
  <w16cid:commentId w16cid:paraId="52A90841" w16cid:durableId="2899DBCF"/>
  <w16cid:commentId w16cid:paraId="5533CBD2" w16cid:durableId="2899DB8D"/>
  <w16cid:commentId w16cid:paraId="7FED5862" w16cid:durableId="2899DBED"/>
  <w16cid:commentId w16cid:paraId="1FAA26BA" w16cid:durableId="2899DB77"/>
  <w16cid:commentId w16cid:paraId="51290621" w16cid:durableId="2899DC55"/>
  <w16cid:commentId w16cid:paraId="7E4BA871" w16cid:durableId="2899DC7D"/>
  <w16cid:commentId w16cid:paraId="1F1EA095" w16cid:durableId="2899DC98"/>
  <w16cid:commentId w16cid:paraId="7761FD40" w16cid:durableId="2899DCDC"/>
  <w16cid:commentId w16cid:paraId="52B0275C" w16cid:durableId="2899DD11"/>
  <w16cid:commentId w16cid:paraId="2C2A9817" w16cid:durableId="2899DD44"/>
  <w16cid:commentId w16cid:paraId="776866BA" w16cid:durableId="2899E1BA"/>
  <w16cid:commentId w16cid:paraId="215E050E" w16cid:durableId="2899E1DF"/>
  <w16cid:commentId w16cid:paraId="1446F1B4" w16cid:durableId="2899E20D"/>
  <w16cid:commentId w16cid:paraId="05A89932" w16cid:durableId="2899E332"/>
  <w16cid:commentId w16cid:paraId="411DB901" w16cid:durableId="2899E355"/>
  <w16cid:commentId w16cid:paraId="36C9F113" w16cid:durableId="2899E38B"/>
  <w16cid:commentId w16cid:paraId="604F3FEA" w16cid:durableId="2899E3A9"/>
  <w16cid:commentId w16cid:paraId="51E7D688" w16cid:durableId="2899E26A"/>
  <w16cid:commentId w16cid:paraId="2B1301D4" w16cid:durableId="2899E2DE"/>
  <w16cid:commentId w16cid:paraId="138112F8" w16cid:durableId="2899E40C"/>
  <w16cid:commentId w16cid:paraId="35405504" w16cid:durableId="2899E42E"/>
  <w16cid:commentId w16cid:paraId="4BD28D23" w16cid:durableId="2899E468"/>
  <w16cid:commentId w16cid:paraId="792C7501" w16cid:durableId="2899E5E2"/>
  <w16cid:commentId w16cid:paraId="2DF0ED89" w16cid:durableId="2899E5FC"/>
  <w16cid:commentId w16cid:paraId="66809D50" w16cid:durableId="2899E613"/>
  <w16cid:commentId w16cid:paraId="226C1B04" w16cid:durableId="2899E623"/>
  <w16cid:commentId w16cid:paraId="6611CF84" w16cid:durableId="2899E651"/>
  <w16cid:commentId w16cid:paraId="7D12B1C7" w16cid:durableId="2899E664"/>
  <w16cid:commentId w16cid:paraId="7808BC55" w16cid:durableId="2899E675"/>
  <w16cid:commentId w16cid:paraId="298BCE0B" w16cid:durableId="2899E684"/>
  <w16cid:commentId w16cid:paraId="03B97A86" w16cid:durableId="2899E697"/>
  <w16cid:commentId w16cid:paraId="721106E5" w16cid:durableId="2899E6B5"/>
  <w16cid:commentId w16cid:paraId="35100ED4" w16cid:durableId="2899E6C7"/>
  <w16cid:commentId w16cid:paraId="5CA10360" w16cid:durableId="2899E6DC"/>
  <w16cid:commentId w16cid:paraId="782B4192" w16cid:durableId="2899E6F0"/>
  <w16cid:commentId w16cid:paraId="1810E81F" w16cid:durableId="2899E701"/>
  <w16cid:commentId w16cid:paraId="40F637E0" w16cid:durableId="2899E710"/>
  <w16cid:commentId w16cid:paraId="0419DC51" w16cid:durableId="2899E723"/>
  <w16cid:commentId w16cid:paraId="2BAC563B" w16cid:durableId="2899E736"/>
  <w16cid:commentId w16cid:paraId="7EC6640B" w16cid:durableId="2899E745"/>
  <w16cid:commentId w16cid:paraId="20FAA02C" w16cid:durableId="2899E753"/>
  <w16cid:commentId w16cid:paraId="4BF7855D" w16cid:durableId="2899E763"/>
  <w16cid:commentId w16cid:paraId="32D89F83" w16cid:durableId="2899E772"/>
  <w16cid:commentId w16cid:paraId="467BF53D" w16cid:durableId="2899E78D"/>
  <w16cid:commentId w16cid:paraId="20275546" w16cid:durableId="2899E7BE"/>
  <w16cid:commentId w16cid:paraId="500D9215" w16cid:durableId="2899E7D9"/>
  <w16cid:commentId w16cid:paraId="5F25818B" w16cid:durableId="2899E7EF"/>
  <w16cid:commentId w16cid:paraId="77D046B5" w16cid:durableId="2899E808"/>
  <w16cid:commentId w16cid:paraId="1F7053FE" w16cid:durableId="2899E817"/>
  <w16cid:commentId w16cid:paraId="5CB24E0F" w16cid:durableId="2899E831"/>
  <w16cid:commentId w16cid:paraId="2B88BBE7" w16cid:durableId="2899E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FDC9" w14:textId="77777777" w:rsidR="005F1CFF" w:rsidRDefault="005F1CFF">
      <w:r>
        <w:separator/>
      </w:r>
    </w:p>
  </w:endnote>
  <w:endnote w:type="continuationSeparator" w:id="0">
    <w:p w14:paraId="74B84215" w14:textId="77777777" w:rsidR="005F1CFF" w:rsidRDefault="005F1CFF">
      <w:r>
        <w:continuationSeparator/>
      </w:r>
    </w:p>
  </w:endnote>
  <w:endnote w:type="continuationNotice" w:id="1">
    <w:p w14:paraId="3D7E67B3" w14:textId="77777777" w:rsidR="005F1CFF" w:rsidRDefault="005F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2BB" w14:textId="77777777" w:rsidR="005F1CFF" w:rsidRDefault="005F1CFF"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5F1CFF" w:rsidRDefault="005F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847B" w14:textId="586E28F9" w:rsidR="005F1CFF" w:rsidRPr="00F64322" w:rsidRDefault="005F1CFF" w:rsidP="00B07718">
    <w:pPr>
      <w:pStyle w:val="Footer"/>
    </w:pPr>
    <w:sdt>
      <w:sdtPr>
        <w:rPr>
          <w:rFonts w:ascii="Arial" w:eastAsia="Times New Roman" w:hAnsi="Arial" w:cs="Arial"/>
          <w:sz w:val="16"/>
          <w:szCs w:val="16"/>
        </w:rPr>
        <w:id w:val="860082579"/>
        <w:docPartObj>
          <w:docPartGallery w:val="Page Numbers (Top of Page)"/>
          <w:docPartUnique/>
        </w:docPartObj>
      </w:sdtPr>
      <w:sdtContent>
        <w:r w:rsidRPr="00F12474">
          <w:rPr>
            <w:rFonts w:ascii="Arial" w:eastAsia="Times New Roman" w:hAnsi="Arial" w:cs="Arial"/>
            <w:b/>
            <w:sz w:val="16"/>
            <w:szCs w:val="16"/>
          </w:rPr>
          <w:t xml:space="preserve">RECORDS RETENTION </w:t>
        </w:r>
        <w:r>
          <w:rPr>
            <w:rFonts w:ascii="Arial" w:eastAsia="Times New Roman" w:hAnsi="Arial" w:cs="Arial"/>
            <w:b/>
            <w:sz w:val="16"/>
            <w:szCs w:val="16"/>
          </w:rPr>
          <w:t>– PERMANENT ACTIVE</w:t>
        </w:r>
        <w:r w:rsidRPr="00F12474">
          <w:rPr>
            <w:rFonts w:ascii="Arial" w:eastAsia="Times New Roman" w:hAnsi="Arial" w:cs="Arial"/>
            <w:b/>
            <w:sz w:val="16"/>
            <w:szCs w:val="16"/>
          </w:rPr>
          <w:t>.</w:t>
        </w:r>
        <w:r w:rsidRPr="00F12474">
          <w:rPr>
            <w:rFonts w:ascii="Arial" w:eastAsia="Times New Roman" w:hAnsi="Arial" w:cs="Arial"/>
            <w:sz w:val="16"/>
            <w:szCs w:val="16"/>
          </w:rPr>
          <w:t xml:space="preserve">  </w:t>
        </w:r>
        <w:r>
          <w:rPr>
            <w:rFonts w:ascii="Arial" w:eastAsia="Times New Roman" w:hAnsi="Arial" w:cs="Arial"/>
            <w:sz w:val="16"/>
            <w:szCs w:val="16"/>
          </w:rPr>
          <w:t>(NPS Records Schedule, National Assistance Programs (Item 8.A.2) (N1-79-08-7))</w:t>
        </w:r>
      </w:sdtContent>
    </w:sdt>
    <w:r>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B47A" w14:textId="77777777" w:rsidR="005F1CFF" w:rsidRPr="009123C3" w:rsidRDefault="005F1CFF"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05392"/>
      <w:docPartObj>
        <w:docPartGallery w:val="Page Numbers (Bottom of Page)"/>
        <w:docPartUnique/>
      </w:docPartObj>
    </w:sdtPr>
    <w:sdtEndPr>
      <w:rPr>
        <w:noProof/>
      </w:rPr>
    </w:sdtEndPr>
    <w:sdtContent>
      <w:p w14:paraId="6DACD846" w14:textId="60B017B7" w:rsidR="005F1CFF" w:rsidRPr="00E06FC5" w:rsidRDefault="005F1CFF"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1B45" w14:textId="77777777" w:rsidR="005F1CFF" w:rsidRPr="009123C3" w:rsidRDefault="005F1CFF"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1DB7" w14:textId="77777777" w:rsidR="005F1CFF" w:rsidRPr="009123C3" w:rsidRDefault="005F1CFF"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D9F8" w14:textId="77777777" w:rsidR="005F1CFF" w:rsidRDefault="005F1CFF"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5F1CFF" w:rsidRDefault="005F1CFF"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5278" w14:textId="77777777" w:rsidR="005F1CFF" w:rsidRDefault="005F1CFF">
      <w:r>
        <w:separator/>
      </w:r>
    </w:p>
  </w:footnote>
  <w:footnote w:type="continuationSeparator" w:id="0">
    <w:p w14:paraId="05CAAF72" w14:textId="77777777" w:rsidR="005F1CFF" w:rsidRDefault="005F1CFF">
      <w:r>
        <w:continuationSeparator/>
      </w:r>
    </w:p>
  </w:footnote>
  <w:footnote w:type="continuationNotice" w:id="1">
    <w:p w14:paraId="232C12CD" w14:textId="77777777" w:rsidR="005F1CFF" w:rsidRDefault="005F1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10C5" w14:textId="4AA213BA" w:rsidR="005F1CFF" w:rsidRDefault="005F1CFF"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5F1CFF" w:rsidRDefault="005F1CFF"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5F1CFF" w:rsidRPr="00CD753C" w:rsidRDefault="005F1CFF"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457A" w14:textId="0396D324" w:rsidR="005F1CFF" w:rsidRDefault="005F1CFF"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5F1CFF" w:rsidRDefault="005F1CFF"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5F1CFF" w:rsidRPr="00233BD2" w:rsidRDefault="005F1CFF"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DDE2" w14:textId="77777777" w:rsidR="005F1CFF" w:rsidRDefault="005F1CFF"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5F1CFF" w:rsidRPr="00BB5821" w:rsidRDefault="005F1CFF"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5F1CFF" w:rsidRPr="00916D26" w:rsidRDefault="005F1CFF"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8B11" w14:textId="77777777" w:rsidR="005F1CFF" w:rsidRDefault="005F1CFF"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5F1CFF" w:rsidRPr="00BB5821" w:rsidRDefault="005F1CFF"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5F1CFF" w:rsidRPr="00916D26" w:rsidRDefault="005F1CFF"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5"/>
  </w:num>
  <w:num w:numId="4">
    <w:abstractNumId w:val="33"/>
  </w:num>
  <w:num w:numId="5">
    <w:abstractNumId w:val="11"/>
  </w:num>
  <w:num w:numId="6">
    <w:abstractNumId w:val="26"/>
  </w:num>
  <w:num w:numId="7">
    <w:abstractNumId w:val="10"/>
  </w:num>
  <w:num w:numId="8">
    <w:abstractNumId w:val="34"/>
  </w:num>
  <w:num w:numId="9">
    <w:abstractNumId w:val="1"/>
  </w:num>
  <w:num w:numId="10">
    <w:abstractNumId w:val="36"/>
  </w:num>
  <w:num w:numId="11">
    <w:abstractNumId w:val="29"/>
  </w:num>
  <w:num w:numId="12">
    <w:abstractNumId w:val="20"/>
  </w:num>
  <w:num w:numId="13">
    <w:abstractNumId w:val="2"/>
  </w:num>
  <w:num w:numId="14">
    <w:abstractNumId w:val="28"/>
  </w:num>
  <w:num w:numId="15">
    <w:abstractNumId w:val="15"/>
  </w:num>
  <w:num w:numId="16">
    <w:abstractNumId w:val="22"/>
  </w:num>
  <w:num w:numId="17">
    <w:abstractNumId w:val="25"/>
  </w:num>
  <w:num w:numId="18">
    <w:abstractNumId w:val="30"/>
  </w:num>
  <w:num w:numId="19">
    <w:abstractNumId w:val="23"/>
  </w:num>
  <w:num w:numId="20">
    <w:abstractNumId w:val="13"/>
  </w:num>
  <w:num w:numId="21">
    <w:abstractNumId w:val="4"/>
  </w:num>
  <w:num w:numId="22">
    <w:abstractNumId w:val="19"/>
  </w:num>
  <w:num w:numId="23">
    <w:abstractNumId w:val="7"/>
  </w:num>
  <w:num w:numId="24">
    <w:abstractNumId w:val="6"/>
  </w:num>
  <w:num w:numId="25">
    <w:abstractNumId w:val="27"/>
  </w:num>
  <w:num w:numId="26">
    <w:abstractNumId w:val="9"/>
  </w:num>
  <w:num w:numId="27">
    <w:abstractNumId w:val="16"/>
  </w:num>
  <w:num w:numId="28">
    <w:abstractNumId w:val="17"/>
  </w:num>
  <w:num w:numId="29">
    <w:abstractNumId w:val="3"/>
  </w:num>
  <w:num w:numId="30">
    <w:abstractNumId w:val="32"/>
  </w:num>
  <w:num w:numId="31">
    <w:abstractNumId w:val="14"/>
  </w:num>
  <w:num w:numId="32">
    <w:abstractNumId w:val="5"/>
  </w:num>
  <w:num w:numId="33">
    <w:abstractNumId w:val="31"/>
  </w:num>
  <w:num w:numId="34">
    <w:abstractNumId w:val="18"/>
  </w:num>
  <w:num w:numId="35">
    <w:abstractNumId w:val="12"/>
  </w:num>
  <w:num w:numId="36">
    <w:abstractNumId w:val="0"/>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2F08"/>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A1C"/>
    <w:rsid w:val="00280BD0"/>
    <w:rsid w:val="002810E2"/>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32A4"/>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2434"/>
    <w:rsid w:val="005337E4"/>
    <w:rsid w:val="00535089"/>
    <w:rsid w:val="00535344"/>
    <w:rsid w:val="00536616"/>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1CFF"/>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6F727B"/>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4BC7"/>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A18"/>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1C0"/>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2D77"/>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43E"/>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6F6B"/>
    <w:rsid w:val="00B773F7"/>
    <w:rsid w:val="00B77A88"/>
    <w:rsid w:val="00B77DEC"/>
    <w:rsid w:val="00B80616"/>
    <w:rsid w:val="00B80C82"/>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6506"/>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3B2C"/>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1FF"/>
    <w:rsid w:val="00F15812"/>
    <w:rsid w:val="00F15EFA"/>
    <w:rsid w:val="00F16E74"/>
    <w:rsid w:val="00F1709E"/>
    <w:rsid w:val="00F17126"/>
    <w:rsid w:val="00F1780B"/>
    <w:rsid w:val="00F17D5B"/>
    <w:rsid w:val="00F22AB9"/>
    <w:rsid w:val="00F22E6C"/>
    <w:rsid w:val="00F23DC8"/>
    <w:rsid w:val="00F2462A"/>
    <w:rsid w:val="00F25283"/>
    <w:rsid w:val="00F255BD"/>
    <w:rsid w:val="00F25DD7"/>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219B"/>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 w:type="character" w:styleId="UnresolvedMention">
    <w:name w:val="Unresolved Mention"/>
    <w:basedOn w:val="DefaultParagraphFont"/>
    <w:uiPriority w:val="99"/>
    <w:semiHidden/>
    <w:unhideWhenUsed/>
    <w:rsid w:val="00B8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hemi.enciso@oprd.oregon.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4.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6C2720-B1E4-4A0E-A504-7193D1B56943}">
  <ds:schemaRefs>
    <ds:schemaRef ds:uri="http://schemas.openxmlformats.org/officeDocument/2006/bibliography"/>
  </ds:schemaRefs>
</ds:datastoreItem>
</file>

<file path=customXml/itemProps2.xml><?xml version="1.0" encoding="utf-8"?>
<ds:datastoreItem xmlns:ds="http://schemas.openxmlformats.org/officeDocument/2006/customXml" ds:itemID="{48D1097F-E014-40D5-93EB-AE7BBDBDEF34}"/>
</file>

<file path=customXml/itemProps3.xml><?xml version="1.0" encoding="utf-8"?>
<ds:datastoreItem xmlns:ds="http://schemas.openxmlformats.org/officeDocument/2006/customXml" ds:itemID="{BC675D6F-72E8-4F45-B8AE-CC794B030BB3}"/>
</file>

<file path=customXml/itemProps4.xml><?xml version="1.0" encoding="utf-8"?>
<ds:datastoreItem xmlns:ds="http://schemas.openxmlformats.org/officeDocument/2006/customXml" ds:itemID="{54642B69-5982-45EE-B957-5F29B6BD1EB0}"/>
</file>

<file path=docProps/app.xml><?xml version="1.0" encoding="utf-8"?>
<Properties xmlns="http://schemas.openxmlformats.org/officeDocument/2006/extended-properties" xmlns:vt="http://schemas.openxmlformats.org/officeDocument/2006/docPropsVTypes">
  <Template>Normal.dotm</Template>
  <TotalTime>0</TotalTime>
  <Pages>13</Pages>
  <Words>3029</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2008-09-05T16:36:00Z</cp:lastPrinted>
  <dcterms:created xsi:type="dcterms:W3CDTF">2023-08-30T22:06:00Z</dcterms:created>
  <dcterms:modified xsi:type="dcterms:W3CDTF">2023-08-30T23:10:00Z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