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DD2C" w14:textId="77777777" w:rsidR="001A2EA2" w:rsidRDefault="001A2EA2" w:rsidP="006E0EC1">
      <w:pPr>
        <w:rPr>
          <w:b/>
          <w:bCs/>
          <w:sz w:val="32"/>
          <w:szCs w:val="32"/>
        </w:rPr>
      </w:pPr>
    </w:p>
    <w:p w14:paraId="2AE0F11C" w14:textId="08E2B9A1" w:rsidR="009E2F3A" w:rsidRDefault="001A2EA2" w:rsidP="00AF51BA">
      <w:pPr>
        <w:jc w:val="center"/>
        <w:rPr>
          <w:b/>
          <w:bCs/>
          <w:sz w:val="32"/>
          <w:szCs w:val="32"/>
        </w:rPr>
      </w:pPr>
      <w:r w:rsidRPr="001A2EA2">
        <w:rPr>
          <w:b/>
          <w:bCs/>
          <w:sz w:val="32"/>
          <w:szCs w:val="32"/>
        </w:rPr>
        <w:t>Advance Directive Adoption Committee</w:t>
      </w:r>
    </w:p>
    <w:p w14:paraId="1B96DA6E" w14:textId="71AE8C79" w:rsidR="001A2EA2" w:rsidRPr="006E0EC1" w:rsidRDefault="004E314A" w:rsidP="00AF51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</w:t>
      </w:r>
      <w:r w:rsidR="001A2EA2" w:rsidRPr="006E0E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</w:t>
      </w:r>
      <w:r w:rsidR="001A2EA2" w:rsidRPr="006E0EC1">
        <w:rPr>
          <w:b/>
          <w:bCs/>
          <w:sz w:val="32"/>
          <w:szCs w:val="32"/>
        </w:rPr>
        <w:t>, 2022, 10:</w:t>
      </w:r>
      <w:r w:rsidR="00003DC0">
        <w:rPr>
          <w:b/>
          <w:bCs/>
          <w:sz w:val="32"/>
          <w:szCs w:val="32"/>
        </w:rPr>
        <w:t>3</w:t>
      </w:r>
      <w:r w:rsidR="001A2EA2" w:rsidRPr="006E0EC1">
        <w:rPr>
          <w:b/>
          <w:bCs/>
          <w:sz w:val="32"/>
          <w:szCs w:val="32"/>
        </w:rPr>
        <w:t>0-12:</w:t>
      </w:r>
      <w:r w:rsidR="00003DC0">
        <w:rPr>
          <w:b/>
          <w:bCs/>
          <w:sz w:val="32"/>
          <w:szCs w:val="32"/>
        </w:rPr>
        <w:t>3</w:t>
      </w:r>
      <w:r w:rsidR="001A2EA2" w:rsidRPr="006E0EC1">
        <w:rPr>
          <w:b/>
          <w:bCs/>
          <w:sz w:val="32"/>
          <w:szCs w:val="32"/>
        </w:rPr>
        <w:t>0 pm</w:t>
      </w:r>
    </w:p>
    <w:p w14:paraId="4FD0AE25" w14:textId="77777777" w:rsidR="00AF51BA" w:rsidRDefault="00AF51BA" w:rsidP="006E0EC1">
      <w:pPr>
        <w:pStyle w:val="PlainText"/>
        <w:rPr>
          <w:szCs w:val="28"/>
        </w:rPr>
      </w:pPr>
    </w:p>
    <w:p w14:paraId="3EA5AED9" w14:textId="106D6537" w:rsidR="006E0EC1" w:rsidRPr="006E0EC1" w:rsidRDefault="006E0EC1" w:rsidP="006E0EC1">
      <w:pPr>
        <w:pStyle w:val="PlainText"/>
        <w:rPr>
          <w:szCs w:val="28"/>
        </w:rPr>
      </w:pPr>
      <w:r w:rsidRPr="006E0EC1">
        <w:rPr>
          <w:szCs w:val="28"/>
        </w:rPr>
        <w:t xml:space="preserve">Join </w:t>
      </w:r>
      <w:proofErr w:type="spellStart"/>
      <w:r w:rsidRPr="006E0EC1">
        <w:rPr>
          <w:szCs w:val="28"/>
        </w:rPr>
        <w:t>ZoomGov</w:t>
      </w:r>
      <w:proofErr w:type="spellEnd"/>
      <w:r w:rsidRPr="006E0EC1">
        <w:rPr>
          <w:szCs w:val="28"/>
        </w:rPr>
        <w:t xml:space="preserve"> Meeting</w:t>
      </w:r>
    </w:p>
    <w:p w14:paraId="073E9D66" w14:textId="300A2D49" w:rsidR="006E0EC1" w:rsidRPr="00144636" w:rsidRDefault="00B126F4" w:rsidP="00144636">
      <w:pPr>
        <w:rPr>
          <w:rFonts w:ascii="Arial" w:hAnsi="Arial" w:cs="Arial"/>
          <w:sz w:val="28"/>
          <w:szCs w:val="28"/>
        </w:rPr>
      </w:pPr>
      <w:hyperlink r:id="rId8" w:history="1">
        <w:r w:rsidR="00144636">
          <w:rPr>
            <w:rStyle w:val="Hyperlink"/>
            <w:rFonts w:ascii="Arial" w:hAnsi="Arial" w:cs="Arial"/>
            <w:sz w:val="28"/>
            <w:szCs w:val="28"/>
          </w:rPr>
          <w:t>https://www.zoomgov.com/j/1603081675?pwd=dTl4ME1CakN2aUVtdWhIdHNiclBCZz09</w:t>
        </w:r>
      </w:hyperlink>
    </w:p>
    <w:p w14:paraId="428483F7" w14:textId="77777777" w:rsidR="007710E1" w:rsidRDefault="007710E1" w:rsidP="007710E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ID: 160 308 1675</w:t>
      </w:r>
    </w:p>
    <w:p w14:paraId="22ADC162" w14:textId="183EF688" w:rsidR="007710E1" w:rsidRDefault="007710E1" w:rsidP="007710E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Passcode: 440538</w:t>
      </w:r>
    </w:p>
    <w:p w14:paraId="7EE09C19" w14:textId="77777777" w:rsidR="007710E1" w:rsidRDefault="007710E1" w:rsidP="007710E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tap mobile</w:t>
      </w:r>
    </w:p>
    <w:p w14:paraId="7506E2F3" w14:textId="31D831C8" w:rsidR="00AF51BA" w:rsidRDefault="007710E1" w:rsidP="007710E1">
      <w:pPr>
        <w:pStyle w:val="PlainText"/>
        <w:rPr>
          <w:rFonts w:cs="Arial"/>
          <w:szCs w:val="28"/>
        </w:rPr>
      </w:pPr>
      <w:r>
        <w:rPr>
          <w:rFonts w:cs="Arial"/>
          <w:szCs w:val="28"/>
        </w:rPr>
        <w:t>+</w:t>
      </w:r>
      <w:proofErr w:type="gramStart"/>
      <w:r>
        <w:rPr>
          <w:rFonts w:cs="Arial"/>
          <w:szCs w:val="28"/>
        </w:rPr>
        <w:t>16692545252,,</w:t>
      </w:r>
      <w:proofErr w:type="gramEnd"/>
      <w:r>
        <w:rPr>
          <w:rFonts w:cs="Arial"/>
          <w:szCs w:val="28"/>
        </w:rPr>
        <w:t>1603081675#</w:t>
      </w:r>
    </w:p>
    <w:p w14:paraId="4DFAA15E" w14:textId="77777777" w:rsidR="004E314A" w:rsidRDefault="004E314A" w:rsidP="007710E1">
      <w:pPr>
        <w:pStyle w:val="PlainText"/>
        <w:rPr>
          <w:szCs w:val="28"/>
        </w:rPr>
      </w:pPr>
    </w:p>
    <w:p w14:paraId="655E27E2" w14:textId="7CBBFD18" w:rsidR="00AF51BA" w:rsidRDefault="00AF51BA" w:rsidP="006E0EC1">
      <w:pPr>
        <w:pStyle w:val="PlainText"/>
        <w:rPr>
          <w:b/>
          <w:bCs/>
          <w:szCs w:val="28"/>
        </w:rPr>
      </w:pPr>
      <w:r w:rsidRPr="00AF51BA">
        <w:rPr>
          <w:b/>
          <w:bCs/>
          <w:szCs w:val="28"/>
        </w:rPr>
        <w:t>Meeting goals:</w:t>
      </w:r>
    </w:p>
    <w:p w14:paraId="52E98212" w14:textId="4B4CD8D8" w:rsidR="00A23CCE" w:rsidRPr="00965B3E" w:rsidRDefault="00965B3E" w:rsidP="00A23CCE">
      <w:pPr>
        <w:pStyle w:val="PlainText"/>
        <w:numPr>
          <w:ilvl w:val="0"/>
          <w:numId w:val="5"/>
        </w:numPr>
        <w:rPr>
          <w:b/>
          <w:bCs/>
          <w:sz w:val="24"/>
          <w:szCs w:val="24"/>
        </w:rPr>
      </w:pPr>
      <w:r w:rsidRPr="00965B3E">
        <w:rPr>
          <w:sz w:val="24"/>
          <w:szCs w:val="24"/>
        </w:rPr>
        <w:t xml:space="preserve">Understand experience using Advance Directive form and User’s Guide </w:t>
      </w:r>
    </w:p>
    <w:p w14:paraId="12AEBBBB" w14:textId="1006D551" w:rsidR="009B0DD3" w:rsidRPr="00965B3E" w:rsidRDefault="009B0DD3" w:rsidP="00A23CCE">
      <w:pPr>
        <w:pStyle w:val="PlainText"/>
        <w:numPr>
          <w:ilvl w:val="0"/>
          <w:numId w:val="5"/>
        </w:numPr>
        <w:rPr>
          <w:b/>
          <w:bCs/>
          <w:sz w:val="24"/>
          <w:szCs w:val="24"/>
        </w:rPr>
      </w:pPr>
      <w:r w:rsidRPr="00965B3E">
        <w:rPr>
          <w:sz w:val="24"/>
          <w:szCs w:val="24"/>
        </w:rPr>
        <w:t xml:space="preserve">Plan for outreach and education </w:t>
      </w:r>
    </w:p>
    <w:p w14:paraId="71325067" w14:textId="20413B54" w:rsidR="00965B3E" w:rsidRPr="00965B3E" w:rsidRDefault="00965B3E" w:rsidP="00A23CCE">
      <w:pPr>
        <w:pStyle w:val="Plain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Determine appointment staggerin</w:t>
      </w:r>
      <w:r w:rsidR="004E7FBF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</w:p>
    <w:p w14:paraId="0587DCB1" w14:textId="482A16B7" w:rsidR="00AF51BA" w:rsidRDefault="00AF51BA" w:rsidP="006E0EC1">
      <w:pPr>
        <w:pStyle w:val="PlainText"/>
        <w:rPr>
          <w:szCs w:val="28"/>
        </w:rPr>
      </w:pPr>
    </w:p>
    <w:p w14:paraId="11B64EF6" w14:textId="4542D8BC" w:rsidR="00AF51BA" w:rsidRDefault="00AF51BA" w:rsidP="006E0EC1">
      <w:pPr>
        <w:pStyle w:val="PlainText"/>
        <w:rPr>
          <w:b/>
          <w:bCs/>
          <w:szCs w:val="28"/>
        </w:rPr>
      </w:pPr>
      <w:r w:rsidRPr="00AF51BA">
        <w:rPr>
          <w:b/>
          <w:bCs/>
          <w:szCs w:val="28"/>
        </w:rPr>
        <w:t>Agenda:</w:t>
      </w:r>
    </w:p>
    <w:p w14:paraId="3081906B" w14:textId="758E36D4" w:rsidR="00AF51BA" w:rsidRDefault="00AF51BA" w:rsidP="006E0EC1">
      <w:pPr>
        <w:pStyle w:val="PlainText"/>
        <w:rPr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560"/>
      </w:tblGrid>
      <w:tr w:rsidR="00951CF7" w14:paraId="4D0FF51A" w14:textId="77777777" w:rsidTr="00544B35">
        <w:tc>
          <w:tcPr>
            <w:tcW w:w="1705" w:type="dxa"/>
          </w:tcPr>
          <w:p w14:paraId="52859293" w14:textId="09054988" w:rsidR="00951CF7" w:rsidRPr="00951CF7" w:rsidRDefault="00951CF7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003D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10:</w:t>
            </w:r>
            <w:r w:rsidR="00003D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14:paraId="6954EADD" w14:textId="1901E11A" w:rsidR="00951CF7" w:rsidRPr="00AF51BA" w:rsidRDefault="00951CF7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</w:t>
            </w:r>
            <w:r w:rsidR="009B0DD3">
              <w:rPr>
                <w:sz w:val="24"/>
                <w:szCs w:val="24"/>
              </w:rPr>
              <w:t xml:space="preserve"> – Diana Bianco, Artemis Consulting </w:t>
            </w:r>
          </w:p>
        </w:tc>
      </w:tr>
      <w:tr w:rsidR="001303FD" w14:paraId="13495CF9" w14:textId="77777777" w:rsidTr="00544B35">
        <w:tc>
          <w:tcPr>
            <w:tcW w:w="1705" w:type="dxa"/>
          </w:tcPr>
          <w:p w14:paraId="59341119" w14:textId="53CDE7D7" w:rsidR="001303FD" w:rsidRDefault="00392ECB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</w:t>
            </w:r>
            <w:r w:rsidR="007A2BC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A2BC8">
              <w:rPr>
                <w:sz w:val="24"/>
                <w:szCs w:val="24"/>
              </w:rPr>
              <w:t xml:space="preserve">10:55 </w:t>
            </w:r>
          </w:p>
        </w:tc>
        <w:tc>
          <w:tcPr>
            <w:tcW w:w="7560" w:type="dxa"/>
          </w:tcPr>
          <w:p w14:paraId="2A6F0AB7" w14:textId="63BAA20B" w:rsidR="001303FD" w:rsidRDefault="001303FD" w:rsidP="001303FD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membership</w:t>
            </w:r>
            <w:r w:rsidR="00CE6CA6">
              <w:rPr>
                <w:sz w:val="24"/>
                <w:szCs w:val="24"/>
              </w:rPr>
              <w:t xml:space="preserve"> – Charina Walker, OHA</w:t>
            </w:r>
          </w:p>
          <w:p w14:paraId="464C2D0B" w14:textId="77777777" w:rsidR="001303FD" w:rsidRDefault="001303FD" w:rsidP="001303FD">
            <w:pPr>
              <w:pStyle w:val="Plain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Filling Vacant Positions</w:t>
            </w:r>
          </w:p>
          <w:p w14:paraId="2CCA7E78" w14:textId="77777777" w:rsidR="001303FD" w:rsidRDefault="001303FD" w:rsidP="001303FD">
            <w:pPr>
              <w:pStyle w:val="Plain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 of all members</w:t>
            </w:r>
          </w:p>
          <w:p w14:paraId="3D80DA74" w14:textId="694B40CB" w:rsidR="00392ECB" w:rsidRPr="001303FD" w:rsidRDefault="00392ECB" w:rsidP="001303FD">
            <w:pPr>
              <w:pStyle w:val="Plain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Staggering appointments</w:t>
            </w:r>
          </w:p>
        </w:tc>
      </w:tr>
      <w:tr w:rsidR="00951CF7" w14:paraId="2C146059" w14:textId="77777777" w:rsidTr="00544B35">
        <w:tc>
          <w:tcPr>
            <w:tcW w:w="1705" w:type="dxa"/>
          </w:tcPr>
          <w:p w14:paraId="783AB2CB" w14:textId="0BABFBE6" w:rsidR="00951CF7" w:rsidRPr="00951CF7" w:rsidRDefault="00951CF7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7A2BC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– 1</w:t>
            </w:r>
            <w:r w:rsidR="00511484">
              <w:rPr>
                <w:sz w:val="24"/>
                <w:szCs w:val="24"/>
              </w:rPr>
              <w:t>1:25</w:t>
            </w:r>
          </w:p>
        </w:tc>
        <w:tc>
          <w:tcPr>
            <w:tcW w:w="7560" w:type="dxa"/>
          </w:tcPr>
          <w:p w14:paraId="3B66CBF2" w14:textId="440F3445" w:rsidR="00951CF7" w:rsidRDefault="00951CF7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the Advance Directive form</w:t>
            </w:r>
            <w:r w:rsidR="009B0DD3">
              <w:rPr>
                <w:sz w:val="24"/>
                <w:szCs w:val="24"/>
              </w:rPr>
              <w:t xml:space="preserve"> </w:t>
            </w:r>
            <w:r w:rsidR="00B842FD">
              <w:rPr>
                <w:sz w:val="24"/>
                <w:szCs w:val="24"/>
              </w:rPr>
              <w:t>– Diana</w:t>
            </w:r>
            <w:r w:rsidR="00CE6CA6">
              <w:rPr>
                <w:sz w:val="24"/>
                <w:szCs w:val="24"/>
              </w:rPr>
              <w:t xml:space="preserve"> Bianco </w:t>
            </w:r>
          </w:p>
          <w:p w14:paraId="7EEA1977" w14:textId="0AE52B54" w:rsidR="00951CF7" w:rsidRPr="00AF51BA" w:rsidRDefault="00B93EE6" w:rsidP="00AF51BA">
            <w:pPr>
              <w:pStyle w:val="Plain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and feedback from constituents</w:t>
            </w:r>
          </w:p>
        </w:tc>
      </w:tr>
      <w:tr w:rsidR="00544B35" w14:paraId="452CFACA" w14:textId="77777777" w:rsidTr="00544B35">
        <w:tc>
          <w:tcPr>
            <w:tcW w:w="1705" w:type="dxa"/>
          </w:tcPr>
          <w:p w14:paraId="55D4E60B" w14:textId="25E849B6" w:rsidR="00544B35" w:rsidRDefault="00544B35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4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511484">
              <w:rPr>
                <w:sz w:val="24"/>
                <w:szCs w:val="24"/>
              </w:rPr>
              <w:t xml:space="preserve">25 </w:t>
            </w:r>
            <w:r w:rsidR="008C4AAA">
              <w:rPr>
                <w:sz w:val="24"/>
                <w:szCs w:val="24"/>
              </w:rPr>
              <w:t>–</w:t>
            </w:r>
            <w:r w:rsidR="00511484">
              <w:rPr>
                <w:sz w:val="24"/>
                <w:szCs w:val="24"/>
              </w:rPr>
              <w:t xml:space="preserve"> 1</w:t>
            </w:r>
            <w:r w:rsidR="008C4AAA">
              <w:rPr>
                <w:sz w:val="24"/>
                <w:szCs w:val="24"/>
              </w:rPr>
              <w:t>1:35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14:paraId="638A2151" w14:textId="3861BC70" w:rsidR="00544B35" w:rsidRDefault="00544B35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  <w:r w:rsidR="009B0DD3">
              <w:rPr>
                <w:sz w:val="24"/>
                <w:szCs w:val="24"/>
              </w:rPr>
              <w:t xml:space="preserve"> - All </w:t>
            </w:r>
          </w:p>
        </w:tc>
      </w:tr>
      <w:tr w:rsidR="00951CF7" w14:paraId="014C91A0" w14:textId="77777777" w:rsidTr="00544B35">
        <w:tc>
          <w:tcPr>
            <w:tcW w:w="1705" w:type="dxa"/>
          </w:tcPr>
          <w:p w14:paraId="24C0EE9B" w14:textId="502EA387" w:rsidR="00951CF7" w:rsidRPr="00544B35" w:rsidRDefault="00544B35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4A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8C4AAA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– 1</w:t>
            </w:r>
            <w:r w:rsidR="008C4A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C4AAA">
              <w:rPr>
                <w:sz w:val="24"/>
                <w:szCs w:val="24"/>
              </w:rPr>
              <w:t>05</w:t>
            </w:r>
          </w:p>
        </w:tc>
        <w:tc>
          <w:tcPr>
            <w:tcW w:w="7560" w:type="dxa"/>
          </w:tcPr>
          <w:p w14:paraId="36D0DFB2" w14:textId="29AB761D" w:rsidR="00951CF7" w:rsidRDefault="00951CF7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and education update</w:t>
            </w:r>
            <w:r w:rsidR="009B0DD3">
              <w:rPr>
                <w:sz w:val="24"/>
                <w:szCs w:val="24"/>
              </w:rPr>
              <w:t xml:space="preserve"> -Stephanie Carter &amp; Woody English, Committee Co-chairs </w:t>
            </w:r>
          </w:p>
          <w:p w14:paraId="31DEFC5F" w14:textId="2734B79B" w:rsidR="00B20AEF" w:rsidRDefault="004224F0" w:rsidP="00B20AEF">
            <w:pPr>
              <w:pStyle w:val="Plain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on what have been done since last meeting</w:t>
            </w:r>
          </w:p>
          <w:p w14:paraId="2C746D6E" w14:textId="7985E70F" w:rsidR="004224F0" w:rsidRDefault="0076321A" w:rsidP="00B20AEF">
            <w:pPr>
              <w:pStyle w:val="PlainTex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 for</w:t>
            </w:r>
            <w:r w:rsidR="006312FE">
              <w:rPr>
                <w:sz w:val="24"/>
                <w:szCs w:val="24"/>
              </w:rPr>
              <w:t xml:space="preserve"> future outreach and education offerings </w:t>
            </w:r>
          </w:p>
          <w:p w14:paraId="188E7399" w14:textId="2E0E1682" w:rsidR="00951CF7" w:rsidRPr="00FB7B7D" w:rsidRDefault="00951CF7" w:rsidP="00B20AEF">
            <w:pPr>
              <w:pStyle w:val="PlainText"/>
              <w:rPr>
                <w:sz w:val="24"/>
                <w:szCs w:val="24"/>
              </w:rPr>
            </w:pPr>
          </w:p>
        </w:tc>
      </w:tr>
      <w:tr w:rsidR="00003DC0" w14:paraId="7D3663D1" w14:textId="77777777" w:rsidTr="00544B35">
        <w:tc>
          <w:tcPr>
            <w:tcW w:w="1705" w:type="dxa"/>
          </w:tcPr>
          <w:p w14:paraId="0B2458C5" w14:textId="0AD8EF54" w:rsidR="00003DC0" w:rsidRDefault="00FF1CA5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 – 12:15</w:t>
            </w:r>
          </w:p>
        </w:tc>
        <w:tc>
          <w:tcPr>
            <w:tcW w:w="7560" w:type="dxa"/>
          </w:tcPr>
          <w:p w14:paraId="0C6E4414" w14:textId="7499C74F" w:rsidR="00003DC0" w:rsidRDefault="00003DC0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Comment </w:t>
            </w:r>
            <w:r w:rsidR="00CF6FFC">
              <w:rPr>
                <w:sz w:val="24"/>
                <w:szCs w:val="24"/>
              </w:rPr>
              <w:t>–</w:t>
            </w:r>
            <w:r w:rsidR="006312FE">
              <w:rPr>
                <w:sz w:val="24"/>
                <w:szCs w:val="24"/>
              </w:rPr>
              <w:t xml:space="preserve"> </w:t>
            </w:r>
            <w:r w:rsidR="00B842FD">
              <w:rPr>
                <w:sz w:val="24"/>
                <w:szCs w:val="24"/>
              </w:rPr>
              <w:t>Diana Bianco</w:t>
            </w:r>
            <w:r w:rsidR="00044D57">
              <w:rPr>
                <w:sz w:val="24"/>
                <w:szCs w:val="24"/>
              </w:rPr>
              <w:t>/m</w:t>
            </w:r>
            <w:r w:rsidR="00CF6FFC">
              <w:rPr>
                <w:sz w:val="24"/>
                <w:szCs w:val="24"/>
              </w:rPr>
              <w:t xml:space="preserve">embers of the public </w:t>
            </w:r>
          </w:p>
        </w:tc>
      </w:tr>
      <w:tr w:rsidR="00951CF7" w14:paraId="739C9C85" w14:textId="77777777" w:rsidTr="00544B35">
        <w:tc>
          <w:tcPr>
            <w:tcW w:w="1705" w:type="dxa"/>
          </w:tcPr>
          <w:p w14:paraId="3E1BAFA3" w14:textId="55831A16" w:rsidR="00951CF7" w:rsidRPr="00544B35" w:rsidRDefault="00544B35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F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C57F3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12:</w:t>
            </w:r>
            <w:r w:rsidR="00C57F3E">
              <w:rPr>
                <w:sz w:val="24"/>
                <w:szCs w:val="24"/>
              </w:rPr>
              <w:t>30</w:t>
            </w:r>
          </w:p>
        </w:tc>
        <w:tc>
          <w:tcPr>
            <w:tcW w:w="7560" w:type="dxa"/>
          </w:tcPr>
          <w:p w14:paraId="4595305B" w14:textId="5F0452B4" w:rsidR="00951CF7" w:rsidRDefault="00951CF7" w:rsidP="006E0EC1">
            <w:pPr>
              <w:pStyle w:val="Plain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  <w:r w:rsidR="009B0DD3">
              <w:rPr>
                <w:sz w:val="24"/>
                <w:szCs w:val="24"/>
              </w:rPr>
              <w:t xml:space="preserve"> – Diana Bianco</w:t>
            </w:r>
          </w:p>
          <w:p w14:paraId="547853E5" w14:textId="77777777" w:rsidR="00951CF7" w:rsidRDefault="00951CF7" w:rsidP="00A23CCE">
            <w:pPr>
              <w:pStyle w:val="Plain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  <w:p w14:paraId="472DD99B" w14:textId="503E2FC8" w:rsidR="00951CF7" w:rsidRDefault="00951CF7" w:rsidP="00A23CCE">
            <w:pPr>
              <w:pStyle w:val="PlainTex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 Items </w:t>
            </w:r>
          </w:p>
        </w:tc>
      </w:tr>
    </w:tbl>
    <w:p w14:paraId="6BDA5AAC" w14:textId="77777777" w:rsidR="00AF51BA" w:rsidRPr="00AF51BA" w:rsidRDefault="00AF51BA" w:rsidP="006E0EC1">
      <w:pPr>
        <w:pStyle w:val="PlainText"/>
        <w:rPr>
          <w:b/>
          <w:bCs/>
          <w:szCs w:val="28"/>
        </w:rPr>
      </w:pPr>
    </w:p>
    <w:p w14:paraId="39C802AE" w14:textId="77777777" w:rsidR="00AF51BA" w:rsidRDefault="00AF51BA" w:rsidP="006E0EC1">
      <w:pPr>
        <w:pStyle w:val="PlainText"/>
        <w:rPr>
          <w:szCs w:val="28"/>
        </w:rPr>
      </w:pPr>
    </w:p>
    <w:p w14:paraId="5F9FCC4C" w14:textId="77777777" w:rsidR="00AF51BA" w:rsidRDefault="00AF51BA" w:rsidP="006E0EC1">
      <w:pPr>
        <w:pStyle w:val="PlainText"/>
        <w:rPr>
          <w:szCs w:val="28"/>
        </w:rPr>
      </w:pPr>
    </w:p>
    <w:p w14:paraId="4A15E84A" w14:textId="457D3C9E" w:rsidR="006E0EC1" w:rsidRDefault="006E0EC1" w:rsidP="006E0EC1">
      <w:pPr>
        <w:pStyle w:val="PlainText"/>
        <w:rPr>
          <w:szCs w:val="28"/>
        </w:rPr>
      </w:pPr>
    </w:p>
    <w:p w14:paraId="708B5C27" w14:textId="77777777" w:rsidR="006E0EC1" w:rsidRPr="006E0EC1" w:rsidRDefault="006E0EC1" w:rsidP="006E0EC1">
      <w:pPr>
        <w:pStyle w:val="PlainText"/>
        <w:rPr>
          <w:szCs w:val="28"/>
        </w:rPr>
      </w:pPr>
    </w:p>
    <w:p w14:paraId="1656A651" w14:textId="77777777" w:rsidR="006E0EC1" w:rsidRPr="001A2EA2" w:rsidRDefault="006E0EC1" w:rsidP="006E0EC1">
      <w:pPr>
        <w:rPr>
          <w:sz w:val="32"/>
          <w:szCs w:val="32"/>
        </w:rPr>
      </w:pPr>
    </w:p>
    <w:p w14:paraId="141BF897" w14:textId="77777777" w:rsidR="001A2EA2" w:rsidRPr="001A2EA2" w:rsidRDefault="001A2EA2" w:rsidP="001A2EA2">
      <w:pPr>
        <w:jc w:val="center"/>
        <w:rPr>
          <w:b/>
          <w:bCs/>
          <w:sz w:val="32"/>
          <w:szCs w:val="32"/>
        </w:rPr>
      </w:pPr>
    </w:p>
    <w:sectPr w:rsidR="001A2EA2" w:rsidRPr="001A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D18"/>
    <w:multiLevelType w:val="hybridMultilevel"/>
    <w:tmpl w:val="BFFC97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76AA0"/>
    <w:multiLevelType w:val="hybridMultilevel"/>
    <w:tmpl w:val="7684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35BBD"/>
    <w:multiLevelType w:val="hybridMultilevel"/>
    <w:tmpl w:val="6CB8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E01C2"/>
    <w:multiLevelType w:val="hybridMultilevel"/>
    <w:tmpl w:val="465E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728"/>
    <w:multiLevelType w:val="hybridMultilevel"/>
    <w:tmpl w:val="1BE0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A2"/>
    <w:rsid w:val="00003DC0"/>
    <w:rsid w:val="00044D57"/>
    <w:rsid w:val="001303FD"/>
    <w:rsid w:val="00144636"/>
    <w:rsid w:val="001A2EA2"/>
    <w:rsid w:val="00392ECB"/>
    <w:rsid w:val="004224F0"/>
    <w:rsid w:val="004E314A"/>
    <w:rsid w:val="004E7FBF"/>
    <w:rsid w:val="00511484"/>
    <w:rsid w:val="00544B35"/>
    <w:rsid w:val="006312FE"/>
    <w:rsid w:val="00687F0C"/>
    <w:rsid w:val="006E0EC1"/>
    <w:rsid w:val="0076321A"/>
    <w:rsid w:val="00765C3E"/>
    <w:rsid w:val="007710E1"/>
    <w:rsid w:val="007A2550"/>
    <w:rsid w:val="007A2BC8"/>
    <w:rsid w:val="00846D54"/>
    <w:rsid w:val="008C4AAA"/>
    <w:rsid w:val="00951CF7"/>
    <w:rsid w:val="00965B3E"/>
    <w:rsid w:val="009B0DD3"/>
    <w:rsid w:val="009E2F3A"/>
    <w:rsid w:val="00A23CCE"/>
    <w:rsid w:val="00AF51BA"/>
    <w:rsid w:val="00B20AEF"/>
    <w:rsid w:val="00B532A0"/>
    <w:rsid w:val="00B842FD"/>
    <w:rsid w:val="00B93EE6"/>
    <w:rsid w:val="00C57F3E"/>
    <w:rsid w:val="00CE6CA6"/>
    <w:rsid w:val="00CF6FFC"/>
    <w:rsid w:val="00FB7B7D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DEE2"/>
  <w15:chartTrackingRefBased/>
  <w15:docId w15:val="{39712A0C-7249-4B8E-8B09-E0568593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EC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0EC1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0EC1"/>
    <w:rPr>
      <w:rFonts w:ascii="Arial" w:hAnsi="Arial"/>
      <w:sz w:val="28"/>
      <w:szCs w:val="21"/>
    </w:rPr>
  </w:style>
  <w:style w:type="table" w:styleId="TableGrid">
    <w:name w:val="Table Grid"/>
    <w:basedOn w:val="TableNormal"/>
    <w:uiPriority w:val="39"/>
    <w:rsid w:val="00AF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3081675?pwd=dTl4ME1CakN2aUVtdWhIdHNiclBC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4727F62793E46BB1E5FABCDB5D2E7" ma:contentTypeVersion="23" ma:contentTypeDescription="Create a new document." ma:contentTypeScope="" ma:versionID="195901bad83ce543e71cda8eb000f1d4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9207eb7-70e0-4957-a658-5743f843bbb6" targetNamespace="http://schemas.microsoft.com/office/2006/metadata/properties" ma:root="true" ma:fieldsID="c4820f3c511a42a50a72e7a154daca81" ns1:_="" ns2:_="" ns3:_="">
    <xsd:import namespace="http://schemas.microsoft.com/sharepoint/v3"/>
    <xsd:import namespace="59da1016-2a1b-4f8a-9768-d7a4932f6f16"/>
    <xsd:import namespace="09207eb7-70e0-4957-a658-5743f843bbb6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DocumentExpirationDate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2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7eb7-70e0-4957-a658-5743f843bbb6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7" nillable="true" ma:displayName="Meta Description" ma:internalName="Meta_x0020_Description" ma:readOnly="false">
      <xsd:simpleType>
        <xsd:restriction base="dms:Text"/>
      </xsd:simple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Category" ma:index="18" nillable="true" ma:displayName="Area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C"/>
                    <xsd:enumeration value="Community-DM"/>
                    <xsd:enumeration value="Indicators"/>
                    <xsd:enumeration value="phab"/>
                    <xsd:enumeration value="sha"/>
                    <xsd:enumeration value="shi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Description xmlns="09207eb7-70e0-4957-a658-5743f843bbb6" xsi:nil="true"/>
    <DocumentExpirationDate xmlns="59da1016-2a1b-4f8a-9768-d7a4932f6f16" xsi:nil="true"/>
    <IATopic xmlns="59da1016-2a1b-4f8a-9768-d7a4932f6f16" xsi:nil="true"/>
    <Meta_x0020_Keywords xmlns="09207eb7-70e0-4957-a658-5743f843bbb6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Category xmlns="09207eb7-70e0-4957-a658-5743f843bbb6">
      <Value>ADAC</Value>
    </Category>
  </documentManagement>
</p:properties>
</file>

<file path=customXml/itemProps1.xml><?xml version="1.0" encoding="utf-8"?>
<ds:datastoreItem xmlns:ds="http://schemas.openxmlformats.org/officeDocument/2006/customXml" ds:itemID="{8DA06D7D-1D39-46CC-AC39-68F8F9BAE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A8495-4C9D-4848-89BE-65BAF4C0B1C3}"/>
</file>

<file path=customXml/itemProps3.xml><?xml version="1.0" encoding="utf-8"?>
<ds:datastoreItem xmlns:ds="http://schemas.openxmlformats.org/officeDocument/2006/customXml" ds:itemID="{963B1CE4-50BB-4D5C-A3EA-22F8D2515F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Directive Advisory Committee Agenda 7.21.22</dc:title>
  <dc:subject/>
  <dc:creator>Walker Charina</dc:creator>
  <cp:keywords/>
  <dc:description/>
  <cp:lastModifiedBy>Holland Christopher</cp:lastModifiedBy>
  <cp:revision>2</cp:revision>
  <dcterms:created xsi:type="dcterms:W3CDTF">2022-07-21T15:51:00Z</dcterms:created>
  <dcterms:modified xsi:type="dcterms:W3CDTF">2022-07-21T15:51:00Z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0x010100ED24727F62793E46BB1E5FABCDB5D2E7</vt:lpwstr>
  </property>
</Properties>
</file>