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96FA18" w14:textId="3C0A3093" w:rsidR="0013609B" w:rsidRDefault="00857BAE" w:rsidP="00425A25">
      <w:pPr>
        <w:pStyle w:val="Subtitle"/>
        <w:numPr>
          <w:ilvl w:val="0"/>
          <w:numId w:val="0"/>
        </w:numPr>
        <w:spacing w:after="0"/>
        <w:rPr>
          <w:rFonts w:ascii="Times New Roman" w:hAnsi="Times New Roman"/>
          <w:color w:val="000000" w:themeColor="text1"/>
          <w:sz w:val="20"/>
          <w:szCs w:val="20"/>
        </w:rPr>
      </w:pPr>
      <w:r>
        <w:rPr>
          <w:noProof/>
        </w:rPr>
        <mc:AlternateContent>
          <mc:Choice Requires="wps">
            <w:drawing>
              <wp:anchor distT="0" distB="0" distL="114300" distR="114300" simplePos="0" relativeHeight="251665408" behindDoc="0" locked="0" layoutInCell="1" allowOverlap="1" wp14:anchorId="48EDC146" wp14:editId="2F0DA3F5">
                <wp:simplePos x="0" y="0"/>
                <wp:positionH relativeFrom="column">
                  <wp:posOffset>613507</wp:posOffset>
                </wp:positionH>
                <wp:positionV relativeFrom="paragraph">
                  <wp:posOffset>-396631</wp:posOffset>
                </wp:positionV>
                <wp:extent cx="1883621" cy="397672"/>
                <wp:effectExtent l="0" t="342900" r="0" b="345440"/>
                <wp:wrapNone/>
                <wp:docPr id="3" name="Text Box 3"/>
                <wp:cNvGraphicFramePr/>
                <a:graphic xmlns:a="http://schemas.openxmlformats.org/drawingml/2006/main">
                  <a:graphicData uri="http://schemas.microsoft.com/office/word/2010/wordprocessingShape">
                    <wps:wsp>
                      <wps:cNvSpPr txBox="1"/>
                      <wps:spPr>
                        <a:xfrm rot="20135836">
                          <a:off x="0" y="0"/>
                          <a:ext cx="1883621" cy="397672"/>
                        </a:xfrm>
                        <a:prstGeom prst="rect">
                          <a:avLst/>
                        </a:prstGeom>
                        <a:noFill/>
                        <a:ln>
                          <a:noFill/>
                        </a:ln>
                        <a:effectLst/>
                      </wps:spPr>
                      <wps:txbx>
                        <w:txbxContent>
                          <w:p w14:paraId="6FF4F739" w14:textId="0D518A49" w:rsidR="00A635B5" w:rsidRPr="0011293B" w:rsidRDefault="00A635B5" w:rsidP="00B01F40">
                            <w:pPr>
                              <w:jc w:val="center"/>
                              <w:rPr>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8EDC146" id="_x0000_t202" coordsize="21600,21600" o:spt="202" path="m,l,21600r21600,l21600,xe">
                <v:stroke joinstyle="miter"/>
                <v:path gradientshapeok="t" o:connecttype="rect"/>
              </v:shapetype>
              <v:shape id="Text Box 3" o:spid="_x0000_s1026" type="#_x0000_t202" style="position:absolute;margin-left:48.3pt;margin-top:-31.25pt;width:148.3pt;height:31.3pt;rotation:-159925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" filled="f" stroked="f">
                <v:textbox>
                  <w:txbxContent>
                    <w:p w14:paraId="6FF4F739" w14:textId="0D518A49" w:rsidR="00A635B5" w:rsidRPr="0011293B" w:rsidRDefault="00A635B5" w:rsidP="00B01F40">
                      <w:pPr>
                        <w:jc w:val="center"/>
                        <w:rPr>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DRAFT</w:t>
                      </w:r>
                    </w:p>
                  </w:txbxContent>
                </v:textbox>
              </v:shape>
            </w:pict>
          </mc:Fallback>
        </mc:AlternateContent>
      </w:r>
      <w:r w:rsidR="004B0526">
        <w:rPr>
          <w:noProof/>
        </w:rPr>
        <mc:AlternateContent>
          <mc:Choice Requires="wps">
            <w:drawing>
              <wp:anchor distT="0" distB="0" distL="114300" distR="114300" simplePos="0" relativeHeight="251663360" behindDoc="0" locked="0" layoutInCell="1" allowOverlap="1" wp14:anchorId="4A434312" wp14:editId="3DFB2534">
                <wp:simplePos x="0" y="0"/>
                <wp:positionH relativeFrom="column">
                  <wp:posOffset>974090</wp:posOffset>
                </wp:positionH>
                <wp:positionV relativeFrom="paragraph">
                  <wp:posOffset>-581660</wp:posOffset>
                </wp:positionV>
                <wp:extent cx="297815" cy="617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617220"/>
                        </a:xfrm>
                        <a:prstGeom prst="rect">
                          <a:avLst/>
                        </a:prstGeom>
                        <a:noFill/>
                        <a:ln>
                          <a:noFill/>
                        </a:ln>
                        <a:effectLst/>
                      </wps:spPr>
                      <wps:txbx>
                        <w:txbxContent>
                          <w:p w14:paraId="6A7897A0" w14:textId="6271241A" w:rsidR="00A635B5" w:rsidRPr="004B0526" w:rsidRDefault="00A635B5" w:rsidP="004B0526">
                            <w:pPr>
                              <w:jc w:val="center"/>
                              <w:rPr>
                                <w:rFonts w:ascii="Times New Roman" w:hAnsi="Times New Roman"/>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w14:anchorId="4A434312" id="Text Box 1" o:spid="_x0000_s1027" type="#_x0000_t202" style="position:absolute;margin-left:76.7pt;margin-top:-45.8pt;width:23.45pt;height:48.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" filled="f" stroked="f">
                <v:textbox style="mso-fit-shape-to-text:t">
                  <w:txbxContent>
                    <w:p w14:paraId="6A7897A0" w14:textId="6271241A" w:rsidR="00A635B5" w:rsidRPr="004B0526" w:rsidRDefault="00A635B5" w:rsidP="004B0526">
                      <w:pPr>
                        <w:jc w:val="center"/>
                        <w:rPr>
                          <w:rFonts w:ascii="Times New Roman" w:hAnsi="Times New Roman"/>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r w:rsidR="00791FB5">
        <w:rPr>
          <w:rFonts w:ascii="Arial" w:hAnsi="Arial"/>
          <w:b/>
          <w:noProof/>
          <w:color w:val="auto"/>
          <w:spacing w:val="0"/>
          <w:sz w:val="32"/>
          <w:szCs w:val="32"/>
        </w:rPr>
        <w:object w:dxaOrig="1440" w:dyaOrig="1440" w14:anchorId="12B3C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7.5pt;margin-top:-88.5pt;width:22.45pt;height:81.8pt;z-index:-251655168;mso-wrap-edited:f;mso-position-horizontal-relative:margin;mso-position-vertical-relative:margin" wrapcoords="7902 150 5795 600 4215 2250 4741 2550 2107 4200 1580 6900 -527 9450 1054 12150 1580 12600 6322 14550 7376 21450 11590 21450 11590 14550 15805 13950 19493 12600 18439 12150 21073 10950 21073 10650 17912 9750 20546 8250 21073 7500 18966 7350 20546 6600 17385 4950 17385 3900 15805 2100 12644 450 10537 150 7902 150">
            <v:imagedata r:id="rId13" o:title="" gain="19661f" blacklevel=".25"/>
            <w10:wrap side="left" anchorx="margin" anchory="margin"/>
          </v:shape>
          <o:OLEObject Type="Embed" ProgID="MS_ClipArt_Gallery.5" ShapeID="_x0000_s1027" DrawAspect="Content" ObjectID="_1611487902" r:id="rId14"/>
        </w:object>
      </w:r>
      <w:r w:rsidR="00791FB5">
        <w:rPr>
          <w:rFonts w:ascii="Arial" w:hAnsi="Arial"/>
          <w:b/>
          <w:noProof/>
          <w:color w:val="auto"/>
          <w:spacing w:val="0"/>
          <w:sz w:val="32"/>
          <w:szCs w:val="32"/>
        </w:rPr>
        <w:object w:dxaOrig="1440" w:dyaOrig="1440" w14:anchorId="16D8104A">
          <v:shape id="_x0000_s1026" type="#_x0000_t75" style="position:absolute;margin-left:473.5pt;margin-top:-41pt;width:56.05pt;height:34.3pt;z-index:-251656192;mso-position-horizontal-relative:margin;mso-position-vertical-relative:margin">
            <v:imagedata r:id="rId15" o:title="" gain="19661f" blacklevel="15729f"/>
            <w10:wrap anchorx="margin" anchory="margin"/>
          </v:shape>
          <o:OLEObject Type="Embed" ProgID="MS_ClipArt_Gallery.5" ShapeID="_x0000_s1026" DrawAspect="Content" ObjectID="_1611487903" r:id="rId16"/>
        </w:object>
      </w:r>
      <w:r w:rsidR="00EB0048" w:rsidRPr="00A6720E">
        <w:rPr>
          <w:rFonts w:ascii="Times New Roman" w:hAnsi="Times New Roman"/>
          <w:color w:val="000000" w:themeColor="text1"/>
          <w:spacing w:val="0"/>
          <w:sz w:val="20"/>
          <w:szCs w:val="20"/>
        </w:rPr>
        <w:t>P</w:t>
      </w:r>
      <w:r w:rsidR="00A71228" w:rsidRPr="00A6720E">
        <w:rPr>
          <w:rFonts w:ascii="Times New Roman" w:hAnsi="Times New Roman"/>
          <w:color w:val="000000" w:themeColor="text1"/>
          <w:spacing w:val="0"/>
          <w:sz w:val="20"/>
          <w:szCs w:val="20"/>
        </w:rPr>
        <w:t xml:space="preserve">ursuant to public notice made by news release with statewide distribution, a committee meeting of the </w:t>
      </w:r>
      <w:r w:rsidR="009D2E6D" w:rsidRPr="00A6720E">
        <w:rPr>
          <w:rFonts w:ascii="Times New Roman" w:hAnsi="Times New Roman"/>
          <w:color w:val="000000" w:themeColor="text1"/>
          <w:spacing w:val="0"/>
          <w:sz w:val="20"/>
          <w:szCs w:val="20"/>
        </w:rPr>
        <w:t>Committee for Family Forestlands</w:t>
      </w:r>
      <w:r w:rsidR="00A71228" w:rsidRPr="00A6720E">
        <w:rPr>
          <w:rFonts w:ascii="Times New Roman" w:hAnsi="Times New Roman"/>
          <w:color w:val="000000" w:themeColor="text1"/>
          <w:spacing w:val="0"/>
          <w:sz w:val="20"/>
          <w:szCs w:val="20"/>
        </w:rPr>
        <w:t xml:space="preserve"> [an advisory body to the Oregon Board of Forestry with authority established in Oregon Revised Statute 527.650] was </w:t>
      </w:r>
      <w:r w:rsidR="00CE79B2">
        <w:rPr>
          <w:rFonts w:ascii="Times New Roman" w:hAnsi="Times New Roman"/>
          <w:color w:val="000000" w:themeColor="text1"/>
          <w:spacing w:val="0"/>
          <w:sz w:val="20"/>
          <w:szCs w:val="20"/>
        </w:rPr>
        <w:t>convened</w:t>
      </w:r>
      <w:r w:rsidR="0019050F" w:rsidRPr="00A6720E">
        <w:rPr>
          <w:rFonts w:ascii="Times New Roman" w:hAnsi="Times New Roman"/>
          <w:color w:val="000000" w:themeColor="text1"/>
          <w:spacing w:val="0"/>
          <w:sz w:val="20"/>
          <w:szCs w:val="20"/>
        </w:rPr>
        <w:t xml:space="preserve"> </w:t>
      </w:r>
      <w:r w:rsidR="00373BD4">
        <w:rPr>
          <w:rFonts w:ascii="Times New Roman" w:hAnsi="Times New Roman"/>
          <w:color w:val="000000" w:themeColor="text1"/>
          <w:spacing w:val="0"/>
          <w:sz w:val="20"/>
          <w:szCs w:val="20"/>
        </w:rPr>
        <w:t xml:space="preserve">on </w:t>
      </w:r>
      <w:r w:rsidR="00CE79B2">
        <w:rPr>
          <w:rFonts w:ascii="Times New Roman" w:hAnsi="Times New Roman"/>
          <w:color w:val="000000" w:themeColor="text1"/>
          <w:spacing w:val="0"/>
          <w:sz w:val="20"/>
          <w:szCs w:val="20"/>
        </w:rPr>
        <w:t>January 22, 2019 in the Santiam Room of the ODF Operations Building, 2600 State Street, Salem, Oregon</w:t>
      </w:r>
    </w:p>
    <w:p w14:paraId="64D20E35" w14:textId="5E5A965C" w:rsidR="00E27233" w:rsidRPr="00E27233" w:rsidRDefault="00E27233" w:rsidP="00E27233"/>
    <w:tbl>
      <w:tblPr>
        <w:tblW w:w="5000" w:type="pct"/>
        <w:tblLayout w:type="fixed"/>
        <w:tblLook w:val="04A0" w:firstRow="1" w:lastRow="0" w:firstColumn="1" w:lastColumn="0" w:noHBand="0" w:noVBand="1"/>
      </w:tblPr>
      <w:tblGrid>
        <w:gridCol w:w="6120"/>
        <w:gridCol w:w="4680"/>
      </w:tblGrid>
      <w:tr w:rsidR="0013609B" w:rsidRPr="00667EB9" w14:paraId="016B9E0F" w14:textId="77777777" w:rsidTr="00F42A53">
        <w:trPr>
          <w:trHeight w:val="195"/>
        </w:trPr>
        <w:tc>
          <w:tcPr>
            <w:tcW w:w="6123" w:type="dxa"/>
            <w:tcBorders>
              <w:top w:val="single" w:sz="4" w:space="0" w:color="auto"/>
              <w:bottom w:val="single" w:sz="4" w:space="0" w:color="auto"/>
            </w:tcBorders>
            <w:vAlign w:val="bottom"/>
          </w:tcPr>
          <w:p w14:paraId="6D054082" w14:textId="5D1FE180" w:rsidR="0013609B" w:rsidRPr="00667EB9" w:rsidRDefault="0013609B" w:rsidP="00373BD4">
            <w:pPr>
              <w:pStyle w:val="Subtitle"/>
              <w:rPr>
                <w:rFonts w:ascii="Times New Roman" w:hAnsi="Times New Roman" w:cs="Times New Roman"/>
                <w:b/>
                <w:i/>
                <w:color w:val="000000" w:themeColor="text1"/>
              </w:rPr>
            </w:pPr>
            <w:r w:rsidRPr="00667EB9">
              <w:rPr>
                <w:rFonts w:ascii="Times New Roman" w:hAnsi="Times New Roman" w:cs="Times New Roman"/>
                <w:b/>
                <w:i/>
                <w:color w:val="000000" w:themeColor="text1"/>
              </w:rPr>
              <w:t xml:space="preserve">CFF Committee members </w:t>
            </w:r>
            <w:r w:rsidR="00373BD4">
              <w:rPr>
                <w:rFonts w:ascii="Times New Roman" w:hAnsi="Times New Roman" w:cs="Times New Roman"/>
                <w:b/>
                <w:i/>
                <w:color w:val="000000" w:themeColor="text1"/>
              </w:rPr>
              <w:t>participating</w:t>
            </w:r>
            <w:r w:rsidRPr="00667EB9">
              <w:rPr>
                <w:rFonts w:ascii="Times New Roman" w:hAnsi="Times New Roman" w:cs="Times New Roman"/>
                <w:b/>
                <w:i/>
                <w:color w:val="000000" w:themeColor="text1"/>
              </w:rPr>
              <w:t>:</w:t>
            </w:r>
          </w:p>
        </w:tc>
        <w:tc>
          <w:tcPr>
            <w:tcW w:w="4683" w:type="dxa"/>
            <w:tcBorders>
              <w:top w:val="single" w:sz="4" w:space="0" w:color="auto"/>
              <w:bottom w:val="single" w:sz="4" w:space="0" w:color="auto"/>
            </w:tcBorders>
          </w:tcPr>
          <w:p w14:paraId="7D88BA9A" w14:textId="3DCCE5F8" w:rsidR="0013609B" w:rsidRPr="00667EB9" w:rsidRDefault="00F42A53" w:rsidP="00391A75">
            <w:pPr>
              <w:rPr>
                <w:rFonts w:ascii="Times New Roman" w:hAnsi="Times New Roman"/>
                <w:b/>
                <w:i/>
                <w:color w:val="000000" w:themeColor="text1"/>
              </w:rPr>
            </w:pPr>
            <w:r>
              <w:rPr>
                <w:rFonts w:ascii="Times New Roman" w:hAnsi="Times New Roman"/>
                <w:b/>
                <w:i/>
                <w:sz w:val="22"/>
              </w:rPr>
              <w:t>ODF Staff:</w:t>
            </w:r>
          </w:p>
        </w:tc>
      </w:tr>
      <w:tr w:rsidR="00BC0CBF" w:rsidRPr="00667EB9" w14:paraId="3CE3E486" w14:textId="77777777" w:rsidTr="00F42A53">
        <w:trPr>
          <w:trHeight w:val="710"/>
        </w:trPr>
        <w:tc>
          <w:tcPr>
            <w:tcW w:w="6123" w:type="dxa"/>
            <w:tcBorders>
              <w:top w:val="single" w:sz="4" w:space="0" w:color="auto"/>
              <w:bottom w:val="single" w:sz="4" w:space="0" w:color="auto"/>
            </w:tcBorders>
          </w:tcPr>
          <w:p w14:paraId="079D63C6" w14:textId="5D8A121E" w:rsidR="00373BD4" w:rsidRDefault="00373BD4" w:rsidP="00373BD4">
            <w:pPr>
              <w:pStyle w:val="Subtitle"/>
              <w:spacing w:after="0"/>
              <w:rPr>
                <w:rFonts w:ascii="Times New Roman" w:hAnsi="Times New Roman" w:cs="Times New Roman"/>
                <w:color w:val="000000" w:themeColor="text1"/>
                <w:spacing w:val="0"/>
                <w:sz w:val="20"/>
                <w:szCs w:val="20"/>
              </w:rPr>
            </w:pPr>
            <w:r w:rsidRPr="00367BC9">
              <w:rPr>
                <w:rFonts w:ascii="Times New Roman" w:hAnsi="Times New Roman" w:cs="Times New Roman"/>
                <w:color w:val="000000" w:themeColor="text1"/>
                <w:spacing w:val="0"/>
                <w:sz w:val="20"/>
                <w:szCs w:val="20"/>
              </w:rPr>
              <w:t xml:space="preserve">Kyle Abraham, Deputy Chief </w:t>
            </w:r>
            <w:r w:rsidR="0011293B">
              <w:rPr>
                <w:rFonts w:ascii="Times New Roman" w:hAnsi="Times New Roman" w:cs="Times New Roman"/>
                <w:color w:val="000000" w:themeColor="text1"/>
                <w:spacing w:val="0"/>
                <w:sz w:val="20"/>
                <w:szCs w:val="20"/>
              </w:rPr>
              <w:t xml:space="preserve">ODF </w:t>
            </w:r>
            <w:r w:rsidRPr="00367BC9">
              <w:rPr>
                <w:rFonts w:ascii="Times New Roman" w:hAnsi="Times New Roman" w:cs="Times New Roman"/>
                <w:color w:val="000000" w:themeColor="text1"/>
                <w:spacing w:val="0"/>
                <w:sz w:val="20"/>
                <w:szCs w:val="20"/>
              </w:rPr>
              <w:t>Private Forests Division</w:t>
            </w:r>
            <w:r w:rsidR="00825618">
              <w:rPr>
                <w:rFonts w:ascii="Times New Roman" w:hAnsi="Times New Roman" w:cs="Times New Roman"/>
                <w:color w:val="000000" w:themeColor="text1"/>
                <w:spacing w:val="0"/>
                <w:sz w:val="20"/>
                <w:szCs w:val="20"/>
              </w:rPr>
              <w:t>, Committee Secretary</w:t>
            </w:r>
          </w:p>
          <w:p w14:paraId="64C1A59A" w14:textId="090AEBDD" w:rsidR="00A34BE4" w:rsidRPr="00424121" w:rsidRDefault="004D0421" w:rsidP="00A34BE4">
            <w:pPr>
              <w:pStyle w:val="Subtitle"/>
              <w:spacing w:after="0"/>
              <w:rPr>
                <w:rFonts w:ascii="Times New Roman" w:hAnsi="Times New Roman"/>
                <w:color w:val="auto"/>
                <w:spacing w:val="0"/>
                <w:sz w:val="20"/>
                <w:szCs w:val="20"/>
              </w:rPr>
            </w:pPr>
            <w:r>
              <w:rPr>
                <w:rFonts w:ascii="Times New Roman" w:hAnsi="Times New Roman"/>
                <w:color w:val="auto"/>
                <w:spacing w:val="0"/>
                <w:sz w:val="20"/>
                <w:szCs w:val="20"/>
              </w:rPr>
              <w:t>Evan Barnes</w:t>
            </w:r>
            <w:r w:rsidR="00A34BE4" w:rsidRPr="00424121">
              <w:rPr>
                <w:rFonts w:ascii="Times New Roman" w:hAnsi="Times New Roman"/>
                <w:color w:val="auto"/>
                <w:spacing w:val="0"/>
                <w:sz w:val="20"/>
                <w:szCs w:val="20"/>
              </w:rPr>
              <w:t xml:space="preserve">, </w:t>
            </w:r>
            <w:r w:rsidR="00825618">
              <w:rPr>
                <w:rFonts w:ascii="Times New Roman" w:hAnsi="Times New Roman"/>
                <w:color w:val="auto"/>
                <w:spacing w:val="0"/>
                <w:sz w:val="20"/>
                <w:szCs w:val="20"/>
              </w:rPr>
              <w:t xml:space="preserve">Committee </w:t>
            </w:r>
            <w:r w:rsidR="00A34BE4" w:rsidRPr="00424121">
              <w:rPr>
                <w:rFonts w:ascii="Times New Roman" w:hAnsi="Times New Roman"/>
                <w:color w:val="auto"/>
                <w:spacing w:val="0"/>
                <w:sz w:val="20"/>
                <w:szCs w:val="20"/>
              </w:rPr>
              <w:t>Chair</w:t>
            </w:r>
            <w:r>
              <w:rPr>
                <w:rFonts w:ascii="Times New Roman" w:hAnsi="Times New Roman"/>
                <w:color w:val="auto"/>
                <w:spacing w:val="0"/>
                <w:sz w:val="20"/>
                <w:szCs w:val="20"/>
              </w:rPr>
              <w:t xml:space="preserve">, SW </w:t>
            </w:r>
            <w:r w:rsidR="00AB6D38">
              <w:rPr>
                <w:rFonts w:ascii="Times New Roman" w:hAnsi="Times New Roman"/>
                <w:color w:val="auto"/>
                <w:spacing w:val="0"/>
                <w:sz w:val="20"/>
                <w:szCs w:val="20"/>
              </w:rPr>
              <w:t xml:space="preserve">Landowner </w:t>
            </w:r>
            <w:r>
              <w:rPr>
                <w:rFonts w:ascii="Times New Roman" w:hAnsi="Times New Roman"/>
                <w:color w:val="auto"/>
                <w:spacing w:val="0"/>
                <w:sz w:val="20"/>
                <w:szCs w:val="20"/>
              </w:rPr>
              <w:t>Rep.</w:t>
            </w:r>
            <w:r w:rsidR="00A34BE4" w:rsidRPr="00424121">
              <w:rPr>
                <w:rFonts w:ascii="Times New Roman" w:hAnsi="Times New Roman"/>
                <w:color w:val="auto"/>
                <w:spacing w:val="0"/>
                <w:sz w:val="20"/>
                <w:szCs w:val="20"/>
              </w:rPr>
              <w:t xml:space="preserve"> (Voting)</w:t>
            </w:r>
            <w:r w:rsidR="00F630E2">
              <w:rPr>
                <w:rFonts w:ascii="Times New Roman" w:hAnsi="Times New Roman"/>
                <w:color w:val="auto"/>
                <w:spacing w:val="0"/>
                <w:sz w:val="20"/>
                <w:szCs w:val="20"/>
              </w:rPr>
              <w:t xml:space="preserve"> </w:t>
            </w:r>
          </w:p>
          <w:p w14:paraId="28C1ABEE" w14:textId="34A25A89" w:rsidR="00825618" w:rsidRDefault="00F56251" w:rsidP="00E27233">
            <w:pPr>
              <w:rPr>
                <w:rFonts w:ascii="Times New Roman" w:hAnsi="Times New Roman"/>
                <w:sz w:val="20"/>
                <w:szCs w:val="20"/>
              </w:rPr>
            </w:pPr>
            <w:r>
              <w:rPr>
                <w:rFonts w:ascii="Times New Roman" w:hAnsi="Times New Roman"/>
                <w:sz w:val="20"/>
                <w:szCs w:val="20"/>
              </w:rPr>
              <w:t xml:space="preserve">John Peel, EO </w:t>
            </w:r>
            <w:r w:rsidR="00825618">
              <w:rPr>
                <w:rFonts w:ascii="Times New Roman" w:hAnsi="Times New Roman"/>
                <w:sz w:val="20"/>
                <w:szCs w:val="20"/>
              </w:rPr>
              <w:t xml:space="preserve">Landowner </w:t>
            </w:r>
            <w:r>
              <w:rPr>
                <w:rFonts w:ascii="Times New Roman" w:hAnsi="Times New Roman"/>
                <w:sz w:val="20"/>
                <w:szCs w:val="20"/>
              </w:rPr>
              <w:t>Rep. (Voting)</w:t>
            </w:r>
          </w:p>
          <w:p w14:paraId="61FDA456" w14:textId="77777777" w:rsidR="00825618" w:rsidRDefault="00825618" w:rsidP="00825618">
            <w:pPr>
              <w:rPr>
                <w:rFonts w:ascii="Times New Roman" w:hAnsi="Times New Roman"/>
                <w:sz w:val="20"/>
                <w:szCs w:val="20"/>
              </w:rPr>
            </w:pPr>
            <w:r w:rsidRPr="00F32504">
              <w:rPr>
                <w:rFonts w:ascii="Times New Roman" w:hAnsi="Times New Roman"/>
                <w:sz w:val="20"/>
                <w:szCs w:val="20"/>
              </w:rPr>
              <w:t>Gilbert Shibley,</w:t>
            </w:r>
            <w:r>
              <w:rPr>
                <w:rFonts w:ascii="Times New Roman" w:hAnsi="Times New Roman"/>
                <w:sz w:val="20"/>
                <w:szCs w:val="20"/>
              </w:rPr>
              <w:t xml:space="preserve"> Landowner-At-Large (Voting)</w:t>
            </w:r>
          </w:p>
          <w:p w14:paraId="002C3875" w14:textId="53780778" w:rsidR="00825618" w:rsidRDefault="00825618" w:rsidP="00825618">
            <w:pPr>
              <w:rPr>
                <w:rFonts w:ascii="Times New Roman" w:hAnsi="Times New Roman"/>
                <w:sz w:val="20"/>
                <w:szCs w:val="20"/>
              </w:rPr>
            </w:pPr>
            <w:r w:rsidRPr="00DC7ADE">
              <w:rPr>
                <w:rFonts w:ascii="Times New Roman" w:hAnsi="Times New Roman"/>
                <w:sz w:val="20"/>
                <w:szCs w:val="20"/>
              </w:rPr>
              <w:t>Bonnie Shumaker,</w:t>
            </w:r>
            <w:r>
              <w:rPr>
                <w:rFonts w:ascii="Times New Roman" w:hAnsi="Times New Roman"/>
                <w:sz w:val="20"/>
                <w:szCs w:val="20"/>
              </w:rPr>
              <w:t xml:space="preserve"> Landowner,</w:t>
            </w:r>
            <w:r w:rsidRPr="00DC7ADE">
              <w:rPr>
                <w:rFonts w:ascii="Times New Roman" w:hAnsi="Times New Roman"/>
                <w:sz w:val="20"/>
                <w:szCs w:val="20"/>
              </w:rPr>
              <w:t xml:space="preserve"> NW </w:t>
            </w:r>
            <w:r>
              <w:rPr>
                <w:rFonts w:ascii="Times New Roman" w:hAnsi="Times New Roman"/>
                <w:sz w:val="20"/>
                <w:szCs w:val="20"/>
              </w:rPr>
              <w:t xml:space="preserve">Landowner </w:t>
            </w:r>
            <w:r w:rsidRPr="00DC7ADE">
              <w:rPr>
                <w:rFonts w:ascii="Times New Roman" w:hAnsi="Times New Roman"/>
                <w:sz w:val="20"/>
                <w:szCs w:val="20"/>
              </w:rPr>
              <w:t>Rep.</w:t>
            </w:r>
            <w:r>
              <w:rPr>
                <w:rFonts w:ascii="Times New Roman" w:hAnsi="Times New Roman"/>
                <w:sz w:val="20"/>
                <w:szCs w:val="20"/>
              </w:rPr>
              <w:t xml:space="preserve"> (Voting)</w:t>
            </w:r>
          </w:p>
          <w:p w14:paraId="41B9FDF2" w14:textId="77777777" w:rsidR="00825618" w:rsidRDefault="00825618" w:rsidP="00825618">
            <w:pPr>
              <w:rPr>
                <w:rFonts w:ascii="Times New Roman" w:hAnsi="Times New Roman"/>
                <w:sz w:val="20"/>
                <w:szCs w:val="20"/>
              </w:rPr>
            </w:pPr>
            <w:r>
              <w:rPr>
                <w:rFonts w:ascii="Times New Roman" w:hAnsi="Times New Roman"/>
                <w:sz w:val="20"/>
                <w:szCs w:val="20"/>
              </w:rPr>
              <w:t>S. Mark Vroman, Industry Rep. (Voting) Hampton Family Forests</w:t>
            </w:r>
          </w:p>
          <w:p w14:paraId="67F1C069" w14:textId="66A4970B" w:rsidR="00E27233" w:rsidRPr="00DC7ADE" w:rsidRDefault="00825618" w:rsidP="00E27233">
            <w:pPr>
              <w:rPr>
                <w:rFonts w:ascii="Times New Roman" w:hAnsi="Times New Roman"/>
                <w:sz w:val="20"/>
                <w:szCs w:val="20"/>
              </w:rPr>
            </w:pPr>
            <w:r>
              <w:rPr>
                <w:rFonts w:ascii="Times New Roman" w:hAnsi="Times New Roman"/>
                <w:sz w:val="20"/>
                <w:szCs w:val="20"/>
              </w:rPr>
              <w:t>Kaola Swanson, Environmental Rep. Ex-Officio (Pacific Forest Trust)</w:t>
            </w:r>
            <w:r w:rsidR="000C3C07">
              <w:rPr>
                <w:rFonts w:ascii="Times New Roman" w:hAnsi="Times New Roman"/>
                <w:sz w:val="20"/>
                <w:szCs w:val="20"/>
              </w:rPr>
              <w:t xml:space="preserve"> </w:t>
            </w:r>
          </w:p>
          <w:p w14:paraId="2017F3C0" w14:textId="246BB3CF" w:rsidR="00A34BE4" w:rsidRDefault="00A34BE4" w:rsidP="00A34BE4">
            <w:pPr>
              <w:rPr>
                <w:rFonts w:ascii="Times New Roman" w:hAnsi="Times New Roman"/>
                <w:sz w:val="20"/>
                <w:szCs w:val="20"/>
              </w:rPr>
            </w:pPr>
            <w:r>
              <w:rPr>
                <w:rFonts w:ascii="Times New Roman" w:hAnsi="Times New Roman"/>
                <w:sz w:val="20"/>
                <w:szCs w:val="20"/>
              </w:rPr>
              <w:t>Rex Storm, AOL</w:t>
            </w:r>
            <w:r w:rsidR="00F56251">
              <w:rPr>
                <w:rFonts w:ascii="Times New Roman" w:hAnsi="Times New Roman"/>
                <w:sz w:val="20"/>
                <w:szCs w:val="20"/>
              </w:rPr>
              <w:t>/OTFS</w:t>
            </w:r>
            <w:r>
              <w:rPr>
                <w:rFonts w:ascii="Times New Roman" w:hAnsi="Times New Roman"/>
                <w:sz w:val="20"/>
                <w:szCs w:val="20"/>
              </w:rPr>
              <w:t xml:space="preserve"> Ex-Officio</w:t>
            </w:r>
            <w:r w:rsidR="001C20E0">
              <w:rPr>
                <w:rFonts w:ascii="Times New Roman" w:hAnsi="Times New Roman"/>
                <w:sz w:val="20"/>
                <w:szCs w:val="20"/>
              </w:rPr>
              <w:t xml:space="preserve"> Forest Operators</w:t>
            </w:r>
          </w:p>
          <w:p w14:paraId="10E5DA3C" w14:textId="77777777" w:rsidR="001C20E0" w:rsidRPr="00F32504" w:rsidRDefault="001C20E0" w:rsidP="001C20E0">
            <w:pPr>
              <w:rPr>
                <w:rFonts w:ascii="Times New Roman" w:hAnsi="Times New Roman"/>
                <w:sz w:val="20"/>
                <w:szCs w:val="20"/>
              </w:rPr>
            </w:pPr>
            <w:r>
              <w:rPr>
                <w:rFonts w:ascii="Times New Roman" w:hAnsi="Times New Roman"/>
                <w:sz w:val="20"/>
                <w:szCs w:val="20"/>
              </w:rPr>
              <w:t>Julie Woodward, OFRI Ex-Officio</w:t>
            </w:r>
          </w:p>
          <w:p w14:paraId="34BB9ED2" w14:textId="07EB9530" w:rsidR="001B02BC" w:rsidRDefault="001B02BC" w:rsidP="001B02BC">
            <w:pPr>
              <w:rPr>
                <w:rFonts w:ascii="Times New Roman" w:hAnsi="Times New Roman"/>
                <w:color w:val="000000" w:themeColor="text1"/>
                <w:sz w:val="20"/>
                <w:szCs w:val="20"/>
              </w:rPr>
            </w:pPr>
            <w:r>
              <w:rPr>
                <w:rFonts w:ascii="Times New Roman" w:hAnsi="Times New Roman"/>
                <w:color w:val="000000" w:themeColor="text1"/>
                <w:sz w:val="20"/>
                <w:szCs w:val="20"/>
              </w:rPr>
              <w:t>Jim James, OSWA, Executive Director</w:t>
            </w:r>
            <w:r w:rsidR="00825618">
              <w:rPr>
                <w:rFonts w:ascii="Times New Roman" w:hAnsi="Times New Roman"/>
                <w:color w:val="000000" w:themeColor="text1"/>
                <w:sz w:val="20"/>
                <w:szCs w:val="20"/>
              </w:rPr>
              <w:t xml:space="preserve"> Ex-Officio</w:t>
            </w:r>
          </w:p>
          <w:p w14:paraId="7FE92DE8" w14:textId="77777777" w:rsidR="00825618" w:rsidRDefault="00825618" w:rsidP="00825618">
            <w:pPr>
              <w:rPr>
                <w:rFonts w:ascii="Times New Roman" w:hAnsi="Times New Roman"/>
                <w:sz w:val="20"/>
                <w:szCs w:val="20"/>
              </w:rPr>
            </w:pPr>
            <w:r>
              <w:rPr>
                <w:rFonts w:ascii="Times New Roman" w:hAnsi="Times New Roman"/>
                <w:sz w:val="20"/>
                <w:szCs w:val="20"/>
              </w:rPr>
              <w:t>Glenn Ahrens,</w:t>
            </w:r>
            <w:r w:rsidRPr="00DC7ADE">
              <w:rPr>
                <w:rFonts w:ascii="Times New Roman" w:hAnsi="Times New Roman"/>
                <w:sz w:val="20"/>
                <w:szCs w:val="20"/>
              </w:rPr>
              <w:t xml:space="preserve"> OSU </w:t>
            </w:r>
            <w:r>
              <w:rPr>
                <w:rFonts w:ascii="Times New Roman" w:hAnsi="Times New Roman"/>
                <w:sz w:val="20"/>
                <w:szCs w:val="20"/>
              </w:rPr>
              <w:t xml:space="preserve">College of Forestry </w:t>
            </w:r>
            <w:r w:rsidRPr="00DC7ADE">
              <w:rPr>
                <w:rFonts w:ascii="Times New Roman" w:hAnsi="Times New Roman"/>
                <w:sz w:val="20"/>
                <w:szCs w:val="20"/>
              </w:rPr>
              <w:t>Extension Ex-Officio</w:t>
            </w:r>
          </w:p>
          <w:p w14:paraId="7A3EABFA" w14:textId="5175552F" w:rsidR="00391A75" w:rsidRPr="009E5758" w:rsidRDefault="00391A75" w:rsidP="00825618"/>
        </w:tc>
        <w:tc>
          <w:tcPr>
            <w:tcW w:w="4683" w:type="dxa"/>
            <w:tcBorders>
              <w:top w:val="single" w:sz="4" w:space="0" w:color="auto"/>
              <w:bottom w:val="single" w:sz="4" w:space="0" w:color="auto"/>
            </w:tcBorders>
          </w:tcPr>
          <w:p w14:paraId="2C870811" w14:textId="77777777" w:rsidR="00F42A53" w:rsidRPr="00227D35" w:rsidRDefault="00F42A53" w:rsidP="00F42A53">
            <w:pPr>
              <w:pStyle w:val="Subtitle"/>
              <w:spacing w:after="0"/>
              <w:rPr>
                <w:rFonts w:ascii="Times New Roman" w:hAnsi="Times New Roman" w:cs="Times New Roman"/>
                <w:color w:val="000000" w:themeColor="text1"/>
                <w:spacing w:val="0"/>
                <w:sz w:val="20"/>
                <w:szCs w:val="20"/>
              </w:rPr>
            </w:pPr>
            <w:r w:rsidRPr="00227D35">
              <w:rPr>
                <w:rFonts w:ascii="Times New Roman" w:hAnsi="Times New Roman" w:cs="Times New Roman"/>
                <w:color w:val="000000" w:themeColor="text1"/>
                <w:spacing w:val="0"/>
                <w:sz w:val="20"/>
                <w:szCs w:val="20"/>
              </w:rPr>
              <w:t>Susan Dominique, Committee</w:t>
            </w:r>
            <w:r>
              <w:rPr>
                <w:rFonts w:ascii="Times New Roman" w:hAnsi="Times New Roman" w:cs="Times New Roman"/>
                <w:color w:val="000000" w:themeColor="text1"/>
                <w:spacing w:val="0"/>
                <w:sz w:val="20"/>
                <w:szCs w:val="20"/>
              </w:rPr>
              <w:t xml:space="preserve"> Administrative</w:t>
            </w:r>
            <w:r w:rsidRPr="00227D35">
              <w:rPr>
                <w:rFonts w:ascii="Times New Roman" w:hAnsi="Times New Roman" w:cs="Times New Roman"/>
                <w:color w:val="000000" w:themeColor="text1"/>
                <w:spacing w:val="0"/>
                <w:sz w:val="20"/>
                <w:szCs w:val="20"/>
              </w:rPr>
              <w:t xml:space="preserve"> Support</w:t>
            </w:r>
          </w:p>
          <w:p w14:paraId="554CBCEE" w14:textId="14882881" w:rsidR="00F42A53" w:rsidRDefault="00F42A53" w:rsidP="00F42A53">
            <w:pPr>
              <w:rPr>
                <w:rFonts w:ascii="Times New Roman" w:hAnsi="Times New Roman"/>
                <w:color w:val="000000" w:themeColor="text1"/>
                <w:sz w:val="20"/>
                <w:szCs w:val="20"/>
              </w:rPr>
            </w:pPr>
            <w:r>
              <w:rPr>
                <w:rFonts w:ascii="Times New Roman" w:hAnsi="Times New Roman"/>
                <w:color w:val="000000" w:themeColor="text1"/>
                <w:sz w:val="20"/>
                <w:szCs w:val="20"/>
              </w:rPr>
              <w:t>Danny Norlander, Forest Health Survey &amp; Monitoring Specialist/Food Plot Rule Process Coordinator</w:t>
            </w:r>
            <w:r w:rsidR="005F204E">
              <w:rPr>
                <w:rFonts w:ascii="Times New Roman" w:hAnsi="Times New Roman"/>
                <w:color w:val="000000" w:themeColor="text1"/>
                <w:sz w:val="20"/>
                <w:szCs w:val="20"/>
              </w:rPr>
              <w:t xml:space="preserve"> &amp; </w:t>
            </w:r>
            <w:r w:rsidR="00825618">
              <w:rPr>
                <w:rFonts w:ascii="Times New Roman" w:hAnsi="Times New Roman"/>
                <w:color w:val="000000" w:themeColor="text1"/>
                <w:sz w:val="20"/>
                <w:szCs w:val="20"/>
              </w:rPr>
              <w:t>PF Bills Manager!</w:t>
            </w:r>
          </w:p>
          <w:p w14:paraId="7BF8D385" w14:textId="77777777" w:rsidR="00F42A53" w:rsidRDefault="00F42A53" w:rsidP="00F42A53">
            <w:pPr>
              <w:rPr>
                <w:rFonts w:ascii="Times New Roman" w:hAnsi="Times New Roman"/>
                <w:color w:val="000000" w:themeColor="text1"/>
                <w:sz w:val="20"/>
                <w:szCs w:val="20"/>
              </w:rPr>
            </w:pPr>
            <w:r>
              <w:rPr>
                <w:rFonts w:ascii="Times New Roman" w:hAnsi="Times New Roman"/>
                <w:color w:val="000000" w:themeColor="text1"/>
                <w:sz w:val="20"/>
                <w:szCs w:val="20"/>
              </w:rPr>
              <w:t>Thomas Whittington, Water Quality Specialist</w:t>
            </w:r>
          </w:p>
          <w:p w14:paraId="1154A8F5" w14:textId="77777777" w:rsidR="00AB6D38" w:rsidRDefault="00F42A53" w:rsidP="00F42A53">
            <w:pPr>
              <w:rPr>
                <w:rFonts w:ascii="Times New Roman" w:hAnsi="Times New Roman"/>
                <w:color w:val="000000" w:themeColor="text1"/>
                <w:sz w:val="20"/>
                <w:szCs w:val="20"/>
              </w:rPr>
            </w:pPr>
            <w:r>
              <w:rPr>
                <w:rFonts w:ascii="Times New Roman" w:hAnsi="Times New Roman"/>
                <w:color w:val="000000" w:themeColor="text1"/>
                <w:sz w:val="20"/>
                <w:szCs w:val="20"/>
              </w:rPr>
              <w:t>Jim Gersbach, Public Affairs</w:t>
            </w:r>
          </w:p>
          <w:p w14:paraId="00DE05CF" w14:textId="77777777" w:rsidR="00CE79B2" w:rsidRDefault="00CE79B2" w:rsidP="00F42A53">
            <w:pPr>
              <w:rPr>
                <w:rFonts w:ascii="Times New Roman" w:hAnsi="Times New Roman"/>
                <w:color w:val="000000" w:themeColor="text1"/>
                <w:sz w:val="20"/>
                <w:szCs w:val="20"/>
              </w:rPr>
            </w:pPr>
            <w:r>
              <w:rPr>
                <w:rFonts w:ascii="Times New Roman" w:hAnsi="Times New Roman"/>
                <w:color w:val="000000" w:themeColor="text1"/>
                <w:sz w:val="20"/>
                <w:szCs w:val="20"/>
              </w:rPr>
              <w:t>Marganne Allen, Forest Health &amp; Monitoring Manager</w:t>
            </w:r>
          </w:p>
          <w:p w14:paraId="00CC3F24" w14:textId="77777777" w:rsidR="0011293B" w:rsidRDefault="0011293B" w:rsidP="00F42A53">
            <w:pPr>
              <w:rPr>
                <w:rFonts w:ascii="Times New Roman" w:hAnsi="Times New Roman"/>
                <w:color w:val="000000" w:themeColor="text1"/>
                <w:sz w:val="20"/>
                <w:szCs w:val="20"/>
              </w:rPr>
            </w:pPr>
            <w:r>
              <w:rPr>
                <w:rFonts w:ascii="Times New Roman" w:hAnsi="Times New Roman"/>
                <w:color w:val="000000" w:themeColor="text1"/>
                <w:sz w:val="20"/>
                <w:szCs w:val="20"/>
              </w:rPr>
              <w:t>Terry Frueh, Monitoring Coordinator</w:t>
            </w:r>
          </w:p>
          <w:p w14:paraId="369EF436" w14:textId="77777777" w:rsidR="0011293B" w:rsidRDefault="0011293B" w:rsidP="00F42A53">
            <w:pPr>
              <w:rPr>
                <w:rFonts w:ascii="Times New Roman" w:hAnsi="Times New Roman"/>
                <w:color w:val="000000" w:themeColor="text1"/>
                <w:sz w:val="20"/>
                <w:szCs w:val="20"/>
              </w:rPr>
            </w:pPr>
            <w:r>
              <w:rPr>
                <w:rFonts w:ascii="Times New Roman" w:hAnsi="Times New Roman"/>
                <w:color w:val="000000" w:themeColor="text1"/>
                <w:sz w:val="20"/>
                <w:szCs w:val="20"/>
              </w:rPr>
              <w:t>Greg Wagenblast, Policy and Civil Penalties Coordinator</w:t>
            </w:r>
          </w:p>
          <w:p w14:paraId="565D678B" w14:textId="585A2DB7" w:rsidR="0011293B" w:rsidRDefault="0011293B" w:rsidP="00F42A53">
            <w:pPr>
              <w:rPr>
                <w:rFonts w:ascii="Times New Roman" w:hAnsi="Times New Roman"/>
                <w:color w:val="000000" w:themeColor="text1"/>
                <w:sz w:val="20"/>
                <w:szCs w:val="20"/>
              </w:rPr>
            </w:pPr>
            <w:r>
              <w:rPr>
                <w:rFonts w:ascii="Times New Roman" w:hAnsi="Times New Roman"/>
                <w:color w:val="000000" w:themeColor="text1"/>
                <w:sz w:val="20"/>
                <w:szCs w:val="20"/>
              </w:rPr>
              <w:t>Nate Agalzoff, Incentives Coordinator</w:t>
            </w:r>
          </w:p>
          <w:p w14:paraId="5E855A3E" w14:textId="6091930A" w:rsidR="0011293B" w:rsidRPr="00BD2274" w:rsidRDefault="0011293B" w:rsidP="00F42A53">
            <w:pPr>
              <w:rPr>
                <w:rFonts w:ascii="Times New Roman" w:hAnsi="Times New Roman"/>
                <w:sz w:val="20"/>
                <w:szCs w:val="20"/>
              </w:rPr>
            </w:pPr>
          </w:p>
        </w:tc>
      </w:tr>
      <w:tr w:rsidR="00BC0CBF" w:rsidRPr="00667EB9" w14:paraId="389C1FFA" w14:textId="77777777" w:rsidTr="00F42A53">
        <w:trPr>
          <w:trHeight w:val="171"/>
        </w:trPr>
        <w:tc>
          <w:tcPr>
            <w:tcW w:w="6123" w:type="dxa"/>
            <w:tcBorders>
              <w:top w:val="single" w:sz="4" w:space="0" w:color="auto"/>
              <w:bottom w:val="single" w:sz="4" w:space="0" w:color="auto"/>
            </w:tcBorders>
          </w:tcPr>
          <w:p w14:paraId="57788116" w14:textId="0B0B94F0" w:rsidR="00BC0CBF" w:rsidRPr="004A1187" w:rsidRDefault="00BC0CBF" w:rsidP="00F42A53">
            <w:pPr>
              <w:rPr>
                <w:rFonts w:ascii="Times New Roman" w:hAnsi="Times New Roman"/>
                <w:sz w:val="22"/>
              </w:rPr>
            </w:pPr>
            <w:r w:rsidRPr="004A1187">
              <w:rPr>
                <w:rFonts w:ascii="Times New Roman" w:hAnsi="Times New Roman"/>
                <w:b/>
                <w:i/>
                <w:color w:val="000000" w:themeColor="text1"/>
                <w:sz w:val="22"/>
              </w:rPr>
              <w:t xml:space="preserve">Members not </w:t>
            </w:r>
            <w:r w:rsidR="00F42A53">
              <w:rPr>
                <w:rFonts w:ascii="Times New Roman" w:hAnsi="Times New Roman"/>
                <w:b/>
                <w:i/>
                <w:color w:val="000000" w:themeColor="text1"/>
                <w:sz w:val="22"/>
              </w:rPr>
              <w:t>attending</w:t>
            </w:r>
            <w:r w:rsidRPr="004A1187">
              <w:rPr>
                <w:rFonts w:ascii="Times New Roman" w:hAnsi="Times New Roman"/>
                <w:b/>
                <w:i/>
                <w:color w:val="000000" w:themeColor="text1"/>
                <w:sz w:val="22"/>
              </w:rPr>
              <w:t>:</w:t>
            </w:r>
          </w:p>
        </w:tc>
        <w:tc>
          <w:tcPr>
            <w:tcW w:w="4683" w:type="dxa"/>
            <w:tcBorders>
              <w:top w:val="single" w:sz="4" w:space="0" w:color="auto"/>
              <w:bottom w:val="single" w:sz="4" w:space="0" w:color="auto"/>
            </w:tcBorders>
          </w:tcPr>
          <w:p w14:paraId="44FCFDA9" w14:textId="246BC3FA" w:rsidR="00BC0CBF" w:rsidRDefault="00F42A53" w:rsidP="00391A75">
            <w:pPr>
              <w:rPr>
                <w:rFonts w:ascii="Times New Roman" w:hAnsi="Times New Roman"/>
                <w:color w:val="000000" w:themeColor="text1"/>
              </w:rPr>
            </w:pPr>
            <w:r>
              <w:rPr>
                <w:rFonts w:ascii="Times New Roman" w:hAnsi="Times New Roman"/>
                <w:b/>
                <w:i/>
                <w:sz w:val="22"/>
              </w:rPr>
              <w:t>Guests:</w:t>
            </w:r>
          </w:p>
        </w:tc>
      </w:tr>
      <w:tr w:rsidR="00BC0CBF" w:rsidRPr="00667EB9" w14:paraId="7EC5F3A0" w14:textId="77777777" w:rsidTr="00F42A53">
        <w:trPr>
          <w:trHeight w:val="659"/>
        </w:trPr>
        <w:tc>
          <w:tcPr>
            <w:tcW w:w="6123" w:type="dxa"/>
            <w:tcBorders>
              <w:top w:val="single" w:sz="4" w:space="0" w:color="auto"/>
            </w:tcBorders>
          </w:tcPr>
          <w:p w14:paraId="0ED4B5F1" w14:textId="73C701F0" w:rsidR="00CE79B2" w:rsidRDefault="00CE79B2" w:rsidP="00CE79B2">
            <w:pPr>
              <w:rPr>
                <w:rFonts w:ascii="Times New Roman" w:hAnsi="Times New Roman"/>
                <w:color w:val="000000" w:themeColor="text1"/>
                <w:sz w:val="20"/>
                <w:szCs w:val="20"/>
              </w:rPr>
            </w:pPr>
            <w:r>
              <w:rPr>
                <w:rFonts w:ascii="Times New Roman" w:hAnsi="Times New Roman"/>
                <w:color w:val="000000" w:themeColor="text1"/>
                <w:sz w:val="20"/>
                <w:szCs w:val="20"/>
              </w:rPr>
              <w:t>Linda Lind, USFS State &amp; Private Forestry Ex-Officio</w:t>
            </w:r>
            <w:r w:rsidR="00825618">
              <w:rPr>
                <w:rFonts w:ascii="Times New Roman" w:hAnsi="Times New Roman"/>
                <w:color w:val="000000" w:themeColor="text1"/>
                <w:sz w:val="20"/>
                <w:szCs w:val="20"/>
              </w:rPr>
              <w:t xml:space="preserve"> </w:t>
            </w:r>
          </w:p>
          <w:p w14:paraId="362D1E13" w14:textId="714DD23A" w:rsidR="00672FE5" w:rsidRPr="006E6856" w:rsidRDefault="00672FE5" w:rsidP="001B02BC">
            <w:pPr>
              <w:rPr>
                <w:rFonts w:ascii="Times New Roman" w:hAnsi="Times New Roman"/>
              </w:rPr>
            </w:pPr>
          </w:p>
        </w:tc>
        <w:tc>
          <w:tcPr>
            <w:tcW w:w="4683" w:type="dxa"/>
            <w:tcBorders>
              <w:top w:val="single" w:sz="4" w:space="0" w:color="auto"/>
            </w:tcBorders>
          </w:tcPr>
          <w:p w14:paraId="516F54A0" w14:textId="77777777" w:rsidR="00CB2B24" w:rsidRDefault="00CB2B24" w:rsidP="00CF08FD">
            <w:pPr>
              <w:rPr>
                <w:rFonts w:ascii="Times New Roman" w:hAnsi="Times New Roman"/>
                <w:color w:val="000000" w:themeColor="text1"/>
                <w:sz w:val="20"/>
                <w:szCs w:val="20"/>
              </w:rPr>
            </w:pPr>
            <w:r>
              <w:rPr>
                <w:rFonts w:ascii="Times New Roman" w:hAnsi="Times New Roman"/>
                <w:color w:val="000000" w:themeColor="text1"/>
                <w:sz w:val="20"/>
                <w:szCs w:val="20"/>
              </w:rPr>
              <w:t>Kirk V. Cook, Dept. of Agriculture</w:t>
            </w:r>
          </w:p>
          <w:p w14:paraId="370E6CB8" w14:textId="6D828C85" w:rsidR="00CB2B24" w:rsidRDefault="00CB2B24" w:rsidP="00CF08FD">
            <w:pPr>
              <w:rPr>
                <w:rFonts w:ascii="Times New Roman" w:hAnsi="Times New Roman"/>
                <w:color w:val="000000" w:themeColor="text1"/>
                <w:sz w:val="20"/>
                <w:szCs w:val="20"/>
              </w:rPr>
            </w:pPr>
            <w:r>
              <w:rPr>
                <w:rFonts w:ascii="Times New Roman" w:hAnsi="Times New Roman"/>
                <w:color w:val="000000" w:themeColor="text1"/>
                <w:sz w:val="20"/>
                <w:szCs w:val="20"/>
              </w:rPr>
              <w:t>Kevin Masterson, Dept. of Environmental Quality</w:t>
            </w:r>
          </w:p>
          <w:p w14:paraId="0428ACC0" w14:textId="7EFCC7FB" w:rsidR="008D3949" w:rsidRPr="00825618" w:rsidRDefault="00CE79B2" w:rsidP="00CF08FD">
            <w:pPr>
              <w:rPr>
                <w:rFonts w:ascii="Times New Roman" w:hAnsi="Times New Roman"/>
                <w:color w:val="000000" w:themeColor="text1"/>
                <w:sz w:val="20"/>
                <w:szCs w:val="20"/>
              </w:rPr>
            </w:pPr>
            <w:r w:rsidRPr="00825618">
              <w:rPr>
                <w:rFonts w:ascii="Times New Roman" w:hAnsi="Times New Roman"/>
                <w:color w:val="000000" w:themeColor="text1"/>
                <w:sz w:val="20"/>
                <w:szCs w:val="20"/>
              </w:rPr>
              <w:t>McKenzie</w:t>
            </w:r>
            <w:r w:rsidR="00825618" w:rsidRPr="00825618">
              <w:rPr>
                <w:rFonts w:ascii="Times New Roman" w:hAnsi="Times New Roman"/>
                <w:color w:val="000000" w:themeColor="text1"/>
                <w:sz w:val="20"/>
                <w:szCs w:val="20"/>
              </w:rPr>
              <w:t xml:space="preserve"> Bowerman, Family Forester</w:t>
            </w:r>
            <w:r w:rsidR="0011293B">
              <w:rPr>
                <w:rFonts w:ascii="Times New Roman" w:hAnsi="Times New Roman"/>
                <w:color w:val="000000" w:themeColor="text1"/>
                <w:sz w:val="20"/>
                <w:szCs w:val="20"/>
              </w:rPr>
              <w:t xml:space="preserve"> in Lane Cty</w:t>
            </w:r>
          </w:p>
          <w:p w14:paraId="7BE7982D" w14:textId="4290DFFE" w:rsidR="00CE79B2" w:rsidRPr="00A64D59" w:rsidRDefault="00825618" w:rsidP="00CF08FD">
            <w:pPr>
              <w:rPr>
                <w:rFonts w:ascii="Times New Roman" w:hAnsi="Times New Roman"/>
                <w:color w:val="000000" w:themeColor="text1"/>
                <w:sz w:val="20"/>
                <w:szCs w:val="20"/>
              </w:rPr>
            </w:pPr>
            <w:r w:rsidRPr="00825618">
              <w:rPr>
                <w:rFonts w:ascii="Times New Roman" w:hAnsi="Times New Roman"/>
                <w:color w:val="000000" w:themeColor="text1"/>
                <w:sz w:val="20"/>
                <w:szCs w:val="20"/>
              </w:rPr>
              <w:t xml:space="preserve">Meriel Darzen, </w:t>
            </w:r>
            <w:r w:rsidR="0011293B">
              <w:rPr>
                <w:rFonts w:ascii="Times New Roman" w:hAnsi="Times New Roman"/>
                <w:color w:val="000000" w:themeColor="text1"/>
                <w:sz w:val="20"/>
                <w:szCs w:val="20"/>
              </w:rPr>
              <w:t xml:space="preserve">Representing </w:t>
            </w:r>
            <w:r w:rsidR="00CE79B2" w:rsidRPr="00825618">
              <w:rPr>
                <w:rFonts w:ascii="Times New Roman" w:hAnsi="Times New Roman"/>
                <w:color w:val="000000" w:themeColor="text1"/>
                <w:sz w:val="20"/>
                <w:szCs w:val="20"/>
              </w:rPr>
              <w:t>1000 Friends</w:t>
            </w:r>
            <w:r w:rsidRPr="00825618">
              <w:rPr>
                <w:rFonts w:ascii="Times New Roman" w:hAnsi="Times New Roman"/>
                <w:color w:val="000000" w:themeColor="text1"/>
                <w:sz w:val="20"/>
                <w:szCs w:val="20"/>
              </w:rPr>
              <w:t xml:space="preserve"> of Oreg</w:t>
            </w:r>
            <w:r>
              <w:rPr>
                <w:rFonts w:ascii="Times New Roman" w:hAnsi="Times New Roman"/>
                <w:color w:val="000000" w:themeColor="text1"/>
                <w:sz w:val="20"/>
                <w:szCs w:val="20"/>
              </w:rPr>
              <w:t>on</w:t>
            </w:r>
          </w:p>
        </w:tc>
      </w:tr>
    </w:tbl>
    <w:p w14:paraId="129E2832" w14:textId="6C79D264" w:rsidR="00B12534" w:rsidRDefault="0030223C" w:rsidP="00F42A53">
      <w:pPr>
        <w:rPr>
          <w:rFonts w:ascii="Times New Roman" w:hAnsi="Times New Roman"/>
          <w:b/>
          <w:sz w:val="22"/>
        </w:rPr>
      </w:pPr>
      <w:r w:rsidRPr="00227D35">
        <w:rPr>
          <w:rFonts w:ascii="Times New Roman" w:hAnsi="Times New Roman"/>
          <w:b/>
          <w:sz w:val="22"/>
        </w:rPr>
        <w:t>Call to Order</w:t>
      </w:r>
      <w:r w:rsidR="007C0302" w:rsidRPr="00227D35">
        <w:rPr>
          <w:rFonts w:ascii="Times New Roman" w:hAnsi="Times New Roman"/>
          <w:b/>
          <w:sz w:val="22"/>
        </w:rPr>
        <w:t xml:space="preserve"> </w:t>
      </w:r>
      <w:r w:rsidR="00F42A53">
        <w:rPr>
          <w:rFonts w:ascii="Times New Roman" w:hAnsi="Times New Roman"/>
          <w:b/>
          <w:sz w:val="22"/>
        </w:rPr>
        <w:t>9:</w:t>
      </w:r>
      <w:r w:rsidR="0011293B">
        <w:rPr>
          <w:rFonts w:ascii="Times New Roman" w:hAnsi="Times New Roman"/>
          <w:b/>
          <w:sz w:val="22"/>
        </w:rPr>
        <w:t xml:space="preserve">10 </w:t>
      </w:r>
      <w:r w:rsidR="007533AB">
        <w:rPr>
          <w:rFonts w:ascii="Times New Roman" w:hAnsi="Times New Roman"/>
          <w:b/>
          <w:sz w:val="22"/>
        </w:rPr>
        <w:t>a</w:t>
      </w:r>
      <w:r w:rsidR="00424121">
        <w:rPr>
          <w:rFonts w:ascii="Times New Roman" w:hAnsi="Times New Roman"/>
          <w:b/>
          <w:sz w:val="22"/>
        </w:rPr>
        <w:t>m</w:t>
      </w:r>
    </w:p>
    <w:p w14:paraId="5CF8C11E" w14:textId="5CB05B7D" w:rsidR="00424121" w:rsidRPr="00227D35" w:rsidRDefault="00424121" w:rsidP="0030223C">
      <w:pPr>
        <w:rPr>
          <w:rFonts w:ascii="Times New Roman" w:hAnsi="Times New Roman"/>
          <w:b/>
          <w:sz w:val="22"/>
        </w:rPr>
      </w:pPr>
    </w:p>
    <w:p w14:paraId="4AF13D38" w14:textId="7E7E0F1F" w:rsidR="00F630E2" w:rsidRPr="00425CB8" w:rsidRDefault="003108C2" w:rsidP="007C6851">
      <w:pPr>
        <w:pStyle w:val="Subtitle"/>
        <w:numPr>
          <w:ilvl w:val="0"/>
          <w:numId w:val="1"/>
        </w:numPr>
        <w:spacing w:after="0"/>
        <w:rPr>
          <w:rFonts w:ascii="Times New Roman" w:hAnsi="Times New Roman" w:cs="Times New Roman"/>
          <w:b/>
          <w:color w:val="000000" w:themeColor="text1"/>
          <w:spacing w:val="0"/>
          <w:sz w:val="24"/>
          <w:szCs w:val="24"/>
        </w:rPr>
      </w:pPr>
      <w:r w:rsidRPr="00425CB8">
        <w:rPr>
          <w:rFonts w:ascii="Times New Roman" w:hAnsi="Times New Roman" w:cs="Times New Roman"/>
          <w:b/>
          <w:color w:val="000000" w:themeColor="text1"/>
          <w:spacing w:val="0"/>
          <w:sz w:val="24"/>
          <w:szCs w:val="24"/>
        </w:rPr>
        <w:t>W</w:t>
      </w:r>
      <w:r w:rsidR="00425A25" w:rsidRPr="00425CB8">
        <w:rPr>
          <w:rFonts w:ascii="Times New Roman" w:hAnsi="Times New Roman" w:cs="Times New Roman"/>
          <w:b/>
          <w:color w:val="000000" w:themeColor="text1"/>
          <w:spacing w:val="0"/>
          <w:sz w:val="24"/>
          <w:szCs w:val="24"/>
        </w:rPr>
        <w:t>elcome</w:t>
      </w:r>
      <w:r w:rsidR="00FD7B7B" w:rsidRPr="00425CB8">
        <w:rPr>
          <w:rFonts w:ascii="Times New Roman" w:hAnsi="Times New Roman" w:cs="Times New Roman"/>
          <w:b/>
          <w:color w:val="000000" w:themeColor="text1"/>
          <w:spacing w:val="0"/>
          <w:sz w:val="24"/>
          <w:szCs w:val="24"/>
        </w:rPr>
        <w:t xml:space="preserve"> </w:t>
      </w:r>
      <w:r w:rsidR="00184926" w:rsidRPr="00425CB8">
        <w:rPr>
          <w:rFonts w:ascii="Times New Roman" w:hAnsi="Times New Roman" w:cs="Times New Roman"/>
          <w:b/>
          <w:color w:val="000000" w:themeColor="text1"/>
          <w:spacing w:val="0"/>
          <w:sz w:val="24"/>
          <w:szCs w:val="24"/>
        </w:rPr>
        <w:t xml:space="preserve">and Review of </w:t>
      </w:r>
      <w:r w:rsidR="00747F3B" w:rsidRPr="00425CB8">
        <w:rPr>
          <w:rFonts w:ascii="Times New Roman" w:hAnsi="Times New Roman" w:cs="Times New Roman"/>
          <w:b/>
          <w:color w:val="000000" w:themeColor="text1"/>
          <w:spacing w:val="0"/>
          <w:sz w:val="24"/>
          <w:szCs w:val="24"/>
        </w:rPr>
        <w:t>Agenda</w:t>
      </w:r>
      <w:r w:rsidR="00CF08FD">
        <w:rPr>
          <w:rFonts w:ascii="Times New Roman" w:hAnsi="Times New Roman" w:cs="Times New Roman"/>
          <w:b/>
          <w:color w:val="000000" w:themeColor="text1"/>
          <w:spacing w:val="0"/>
          <w:sz w:val="24"/>
          <w:szCs w:val="24"/>
        </w:rPr>
        <w:t xml:space="preserve"> – Evan Barnes, Chair</w:t>
      </w:r>
    </w:p>
    <w:p w14:paraId="3A7B090A" w14:textId="47507155" w:rsidR="00EC02A6" w:rsidRDefault="007D079B" w:rsidP="003108C2">
      <w:pPr>
        <w:rPr>
          <w:rFonts w:ascii="Times New Roman" w:hAnsi="Times New Roman"/>
          <w:sz w:val="22"/>
        </w:rPr>
      </w:pPr>
      <w:r>
        <w:rPr>
          <w:rFonts w:ascii="Times New Roman" w:hAnsi="Times New Roman"/>
          <w:sz w:val="22"/>
        </w:rPr>
        <w:t xml:space="preserve">Evan </w:t>
      </w:r>
      <w:r w:rsidR="006C4A12">
        <w:rPr>
          <w:rFonts w:ascii="Times New Roman" w:hAnsi="Times New Roman"/>
          <w:sz w:val="22"/>
        </w:rPr>
        <w:t>Barnes</w:t>
      </w:r>
      <w:r>
        <w:rPr>
          <w:rFonts w:ascii="Times New Roman" w:hAnsi="Times New Roman"/>
          <w:sz w:val="22"/>
        </w:rPr>
        <w:t xml:space="preserve">, Chair called the meeting to order and welcomed guests. </w:t>
      </w:r>
    </w:p>
    <w:p w14:paraId="3F86E435" w14:textId="77777777" w:rsidR="006C4A12" w:rsidRPr="00EC02A6" w:rsidRDefault="006C4A12" w:rsidP="003108C2">
      <w:pPr>
        <w:rPr>
          <w:rFonts w:ascii="Times New Roman" w:hAnsi="Times New Roman"/>
          <w:sz w:val="22"/>
        </w:rPr>
      </w:pPr>
    </w:p>
    <w:p w14:paraId="6817A5D0" w14:textId="194E0D5A" w:rsidR="00A34BE4" w:rsidRDefault="00A85B23" w:rsidP="007C6851">
      <w:pPr>
        <w:pStyle w:val="ListParagraph"/>
        <w:numPr>
          <w:ilvl w:val="0"/>
          <w:numId w:val="1"/>
        </w:numPr>
        <w:rPr>
          <w:rFonts w:ascii="Times New Roman" w:hAnsi="Times New Roman"/>
          <w:b/>
          <w:color w:val="000000" w:themeColor="text1"/>
          <w:sz w:val="22"/>
        </w:rPr>
      </w:pPr>
      <w:r w:rsidRPr="00425CB8">
        <w:rPr>
          <w:rFonts w:ascii="Times New Roman" w:hAnsi="Times New Roman"/>
          <w:b/>
          <w:color w:val="000000" w:themeColor="text1"/>
          <w:szCs w:val="24"/>
        </w:rPr>
        <w:t>Introductions/Roll Call</w:t>
      </w:r>
      <w:r w:rsidR="00CF08FD">
        <w:rPr>
          <w:rFonts w:ascii="Times New Roman" w:hAnsi="Times New Roman"/>
          <w:b/>
          <w:color w:val="000000" w:themeColor="text1"/>
          <w:sz w:val="22"/>
        </w:rPr>
        <w:t xml:space="preserve"> </w:t>
      </w:r>
      <w:r w:rsidR="00FA097E">
        <w:rPr>
          <w:rFonts w:ascii="Times New Roman" w:hAnsi="Times New Roman"/>
          <w:color w:val="000000" w:themeColor="text1"/>
          <w:sz w:val="22"/>
        </w:rPr>
        <w:tab/>
      </w:r>
      <w:r w:rsidR="00FA097E">
        <w:rPr>
          <w:rFonts w:ascii="Times New Roman" w:hAnsi="Times New Roman"/>
          <w:color w:val="000000" w:themeColor="text1"/>
          <w:sz w:val="22"/>
        </w:rPr>
        <w:tab/>
      </w:r>
      <w:r w:rsidR="00FA097E">
        <w:rPr>
          <w:rFonts w:ascii="Times New Roman" w:hAnsi="Times New Roman"/>
          <w:color w:val="000000" w:themeColor="text1"/>
          <w:sz w:val="22"/>
        </w:rPr>
        <w:tab/>
      </w:r>
    </w:p>
    <w:p w14:paraId="7418AD02" w14:textId="77777777" w:rsidR="007D079B" w:rsidRDefault="001304C7" w:rsidP="007D079B">
      <w:pPr>
        <w:rPr>
          <w:rFonts w:ascii="Times New Roman" w:hAnsi="Times New Roman"/>
          <w:sz w:val="22"/>
        </w:rPr>
      </w:pPr>
      <w:r>
        <w:rPr>
          <w:rFonts w:ascii="Times New Roman" w:hAnsi="Times New Roman"/>
          <w:sz w:val="22"/>
        </w:rPr>
        <w:t>(</w:t>
      </w:r>
      <w:r w:rsidR="003404A2">
        <w:rPr>
          <w:rFonts w:ascii="Times New Roman" w:hAnsi="Times New Roman"/>
          <w:sz w:val="22"/>
        </w:rPr>
        <w:t>See</w:t>
      </w:r>
      <w:r>
        <w:rPr>
          <w:rFonts w:ascii="Times New Roman" w:hAnsi="Times New Roman"/>
          <w:sz w:val="22"/>
        </w:rPr>
        <w:t xml:space="preserve"> participant list above)</w:t>
      </w:r>
      <w:r w:rsidR="00F42A53">
        <w:rPr>
          <w:rFonts w:ascii="Times New Roman" w:hAnsi="Times New Roman"/>
          <w:sz w:val="22"/>
        </w:rPr>
        <w:t xml:space="preserve"> </w:t>
      </w:r>
      <w:r w:rsidR="007D079B">
        <w:rPr>
          <w:rFonts w:ascii="Times New Roman" w:hAnsi="Times New Roman"/>
          <w:sz w:val="22"/>
        </w:rPr>
        <w:t xml:space="preserve">Roundtable introductions were made.  </w:t>
      </w:r>
    </w:p>
    <w:p w14:paraId="29955554" w14:textId="3D16E010" w:rsidR="00D97624" w:rsidRDefault="00D97624" w:rsidP="00D97624">
      <w:pPr>
        <w:rPr>
          <w:rFonts w:ascii="Times New Roman" w:hAnsi="Times New Roman"/>
          <w:sz w:val="22"/>
        </w:rPr>
      </w:pPr>
    </w:p>
    <w:p w14:paraId="33DAB63A" w14:textId="627B2292" w:rsidR="00EC02A6" w:rsidRDefault="000C3C07" w:rsidP="00EC02A6">
      <w:pPr>
        <w:pStyle w:val="ListParagraph"/>
        <w:numPr>
          <w:ilvl w:val="0"/>
          <w:numId w:val="1"/>
        </w:numPr>
        <w:rPr>
          <w:rFonts w:ascii="Times New Roman" w:hAnsi="Times New Roman"/>
          <w:b/>
          <w:color w:val="000000" w:themeColor="text1"/>
          <w:szCs w:val="24"/>
        </w:rPr>
      </w:pPr>
      <w:r w:rsidRPr="00425CB8">
        <w:rPr>
          <w:rFonts w:ascii="Times New Roman" w:hAnsi="Times New Roman"/>
          <w:b/>
          <w:color w:val="000000" w:themeColor="text1"/>
          <w:szCs w:val="24"/>
        </w:rPr>
        <w:t xml:space="preserve">Approval of the </w:t>
      </w:r>
      <w:r w:rsidR="0011293B">
        <w:rPr>
          <w:rFonts w:ascii="Times New Roman" w:hAnsi="Times New Roman"/>
          <w:b/>
          <w:color w:val="000000" w:themeColor="text1"/>
          <w:szCs w:val="24"/>
        </w:rPr>
        <w:t xml:space="preserve">November 2018 </w:t>
      </w:r>
      <w:r w:rsidRPr="00425CB8">
        <w:rPr>
          <w:rFonts w:ascii="Times New Roman" w:hAnsi="Times New Roman"/>
          <w:b/>
          <w:color w:val="000000" w:themeColor="text1"/>
          <w:szCs w:val="24"/>
        </w:rPr>
        <w:t>Minutes</w:t>
      </w:r>
    </w:p>
    <w:p w14:paraId="63A7592C" w14:textId="6153A14F" w:rsidR="00B63267" w:rsidRDefault="007D079B" w:rsidP="00B63267">
      <w:pPr>
        <w:rPr>
          <w:rFonts w:ascii="Times New Roman" w:hAnsi="Times New Roman"/>
          <w:color w:val="000000" w:themeColor="text1"/>
          <w:sz w:val="22"/>
        </w:rPr>
      </w:pPr>
      <w:r>
        <w:rPr>
          <w:rFonts w:ascii="Times New Roman" w:hAnsi="Times New Roman"/>
          <w:color w:val="000000" w:themeColor="text1"/>
          <w:sz w:val="22"/>
        </w:rPr>
        <w:t xml:space="preserve">Barnes asked if members had an opportunity to review the minutes from the November 2018 Meeting and then called for a Motion to Approve the Minutes. John Peel made a Motion to Approve and Bonnie Shumaker seconded the Motion. Barnes opened the vote and all were in favor of approving the Minutes from November as presented. </w:t>
      </w:r>
    </w:p>
    <w:p w14:paraId="0434C728" w14:textId="77777777" w:rsidR="007D079B" w:rsidRDefault="007D079B" w:rsidP="00B63267">
      <w:pPr>
        <w:rPr>
          <w:rFonts w:ascii="Times New Roman" w:hAnsi="Times New Roman"/>
          <w:color w:val="000000" w:themeColor="text1"/>
          <w:sz w:val="22"/>
        </w:rPr>
      </w:pPr>
    </w:p>
    <w:p w14:paraId="7764AF0B" w14:textId="77777777" w:rsidR="006C4A12" w:rsidRDefault="000970DA" w:rsidP="000970DA">
      <w:pPr>
        <w:pStyle w:val="ListParagraph"/>
        <w:numPr>
          <w:ilvl w:val="0"/>
          <w:numId w:val="1"/>
        </w:numPr>
        <w:rPr>
          <w:rFonts w:ascii="Times New Roman" w:hAnsi="Times New Roman"/>
          <w:b/>
          <w:color w:val="000000" w:themeColor="text1"/>
          <w:szCs w:val="24"/>
        </w:rPr>
      </w:pPr>
      <w:r w:rsidRPr="00425CB8">
        <w:rPr>
          <w:rFonts w:ascii="Times New Roman" w:hAnsi="Times New Roman"/>
          <w:b/>
          <w:color w:val="000000" w:themeColor="text1"/>
          <w:szCs w:val="24"/>
        </w:rPr>
        <w:t>Public Comment</w:t>
      </w:r>
    </w:p>
    <w:p w14:paraId="28BBD36A" w14:textId="56A3730C" w:rsidR="008C4DA7" w:rsidRPr="00BC0FF0" w:rsidRDefault="008C4DA7" w:rsidP="006C4A12">
      <w:pPr>
        <w:rPr>
          <w:rFonts w:ascii="Times New Roman" w:hAnsi="Times New Roman"/>
          <w:color w:val="000000" w:themeColor="text1"/>
          <w:sz w:val="22"/>
        </w:rPr>
      </w:pPr>
      <w:r w:rsidRPr="00BC0FF0">
        <w:rPr>
          <w:rFonts w:ascii="Times New Roman" w:hAnsi="Times New Roman"/>
          <w:color w:val="000000" w:themeColor="text1"/>
          <w:sz w:val="22"/>
        </w:rPr>
        <w:t>Barnes</w:t>
      </w:r>
      <w:r w:rsidR="007D079B" w:rsidRPr="00BC0FF0">
        <w:rPr>
          <w:rFonts w:ascii="Times New Roman" w:hAnsi="Times New Roman"/>
          <w:color w:val="000000" w:themeColor="text1"/>
          <w:sz w:val="22"/>
        </w:rPr>
        <w:t xml:space="preserve"> invited Public Comment for the record but commented that the members are flexible to receiving comments more directly tied to the agenda topics. Two members of the public were in attendance and introduced themselves.  </w:t>
      </w:r>
    </w:p>
    <w:p w14:paraId="496D7921" w14:textId="77777777" w:rsidR="008C4DA7" w:rsidRDefault="008C4DA7" w:rsidP="006C4A12">
      <w:pPr>
        <w:rPr>
          <w:rFonts w:ascii="Times New Roman" w:hAnsi="Times New Roman"/>
          <w:color w:val="000000" w:themeColor="text1"/>
          <w:szCs w:val="24"/>
        </w:rPr>
      </w:pPr>
    </w:p>
    <w:p w14:paraId="53426B61" w14:textId="458A871A" w:rsidR="008C4DA7" w:rsidRPr="00BC0FF0" w:rsidRDefault="008C4DA7" w:rsidP="006C4A12">
      <w:pPr>
        <w:rPr>
          <w:rFonts w:ascii="Times New Roman" w:hAnsi="Times New Roman"/>
          <w:color w:val="000000" w:themeColor="text1"/>
          <w:sz w:val="22"/>
        </w:rPr>
      </w:pPr>
      <w:r w:rsidRPr="00BC0FF0">
        <w:rPr>
          <w:rFonts w:ascii="Times New Roman" w:hAnsi="Times New Roman"/>
          <w:color w:val="000000" w:themeColor="text1"/>
          <w:sz w:val="22"/>
        </w:rPr>
        <w:t>“</w:t>
      </w:r>
      <w:r w:rsidRPr="00BC0FF0">
        <w:rPr>
          <w:rFonts w:ascii="Times New Roman" w:hAnsi="Times New Roman"/>
          <w:i/>
          <w:color w:val="000000" w:themeColor="text1"/>
          <w:sz w:val="22"/>
        </w:rPr>
        <w:t>McKenzie Bowerman</w:t>
      </w:r>
      <w:r w:rsidR="007D079B" w:rsidRPr="00BC0FF0">
        <w:rPr>
          <w:rFonts w:ascii="Times New Roman" w:hAnsi="Times New Roman"/>
          <w:i/>
          <w:color w:val="000000" w:themeColor="text1"/>
          <w:sz w:val="22"/>
        </w:rPr>
        <w:t>,</w:t>
      </w:r>
      <w:r w:rsidRPr="00BC0FF0">
        <w:rPr>
          <w:rFonts w:ascii="Times New Roman" w:hAnsi="Times New Roman"/>
          <w:i/>
          <w:color w:val="000000" w:themeColor="text1"/>
          <w:sz w:val="22"/>
        </w:rPr>
        <w:t xml:space="preserve"> I’m a family forester out of Lane and Douglas Counties and I am a six</w:t>
      </w:r>
      <w:r w:rsidR="007D079B" w:rsidRPr="00BC0FF0">
        <w:rPr>
          <w:rFonts w:ascii="Times New Roman" w:hAnsi="Times New Roman"/>
          <w:i/>
          <w:color w:val="000000" w:themeColor="text1"/>
          <w:sz w:val="22"/>
        </w:rPr>
        <w:t>th</w:t>
      </w:r>
      <w:r w:rsidRPr="00BC0FF0">
        <w:rPr>
          <w:rFonts w:ascii="Times New Roman" w:hAnsi="Times New Roman"/>
          <w:i/>
          <w:color w:val="000000" w:themeColor="text1"/>
          <w:sz w:val="22"/>
        </w:rPr>
        <w:t xml:space="preserve"> generation Oregonian</w:t>
      </w:r>
      <w:r w:rsidR="007D079B" w:rsidRPr="00BC0FF0">
        <w:rPr>
          <w:rFonts w:ascii="Times New Roman" w:hAnsi="Times New Roman"/>
          <w:i/>
          <w:color w:val="000000" w:themeColor="text1"/>
          <w:sz w:val="22"/>
        </w:rPr>
        <w:t>. M</w:t>
      </w:r>
      <w:r w:rsidRPr="00BC0FF0">
        <w:rPr>
          <w:rFonts w:ascii="Times New Roman" w:hAnsi="Times New Roman"/>
          <w:i/>
          <w:color w:val="000000" w:themeColor="text1"/>
          <w:sz w:val="22"/>
        </w:rPr>
        <w:t>y family has been on the farm since 1948 and hope to manage it for several generations to come. I didn’t know until a few days ago that the B</w:t>
      </w:r>
      <w:r w:rsidR="007D079B" w:rsidRPr="00BC0FF0">
        <w:rPr>
          <w:rFonts w:ascii="Times New Roman" w:hAnsi="Times New Roman"/>
          <w:i/>
          <w:color w:val="000000" w:themeColor="text1"/>
          <w:sz w:val="22"/>
        </w:rPr>
        <w:t>oard of Forestry</w:t>
      </w:r>
      <w:r w:rsidRPr="00BC0FF0">
        <w:rPr>
          <w:rFonts w:ascii="Times New Roman" w:hAnsi="Times New Roman"/>
          <w:i/>
          <w:color w:val="000000" w:themeColor="text1"/>
          <w:sz w:val="22"/>
        </w:rPr>
        <w:t xml:space="preserve"> cared about family foresters so, I am encouraged to see a body like this. Thank you</w:t>
      </w:r>
      <w:r w:rsidRPr="00BC0FF0">
        <w:rPr>
          <w:rFonts w:ascii="Times New Roman" w:hAnsi="Times New Roman"/>
          <w:color w:val="000000" w:themeColor="text1"/>
          <w:sz w:val="22"/>
        </w:rPr>
        <w:t>.”</w:t>
      </w:r>
      <w:r w:rsidRPr="00BC0FF0">
        <w:rPr>
          <w:rFonts w:ascii="Times New Roman" w:hAnsi="Times New Roman"/>
          <w:color w:val="000000" w:themeColor="text1"/>
          <w:sz w:val="22"/>
        </w:rPr>
        <w:br/>
      </w:r>
    </w:p>
    <w:p w14:paraId="5564360F" w14:textId="0CB24812" w:rsidR="008C4DA7" w:rsidRPr="00BC0FF0" w:rsidRDefault="007D079B" w:rsidP="006C4A12">
      <w:pPr>
        <w:rPr>
          <w:rFonts w:ascii="Times New Roman" w:hAnsi="Times New Roman"/>
          <w:color w:val="000000" w:themeColor="text1"/>
          <w:sz w:val="22"/>
        </w:rPr>
      </w:pPr>
      <w:r w:rsidRPr="00BC0FF0">
        <w:rPr>
          <w:rFonts w:ascii="Times New Roman" w:hAnsi="Times New Roman"/>
          <w:color w:val="000000" w:themeColor="text1"/>
          <w:sz w:val="22"/>
        </w:rPr>
        <w:t>“</w:t>
      </w:r>
      <w:r w:rsidR="008C4DA7" w:rsidRPr="00BC0FF0">
        <w:rPr>
          <w:rFonts w:ascii="Times New Roman" w:hAnsi="Times New Roman"/>
          <w:i/>
          <w:color w:val="000000" w:themeColor="text1"/>
          <w:sz w:val="22"/>
        </w:rPr>
        <w:t>I am Meriel Darzen, I work for 1000 Friends of Oregon. And I will be giving a presentation shortly about fire</w:t>
      </w:r>
      <w:r w:rsidR="008C4DA7" w:rsidRPr="00BC0FF0">
        <w:rPr>
          <w:rFonts w:ascii="Times New Roman" w:hAnsi="Times New Roman"/>
          <w:color w:val="000000" w:themeColor="text1"/>
          <w:sz w:val="22"/>
        </w:rPr>
        <w:t>.</w:t>
      </w:r>
      <w:r w:rsidRPr="00BC0FF0">
        <w:rPr>
          <w:rFonts w:ascii="Times New Roman" w:hAnsi="Times New Roman"/>
          <w:color w:val="000000" w:themeColor="text1"/>
          <w:sz w:val="22"/>
        </w:rPr>
        <w:t>”</w:t>
      </w:r>
      <w:r w:rsidR="008C4DA7" w:rsidRPr="00BC0FF0">
        <w:rPr>
          <w:rFonts w:ascii="Times New Roman" w:hAnsi="Times New Roman"/>
          <w:color w:val="000000" w:themeColor="text1"/>
          <w:sz w:val="22"/>
        </w:rPr>
        <w:t xml:space="preserve"> </w:t>
      </w:r>
    </w:p>
    <w:p w14:paraId="5083980C" w14:textId="77777777" w:rsidR="008C4DA7" w:rsidRDefault="008C4DA7" w:rsidP="006C4A12">
      <w:pPr>
        <w:rPr>
          <w:rFonts w:ascii="Times New Roman" w:hAnsi="Times New Roman"/>
          <w:color w:val="000000" w:themeColor="text1"/>
          <w:szCs w:val="24"/>
        </w:rPr>
      </w:pPr>
    </w:p>
    <w:p w14:paraId="238D113B" w14:textId="4A2158F0" w:rsidR="000970DA" w:rsidRDefault="00097F4F" w:rsidP="000970DA">
      <w:pPr>
        <w:pStyle w:val="ListParagraph"/>
        <w:numPr>
          <w:ilvl w:val="0"/>
          <w:numId w:val="1"/>
        </w:numPr>
        <w:rPr>
          <w:rFonts w:ascii="Times New Roman" w:hAnsi="Times New Roman"/>
          <w:b/>
          <w:color w:val="000000" w:themeColor="text1"/>
          <w:szCs w:val="24"/>
        </w:rPr>
      </w:pPr>
      <w:r w:rsidRPr="00425CB8">
        <w:rPr>
          <w:rFonts w:ascii="Times New Roman" w:hAnsi="Times New Roman"/>
          <w:b/>
          <w:color w:val="000000" w:themeColor="text1"/>
          <w:szCs w:val="24"/>
        </w:rPr>
        <w:t>Private Forests Division Update -  Kyle Abraham</w:t>
      </w:r>
    </w:p>
    <w:p w14:paraId="4686998E" w14:textId="77777777" w:rsidR="005F204E" w:rsidRPr="00BC0FF0" w:rsidRDefault="007D079B" w:rsidP="00416359">
      <w:pPr>
        <w:rPr>
          <w:rFonts w:ascii="Times New Roman" w:hAnsi="Times New Roman"/>
          <w:b/>
          <w:color w:val="000000" w:themeColor="text1"/>
          <w:sz w:val="22"/>
        </w:rPr>
      </w:pPr>
      <w:r w:rsidRPr="00BC0FF0">
        <w:rPr>
          <w:rFonts w:ascii="Times New Roman" w:hAnsi="Times New Roman"/>
          <w:color w:val="000000" w:themeColor="text1"/>
          <w:sz w:val="22"/>
        </w:rPr>
        <w:lastRenderedPageBreak/>
        <w:t xml:space="preserve">Kyle </w:t>
      </w:r>
      <w:r w:rsidR="00416359" w:rsidRPr="00BC0FF0">
        <w:rPr>
          <w:rFonts w:ascii="Times New Roman" w:hAnsi="Times New Roman"/>
          <w:color w:val="000000" w:themeColor="text1"/>
          <w:sz w:val="22"/>
        </w:rPr>
        <w:t>Abraham</w:t>
      </w:r>
      <w:r w:rsidRPr="00BC0FF0">
        <w:rPr>
          <w:rFonts w:ascii="Times New Roman" w:hAnsi="Times New Roman"/>
          <w:color w:val="000000" w:themeColor="text1"/>
          <w:sz w:val="22"/>
        </w:rPr>
        <w:t>, Deputy Chief of the Private Forests Division provided the following Division update</w:t>
      </w:r>
      <w:r w:rsidR="00416359" w:rsidRPr="00BC0FF0">
        <w:rPr>
          <w:rFonts w:ascii="Times New Roman" w:hAnsi="Times New Roman"/>
          <w:color w:val="000000" w:themeColor="text1"/>
          <w:sz w:val="22"/>
        </w:rPr>
        <w:t>:</w:t>
      </w:r>
      <w:r w:rsidR="00416359" w:rsidRPr="00BC0FF0">
        <w:rPr>
          <w:rFonts w:ascii="Times New Roman" w:hAnsi="Times New Roman"/>
          <w:b/>
          <w:color w:val="000000" w:themeColor="text1"/>
          <w:sz w:val="22"/>
        </w:rPr>
        <w:t xml:space="preserve"> </w:t>
      </w:r>
    </w:p>
    <w:p w14:paraId="1A8B813D" w14:textId="20AFCE10" w:rsidR="004348F5" w:rsidRPr="00BC0FF0" w:rsidRDefault="00E95AB1" w:rsidP="00416359">
      <w:pPr>
        <w:rPr>
          <w:rFonts w:ascii="Times New Roman" w:hAnsi="Times New Roman"/>
          <w:color w:val="000000" w:themeColor="text1"/>
          <w:sz w:val="22"/>
        </w:rPr>
      </w:pPr>
      <w:r w:rsidRPr="00BC0FF0">
        <w:rPr>
          <w:rFonts w:ascii="Times New Roman" w:hAnsi="Times New Roman"/>
          <w:color w:val="000000" w:themeColor="text1"/>
          <w:sz w:val="22"/>
        </w:rPr>
        <w:t>T</w:t>
      </w:r>
      <w:r w:rsidR="00416359" w:rsidRPr="00BC0FF0">
        <w:rPr>
          <w:rFonts w:ascii="Times New Roman" w:hAnsi="Times New Roman"/>
          <w:color w:val="000000" w:themeColor="text1"/>
          <w:sz w:val="22"/>
        </w:rPr>
        <w:t>he Governor’s Recommended Budget was released early in December</w:t>
      </w:r>
      <w:r w:rsidR="005F204E" w:rsidRPr="00BC0FF0">
        <w:rPr>
          <w:rFonts w:ascii="Times New Roman" w:hAnsi="Times New Roman"/>
          <w:color w:val="000000" w:themeColor="text1"/>
          <w:sz w:val="22"/>
        </w:rPr>
        <w:t xml:space="preserve"> and </w:t>
      </w:r>
      <w:r w:rsidRPr="00BC0FF0">
        <w:rPr>
          <w:rFonts w:ascii="Times New Roman" w:hAnsi="Times New Roman"/>
          <w:color w:val="000000" w:themeColor="text1"/>
          <w:sz w:val="22"/>
        </w:rPr>
        <w:t>the Legislative Session began</w:t>
      </w:r>
      <w:r w:rsidR="005F204E" w:rsidRPr="00BC0FF0">
        <w:rPr>
          <w:rFonts w:ascii="Times New Roman" w:hAnsi="Times New Roman"/>
          <w:color w:val="000000" w:themeColor="text1"/>
          <w:sz w:val="22"/>
        </w:rPr>
        <w:t xml:space="preserve"> in January</w:t>
      </w:r>
      <w:r w:rsidRPr="00BC0FF0">
        <w:rPr>
          <w:rFonts w:ascii="Times New Roman" w:hAnsi="Times New Roman"/>
          <w:color w:val="000000" w:themeColor="text1"/>
          <w:sz w:val="22"/>
        </w:rPr>
        <w:t xml:space="preserve">. The ODF Budget will be </w:t>
      </w:r>
      <w:r w:rsidR="00416359" w:rsidRPr="00BC0FF0">
        <w:rPr>
          <w:rFonts w:ascii="Times New Roman" w:hAnsi="Times New Roman"/>
          <w:color w:val="000000" w:themeColor="text1"/>
          <w:sz w:val="22"/>
        </w:rPr>
        <w:t xml:space="preserve">talked about with some interest downtown throughout this session. </w:t>
      </w:r>
      <w:r w:rsidRPr="00BC0FF0">
        <w:rPr>
          <w:rFonts w:ascii="Times New Roman" w:hAnsi="Times New Roman"/>
          <w:color w:val="000000" w:themeColor="text1"/>
          <w:sz w:val="22"/>
        </w:rPr>
        <w:t>T</w:t>
      </w:r>
      <w:r w:rsidR="00416359" w:rsidRPr="00BC0FF0">
        <w:rPr>
          <w:rFonts w:ascii="Times New Roman" w:hAnsi="Times New Roman"/>
          <w:color w:val="000000" w:themeColor="text1"/>
          <w:sz w:val="22"/>
        </w:rPr>
        <w:t xml:space="preserve">he Governor’s Recommended Budget for ODF was $388.7 million total funds, which is a 22% reduction from 2017-19. </w:t>
      </w:r>
      <w:r w:rsidR="003400E2" w:rsidRPr="00BC0FF0">
        <w:rPr>
          <w:rFonts w:ascii="Times New Roman" w:hAnsi="Times New Roman"/>
          <w:color w:val="000000" w:themeColor="text1"/>
          <w:sz w:val="22"/>
        </w:rPr>
        <w:t xml:space="preserve">In the end, what the Governor’s </w:t>
      </w:r>
      <w:r w:rsidR="005F204E" w:rsidRPr="00BC0FF0">
        <w:rPr>
          <w:rFonts w:ascii="Times New Roman" w:hAnsi="Times New Roman"/>
          <w:color w:val="000000" w:themeColor="text1"/>
          <w:sz w:val="22"/>
        </w:rPr>
        <w:t>Budget is recommending</w:t>
      </w:r>
      <w:r w:rsidRPr="00BC0FF0">
        <w:rPr>
          <w:rFonts w:ascii="Times New Roman" w:hAnsi="Times New Roman"/>
          <w:color w:val="000000" w:themeColor="text1"/>
          <w:sz w:val="22"/>
        </w:rPr>
        <w:t xml:space="preserve"> for</w:t>
      </w:r>
      <w:r w:rsidR="003400E2" w:rsidRPr="00BC0FF0">
        <w:rPr>
          <w:rFonts w:ascii="Times New Roman" w:hAnsi="Times New Roman"/>
          <w:color w:val="000000" w:themeColor="text1"/>
          <w:sz w:val="22"/>
        </w:rPr>
        <w:t xml:space="preserve"> about a 5 % reduction for </w:t>
      </w:r>
      <w:r w:rsidR="002C77D4" w:rsidRPr="00BC0FF0">
        <w:rPr>
          <w:rFonts w:ascii="Times New Roman" w:hAnsi="Times New Roman"/>
          <w:color w:val="000000" w:themeColor="text1"/>
          <w:sz w:val="22"/>
        </w:rPr>
        <w:t>ODF</w:t>
      </w:r>
      <w:r w:rsidR="005F204E"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Some of that will come from closing of 9 vacant positions;</w:t>
      </w:r>
      <w:r w:rsidR="003400E2" w:rsidRPr="00BC0FF0">
        <w:rPr>
          <w:rFonts w:ascii="Times New Roman" w:hAnsi="Times New Roman"/>
          <w:color w:val="000000" w:themeColor="text1"/>
          <w:sz w:val="22"/>
        </w:rPr>
        <w:t xml:space="preserve"> </w:t>
      </w:r>
      <w:r w:rsidR="005F204E" w:rsidRPr="00BC0FF0">
        <w:rPr>
          <w:rFonts w:ascii="Times New Roman" w:hAnsi="Times New Roman"/>
          <w:color w:val="000000" w:themeColor="text1"/>
          <w:sz w:val="22"/>
        </w:rPr>
        <w:t xml:space="preserve">and </w:t>
      </w:r>
      <w:r w:rsidR="003400E2" w:rsidRPr="00BC0FF0">
        <w:rPr>
          <w:rFonts w:ascii="Times New Roman" w:hAnsi="Times New Roman"/>
          <w:color w:val="000000" w:themeColor="text1"/>
          <w:sz w:val="22"/>
        </w:rPr>
        <w:t xml:space="preserve">a slight reduction in funding for Services &amp; Supplies. So overall </w:t>
      </w:r>
      <w:r w:rsidRPr="00BC0FF0">
        <w:rPr>
          <w:rFonts w:ascii="Times New Roman" w:hAnsi="Times New Roman"/>
          <w:color w:val="000000" w:themeColor="text1"/>
          <w:sz w:val="22"/>
        </w:rPr>
        <w:t xml:space="preserve">we are looking at staying at </w:t>
      </w:r>
      <w:r w:rsidR="003400E2" w:rsidRPr="00BC0FF0">
        <w:rPr>
          <w:rFonts w:ascii="Times New Roman" w:hAnsi="Times New Roman"/>
          <w:color w:val="000000" w:themeColor="text1"/>
          <w:sz w:val="22"/>
        </w:rPr>
        <w:t xml:space="preserve">our current service level </w:t>
      </w:r>
      <w:r w:rsidRPr="00BC0FF0">
        <w:rPr>
          <w:rFonts w:ascii="Times New Roman" w:hAnsi="Times New Roman"/>
          <w:color w:val="000000" w:themeColor="text1"/>
          <w:sz w:val="22"/>
        </w:rPr>
        <w:t xml:space="preserve">in the </w:t>
      </w:r>
      <w:r w:rsidR="003400E2" w:rsidRPr="00BC0FF0">
        <w:rPr>
          <w:rFonts w:ascii="Times New Roman" w:hAnsi="Times New Roman"/>
          <w:color w:val="000000" w:themeColor="text1"/>
          <w:sz w:val="22"/>
        </w:rPr>
        <w:t>2019-21</w:t>
      </w:r>
      <w:r w:rsidRPr="00BC0FF0">
        <w:rPr>
          <w:rFonts w:ascii="Times New Roman" w:hAnsi="Times New Roman"/>
          <w:color w:val="000000" w:themeColor="text1"/>
          <w:sz w:val="22"/>
        </w:rPr>
        <w:t xml:space="preserve">. </w:t>
      </w:r>
      <w:r w:rsidR="003400E2"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 xml:space="preserve">He reminded members of the discussions and presentations on the </w:t>
      </w:r>
      <w:r w:rsidR="003400E2" w:rsidRPr="00BC0FF0">
        <w:rPr>
          <w:rFonts w:ascii="Times New Roman" w:hAnsi="Times New Roman"/>
          <w:color w:val="000000" w:themeColor="text1"/>
          <w:sz w:val="22"/>
          <w:u w:val="single"/>
        </w:rPr>
        <w:t xml:space="preserve">Agency </w:t>
      </w:r>
      <w:r w:rsidRPr="00BC0FF0">
        <w:rPr>
          <w:rFonts w:ascii="Times New Roman" w:hAnsi="Times New Roman"/>
          <w:color w:val="000000" w:themeColor="text1"/>
          <w:sz w:val="22"/>
          <w:u w:val="single"/>
        </w:rPr>
        <w:t xml:space="preserve">Strategic </w:t>
      </w:r>
      <w:r w:rsidR="003400E2" w:rsidRPr="00BC0FF0">
        <w:rPr>
          <w:rFonts w:ascii="Times New Roman" w:hAnsi="Times New Roman"/>
          <w:color w:val="000000" w:themeColor="text1"/>
          <w:sz w:val="22"/>
          <w:u w:val="single"/>
        </w:rPr>
        <w:t>Initiative</w:t>
      </w:r>
      <w:r w:rsidR="003400E2"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 xml:space="preserve">which </w:t>
      </w:r>
      <w:r w:rsidR="003400E2" w:rsidRPr="00BC0FF0">
        <w:rPr>
          <w:rFonts w:ascii="Times New Roman" w:hAnsi="Times New Roman"/>
          <w:color w:val="000000" w:themeColor="text1"/>
          <w:sz w:val="22"/>
        </w:rPr>
        <w:t>talked about $26 milli</w:t>
      </w:r>
      <w:r w:rsidRPr="00BC0FF0">
        <w:rPr>
          <w:rFonts w:ascii="Times New Roman" w:hAnsi="Times New Roman"/>
          <w:color w:val="000000" w:themeColor="text1"/>
          <w:sz w:val="22"/>
        </w:rPr>
        <w:t>on dollar General Fund request, with a</w:t>
      </w:r>
      <w:r w:rsidR="003400E2" w:rsidRPr="00BC0FF0">
        <w:rPr>
          <w:rFonts w:ascii="Times New Roman" w:hAnsi="Times New Roman"/>
          <w:color w:val="000000" w:themeColor="text1"/>
          <w:sz w:val="22"/>
        </w:rPr>
        <w:t>bout 50 FTE for the Agency to hel</w:t>
      </w:r>
      <w:r w:rsidRPr="00BC0FF0">
        <w:rPr>
          <w:rFonts w:ascii="Times New Roman" w:hAnsi="Times New Roman"/>
          <w:color w:val="000000" w:themeColor="text1"/>
          <w:sz w:val="22"/>
        </w:rPr>
        <w:t xml:space="preserve">p support Large Fire prevention and </w:t>
      </w:r>
      <w:r w:rsidR="003400E2" w:rsidRPr="00BC0FF0">
        <w:rPr>
          <w:rFonts w:ascii="Times New Roman" w:hAnsi="Times New Roman"/>
          <w:color w:val="000000" w:themeColor="text1"/>
          <w:sz w:val="22"/>
        </w:rPr>
        <w:t xml:space="preserve">mitigation activities. </w:t>
      </w:r>
      <w:r w:rsidRPr="00BC0FF0">
        <w:rPr>
          <w:rFonts w:ascii="Times New Roman" w:hAnsi="Times New Roman"/>
          <w:color w:val="000000" w:themeColor="text1"/>
          <w:sz w:val="22"/>
        </w:rPr>
        <w:t>The Initiative ask was</w:t>
      </w:r>
      <w:r w:rsidR="003400E2" w:rsidRPr="00BC0FF0">
        <w:rPr>
          <w:rFonts w:ascii="Times New Roman" w:hAnsi="Times New Roman"/>
          <w:color w:val="000000" w:themeColor="text1"/>
          <w:sz w:val="22"/>
        </w:rPr>
        <w:t xml:space="preserve"> not included in the Governor’s Budget. Instead, </w:t>
      </w:r>
      <w:r w:rsidR="005F204E" w:rsidRPr="00BC0FF0">
        <w:rPr>
          <w:rFonts w:ascii="Times New Roman" w:hAnsi="Times New Roman"/>
          <w:color w:val="000000" w:themeColor="text1"/>
          <w:sz w:val="22"/>
        </w:rPr>
        <w:t xml:space="preserve">addressing the intent, </w:t>
      </w:r>
      <w:r w:rsidRPr="00BC0FF0">
        <w:rPr>
          <w:rFonts w:ascii="Times New Roman" w:hAnsi="Times New Roman"/>
          <w:color w:val="000000" w:themeColor="text1"/>
          <w:sz w:val="22"/>
        </w:rPr>
        <w:t>the Governor included funding for the convening of a “b</w:t>
      </w:r>
      <w:r w:rsidR="003400E2" w:rsidRPr="00BC0FF0">
        <w:rPr>
          <w:rFonts w:ascii="Times New Roman" w:hAnsi="Times New Roman"/>
          <w:color w:val="000000" w:themeColor="text1"/>
          <w:sz w:val="22"/>
        </w:rPr>
        <w:t xml:space="preserve">lue </w:t>
      </w:r>
      <w:r w:rsidRPr="00BC0FF0">
        <w:rPr>
          <w:rFonts w:ascii="Times New Roman" w:hAnsi="Times New Roman"/>
          <w:color w:val="000000" w:themeColor="text1"/>
          <w:sz w:val="22"/>
        </w:rPr>
        <w:t>r</w:t>
      </w:r>
      <w:r w:rsidR="003400E2" w:rsidRPr="00BC0FF0">
        <w:rPr>
          <w:rFonts w:ascii="Times New Roman" w:hAnsi="Times New Roman"/>
          <w:color w:val="000000" w:themeColor="text1"/>
          <w:sz w:val="22"/>
        </w:rPr>
        <w:t xml:space="preserve">ibbon panel” to discuss further what the impacts are to </w:t>
      </w:r>
      <w:r w:rsidR="005F204E" w:rsidRPr="00BC0FF0">
        <w:rPr>
          <w:rFonts w:ascii="Times New Roman" w:hAnsi="Times New Roman"/>
          <w:color w:val="000000" w:themeColor="text1"/>
          <w:sz w:val="22"/>
        </w:rPr>
        <w:t xml:space="preserve">ODF </w:t>
      </w:r>
      <w:r w:rsidR="003400E2" w:rsidRPr="00BC0FF0">
        <w:rPr>
          <w:rFonts w:ascii="Times New Roman" w:hAnsi="Times New Roman"/>
          <w:color w:val="000000" w:themeColor="text1"/>
          <w:sz w:val="22"/>
        </w:rPr>
        <w:t>and potentially other agencies as well</w:t>
      </w:r>
      <w:r w:rsidRPr="00BC0FF0">
        <w:rPr>
          <w:rFonts w:ascii="Times New Roman" w:hAnsi="Times New Roman"/>
          <w:color w:val="000000" w:themeColor="text1"/>
          <w:sz w:val="22"/>
        </w:rPr>
        <w:t xml:space="preserve"> especially ODOT and the State Fire Marshall’s Office</w:t>
      </w:r>
      <w:r w:rsidR="00BE2766" w:rsidRPr="00BC0FF0">
        <w:rPr>
          <w:rFonts w:ascii="Times New Roman" w:hAnsi="Times New Roman"/>
          <w:color w:val="000000" w:themeColor="text1"/>
          <w:sz w:val="22"/>
        </w:rPr>
        <w:t xml:space="preserve"> and State Police</w:t>
      </w:r>
      <w:r w:rsidR="003400E2"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 xml:space="preserve">The Initiative effort specifically came up with a package </w:t>
      </w:r>
      <w:r w:rsidR="00BE2766" w:rsidRPr="00BC0FF0">
        <w:rPr>
          <w:rFonts w:ascii="Times New Roman" w:hAnsi="Times New Roman"/>
          <w:color w:val="000000" w:themeColor="text1"/>
          <w:sz w:val="22"/>
        </w:rPr>
        <w:t>that talked about fire</w:t>
      </w:r>
      <w:r w:rsidR="006B6DDD" w:rsidRPr="00BC0FF0">
        <w:rPr>
          <w:rFonts w:ascii="Times New Roman" w:hAnsi="Times New Roman"/>
          <w:color w:val="000000" w:themeColor="text1"/>
          <w:sz w:val="22"/>
        </w:rPr>
        <w:t xml:space="preserve"> impact</w:t>
      </w:r>
      <w:r w:rsidR="00BE2766" w:rsidRPr="00BC0FF0">
        <w:rPr>
          <w:rFonts w:ascii="Times New Roman" w:hAnsi="Times New Roman"/>
          <w:color w:val="000000" w:themeColor="text1"/>
          <w:sz w:val="22"/>
        </w:rPr>
        <w:t>s to meeting our core business</w:t>
      </w:r>
      <w:r w:rsidR="006B6DDD" w:rsidRPr="00BC0FF0">
        <w:rPr>
          <w:rFonts w:ascii="Times New Roman" w:hAnsi="Times New Roman"/>
          <w:color w:val="000000" w:themeColor="text1"/>
          <w:sz w:val="22"/>
        </w:rPr>
        <w:t xml:space="preserve"> and what we needed as a sustainable organization moving forward. </w:t>
      </w:r>
      <w:r w:rsidR="00BE2766" w:rsidRPr="00BC0FF0">
        <w:rPr>
          <w:rFonts w:ascii="Times New Roman" w:hAnsi="Times New Roman"/>
          <w:color w:val="000000" w:themeColor="text1"/>
          <w:sz w:val="22"/>
        </w:rPr>
        <w:t>He reported that the t</w:t>
      </w:r>
      <w:r w:rsidR="006B6DDD" w:rsidRPr="00BC0FF0">
        <w:rPr>
          <w:rFonts w:ascii="Times New Roman" w:hAnsi="Times New Roman"/>
          <w:color w:val="000000" w:themeColor="text1"/>
          <w:sz w:val="22"/>
        </w:rPr>
        <w:t>imeframe is pretty short</w:t>
      </w:r>
      <w:r w:rsidR="00BE2766" w:rsidRPr="00BC0FF0">
        <w:rPr>
          <w:rFonts w:ascii="Times New Roman" w:hAnsi="Times New Roman"/>
          <w:color w:val="000000" w:themeColor="text1"/>
          <w:sz w:val="22"/>
        </w:rPr>
        <w:t xml:space="preserve"> for the panel to complete their work and provide a report with recommended changes</w:t>
      </w:r>
      <w:r w:rsidR="005F204E" w:rsidRPr="00BC0FF0">
        <w:rPr>
          <w:rFonts w:ascii="Times New Roman" w:hAnsi="Times New Roman"/>
          <w:color w:val="000000" w:themeColor="text1"/>
          <w:sz w:val="22"/>
        </w:rPr>
        <w:t xml:space="preserve"> work that will be occurring</w:t>
      </w:r>
      <w:r w:rsidR="00BE2766" w:rsidRPr="00BC0FF0">
        <w:rPr>
          <w:rFonts w:ascii="Times New Roman" w:hAnsi="Times New Roman"/>
          <w:color w:val="000000" w:themeColor="text1"/>
          <w:sz w:val="22"/>
        </w:rPr>
        <w:t xml:space="preserve"> during the 2019 Fire Season where we obviously have </w:t>
      </w:r>
      <w:r w:rsidR="006B6DDD" w:rsidRPr="00BC0FF0">
        <w:rPr>
          <w:rFonts w:ascii="Times New Roman" w:hAnsi="Times New Roman"/>
          <w:color w:val="000000" w:themeColor="text1"/>
          <w:sz w:val="22"/>
        </w:rPr>
        <w:t xml:space="preserve">some significant constraints but nevertheless, </w:t>
      </w:r>
      <w:r w:rsidR="007102CC" w:rsidRPr="00BC0FF0">
        <w:rPr>
          <w:rFonts w:ascii="Times New Roman" w:hAnsi="Times New Roman"/>
          <w:color w:val="000000" w:themeColor="text1"/>
          <w:sz w:val="22"/>
        </w:rPr>
        <w:t>it’s</w:t>
      </w:r>
      <w:r w:rsidR="006B6DDD" w:rsidRPr="00BC0FF0">
        <w:rPr>
          <w:rFonts w:ascii="Times New Roman" w:hAnsi="Times New Roman"/>
          <w:color w:val="000000" w:themeColor="text1"/>
          <w:sz w:val="22"/>
        </w:rPr>
        <w:t xml:space="preserve"> important for us </w:t>
      </w:r>
      <w:r w:rsidR="00BE2766" w:rsidRPr="00BC0FF0">
        <w:rPr>
          <w:rFonts w:ascii="Times New Roman" w:hAnsi="Times New Roman"/>
          <w:color w:val="000000" w:themeColor="text1"/>
          <w:sz w:val="22"/>
        </w:rPr>
        <w:t>to</w:t>
      </w:r>
      <w:r w:rsidR="006B6DDD" w:rsidRPr="00BC0FF0">
        <w:rPr>
          <w:rFonts w:ascii="Times New Roman" w:hAnsi="Times New Roman"/>
          <w:color w:val="000000" w:themeColor="text1"/>
          <w:sz w:val="22"/>
        </w:rPr>
        <w:t xml:space="preserve"> get that completed. I have not heard specifically who is on </w:t>
      </w:r>
      <w:r w:rsidR="00BE2766" w:rsidRPr="00BC0FF0">
        <w:rPr>
          <w:rFonts w:ascii="Times New Roman" w:hAnsi="Times New Roman"/>
          <w:color w:val="000000" w:themeColor="text1"/>
          <w:sz w:val="22"/>
        </w:rPr>
        <w:t>the Governor’s panel or whether it had been convened yet. The Governor provided $400,000 to support that effort in the budget but any recommendations that come from the panel wouldn’t be funded until 2019-2020 or 2021-2023 Sessions. T</w:t>
      </w:r>
      <w:r w:rsidR="004348F5" w:rsidRPr="00BC0FF0">
        <w:rPr>
          <w:rFonts w:ascii="Times New Roman" w:hAnsi="Times New Roman"/>
          <w:color w:val="000000" w:themeColor="text1"/>
          <w:sz w:val="22"/>
        </w:rPr>
        <w:t xml:space="preserve">hat the panel is charged with </w:t>
      </w:r>
      <w:r w:rsidR="005F204E" w:rsidRPr="00BC0FF0">
        <w:rPr>
          <w:rFonts w:ascii="Times New Roman" w:hAnsi="Times New Roman"/>
          <w:color w:val="000000" w:themeColor="text1"/>
          <w:sz w:val="22"/>
        </w:rPr>
        <w:t>taki</w:t>
      </w:r>
      <w:r w:rsidR="004348F5" w:rsidRPr="00BC0FF0">
        <w:rPr>
          <w:rFonts w:ascii="Times New Roman" w:hAnsi="Times New Roman"/>
          <w:color w:val="000000" w:themeColor="text1"/>
          <w:sz w:val="22"/>
        </w:rPr>
        <w:t xml:space="preserve">ng </w:t>
      </w:r>
      <w:r w:rsidR="00BE2766" w:rsidRPr="00BC0FF0">
        <w:rPr>
          <w:rFonts w:ascii="Times New Roman" w:hAnsi="Times New Roman"/>
          <w:color w:val="000000" w:themeColor="text1"/>
          <w:sz w:val="22"/>
        </w:rPr>
        <w:t xml:space="preserve">a </w:t>
      </w:r>
      <w:r w:rsidR="004348F5" w:rsidRPr="00BC0FF0">
        <w:rPr>
          <w:rFonts w:ascii="Times New Roman" w:hAnsi="Times New Roman"/>
          <w:color w:val="000000" w:themeColor="text1"/>
          <w:sz w:val="22"/>
        </w:rPr>
        <w:t xml:space="preserve">broader comprehensive look at wildfire’s impact around the entire State and all of its agencies and programs to see what that number </w:t>
      </w:r>
      <w:r w:rsidR="00BE2766" w:rsidRPr="00BC0FF0">
        <w:rPr>
          <w:rFonts w:ascii="Times New Roman" w:hAnsi="Times New Roman"/>
          <w:color w:val="000000" w:themeColor="text1"/>
          <w:sz w:val="22"/>
        </w:rPr>
        <w:t xml:space="preserve">is </w:t>
      </w:r>
      <w:r w:rsidR="004348F5" w:rsidRPr="00BC0FF0">
        <w:rPr>
          <w:rFonts w:ascii="Times New Roman" w:hAnsi="Times New Roman"/>
          <w:color w:val="000000" w:themeColor="text1"/>
          <w:sz w:val="22"/>
        </w:rPr>
        <w:t xml:space="preserve">going to look like across the broadest range. </w:t>
      </w:r>
      <w:r w:rsidR="00BE2766" w:rsidRPr="00BC0FF0">
        <w:rPr>
          <w:rFonts w:ascii="Times New Roman" w:hAnsi="Times New Roman"/>
          <w:color w:val="000000" w:themeColor="text1"/>
          <w:sz w:val="22"/>
        </w:rPr>
        <w:t xml:space="preserve">He assumed that the Initiative work that ODF did and the Secretary of State’s Agency Audit should well represent us to the panel.  </w:t>
      </w:r>
    </w:p>
    <w:p w14:paraId="29DBFD9B" w14:textId="77777777" w:rsidR="00242198" w:rsidRPr="00BC0FF0" w:rsidRDefault="00242198" w:rsidP="00416359">
      <w:pPr>
        <w:rPr>
          <w:rFonts w:ascii="Times New Roman" w:hAnsi="Times New Roman"/>
          <w:color w:val="000000" w:themeColor="text1"/>
          <w:sz w:val="22"/>
        </w:rPr>
      </w:pPr>
    </w:p>
    <w:p w14:paraId="5C90A2DA" w14:textId="16512F2F" w:rsidR="00242198" w:rsidRPr="00BC0FF0" w:rsidRDefault="00242198" w:rsidP="00416359">
      <w:pPr>
        <w:rPr>
          <w:rFonts w:ascii="Times New Roman" w:hAnsi="Times New Roman"/>
          <w:color w:val="000000" w:themeColor="text1"/>
          <w:sz w:val="22"/>
        </w:rPr>
      </w:pPr>
      <w:r w:rsidRPr="00BC0FF0">
        <w:rPr>
          <w:rFonts w:ascii="Times New Roman" w:hAnsi="Times New Roman"/>
          <w:color w:val="000000" w:themeColor="text1"/>
          <w:sz w:val="22"/>
        </w:rPr>
        <w:t>Ahrens</w:t>
      </w:r>
      <w:r w:rsidR="006E5253" w:rsidRPr="00BC0FF0">
        <w:rPr>
          <w:rFonts w:ascii="Times New Roman" w:hAnsi="Times New Roman"/>
          <w:color w:val="000000" w:themeColor="text1"/>
          <w:sz w:val="22"/>
        </w:rPr>
        <w:t xml:space="preserve"> noted that </w:t>
      </w:r>
      <w:r w:rsidRPr="00BC0FF0">
        <w:rPr>
          <w:rFonts w:ascii="Times New Roman" w:hAnsi="Times New Roman"/>
          <w:color w:val="000000" w:themeColor="text1"/>
          <w:sz w:val="22"/>
        </w:rPr>
        <w:t xml:space="preserve">OSU Forestry Extension had a Policy Option Package sent to the </w:t>
      </w:r>
      <w:r w:rsidR="007102CC" w:rsidRPr="00BC0FF0">
        <w:rPr>
          <w:rFonts w:ascii="Times New Roman" w:hAnsi="Times New Roman"/>
          <w:color w:val="000000" w:themeColor="text1"/>
          <w:sz w:val="22"/>
        </w:rPr>
        <w:t>Governor</w:t>
      </w:r>
      <w:r w:rsidR="005F204E" w:rsidRPr="00BC0FF0">
        <w:rPr>
          <w:rFonts w:ascii="Times New Roman" w:hAnsi="Times New Roman"/>
          <w:color w:val="000000" w:themeColor="text1"/>
          <w:sz w:val="22"/>
        </w:rPr>
        <w:t xml:space="preserve"> as well</w:t>
      </w:r>
      <w:r w:rsidRPr="00BC0FF0">
        <w:rPr>
          <w:rFonts w:ascii="Times New Roman" w:hAnsi="Times New Roman"/>
          <w:color w:val="000000" w:themeColor="text1"/>
          <w:sz w:val="22"/>
        </w:rPr>
        <w:t xml:space="preserve">. </w:t>
      </w:r>
      <w:r w:rsidR="006E5253" w:rsidRPr="00BC0FF0">
        <w:rPr>
          <w:rFonts w:ascii="Times New Roman" w:hAnsi="Times New Roman"/>
          <w:color w:val="000000" w:themeColor="text1"/>
          <w:sz w:val="22"/>
        </w:rPr>
        <w:t>He assumes</w:t>
      </w:r>
      <w:r w:rsidRPr="00BC0FF0">
        <w:rPr>
          <w:rFonts w:ascii="Times New Roman" w:hAnsi="Times New Roman"/>
          <w:color w:val="000000" w:themeColor="text1"/>
          <w:sz w:val="22"/>
        </w:rPr>
        <w:t xml:space="preserve"> didn’t get in the budget either. </w:t>
      </w:r>
      <w:r w:rsidR="006E5253" w:rsidRPr="00BC0FF0">
        <w:rPr>
          <w:rFonts w:ascii="Times New Roman" w:hAnsi="Times New Roman"/>
          <w:color w:val="000000" w:themeColor="text1"/>
          <w:sz w:val="22"/>
        </w:rPr>
        <w:t xml:space="preserve">A </w:t>
      </w:r>
      <w:r w:rsidRPr="00BC0FF0">
        <w:rPr>
          <w:rFonts w:ascii="Times New Roman" w:hAnsi="Times New Roman"/>
          <w:color w:val="000000" w:themeColor="text1"/>
          <w:sz w:val="22"/>
        </w:rPr>
        <w:t>pretty big proposal for the College of Forestry/Extension Forestry to work on landscape scale assessment</w:t>
      </w:r>
      <w:r w:rsidR="006E5253" w:rsidRPr="00BC0FF0">
        <w:rPr>
          <w:rFonts w:ascii="Times New Roman" w:hAnsi="Times New Roman"/>
          <w:color w:val="000000" w:themeColor="text1"/>
          <w:sz w:val="22"/>
        </w:rPr>
        <w:t xml:space="preserve">s, </w:t>
      </w:r>
      <w:r w:rsidRPr="00BC0FF0">
        <w:rPr>
          <w:rFonts w:ascii="Times New Roman" w:hAnsi="Times New Roman"/>
          <w:color w:val="000000" w:themeColor="text1"/>
          <w:sz w:val="22"/>
        </w:rPr>
        <w:t>planning and partnerships address</w:t>
      </w:r>
      <w:r w:rsidR="006E5253" w:rsidRPr="00BC0FF0">
        <w:rPr>
          <w:rFonts w:ascii="Times New Roman" w:hAnsi="Times New Roman"/>
          <w:color w:val="000000" w:themeColor="text1"/>
          <w:sz w:val="22"/>
        </w:rPr>
        <w:t>ing</w:t>
      </w:r>
      <w:r w:rsidRPr="00BC0FF0">
        <w:rPr>
          <w:rFonts w:ascii="Times New Roman" w:hAnsi="Times New Roman"/>
          <w:color w:val="000000" w:themeColor="text1"/>
          <w:sz w:val="22"/>
        </w:rPr>
        <w:t xml:space="preserve"> landscape scale forest management and fire preparedness and all partnering with everyone else on that landscape by landscape where it makes sense. </w:t>
      </w:r>
      <w:r w:rsidR="00F07034" w:rsidRPr="00BC0FF0">
        <w:rPr>
          <w:rFonts w:ascii="Times New Roman" w:hAnsi="Times New Roman"/>
          <w:color w:val="000000" w:themeColor="text1"/>
          <w:sz w:val="22"/>
        </w:rPr>
        <w:t xml:space="preserve">The College of Forestry’s ($30 million dollar proposed) fire program package was buried in the statewide request for several other things at the same time. But for Extension this is number one on their list </w:t>
      </w:r>
      <w:r w:rsidR="00F07034" w:rsidRPr="00DE7ABE">
        <w:rPr>
          <w:rFonts w:ascii="Times New Roman" w:hAnsi="Times New Roman"/>
          <w:strike/>
          <w:color w:val="FF0000"/>
          <w:sz w:val="22"/>
        </w:rPr>
        <w:t xml:space="preserve">is </w:t>
      </w:r>
      <w:r w:rsidR="00F07034" w:rsidRPr="00BC0FF0">
        <w:rPr>
          <w:rFonts w:ascii="Times New Roman" w:hAnsi="Times New Roman"/>
          <w:color w:val="000000" w:themeColor="text1"/>
          <w:sz w:val="22"/>
        </w:rPr>
        <w:t xml:space="preserve">to do. The ask is expanding on what Daniel Leavell, Extension Forester is doing for southwest Oregon and beefs up Extension’s capacity to pull together partnerships and providing the GIS tools needed for the ground work. He offered to bring the information to the next meeting.   </w:t>
      </w:r>
      <w:r w:rsidR="006E5253" w:rsidRPr="00BC0FF0">
        <w:rPr>
          <w:rFonts w:ascii="Times New Roman" w:hAnsi="Times New Roman"/>
          <w:color w:val="000000" w:themeColor="text1"/>
          <w:sz w:val="22"/>
        </w:rPr>
        <w:t xml:space="preserve"> </w:t>
      </w:r>
    </w:p>
    <w:p w14:paraId="1102BC7C" w14:textId="77777777" w:rsidR="00242198" w:rsidRPr="00BC0FF0" w:rsidRDefault="00242198" w:rsidP="00416359">
      <w:pPr>
        <w:rPr>
          <w:rFonts w:ascii="Times New Roman" w:hAnsi="Times New Roman"/>
          <w:color w:val="000000" w:themeColor="text1"/>
          <w:sz w:val="22"/>
        </w:rPr>
      </w:pPr>
    </w:p>
    <w:p w14:paraId="5FB976BF" w14:textId="0C646C7C" w:rsidR="006E5253" w:rsidRPr="00BC0FF0" w:rsidRDefault="00242198" w:rsidP="00416359">
      <w:pPr>
        <w:rPr>
          <w:rFonts w:ascii="Times New Roman" w:hAnsi="Times New Roman"/>
          <w:color w:val="000000" w:themeColor="text1"/>
          <w:sz w:val="22"/>
        </w:rPr>
      </w:pPr>
      <w:r w:rsidRPr="00BC0FF0">
        <w:rPr>
          <w:rFonts w:ascii="Times New Roman" w:hAnsi="Times New Roman"/>
          <w:color w:val="000000" w:themeColor="text1"/>
          <w:sz w:val="22"/>
        </w:rPr>
        <w:t>James</w:t>
      </w:r>
      <w:r w:rsidR="006E5253" w:rsidRPr="00BC0FF0">
        <w:rPr>
          <w:rFonts w:ascii="Times New Roman" w:hAnsi="Times New Roman"/>
          <w:color w:val="000000" w:themeColor="text1"/>
          <w:sz w:val="22"/>
        </w:rPr>
        <w:t xml:space="preserve"> thought the members might be interested in </w:t>
      </w:r>
      <w:r w:rsidR="00F07034" w:rsidRPr="00BC0FF0">
        <w:rPr>
          <w:rFonts w:ascii="Times New Roman" w:hAnsi="Times New Roman"/>
          <w:color w:val="000000" w:themeColor="text1"/>
          <w:sz w:val="22"/>
        </w:rPr>
        <w:t xml:space="preserve">hearing about </w:t>
      </w:r>
      <w:r w:rsidR="006E5253" w:rsidRPr="00BC0FF0">
        <w:rPr>
          <w:rFonts w:ascii="Times New Roman" w:hAnsi="Times New Roman"/>
          <w:color w:val="000000" w:themeColor="text1"/>
          <w:sz w:val="22"/>
        </w:rPr>
        <w:t>that program</w:t>
      </w:r>
      <w:r w:rsidR="00F07034" w:rsidRPr="00BC0FF0">
        <w:rPr>
          <w:rFonts w:ascii="Times New Roman" w:hAnsi="Times New Roman"/>
          <w:color w:val="000000" w:themeColor="text1"/>
          <w:sz w:val="22"/>
        </w:rPr>
        <w:t xml:space="preserve"> package</w:t>
      </w:r>
      <w:r w:rsidR="006E5253" w:rsidRPr="00BC0FF0">
        <w:rPr>
          <w:rFonts w:ascii="Times New Roman" w:hAnsi="Times New Roman"/>
          <w:color w:val="000000" w:themeColor="text1"/>
          <w:sz w:val="22"/>
        </w:rPr>
        <w:t xml:space="preserve"> and possibly may be in a position to recommend that the Board support Extension’s package which could be politically helpful in the Legislature. </w:t>
      </w:r>
      <w:r w:rsidR="00F07034" w:rsidRPr="00BC0FF0">
        <w:rPr>
          <w:rFonts w:ascii="Times New Roman" w:hAnsi="Times New Roman"/>
          <w:color w:val="000000" w:themeColor="text1"/>
          <w:sz w:val="22"/>
        </w:rPr>
        <w:t>Jim</w:t>
      </w:r>
      <w:r w:rsidR="006E5253" w:rsidRPr="00BC0FF0">
        <w:rPr>
          <w:rFonts w:ascii="Times New Roman" w:hAnsi="Times New Roman"/>
          <w:color w:val="000000" w:themeColor="text1"/>
          <w:sz w:val="22"/>
        </w:rPr>
        <w:t xml:space="preserve"> reported that</w:t>
      </w:r>
      <w:r w:rsidRPr="00BC0FF0">
        <w:rPr>
          <w:rFonts w:ascii="Times New Roman" w:hAnsi="Times New Roman"/>
          <w:color w:val="000000" w:themeColor="text1"/>
          <w:sz w:val="22"/>
        </w:rPr>
        <w:t xml:space="preserve"> OSWA</w:t>
      </w:r>
      <w:r w:rsidR="006E5253" w:rsidRPr="00BC0FF0">
        <w:rPr>
          <w:rFonts w:ascii="Times New Roman" w:hAnsi="Times New Roman"/>
          <w:color w:val="000000" w:themeColor="text1"/>
          <w:sz w:val="22"/>
        </w:rPr>
        <w:t xml:space="preserve"> is</w:t>
      </w:r>
      <w:r w:rsidRPr="00BC0FF0">
        <w:rPr>
          <w:rFonts w:ascii="Times New Roman" w:hAnsi="Times New Roman"/>
          <w:color w:val="000000" w:themeColor="text1"/>
          <w:sz w:val="22"/>
        </w:rPr>
        <w:t xml:space="preserve"> supporting that initiative.</w:t>
      </w:r>
      <w:r w:rsidR="006E5253" w:rsidRPr="00BC0FF0">
        <w:rPr>
          <w:rFonts w:ascii="Times New Roman" w:hAnsi="Times New Roman"/>
          <w:color w:val="000000" w:themeColor="text1"/>
          <w:sz w:val="22"/>
        </w:rPr>
        <w:t xml:space="preserve"> </w:t>
      </w:r>
      <w:r w:rsidR="00F07034" w:rsidRPr="00BC0FF0">
        <w:rPr>
          <w:rFonts w:ascii="Times New Roman" w:hAnsi="Times New Roman"/>
          <w:color w:val="000000" w:themeColor="text1"/>
          <w:sz w:val="22"/>
        </w:rPr>
        <w:t>[</w:t>
      </w:r>
      <w:r w:rsidR="006E5253" w:rsidRPr="00BC0FF0">
        <w:rPr>
          <w:rFonts w:ascii="Times New Roman" w:hAnsi="Times New Roman"/>
          <w:color w:val="000000" w:themeColor="text1"/>
          <w:sz w:val="22"/>
        </w:rPr>
        <w:t>Abraham noted that as a potential agenda item.</w:t>
      </w:r>
      <w:r w:rsidR="00F07034" w:rsidRPr="00BC0FF0">
        <w:rPr>
          <w:rFonts w:ascii="Times New Roman" w:hAnsi="Times New Roman"/>
          <w:color w:val="000000" w:themeColor="text1"/>
          <w:sz w:val="22"/>
        </w:rPr>
        <w:t>]</w:t>
      </w:r>
      <w:r w:rsidR="006E5253" w:rsidRPr="00BC0FF0">
        <w:rPr>
          <w:rFonts w:ascii="Times New Roman" w:hAnsi="Times New Roman"/>
          <w:color w:val="000000" w:themeColor="text1"/>
          <w:sz w:val="22"/>
        </w:rPr>
        <w:t xml:space="preserve"> </w:t>
      </w:r>
    </w:p>
    <w:p w14:paraId="41EBE5D1" w14:textId="77777777" w:rsidR="006E5253" w:rsidRPr="00BC0FF0" w:rsidRDefault="006E5253" w:rsidP="00416359">
      <w:pPr>
        <w:rPr>
          <w:rFonts w:ascii="Times New Roman" w:hAnsi="Times New Roman"/>
          <w:color w:val="000000" w:themeColor="text1"/>
          <w:sz w:val="22"/>
        </w:rPr>
      </w:pPr>
    </w:p>
    <w:p w14:paraId="0B07226E" w14:textId="5D8D8326" w:rsidR="00A1262A" w:rsidRPr="00BC0FF0" w:rsidRDefault="002C77D4" w:rsidP="00416359">
      <w:pPr>
        <w:rPr>
          <w:rFonts w:ascii="Times New Roman" w:hAnsi="Times New Roman"/>
          <w:color w:val="000000" w:themeColor="text1"/>
          <w:sz w:val="22"/>
        </w:rPr>
      </w:pPr>
      <w:r w:rsidRPr="00BC0FF0">
        <w:rPr>
          <w:rFonts w:ascii="Times New Roman" w:hAnsi="Times New Roman"/>
          <w:color w:val="000000" w:themeColor="text1"/>
          <w:sz w:val="22"/>
        </w:rPr>
        <w:t>James added that ultimately the Governor’s Budget was only that and t</w:t>
      </w:r>
      <w:r w:rsidR="00543EDD" w:rsidRPr="00BC0FF0">
        <w:rPr>
          <w:rFonts w:ascii="Times New Roman" w:hAnsi="Times New Roman"/>
          <w:color w:val="000000" w:themeColor="text1"/>
          <w:sz w:val="22"/>
        </w:rPr>
        <w:t xml:space="preserve">he Legislature </w:t>
      </w:r>
      <w:r w:rsidRPr="00BC0FF0">
        <w:rPr>
          <w:rFonts w:ascii="Times New Roman" w:hAnsi="Times New Roman"/>
          <w:color w:val="000000" w:themeColor="text1"/>
          <w:sz w:val="22"/>
        </w:rPr>
        <w:t xml:space="preserve">ultimately </w:t>
      </w:r>
      <w:r w:rsidR="00543EDD" w:rsidRPr="00BC0FF0">
        <w:rPr>
          <w:rFonts w:ascii="Times New Roman" w:hAnsi="Times New Roman"/>
          <w:color w:val="000000" w:themeColor="text1"/>
          <w:sz w:val="22"/>
        </w:rPr>
        <w:t>make</w:t>
      </w:r>
      <w:r w:rsidRPr="00BC0FF0">
        <w:rPr>
          <w:rFonts w:ascii="Times New Roman" w:hAnsi="Times New Roman"/>
          <w:color w:val="000000" w:themeColor="text1"/>
          <w:sz w:val="22"/>
        </w:rPr>
        <w:t>s</w:t>
      </w:r>
      <w:r w:rsidR="00543EDD" w:rsidRPr="00BC0FF0">
        <w:rPr>
          <w:rFonts w:ascii="Times New Roman" w:hAnsi="Times New Roman"/>
          <w:color w:val="000000" w:themeColor="text1"/>
          <w:sz w:val="22"/>
        </w:rPr>
        <w:t xml:space="preserve"> the decision on what’s going to be supported. </w:t>
      </w:r>
      <w:r w:rsidR="0068346B" w:rsidRPr="00BC0FF0">
        <w:rPr>
          <w:rFonts w:ascii="Times New Roman" w:hAnsi="Times New Roman"/>
          <w:color w:val="000000" w:themeColor="text1"/>
          <w:sz w:val="22"/>
        </w:rPr>
        <w:t>Abraham</w:t>
      </w:r>
      <w:r w:rsidRPr="00BC0FF0">
        <w:rPr>
          <w:rFonts w:ascii="Times New Roman" w:hAnsi="Times New Roman"/>
          <w:color w:val="000000" w:themeColor="text1"/>
          <w:sz w:val="22"/>
        </w:rPr>
        <w:t xml:space="preserve"> shared that </w:t>
      </w:r>
      <w:r w:rsidR="007F5EB5" w:rsidRPr="00BC0FF0">
        <w:rPr>
          <w:rFonts w:ascii="Times New Roman" w:hAnsi="Times New Roman"/>
          <w:color w:val="000000" w:themeColor="text1"/>
          <w:sz w:val="22"/>
        </w:rPr>
        <w:t>ODF has to stay neutral with the Governor’s</w:t>
      </w:r>
      <w:r w:rsidRPr="00BC0FF0">
        <w:rPr>
          <w:rFonts w:ascii="Times New Roman" w:hAnsi="Times New Roman"/>
          <w:color w:val="000000" w:themeColor="text1"/>
          <w:sz w:val="22"/>
        </w:rPr>
        <w:t xml:space="preserve"> Budget, supporting it as proposed</w:t>
      </w:r>
      <w:r w:rsidR="007F5EB5" w:rsidRPr="00BC0FF0">
        <w:rPr>
          <w:rFonts w:ascii="Times New Roman" w:hAnsi="Times New Roman"/>
          <w:color w:val="000000" w:themeColor="text1"/>
          <w:sz w:val="22"/>
        </w:rPr>
        <w:t xml:space="preserve">. The Committee can go and testify in front of the Legislature for or against whatever </w:t>
      </w:r>
      <w:r w:rsidRPr="00BC0FF0">
        <w:rPr>
          <w:rFonts w:ascii="Times New Roman" w:hAnsi="Times New Roman"/>
          <w:color w:val="000000" w:themeColor="text1"/>
          <w:sz w:val="22"/>
        </w:rPr>
        <w:t>they</w:t>
      </w:r>
      <w:r w:rsidR="007F5EB5" w:rsidRPr="00BC0FF0">
        <w:rPr>
          <w:rFonts w:ascii="Times New Roman" w:hAnsi="Times New Roman"/>
          <w:color w:val="000000" w:themeColor="text1"/>
          <w:sz w:val="22"/>
        </w:rPr>
        <w:t xml:space="preserve"> feel is important</w:t>
      </w:r>
      <w:r w:rsidR="00F07034" w:rsidRPr="00BC0FF0">
        <w:rPr>
          <w:rFonts w:ascii="Times New Roman" w:hAnsi="Times New Roman"/>
          <w:color w:val="000000" w:themeColor="text1"/>
          <w:sz w:val="22"/>
        </w:rPr>
        <w:t xml:space="preserve"> to have those legislators hear and support</w:t>
      </w:r>
      <w:r w:rsidRPr="00BC0FF0">
        <w:rPr>
          <w:rFonts w:ascii="Times New Roman" w:hAnsi="Times New Roman"/>
          <w:color w:val="000000" w:themeColor="text1"/>
          <w:sz w:val="22"/>
        </w:rPr>
        <w:t xml:space="preserve"> </w:t>
      </w:r>
      <w:r w:rsidR="007F5EB5" w:rsidRPr="00BC0FF0">
        <w:rPr>
          <w:rFonts w:ascii="Times New Roman" w:hAnsi="Times New Roman"/>
          <w:color w:val="000000" w:themeColor="text1"/>
          <w:sz w:val="22"/>
        </w:rPr>
        <w:t>O</w:t>
      </w:r>
      <w:r w:rsidRPr="00BC0FF0">
        <w:rPr>
          <w:rFonts w:ascii="Times New Roman" w:hAnsi="Times New Roman"/>
          <w:color w:val="000000" w:themeColor="text1"/>
          <w:sz w:val="22"/>
        </w:rPr>
        <w:t xml:space="preserve">DF’s budget ask or the </w:t>
      </w:r>
      <w:r w:rsidR="007F5EB5" w:rsidRPr="00BC0FF0">
        <w:rPr>
          <w:rFonts w:ascii="Times New Roman" w:hAnsi="Times New Roman"/>
          <w:color w:val="000000" w:themeColor="text1"/>
          <w:sz w:val="22"/>
        </w:rPr>
        <w:t>OSU/Extension P</w:t>
      </w:r>
      <w:r w:rsidR="00303983" w:rsidRPr="00BC0FF0">
        <w:rPr>
          <w:rFonts w:ascii="Times New Roman" w:hAnsi="Times New Roman"/>
          <w:color w:val="000000" w:themeColor="text1"/>
          <w:sz w:val="22"/>
        </w:rPr>
        <w:t xml:space="preserve">olicy </w:t>
      </w:r>
      <w:r w:rsidR="007F5EB5" w:rsidRPr="00BC0FF0">
        <w:rPr>
          <w:rFonts w:ascii="Times New Roman" w:hAnsi="Times New Roman"/>
          <w:color w:val="000000" w:themeColor="text1"/>
          <w:sz w:val="22"/>
        </w:rPr>
        <w:t>O</w:t>
      </w:r>
      <w:r w:rsidR="00303983" w:rsidRPr="00BC0FF0">
        <w:rPr>
          <w:rFonts w:ascii="Times New Roman" w:hAnsi="Times New Roman"/>
          <w:color w:val="000000" w:themeColor="text1"/>
          <w:sz w:val="22"/>
        </w:rPr>
        <w:t xml:space="preserve">ption </w:t>
      </w:r>
      <w:r w:rsidR="007F5EB5" w:rsidRPr="00BC0FF0">
        <w:rPr>
          <w:rFonts w:ascii="Times New Roman" w:hAnsi="Times New Roman"/>
          <w:color w:val="000000" w:themeColor="text1"/>
          <w:sz w:val="22"/>
        </w:rPr>
        <w:t>P</w:t>
      </w:r>
      <w:r w:rsidR="00303983" w:rsidRPr="00BC0FF0">
        <w:rPr>
          <w:rFonts w:ascii="Times New Roman" w:hAnsi="Times New Roman"/>
          <w:color w:val="000000" w:themeColor="text1"/>
          <w:sz w:val="22"/>
        </w:rPr>
        <w:t>ackage</w:t>
      </w:r>
      <w:r w:rsidR="00200252" w:rsidRPr="00BC0FF0">
        <w:rPr>
          <w:rFonts w:ascii="Times New Roman" w:hAnsi="Times New Roman"/>
          <w:color w:val="000000" w:themeColor="text1"/>
          <w:sz w:val="22"/>
        </w:rPr>
        <w:t xml:space="preserve">. Staff’s responsibility is to support the GRB and </w:t>
      </w:r>
      <w:r w:rsidRPr="00BC0FF0">
        <w:rPr>
          <w:rFonts w:ascii="Times New Roman" w:hAnsi="Times New Roman"/>
          <w:color w:val="000000" w:themeColor="text1"/>
          <w:sz w:val="22"/>
        </w:rPr>
        <w:t xml:space="preserve">can </w:t>
      </w:r>
      <w:r w:rsidR="007F5EB5" w:rsidRPr="00BC0FF0">
        <w:rPr>
          <w:rFonts w:ascii="Times New Roman" w:hAnsi="Times New Roman"/>
          <w:color w:val="000000" w:themeColor="text1"/>
          <w:sz w:val="22"/>
        </w:rPr>
        <w:t xml:space="preserve">provide </w:t>
      </w:r>
      <w:r w:rsidRPr="00BC0FF0">
        <w:rPr>
          <w:rFonts w:ascii="Times New Roman" w:hAnsi="Times New Roman"/>
          <w:color w:val="000000" w:themeColor="text1"/>
          <w:sz w:val="22"/>
        </w:rPr>
        <w:t>members with</w:t>
      </w:r>
      <w:r w:rsidR="007F5EB5" w:rsidRPr="00BC0FF0">
        <w:rPr>
          <w:rFonts w:ascii="Times New Roman" w:hAnsi="Times New Roman"/>
          <w:color w:val="000000" w:themeColor="text1"/>
          <w:sz w:val="22"/>
        </w:rPr>
        <w:t xml:space="preserve"> information </w:t>
      </w:r>
      <w:r w:rsidRPr="00BC0FF0">
        <w:rPr>
          <w:rFonts w:ascii="Times New Roman" w:hAnsi="Times New Roman"/>
          <w:color w:val="000000" w:themeColor="text1"/>
          <w:sz w:val="22"/>
        </w:rPr>
        <w:t>on w</w:t>
      </w:r>
      <w:r w:rsidR="007F5EB5" w:rsidRPr="00BC0FF0">
        <w:rPr>
          <w:rFonts w:ascii="Times New Roman" w:hAnsi="Times New Roman"/>
          <w:color w:val="000000" w:themeColor="text1"/>
          <w:sz w:val="22"/>
        </w:rPr>
        <w:t xml:space="preserve">hat was proposed </w:t>
      </w:r>
      <w:r w:rsidRPr="00BC0FF0">
        <w:rPr>
          <w:rFonts w:ascii="Times New Roman" w:hAnsi="Times New Roman"/>
          <w:color w:val="000000" w:themeColor="text1"/>
          <w:sz w:val="22"/>
        </w:rPr>
        <w:t>b</w:t>
      </w:r>
      <w:r w:rsidR="007F5EB5" w:rsidRPr="00BC0FF0">
        <w:rPr>
          <w:rFonts w:ascii="Times New Roman" w:hAnsi="Times New Roman"/>
          <w:color w:val="000000" w:themeColor="text1"/>
          <w:sz w:val="22"/>
        </w:rPr>
        <w:t xml:space="preserve">ut </w:t>
      </w:r>
      <w:r w:rsidRPr="00BC0FF0">
        <w:rPr>
          <w:rFonts w:ascii="Times New Roman" w:hAnsi="Times New Roman"/>
          <w:color w:val="000000" w:themeColor="text1"/>
          <w:sz w:val="22"/>
        </w:rPr>
        <w:t>it</w:t>
      </w:r>
      <w:r w:rsidR="007F5EB5" w:rsidRPr="00BC0FF0">
        <w:rPr>
          <w:rFonts w:ascii="Times New Roman" w:hAnsi="Times New Roman"/>
          <w:color w:val="000000" w:themeColor="text1"/>
          <w:sz w:val="22"/>
        </w:rPr>
        <w:t xml:space="preserve"> </w:t>
      </w:r>
      <w:r w:rsidR="00200252" w:rsidRPr="00BC0FF0">
        <w:rPr>
          <w:rFonts w:ascii="Times New Roman" w:hAnsi="Times New Roman"/>
          <w:color w:val="000000" w:themeColor="text1"/>
          <w:sz w:val="22"/>
        </w:rPr>
        <w:t>is the Committee’s purview to provide testimony and input to their legislators</w:t>
      </w:r>
      <w:r w:rsidR="007F5EB5"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 xml:space="preserve">Abraham added that the Committee’s responsibility to the Agency and the Board is to keep </w:t>
      </w:r>
      <w:r w:rsidR="00DB6087" w:rsidRPr="00BC0FF0">
        <w:rPr>
          <w:rFonts w:ascii="Times New Roman" w:hAnsi="Times New Roman"/>
          <w:color w:val="000000" w:themeColor="text1"/>
          <w:sz w:val="22"/>
        </w:rPr>
        <w:t>him</w:t>
      </w:r>
      <w:r w:rsidRPr="00BC0FF0">
        <w:rPr>
          <w:rFonts w:ascii="Times New Roman" w:hAnsi="Times New Roman"/>
          <w:color w:val="000000" w:themeColor="text1"/>
          <w:sz w:val="22"/>
        </w:rPr>
        <w:t xml:space="preserve"> </w:t>
      </w:r>
      <w:r w:rsidR="00DB6087" w:rsidRPr="00BC0FF0">
        <w:rPr>
          <w:rFonts w:ascii="Times New Roman" w:hAnsi="Times New Roman"/>
          <w:color w:val="000000" w:themeColor="text1"/>
          <w:sz w:val="22"/>
        </w:rPr>
        <w:t>apprised</w:t>
      </w:r>
      <w:r w:rsidRPr="00BC0FF0">
        <w:rPr>
          <w:rFonts w:ascii="Times New Roman" w:hAnsi="Times New Roman"/>
          <w:color w:val="000000" w:themeColor="text1"/>
          <w:sz w:val="22"/>
        </w:rPr>
        <w:t xml:space="preserve"> of their intentions. Abraham shared that the Session is scheduled to be over by July 1</w:t>
      </w:r>
      <w:r w:rsidRPr="00BC0FF0">
        <w:rPr>
          <w:rFonts w:ascii="Times New Roman" w:hAnsi="Times New Roman"/>
          <w:color w:val="000000" w:themeColor="text1"/>
          <w:sz w:val="22"/>
          <w:vertAlign w:val="superscript"/>
        </w:rPr>
        <w:t>st</w:t>
      </w:r>
      <w:r w:rsidRPr="00BC0FF0">
        <w:rPr>
          <w:rFonts w:ascii="Times New Roman" w:hAnsi="Times New Roman"/>
          <w:color w:val="000000" w:themeColor="text1"/>
          <w:sz w:val="22"/>
        </w:rPr>
        <w:t xml:space="preserve"> and the ODF Budget Hearings are usually in late May. </w:t>
      </w:r>
      <w:r w:rsidR="00DB6087" w:rsidRPr="00BC0FF0">
        <w:rPr>
          <w:rFonts w:ascii="Times New Roman" w:hAnsi="Times New Roman"/>
          <w:color w:val="000000" w:themeColor="text1"/>
          <w:sz w:val="22"/>
        </w:rPr>
        <w:t xml:space="preserve">Swanson noted that a lot of the analysis done by OSU would really also support some of the positions that were in the ODF Budget Initiative so if members could get a briefing on each they can strategize about merging support efforts. </w:t>
      </w:r>
      <w:r w:rsidR="00A1262A" w:rsidRPr="00BC0FF0">
        <w:rPr>
          <w:rFonts w:ascii="Times New Roman" w:hAnsi="Times New Roman"/>
          <w:color w:val="000000" w:themeColor="text1"/>
          <w:sz w:val="22"/>
        </w:rPr>
        <w:t>Shibley</w:t>
      </w:r>
      <w:r w:rsidR="00DB6087" w:rsidRPr="00BC0FF0">
        <w:rPr>
          <w:rFonts w:ascii="Times New Roman" w:hAnsi="Times New Roman"/>
          <w:color w:val="000000" w:themeColor="text1"/>
          <w:sz w:val="22"/>
        </w:rPr>
        <w:t xml:space="preserve"> offered himself and Bonnie Shumaker as eager to share what they have learned about the role of Extension with small family forestland operations.  </w:t>
      </w:r>
    </w:p>
    <w:p w14:paraId="614FC99C" w14:textId="77777777" w:rsidR="00A1262A" w:rsidRPr="00BC0FF0" w:rsidRDefault="00A1262A" w:rsidP="00416359">
      <w:pPr>
        <w:rPr>
          <w:rFonts w:ascii="Times New Roman" w:hAnsi="Times New Roman"/>
          <w:color w:val="000000" w:themeColor="text1"/>
          <w:sz w:val="22"/>
        </w:rPr>
      </w:pPr>
    </w:p>
    <w:p w14:paraId="644A9910" w14:textId="4D1B0E4D" w:rsidR="00F76EA9" w:rsidRPr="00BC0FF0" w:rsidRDefault="00BB24C0" w:rsidP="00416359">
      <w:pPr>
        <w:rPr>
          <w:rFonts w:ascii="Times New Roman" w:hAnsi="Times New Roman"/>
          <w:color w:val="000000" w:themeColor="text1"/>
          <w:sz w:val="22"/>
        </w:rPr>
      </w:pPr>
      <w:r w:rsidRPr="00BC0FF0">
        <w:rPr>
          <w:rFonts w:ascii="Times New Roman" w:hAnsi="Times New Roman"/>
          <w:color w:val="000000" w:themeColor="text1"/>
          <w:sz w:val="22"/>
        </w:rPr>
        <w:t>Abraham</w:t>
      </w:r>
      <w:r w:rsidR="00DB6087" w:rsidRPr="00BC0FF0">
        <w:rPr>
          <w:rFonts w:ascii="Times New Roman" w:hAnsi="Times New Roman"/>
          <w:color w:val="000000" w:themeColor="text1"/>
          <w:sz w:val="22"/>
        </w:rPr>
        <w:t xml:space="preserve"> </w:t>
      </w:r>
      <w:r w:rsidR="00E45608" w:rsidRPr="00BC0FF0">
        <w:rPr>
          <w:rFonts w:ascii="Times New Roman" w:hAnsi="Times New Roman"/>
          <w:color w:val="000000" w:themeColor="text1"/>
          <w:sz w:val="22"/>
        </w:rPr>
        <w:t>continued the update</w:t>
      </w:r>
      <w:r w:rsidR="00DB6087" w:rsidRPr="00BC0FF0">
        <w:rPr>
          <w:rFonts w:ascii="Times New Roman" w:hAnsi="Times New Roman"/>
          <w:color w:val="000000" w:themeColor="text1"/>
          <w:sz w:val="22"/>
        </w:rPr>
        <w:t xml:space="preserve"> on a couple more things with the </w:t>
      </w:r>
      <w:r w:rsidRPr="00BC0FF0">
        <w:rPr>
          <w:rFonts w:ascii="Times New Roman" w:hAnsi="Times New Roman"/>
          <w:color w:val="000000" w:themeColor="text1"/>
          <w:sz w:val="22"/>
        </w:rPr>
        <w:t>Governor’s Recommended Budget. Two changes that</w:t>
      </w:r>
      <w:r w:rsidR="00DB6087" w:rsidRPr="00BC0FF0">
        <w:rPr>
          <w:rFonts w:ascii="Times New Roman" w:hAnsi="Times New Roman"/>
          <w:color w:val="000000" w:themeColor="text1"/>
          <w:sz w:val="22"/>
        </w:rPr>
        <w:t xml:space="preserve"> he thought </w:t>
      </w:r>
      <w:r w:rsidRPr="00BC0FF0">
        <w:rPr>
          <w:rFonts w:ascii="Times New Roman" w:hAnsi="Times New Roman"/>
          <w:color w:val="000000" w:themeColor="text1"/>
          <w:sz w:val="22"/>
        </w:rPr>
        <w:t xml:space="preserve">pretty significant for this Committee </w:t>
      </w:r>
      <w:r w:rsidR="00200252" w:rsidRPr="00BC0FF0">
        <w:rPr>
          <w:rFonts w:ascii="Times New Roman" w:hAnsi="Times New Roman"/>
          <w:color w:val="000000" w:themeColor="text1"/>
          <w:sz w:val="22"/>
        </w:rPr>
        <w:t>are proposed changes</w:t>
      </w:r>
      <w:r w:rsidRPr="00BC0FF0">
        <w:rPr>
          <w:rFonts w:ascii="Times New Roman" w:hAnsi="Times New Roman"/>
          <w:color w:val="000000" w:themeColor="text1"/>
          <w:sz w:val="22"/>
        </w:rPr>
        <w:t xml:space="preserve"> in the fire protection funding scheme. </w:t>
      </w:r>
      <w:r w:rsidR="00DB6087" w:rsidRPr="00BC0FF0">
        <w:rPr>
          <w:rFonts w:ascii="Times New Roman" w:hAnsi="Times New Roman"/>
          <w:color w:val="000000" w:themeColor="text1"/>
          <w:sz w:val="22"/>
        </w:rPr>
        <w:t>T</w:t>
      </w:r>
      <w:r w:rsidRPr="00BC0FF0">
        <w:rPr>
          <w:rFonts w:ascii="Times New Roman" w:hAnsi="Times New Roman"/>
          <w:color w:val="000000" w:themeColor="text1"/>
          <w:sz w:val="22"/>
        </w:rPr>
        <w:t xml:space="preserve">he first $20 million dollars of the </w:t>
      </w:r>
      <w:r w:rsidRPr="00BC0FF0">
        <w:rPr>
          <w:rFonts w:ascii="Times New Roman" w:hAnsi="Times New Roman"/>
          <w:color w:val="000000" w:themeColor="text1"/>
          <w:sz w:val="22"/>
          <w:u w:val="single"/>
        </w:rPr>
        <w:t xml:space="preserve">Forestland Protection Fund </w:t>
      </w:r>
      <w:r w:rsidRPr="00BC0FF0">
        <w:rPr>
          <w:rFonts w:ascii="Times New Roman" w:hAnsi="Times New Roman"/>
          <w:color w:val="000000" w:themeColor="text1"/>
          <w:sz w:val="22"/>
        </w:rPr>
        <w:t>is basically 50/50 between landowners and General Funds. The Governor’s Recommended Budget had changes to that</w:t>
      </w:r>
      <w:r w:rsidR="00DB6087" w:rsidRPr="00BC0FF0">
        <w:rPr>
          <w:rFonts w:ascii="Times New Roman" w:hAnsi="Times New Roman"/>
          <w:color w:val="000000" w:themeColor="text1"/>
          <w:sz w:val="22"/>
        </w:rPr>
        <w:t xml:space="preserve"> that would</w:t>
      </w:r>
      <w:r w:rsidRPr="00BC0FF0">
        <w:rPr>
          <w:rFonts w:ascii="Times New Roman" w:hAnsi="Times New Roman"/>
          <w:color w:val="000000" w:themeColor="text1"/>
          <w:sz w:val="22"/>
        </w:rPr>
        <w:t xml:space="preserve"> make that first 50 million dollars split 50/50 between </w:t>
      </w:r>
      <w:r w:rsidRPr="00BC0FF0">
        <w:rPr>
          <w:rFonts w:ascii="Times New Roman" w:hAnsi="Times New Roman"/>
          <w:color w:val="000000" w:themeColor="text1"/>
          <w:sz w:val="22"/>
        </w:rPr>
        <w:lastRenderedPageBreak/>
        <w:t>landowners and General Fund.</w:t>
      </w:r>
      <w:r w:rsidR="00DB6087" w:rsidRPr="00BC0FF0">
        <w:rPr>
          <w:rFonts w:ascii="Times New Roman" w:hAnsi="Times New Roman"/>
          <w:color w:val="000000" w:themeColor="text1"/>
          <w:sz w:val="22"/>
        </w:rPr>
        <w:t xml:space="preserve"> </w:t>
      </w:r>
      <w:r w:rsidR="007B72C0" w:rsidRPr="00BC0FF0">
        <w:rPr>
          <w:rFonts w:ascii="Times New Roman" w:hAnsi="Times New Roman"/>
          <w:color w:val="000000" w:themeColor="text1"/>
          <w:sz w:val="22"/>
        </w:rPr>
        <w:t xml:space="preserve">So </w:t>
      </w:r>
      <w:r w:rsidR="007B72C0" w:rsidRPr="00DE7ABE">
        <w:rPr>
          <w:rFonts w:ascii="Times New Roman" w:hAnsi="Times New Roman"/>
          <w:strike/>
          <w:color w:val="FF0000"/>
          <w:sz w:val="22"/>
        </w:rPr>
        <w:t>a</w:t>
      </w:r>
      <w:r w:rsidR="007B72C0" w:rsidRPr="00BC0FF0">
        <w:rPr>
          <w:rFonts w:ascii="Times New Roman" w:hAnsi="Times New Roman"/>
          <w:color w:val="000000" w:themeColor="text1"/>
          <w:sz w:val="22"/>
        </w:rPr>
        <w:t xml:space="preserve"> from a $10 million dollar liability to a $25 million dollar liability. </w:t>
      </w:r>
      <w:r w:rsidR="00DB6087" w:rsidRPr="00BC0FF0">
        <w:rPr>
          <w:rFonts w:ascii="Times New Roman" w:hAnsi="Times New Roman"/>
          <w:color w:val="000000" w:themeColor="text1"/>
          <w:sz w:val="22"/>
        </w:rPr>
        <w:t xml:space="preserve">The landowner share would come through Forest Patrol Assessments and the </w:t>
      </w:r>
      <w:r w:rsidR="00DB6087" w:rsidRPr="00BC0FF0">
        <w:rPr>
          <w:rFonts w:ascii="Times New Roman" w:hAnsi="Times New Roman"/>
          <w:color w:val="000000" w:themeColor="text1"/>
          <w:sz w:val="22"/>
          <w:u w:val="single"/>
        </w:rPr>
        <w:t>Oregon Forestland Protection Fund</w:t>
      </w:r>
      <w:r w:rsidR="00DB6087" w:rsidRPr="00BC0FF0">
        <w:rPr>
          <w:rFonts w:ascii="Times New Roman" w:hAnsi="Times New Roman"/>
          <w:color w:val="000000" w:themeColor="text1"/>
          <w:sz w:val="22"/>
        </w:rPr>
        <w:t xml:space="preserve">. </w:t>
      </w:r>
      <w:r w:rsidR="007B72C0" w:rsidRPr="00BC0FF0">
        <w:rPr>
          <w:rFonts w:ascii="Times New Roman" w:hAnsi="Times New Roman"/>
          <w:color w:val="000000" w:themeColor="text1"/>
          <w:sz w:val="22"/>
        </w:rPr>
        <w:t>James added that currently</w:t>
      </w:r>
      <w:r w:rsidR="00F76EA9" w:rsidRPr="00BC0FF0">
        <w:rPr>
          <w:rFonts w:ascii="Times New Roman" w:hAnsi="Times New Roman"/>
          <w:color w:val="000000" w:themeColor="text1"/>
          <w:sz w:val="22"/>
        </w:rPr>
        <w:t xml:space="preserve"> money </w:t>
      </w:r>
      <w:r w:rsidR="00E45608" w:rsidRPr="00BC0FF0">
        <w:rPr>
          <w:rFonts w:ascii="Times New Roman" w:hAnsi="Times New Roman"/>
          <w:color w:val="000000" w:themeColor="text1"/>
          <w:sz w:val="22"/>
        </w:rPr>
        <w:t>for</w:t>
      </w:r>
      <w:r w:rsidR="00F76EA9" w:rsidRPr="00BC0FF0">
        <w:rPr>
          <w:rFonts w:ascii="Times New Roman" w:hAnsi="Times New Roman"/>
          <w:color w:val="000000" w:themeColor="text1"/>
          <w:sz w:val="22"/>
        </w:rPr>
        <w:t xml:space="preserve"> the </w:t>
      </w:r>
      <w:r w:rsidR="00F76EA9" w:rsidRPr="00BC0FF0">
        <w:rPr>
          <w:rFonts w:ascii="Times New Roman" w:hAnsi="Times New Roman"/>
          <w:color w:val="000000" w:themeColor="text1"/>
          <w:sz w:val="22"/>
          <w:u w:val="single"/>
        </w:rPr>
        <w:t>Emergency Fire Fund</w:t>
      </w:r>
      <w:r w:rsidR="00F76EA9" w:rsidRPr="00BC0FF0">
        <w:rPr>
          <w:rFonts w:ascii="Times New Roman" w:hAnsi="Times New Roman"/>
          <w:color w:val="000000" w:themeColor="text1"/>
          <w:sz w:val="22"/>
        </w:rPr>
        <w:t xml:space="preserve"> </w:t>
      </w:r>
      <w:r w:rsidR="00E45608" w:rsidRPr="00BC0FF0">
        <w:rPr>
          <w:rFonts w:ascii="Times New Roman" w:hAnsi="Times New Roman"/>
          <w:color w:val="000000" w:themeColor="text1"/>
          <w:sz w:val="22"/>
        </w:rPr>
        <w:t xml:space="preserve">is </w:t>
      </w:r>
      <w:r w:rsidR="00B22A50" w:rsidRPr="00BC0FF0">
        <w:rPr>
          <w:rFonts w:ascii="Times New Roman" w:hAnsi="Times New Roman"/>
          <w:color w:val="000000" w:themeColor="text1"/>
          <w:sz w:val="22"/>
        </w:rPr>
        <w:t>funded by property taxes, which i</w:t>
      </w:r>
      <w:r w:rsidR="00F76EA9" w:rsidRPr="00BC0FF0">
        <w:rPr>
          <w:rFonts w:ascii="Times New Roman" w:hAnsi="Times New Roman"/>
          <w:color w:val="000000" w:themeColor="text1"/>
          <w:sz w:val="22"/>
        </w:rPr>
        <w:t>s the main way that family woodland owners participate</w:t>
      </w:r>
      <w:r w:rsidR="00E45608" w:rsidRPr="00BC0FF0">
        <w:rPr>
          <w:rFonts w:ascii="Times New Roman" w:hAnsi="Times New Roman"/>
          <w:color w:val="000000" w:themeColor="text1"/>
          <w:sz w:val="22"/>
        </w:rPr>
        <w:t>, as well</w:t>
      </w:r>
      <w:r w:rsidR="00F76EA9" w:rsidRPr="00BC0FF0">
        <w:rPr>
          <w:rFonts w:ascii="Times New Roman" w:hAnsi="Times New Roman"/>
          <w:color w:val="000000" w:themeColor="text1"/>
          <w:sz w:val="22"/>
        </w:rPr>
        <w:t xml:space="preserve"> </w:t>
      </w:r>
      <w:r w:rsidR="00E45608" w:rsidRPr="00BC0FF0">
        <w:rPr>
          <w:rFonts w:ascii="Times New Roman" w:hAnsi="Times New Roman"/>
          <w:color w:val="000000" w:themeColor="text1"/>
          <w:sz w:val="22"/>
        </w:rPr>
        <w:t>as</w:t>
      </w:r>
      <w:r w:rsidR="00F76EA9" w:rsidRPr="00BC0FF0">
        <w:rPr>
          <w:rFonts w:ascii="Times New Roman" w:hAnsi="Times New Roman"/>
          <w:color w:val="000000" w:themeColor="text1"/>
          <w:sz w:val="22"/>
        </w:rPr>
        <w:t xml:space="preserve"> some Harvest taxes. </w:t>
      </w:r>
      <w:r w:rsidR="00B22A50" w:rsidRPr="00BC0FF0">
        <w:rPr>
          <w:rFonts w:ascii="Times New Roman" w:hAnsi="Times New Roman"/>
          <w:color w:val="000000" w:themeColor="text1"/>
          <w:sz w:val="22"/>
        </w:rPr>
        <w:t>S</w:t>
      </w:r>
      <w:r w:rsidR="00F76EA9" w:rsidRPr="00BC0FF0">
        <w:rPr>
          <w:rFonts w:ascii="Times New Roman" w:hAnsi="Times New Roman"/>
          <w:color w:val="000000" w:themeColor="text1"/>
          <w:sz w:val="22"/>
        </w:rPr>
        <w:t xml:space="preserve">o </w:t>
      </w:r>
      <w:r w:rsidR="00B22A50" w:rsidRPr="00BC0FF0">
        <w:rPr>
          <w:rFonts w:ascii="Times New Roman" w:hAnsi="Times New Roman"/>
          <w:color w:val="000000" w:themeColor="text1"/>
          <w:sz w:val="22"/>
        </w:rPr>
        <w:t xml:space="preserve">this change </w:t>
      </w:r>
      <w:r w:rsidR="00200252" w:rsidRPr="00BC0FF0">
        <w:rPr>
          <w:rFonts w:ascii="Times New Roman" w:hAnsi="Times New Roman"/>
          <w:color w:val="000000" w:themeColor="text1"/>
          <w:sz w:val="22"/>
        </w:rPr>
        <w:t>should be</w:t>
      </w:r>
      <w:r w:rsidR="00F76EA9" w:rsidRPr="00BC0FF0">
        <w:rPr>
          <w:rFonts w:ascii="Times New Roman" w:hAnsi="Times New Roman"/>
          <w:color w:val="000000" w:themeColor="text1"/>
          <w:sz w:val="22"/>
        </w:rPr>
        <w:t xml:space="preserve"> </w:t>
      </w:r>
      <w:r w:rsidR="00B22A50" w:rsidRPr="00BC0FF0">
        <w:rPr>
          <w:rFonts w:ascii="Times New Roman" w:hAnsi="Times New Roman"/>
          <w:color w:val="000000" w:themeColor="text1"/>
          <w:sz w:val="22"/>
        </w:rPr>
        <w:t>of</w:t>
      </w:r>
      <w:r w:rsidR="00F76EA9" w:rsidRPr="00BC0FF0">
        <w:rPr>
          <w:rFonts w:ascii="Times New Roman" w:hAnsi="Times New Roman"/>
          <w:color w:val="000000" w:themeColor="text1"/>
          <w:sz w:val="22"/>
        </w:rPr>
        <w:t xml:space="preserve"> concern for family woodland owner</w:t>
      </w:r>
      <w:r w:rsidR="00B22A50" w:rsidRPr="00BC0FF0">
        <w:rPr>
          <w:rFonts w:ascii="Times New Roman" w:hAnsi="Times New Roman"/>
          <w:color w:val="000000" w:themeColor="text1"/>
          <w:sz w:val="22"/>
        </w:rPr>
        <w:t>s</w:t>
      </w:r>
      <w:r w:rsidR="00F76EA9" w:rsidRPr="00BC0FF0">
        <w:rPr>
          <w:rFonts w:ascii="Times New Roman" w:hAnsi="Times New Roman"/>
          <w:color w:val="000000" w:themeColor="text1"/>
          <w:sz w:val="22"/>
        </w:rPr>
        <w:t xml:space="preserve">. There’s a reason why the split has been what it is. And </w:t>
      </w:r>
      <w:r w:rsidR="007102CC" w:rsidRPr="00BC0FF0">
        <w:rPr>
          <w:rFonts w:ascii="Times New Roman" w:hAnsi="Times New Roman"/>
          <w:color w:val="000000" w:themeColor="text1"/>
          <w:sz w:val="22"/>
        </w:rPr>
        <w:t>it’s</w:t>
      </w:r>
      <w:r w:rsidR="00F76EA9" w:rsidRPr="00BC0FF0">
        <w:rPr>
          <w:rFonts w:ascii="Times New Roman" w:hAnsi="Times New Roman"/>
          <w:color w:val="000000" w:themeColor="text1"/>
          <w:sz w:val="22"/>
        </w:rPr>
        <w:t xml:space="preserve"> because of all the human-caused fires. So basically, OSWA’s position on this is the Governor is suggesting that the </w:t>
      </w:r>
      <w:r w:rsidR="00E45608" w:rsidRPr="00BC0FF0">
        <w:rPr>
          <w:rFonts w:ascii="Times New Roman" w:hAnsi="Times New Roman"/>
          <w:color w:val="000000" w:themeColor="text1"/>
          <w:sz w:val="22"/>
        </w:rPr>
        <w:t xml:space="preserve">forest </w:t>
      </w:r>
      <w:r w:rsidR="00F76EA9" w:rsidRPr="00BC0FF0">
        <w:rPr>
          <w:rFonts w:ascii="Times New Roman" w:hAnsi="Times New Roman"/>
          <w:color w:val="000000" w:themeColor="text1"/>
          <w:sz w:val="22"/>
        </w:rPr>
        <w:t xml:space="preserve">landowners now pay for problems caused by the </w:t>
      </w:r>
      <w:r w:rsidR="00200252" w:rsidRPr="00BC0FF0">
        <w:rPr>
          <w:rFonts w:ascii="Times New Roman" w:hAnsi="Times New Roman"/>
          <w:color w:val="000000" w:themeColor="text1"/>
          <w:sz w:val="22"/>
        </w:rPr>
        <w:t xml:space="preserve">general </w:t>
      </w:r>
      <w:r w:rsidR="00F76EA9" w:rsidRPr="00BC0FF0">
        <w:rPr>
          <w:rFonts w:ascii="Times New Roman" w:hAnsi="Times New Roman"/>
          <w:color w:val="000000" w:themeColor="text1"/>
          <w:sz w:val="22"/>
        </w:rPr>
        <w:t>public</w:t>
      </w:r>
      <w:r w:rsidR="00B22A50" w:rsidRPr="00BC0FF0">
        <w:rPr>
          <w:rFonts w:ascii="Times New Roman" w:hAnsi="Times New Roman"/>
          <w:color w:val="000000" w:themeColor="text1"/>
          <w:sz w:val="22"/>
        </w:rPr>
        <w:t xml:space="preserve"> an</w:t>
      </w:r>
      <w:r w:rsidR="00F76EA9" w:rsidRPr="00BC0FF0">
        <w:rPr>
          <w:rFonts w:ascii="Times New Roman" w:hAnsi="Times New Roman"/>
          <w:color w:val="000000" w:themeColor="text1"/>
          <w:sz w:val="22"/>
        </w:rPr>
        <w:t xml:space="preserve">d we are frankly opposed to that happening. </w:t>
      </w:r>
    </w:p>
    <w:p w14:paraId="2EC9D73A" w14:textId="77777777" w:rsidR="00F76EA9" w:rsidRPr="00BC0FF0" w:rsidRDefault="00F76EA9" w:rsidP="00416359">
      <w:pPr>
        <w:rPr>
          <w:rFonts w:ascii="Times New Roman" w:hAnsi="Times New Roman"/>
          <w:color w:val="000000" w:themeColor="text1"/>
          <w:sz w:val="22"/>
        </w:rPr>
      </w:pPr>
    </w:p>
    <w:p w14:paraId="26EC25FF" w14:textId="42C3BB34" w:rsidR="00A37E9E" w:rsidRPr="00BC0FF0" w:rsidRDefault="00B22A50" w:rsidP="00416359">
      <w:pPr>
        <w:rPr>
          <w:rFonts w:ascii="Times New Roman" w:hAnsi="Times New Roman"/>
          <w:color w:val="000000" w:themeColor="text1"/>
          <w:sz w:val="22"/>
        </w:rPr>
      </w:pPr>
      <w:r w:rsidRPr="00BC0FF0">
        <w:rPr>
          <w:rFonts w:ascii="Times New Roman" w:hAnsi="Times New Roman"/>
          <w:color w:val="000000" w:themeColor="text1"/>
          <w:sz w:val="22"/>
        </w:rPr>
        <w:t xml:space="preserve">Abraham reported the other proposed change is to </w:t>
      </w:r>
      <w:r w:rsidR="00F76EA9" w:rsidRPr="00BC0FF0">
        <w:rPr>
          <w:rFonts w:ascii="Times New Roman" w:hAnsi="Times New Roman"/>
          <w:color w:val="000000" w:themeColor="text1"/>
          <w:sz w:val="22"/>
        </w:rPr>
        <w:t>the Harvest Tax and General Fund split that we have in Private Forests</w:t>
      </w:r>
      <w:r w:rsidRPr="00BC0FF0">
        <w:rPr>
          <w:rFonts w:ascii="Times New Roman" w:hAnsi="Times New Roman"/>
          <w:color w:val="000000" w:themeColor="text1"/>
          <w:sz w:val="22"/>
        </w:rPr>
        <w:t xml:space="preserve"> </w:t>
      </w:r>
      <w:r w:rsidR="00E45608" w:rsidRPr="00BC0FF0">
        <w:rPr>
          <w:rFonts w:ascii="Times New Roman" w:hAnsi="Times New Roman"/>
          <w:color w:val="000000" w:themeColor="text1"/>
          <w:sz w:val="22"/>
        </w:rPr>
        <w:t xml:space="preserve">funding </w:t>
      </w:r>
      <w:r w:rsidRPr="00BC0FF0">
        <w:rPr>
          <w:rFonts w:ascii="Times New Roman" w:hAnsi="Times New Roman"/>
          <w:color w:val="000000" w:themeColor="text1"/>
          <w:sz w:val="22"/>
        </w:rPr>
        <w:t xml:space="preserve">which </w:t>
      </w:r>
      <w:r w:rsidR="00F76EA9" w:rsidRPr="00BC0FF0">
        <w:rPr>
          <w:rFonts w:ascii="Times New Roman" w:hAnsi="Times New Roman"/>
          <w:color w:val="000000" w:themeColor="text1"/>
          <w:sz w:val="22"/>
        </w:rPr>
        <w:t>has been 40</w:t>
      </w:r>
      <w:r w:rsidRPr="00BC0FF0">
        <w:rPr>
          <w:rFonts w:ascii="Times New Roman" w:hAnsi="Times New Roman"/>
          <w:color w:val="000000" w:themeColor="text1"/>
          <w:sz w:val="22"/>
        </w:rPr>
        <w:t>% Harvest Tax, 60% General Fund</w:t>
      </w:r>
      <w:r w:rsidR="00F76EA9" w:rsidRPr="00BC0FF0">
        <w:rPr>
          <w:rFonts w:ascii="Times New Roman" w:hAnsi="Times New Roman"/>
          <w:color w:val="000000" w:themeColor="text1"/>
          <w:sz w:val="22"/>
        </w:rPr>
        <w:t xml:space="preserve">. The Governor’s Recommended Budget has that at 50/50. So 50% Harvest Tax, 50% General Fund. </w:t>
      </w:r>
      <w:r w:rsidRPr="00BC0FF0">
        <w:rPr>
          <w:rFonts w:ascii="Times New Roman" w:hAnsi="Times New Roman"/>
          <w:color w:val="000000" w:themeColor="text1"/>
          <w:sz w:val="22"/>
        </w:rPr>
        <w:t>Again he emphasized that the Agency and staff</w:t>
      </w:r>
      <w:r w:rsidR="00F76EA9" w:rsidRPr="00BC0FF0">
        <w:rPr>
          <w:rFonts w:ascii="Times New Roman" w:hAnsi="Times New Roman"/>
          <w:color w:val="000000" w:themeColor="text1"/>
          <w:sz w:val="22"/>
        </w:rPr>
        <w:t xml:space="preserve"> support the Governor’s Budget. </w:t>
      </w:r>
      <w:r w:rsidRPr="00BC0FF0">
        <w:rPr>
          <w:rFonts w:ascii="Times New Roman" w:hAnsi="Times New Roman"/>
          <w:color w:val="000000" w:themeColor="text1"/>
          <w:sz w:val="22"/>
        </w:rPr>
        <w:t>But those are t</w:t>
      </w:r>
      <w:r w:rsidR="00F76EA9" w:rsidRPr="00BC0FF0">
        <w:rPr>
          <w:rFonts w:ascii="Times New Roman" w:hAnsi="Times New Roman"/>
          <w:color w:val="000000" w:themeColor="text1"/>
          <w:sz w:val="22"/>
        </w:rPr>
        <w:t xml:space="preserve">wo pretty significant changes to the way that we’ve done that. </w:t>
      </w:r>
      <w:r w:rsidR="00A37E9E" w:rsidRPr="00BC0FF0">
        <w:rPr>
          <w:rFonts w:ascii="Times New Roman" w:hAnsi="Times New Roman"/>
          <w:color w:val="000000" w:themeColor="text1"/>
          <w:sz w:val="22"/>
        </w:rPr>
        <w:t>Swanson</w:t>
      </w:r>
      <w:r w:rsidR="00E45608" w:rsidRPr="00BC0FF0">
        <w:rPr>
          <w:rFonts w:ascii="Times New Roman" w:hAnsi="Times New Roman"/>
          <w:color w:val="000000" w:themeColor="text1"/>
          <w:sz w:val="22"/>
        </w:rPr>
        <w:t xml:space="preserve"> asked if there was impact analysis done on shifting from </w:t>
      </w:r>
      <w:r w:rsidR="00A37E9E" w:rsidRPr="00BC0FF0">
        <w:rPr>
          <w:rFonts w:ascii="Times New Roman" w:hAnsi="Times New Roman"/>
          <w:color w:val="000000" w:themeColor="text1"/>
          <w:sz w:val="22"/>
        </w:rPr>
        <w:t xml:space="preserve">40% </w:t>
      </w:r>
      <w:r w:rsidR="004F0324" w:rsidRPr="00BC0FF0">
        <w:rPr>
          <w:rFonts w:ascii="Times New Roman" w:hAnsi="Times New Roman"/>
          <w:color w:val="000000" w:themeColor="text1"/>
          <w:sz w:val="22"/>
        </w:rPr>
        <w:t>Harvest Tax to 50% Harvest Tax</w:t>
      </w:r>
      <w:r w:rsidR="00E45608" w:rsidRPr="00BC0FF0">
        <w:rPr>
          <w:rFonts w:ascii="Times New Roman" w:hAnsi="Times New Roman"/>
          <w:color w:val="000000" w:themeColor="text1"/>
          <w:sz w:val="22"/>
        </w:rPr>
        <w:t xml:space="preserve"> and observed the potential </w:t>
      </w:r>
      <w:r w:rsidR="004F0324" w:rsidRPr="00BC0FF0">
        <w:rPr>
          <w:rFonts w:ascii="Times New Roman" w:hAnsi="Times New Roman"/>
          <w:color w:val="000000" w:themeColor="text1"/>
          <w:sz w:val="22"/>
        </w:rPr>
        <w:t>uncertainty that creates in a budget</w:t>
      </w:r>
      <w:r w:rsidR="00E45608" w:rsidRPr="00BC0FF0">
        <w:rPr>
          <w:rFonts w:ascii="Times New Roman" w:hAnsi="Times New Roman"/>
          <w:color w:val="000000" w:themeColor="text1"/>
          <w:sz w:val="22"/>
        </w:rPr>
        <w:t xml:space="preserve">. </w:t>
      </w:r>
      <w:r w:rsidR="004F0324" w:rsidRPr="00BC0FF0">
        <w:rPr>
          <w:rFonts w:ascii="Times New Roman" w:hAnsi="Times New Roman"/>
          <w:color w:val="000000" w:themeColor="text1"/>
          <w:sz w:val="22"/>
        </w:rPr>
        <w:t xml:space="preserve"> </w:t>
      </w:r>
      <w:r w:rsidR="00E45608" w:rsidRPr="00BC0FF0">
        <w:rPr>
          <w:rFonts w:ascii="Times New Roman" w:hAnsi="Times New Roman"/>
          <w:color w:val="000000" w:themeColor="text1"/>
          <w:sz w:val="22"/>
        </w:rPr>
        <w:t xml:space="preserve">  </w:t>
      </w:r>
    </w:p>
    <w:p w14:paraId="059CAFFC" w14:textId="77777777" w:rsidR="004F0324" w:rsidRPr="00BC0FF0" w:rsidRDefault="004F0324" w:rsidP="00416359">
      <w:pPr>
        <w:rPr>
          <w:rFonts w:ascii="Times New Roman" w:hAnsi="Times New Roman"/>
          <w:color w:val="000000" w:themeColor="text1"/>
          <w:sz w:val="22"/>
        </w:rPr>
      </w:pPr>
    </w:p>
    <w:p w14:paraId="5CBA9164" w14:textId="157C3D1C" w:rsidR="00243C5D" w:rsidRPr="00BC0FF0" w:rsidRDefault="00C20B03" w:rsidP="00416359">
      <w:pPr>
        <w:rPr>
          <w:rFonts w:ascii="Times New Roman" w:hAnsi="Times New Roman"/>
          <w:color w:val="000000" w:themeColor="text1"/>
          <w:sz w:val="22"/>
        </w:rPr>
      </w:pPr>
      <w:r w:rsidRPr="00BC0FF0">
        <w:rPr>
          <w:rFonts w:ascii="Times New Roman" w:hAnsi="Times New Roman"/>
          <w:color w:val="000000" w:themeColor="text1"/>
          <w:sz w:val="22"/>
        </w:rPr>
        <w:t>Abraham</w:t>
      </w:r>
      <w:r w:rsidR="00E45608" w:rsidRPr="00BC0FF0">
        <w:rPr>
          <w:rFonts w:ascii="Times New Roman" w:hAnsi="Times New Roman"/>
          <w:color w:val="000000" w:themeColor="text1"/>
          <w:sz w:val="22"/>
        </w:rPr>
        <w:t xml:space="preserve"> announced that Lena Tucker, Private Forests Division Chief has been selected to be the Deputy Director of Operations.</w:t>
      </w:r>
      <w:r w:rsidRPr="00BC0FF0">
        <w:rPr>
          <w:rFonts w:ascii="Times New Roman" w:hAnsi="Times New Roman"/>
          <w:color w:val="000000" w:themeColor="text1"/>
          <w:sz w:val="22"/>
        </w:rPr>
        <w:t xml:space="preserve"> She will </w:t>
      </w:r>
      <w:r w:rsidR="00E45608" w:rsidRPr="00BC0FF0">
        <w:rPr>
          <w:rFonts w:ascii="Times New Roman" w:hAnsi="Times New Roman"/>
          <w:color w:val="000000" w:themeColor="text1"/>
          <w:sz w:val="22"/>
        </w:rPr>
        <w:t>continue in the Chief role</w:t>
      </w:r>
      <w:r w:rsidRPr="00BC0FF0">
        <w:rPr>
          <w:rFonts w:ascii="Times New Roman" w:hAnsi="Times New Roman"/>
          <w:color w:val="000000" w:themeColor="text1"/>
          <w:sz w:val="22"/>
        </w:rPr>
        <w:t xml:space="preserve"> till July 1</w:t>
      </w:r>
      <w:r w:rsidRPr="00BC0FF0">
        <w:rPr>
          <w:rFonts w:ascii="Times New Roman" w:hAnsi="Times New Roman"/>
          <w:color w:val="000000" w:themeColor="text1"/>
          <w:sz w:val="22"/>
          <w:vertAlign w:val="superscript"/>
        </w:rPr>
        <w:t>st</w:t>
      </w:r>
      <w:r w:rsidRPr="00BC0FF0">
        <w:rPr>
          <w:rFonts w:ascii="Times New Roman" w:hAnsi="Times New Roman"/>
          <w:color w:val="000000" w:themeColor="text1"/>
          <w:sz w:val="22"/>
        </w:rPr>
        <w:t xml:space="preserve"> and then she will assume the</w:t>
      </w:r>
      <w:r w:rsidR="00E45608" w:rsidRPr="00BC0FF0">
        <w:rPr>
          <w:rFonts w:ascii="Times New Roman" w:hAnsi="Times New Roman"/>
          <w:color w:val="000000" w:themeColor="text1"/>
          <w:sz w:val="22"/>
        </w:rPr>
        <w:t xml:space="preserve"> position of</w:t>
      </w:r>
      <w:r w:rsidRPr="00BC0FF0">
        <w:rPr>
          <w:rFonts w:ascii="Times New Roman" w:hAnsi="Times New Roman"/>
          <w:color w:val="000000" w:themeColor="text1"/>
          <w:sz w:val="22"/>
        </w:rPr>
        <w:t xml:space="preserve"> Deputy Director of Operations </w:t>
      </w:r>
      <w:r w:rsidR="00200252" w:rsidRPr="00BC0FF0">
        <w:rPr>
          <w:rFonts w:ascii="Times New Roman" w:hAnsi="Times New Roman"/>
          <w:color w:val="000000" w:themeColor="text1"/>
          <w:sz w:val="22"/>
        </w:rPr>
        <w:t>(</w:t>
      </w:r>
      <w:r w:rsidRPr="00BC0FF0">
        <w:rPr>
          <w:rFonts w:ascii="Times New Roman" w:hAnsi="Times New Roman"/>
          <w:color w:val="000000" w:themeColor="text1"/>
          <w:sz w:val="22"/>
        </w:rPr>
        <w:t>which is currently filled by Travis Medema on an interim basis through the Legislative Session</w:t>
      </w:r>
      <w:r w:rsidR="00200252" w:rsidRPr="00BC0FF0">
        <w:rPr>
          <w:rFonts w:ascii="Times New Roman" w:hAnsi="Times New Roman"/>
          <w:color w:val="000000" w:themeColor="text1"/>
          <w:sz w:val="22"/>
        </w:rPr>
        <w:t>)</w:t>
      </w:r>
      <w:r w:rsidRPr="00BC0FF0">
        <w:rPr>
          <w:rFonts w:ascii="Times New Roman" w:hAnsi="Times New Roman"/>
          <w:color w:val="000000" w:themeColor="text1"/>
          <w:sz w:val="22"/>
        </w:rPr>
        <w:t xml:space="preserve">. </w:t>
      </w:r>
      <w:r w:rsidR="00E45608" w:rsidRPr="00BC0FF0">
        <w:rPr>
          <w:rFonts w:ascii="Times New Roman" w:hAnsi="Times New Roman"/>
          <w:color w:val="000000" w:themeColor="text1"/>
          <w:sz w:val="22"/>
        </w:rPr>
        <w:t>He reported that t</w:t>
      </w:r>
      <w:r w:rsidRPr="00BC0FF0">
        <w:rPr>
          <w:rFonts w:ascii="Times New Roman" w:hAnsi="Times New Roman"/>
          <w:color w:val="000000" w:themeColor="text1"/>
          <w:sz w:val="22"/>
        </w:rPr>
        <w:t xml:space="preserve">he intent was </w:t>
      </w:r>
      <w:r w:rsidR="00E45608" w:rsidRPr="00BC0FF0">
        <w:rPr>
          <w:rFonts w:ascii="Times New Roman" w:hAnsi="Times New Roman"/>
          <w:color w:val="000000" w:themeColor="text1"/>
          <w:sz w:val="22"/>
        </w:rPr>
        <w:t xml:space="preserve">for </w:t>
      </w:r>
      <w:r w:rsidR="00646119" w:rsidRPr="00BC0FF0">
        <w:rPr>
          <w:rFonts w:ascii="Times New Roman" w:hAnsi="Times New Roman"/>
          <w:color w:val="000000" w:themeColor="text1"/>
          <w:sz w:val="22"/>
        </w:rPr>
        <w:t>an</w:t>
      </w:r>
      <w:r w:rsidR="00E45608" w:rsidRPr="00BC0FF0">
        <w:rPr>
          <w:rFonts w:ascii="Times New Roman" w:hAnsi="Times New Roman"/>
          <w:color w:val="000000" w:themeColor="text1"/>
          <w:sz w:val="22"/>
        </w:rPr>
        <w:t xml:space="preserve"> open recruitment </w:t>
      </w:r>
      <w:r w:rsidR="00646119" w:rsidRPr="00BC0FF0">
        <w:rPr>
          <w:rFonts w:ascii="Times New Roman" w:hAnsi="Times New Roman"/>
          <w:color w:val="000000" w:themeColor="text1"/>
          <w:sz w:val="22"/>
        </w:rPr>
        <w:t xml:space="preserve">for the Chief role </w:t>
      </w:r>
      <w:r w:rsidR="00E45608" w:rsidRPr="00BC0FF0">
        <w:rPr>
          <w:rFonts w:ascii="Times New Roman" w:hAnsi="Times New Roman"/>
          <w:color w:val="000000" w:themeColor="text1"/>
          <w:sz w:val="22"/>
        </w:rPr>
        <w:t>to</w:t>
      </w:r>
      <w:r w:rsidRPr="00BC0FF0">
        <w:rPr>
          <w:rFonts w:ascii="Times New Roman" w:hAnsi="Times New Roman"/>
          <w:color w:val="000000" w:themeColor="text1"/>
          <w:sz w:val="22"/>
        </w:rPr>
        <w:t xml:space="preserve"> go out soon before some changes in our State hiring process </w:t>
      </w:r>
      <w:r w:rsidR="00243C5D" w:rsidRPr="00BC0FF0">
        <w:rPr>
          <w:rFonts w:ascii="Times New Roman" w:hAnsi="Times New Roman"/>
          <w:color w:val="000000" w:themeColor="text1"/>
          <w:sz w:val="22"/>
        </w:rPr>
        <w:t>are</w:t>
      </w:r>
      <w:r w:rsidRPr="00BC0FF0">
        <w:rPr>
          <w:rFonts w:ascii="Times New Roman" w:hAnsi="Times New Roman"/>
          <w:color w:val="000000" w:themeColor="text1"/>
          <w:sz w:val="22"/>
        </w:rPr>
        <w:t xml:space="preserve"> in place. </w:t>
      </w:r>
      <w:r w:rsidR="00646119" w:rsidRPr="00BC0FF0">
        <w:rPr>
          <w:rFonts w:ascii="Times New Roman" w:hAnsi="Times New Roman"/>
          <w:color w:val="000000" w:themeColor="text1"/>
          <w:sz w:val="22"/>
        </w:rPr>
        <w:t xml:space="preserve"> </w:t>
      </w:r>
    </w:p>
    <w:p w14:paraId="409F24B7" w14:textId="77777777" w:rsidR="00646119" w:rsidRPr="00BC0FF0" w:rsidRDefault="00646119" w:rsidP="00416359">
      <w:pPr>
        <w:rPr>
          <w:rFonts w:ascii="Times New Roman" w:hAnsi="Times New Roman"/>
          <w:color w:val="000000" w:themeColor="text1"/>
          <w:sz w:val="22"/>
        </w:rPr>
      </w:pPr>
    </w:p>
    <w:p w14:paraId="5CCF7652" w14:textId="64A24767" w:rsidR="0006218C" w:rsidRPr="00BC0FF0" w:rsidRDefault="00646119" w:rsidP="00416359">
      <w:pPr>
        <w:rPr>
          <w:rFonts w:ascii="Times New Roman" w:hAnsi="Times New Roman"/>
          <w:color w:val="000000" w:themeColor="text1"/>
          <w:sz w:val="22"/>
        </w:rPr>
      </w:pPr>
      <w:r w:rsidRPr="00BC0FF0">
        <w:rPr>
          <w:rFonts w:ascii="Times New Roman" w:hAnsi="Times New Roman"/>
          <w:color w:val="000000" w:themeColor="text1"/>
          <w:sz w:val="22"/>
        </w:rPr>
        <w:t xml:space="preserve">In closing the update, Abraham announced that at the </w:t>
      </w:r>
      <w:r w:rsidR="0006218C" w:rsidRPr="00BC0FF0">
        <w:rPr>
          <w:rFonts w:ascii="Times New Roman" w:hAnsi="Times New Roman"/>
          <w:color w:val="000000" w:themeColor="text1"/>
          <w:sz w:val="22"/>
        </w:rPr>
        <w:t xml:space="preserve">January Board of Forestry Meeting, Kaola was confirmed to be the Conservation member on the Committee. </w:t>
      </w:r>
      <w:r w:rsidRPr="00BC0FF0">
        <w:rPr>
          <w:rFonts w:ascii="Times New Roman" w:hAnsi="Times New Roman"/>
          <w:color w:val="000000" w:themeColor="text1"/>
          <w:sz w:val="22"/>
        </w:rPr>
        <w:t xml:space="preserve">So there is only one representative spot left </w:t>
      </w:r>
      <w:r w:rsidR="00200252" w:rsidRPr="00BC0FF0">
        <w:rPr>
          <w:rFonts w:ascii="Times New Roman" w:hAnsi="Times New Roman"/>
          <w:color w:val="000000" w:themeColor="text1"/>
          <w:sz w:val="22"/>
        </w:rPr>
        <w:t>to fill was the ‘At Large’ position</w:t>
      </w:r>
      <w:r w:rsidRPr="00BC0FF0">
        <w:rPr>
          <w:rFonts w:ascii="Times New Roman" w:hAnsi="Times New Roman"/>
          <w:color w:val="000000" w:themeColor="text1"/>
          <w:sz w:val="22"/>
        </w:rPr>
        <w:t xml:space="preserve">. Barnes </w:t>
      </w:r>
      <w:r w:rsidR="00200252" w:rsidRPr="00BC0FF0">
        <w:rPr>
          <w:rFonts w:ascii="Times New Roman" w:hAnsi="Times New Roman"/>
          <w:color w:val="000000" w:themeColor="text1"/>
          <w:sz w:val="22"/>
        </w:rPr>
        <w:t xml:space="preserve">offered that </w:t>
      </w:r>
      <w:r w:rsidRPr="00BC0FF0">
        <w:rPr>
          <w:rFonts w:ascii="Times New Roman" w:hAnsi="Times New Roman"/>
          <w:color w:val="000000" w:themeColor="text1"/>
          <w:sz w:val="22"/>
        </w:rPr>
        <w:t>could be someone from anywhere in the State. Having a person with some level of forestry interest or a public policy person</w:t>
      </w:r>
      <w:r w:rsidR="00200252" w:rsidRPr="00BC0FF0">
        <w:rPr>
          <w:rFonts w:ascii="Times New Roman" w:hAnsi="Times New Roman"/>
          <w:color w:val="000000" w:themeColor="text1"/>
          <w:sz w:val="22"/>
        </w:rPr>
        <w:t xml:space="preserve"> would be ideal</w:t>
      </w:r>
      <w:r w:rsidRPr="00BC0FF0">
        <w:rPr>
          <w:rFonts w:ascii="Times New Roman" w:hAnsi="Times New Roman"/>
          <w:color w:val="000000" w:themeColor="text1"/>
          <w:sz w:val="22"/>
        </w:rPr>
        <w:t xml:space="preserve">. It was noted that the past ‘at large’ members were professors or retired legislators, someone that has some general knowledge but not directly tied to the family woodland owner community. </w:t>
      </w:r>
    </w:p>
    <w:p w14:paraId="2F6B288A" w14:textId="77777777" w:rsidR="0080461B" w:rsidRDefault="0080461B" w:rsidP="00416359">
      <w:pPr>
        <w:rPr>
          <w:rFonts w:ascii="Times New Roman" w:hAnsi="Times New Roman"/>
          <w:color w:val="000000" w:themeColor="text1"/>
          <w:szCs w:val="24"/>
        </w:rPr>
      </w:pPr>
    </w:p>
    <w:p w14:paraId="68C35559" w14:textId="77777777" w:rsidR="008A2BB7" w:rsidRDefault="008A2BB7" w:rsidP="008A2BB7">
      <w:pPr>
        <w:pStyle w:val="ListParagraph"/>
        <w:numPr>
          <w:ilvl w:val="0"/>
          <w:numId w:val="1"/>
        </w:numPr>
        <w:rPr>
          <w:rFonts w:ascii="Times New Roman" w:hAnsi="Times New Roman"/>
          <w:b/>
          <w:color w:val="000000" w:themeColor="text1"/>
          <w:szCs w:val="24"/>
        </w:rPr>
      </w:pPr>
      <w:r>
        <w:rPr>
          <w:rFonts w:ascii="Times New Roman" w:hAnsi="Times New Roman"/>
          <w:b/>
          <w:color w:val="000000" w:themeColor="text1"/>
          <w:szCs w:val="24"/>
        </w:rPr>
        <w:t>Family Forestland Dwelling Allowance - Discussion</w:t>
      </w:r>
    </w:p>
    <w:p w14:paraId="77F369E6" w14:textId="782D8860" w:rsidR="008A2BB7" w:rsidRPr="00BC0FF0" w:rsidRDefault="0080461B" w:rsidP="00416359">
      <w:pPr>
        <w:rPr>
          <w:rFonts w:ascii="Times New Roman" w:hAnsi="Times New Roman"/>
          <w:color w:val="000000" w:themeColor="text1"/>
          <w:sz w:val="22"/>
        </w:rPr>
      </w:pPr>
      <w:r w:rsidRPr="00BC0FF0">
        <w:rPr>
          <w:rFonts w:ascii="Times New Roman" w:hAnsi="Times New Roman"/>
          <w:color w:val="000000" w:themeColor="text1"/>
          <w:sz w:val="22"/>
        </w:rPr>
        <w:t>Abraham</w:t>
      </w:r>
      <w:r w:rsidR="008A2BB7" w:rsidRPr="00BC0FF0">
        <w:rPr>
          <w:rFonts w:ascii="Times New Roman" w:hAnsi="Times New Roman"/>
          <w:color w:val="000000" w:themeColor="text1"/>
          <w:sz w:val="22"/>
        </w:rPr>
        <w:t xml:space="preserve"> introduced</w:t>
      </w:r>
      <w:r w:rsidRPr="00BC0FF0">
        <w:rPr>
          <w:rFonts w:ascii="Times New Roman" w:hAnsi="Times New Roman"/>
          <w:color w:val="000000" w:themeColor="text1"/>
          <w:sz w:val="22"/>
        </w:rPr>
        <w:t xml:space="preserve"> Meriel </w:t>
      </w:r>
      <w:r w:rsidR="007102CC" w:rsidRPr="00BC0FF0">
        <w:rPr>
          <w:rFonts w:ascii="Times New Roman" w:hAnsi="Times New Roman"/>
          <w:color w:val="000000" w:themeColor="text1"/>
          <w:sz w:val="22"/>
        </w:rPr>
        <w:t>Darzen</w:t>
      </w:r>
      <w:r w:rsidRPr="00BC0FF0">
        <w:rPr>
          <w:rFonts w:ascii="Times New Roman" w:hAnsi="Times New Roman"/>
          <w:color w:val="000000" w:themeColor="text1"/>
          <w:sz w:val="22"/>
        </w:rPr>
        <w:t xml:space="preserve"> from </w:t>
      </w:r>
      <w:r w:rsidR="008A2BB7" w:rsidRPr="00BC0FF0">
        <w:rPr>
          <w:rFonts w:ascii="Times New Roman" w:hAnsi="Times New Roman"/>
          <w:color w:val="000000" w:themeColor="text1"/>
          <w:sz w:val="22"/>
        </w:rPr>
        <w:t>1</w:t>
      </w:r>
      <w:r w:rsidRPr="00BC0FF0">
        <w:rPr>
          <w:rFonts w:ascii="Times New Roman" w:hAnsi="Times New Roman"/>
          <w:color w:val="000000" w:themeColor="text1"/>
          <w:sz w:val="22"/>
        </w:rPr>
        <w:t>000 Friends of Oregon</w:t>
      </w:r>
      <w:r w:rsidR="008A2BB7" w:rsidRPr="00BC0FF0">
        <w:rPr>
          <w:rFonts w:ascii="Times New Roman" w:hAnsi="Times New Roman"/>
          <w:color w:val="000000" w:themeColor="text1"/>
          <w:sz w:val="22"/>
        </w:rPr>
        <w:t xml:space="preserve">. Members were provided a link to the 1000 Friends </w:t>
      </w:r>
      <w:r w:rsidR="008A2BB7" w:rsidRPr="00BC0FF0">
        <w:rPr>
          <w:rFonts w:ascii="Times New Roman" w:hAnsi="Times New Roman"/>
          <w:color w:val="000000" w:themeColor="text1"/>
          <w:sz w:val="22"/>
          <w:u w:val="single"/>
        </w:rPr>
        <w:t>Wildfire Vision Planning Policy</w:t>
      </w:r>
      <w:r w:rsidR="008A2BB7" w:rsidRPr="00BC0FF0">
        <w:rPr>
          <w:rFonts w:ascii="Times New Roman" w:hAnsi="Times New Roman"/>
          <w:color w:val="000000" w:themeColor="text1"/>
          <w:sz w:val="22"/>
        </w:rPr>
        <w:t xml:space="preserve"> that was just released. He wanted to </w:t>
      </w:r>
      <w:r w:rsidR="00293D72" w:rsidRPr="00BC0FF0">
        <w:rPr>
          <w:rFonts w:ascii="Times New Roman" w:hAnsi="Times New Roman"/>
          <w:color w:val="000000" w:themeColor="text1"/>
          <w:sz w:val="22"/>
        </w:rPr>
        <w:t>start with Meriel talking about what they have</w:t>
      </w:r>
      <w:r w:rsidR="008A2BB7" w:rsidRPr="00BC0FF0">
        <w:rPr>
          <w:rFonts w:ascii="Times New Roman" w:hAnsi="Times New Roman"/>
          <w:color w:val="000000" w:themeColor="text1"/>
          <w:sz w:val="22"/>
        </w:rPr>
        <w:t xml:space="preserve"> and w</w:t>
      </w:r>
      <w:r w:rsidR="00293D72" w:rsidRPr="00BC0FF0">
        <w:rPr>
          <w:rFonts w:ascii="Times New Roman" w:hAnsi="Times New Roman"/>
          <w:color w:val="000000" w:themeColor="text1"/>
          <w:sz w:val="22"/>
        </w:rPr>
        <w:t>hat the 1000 Friends view is</w:t>
      </w:r>
      <w:r w:rsidR="00200252" w:rsidRPr="00BC0FF0">
        <w:rPr>
          <w:rFonts w:ascii="Times New Roman" w:hAnsi="Times New Roman"/>
          <w:color w:val="000000" w:themeColor="text1"/>
          <w:sz w:val="22"/>
        </w:rPr>
        <w:t xml:space="preserve"> t</w:t>
      </w:r>
      <w:r w:rsidR="00293D72" w:rsidRPr="00BC0FF0">
        <w:rPr>
          <w:rFonts w:ascii="Times New Roman" w:hAnsi="Times New Roman"/>
          <w:color w:val="000000" w:themeColor="text1"/>
          <w:sz w:val="22"/>
        </w:rPr>
        <w:t>hen have</w:t>
      </w:r>
      <w:r w:rsidR="008A2BB7" w:rsidRPr="00BC0FF0">
        <w:rPr>
          <w:rFonts w:ascii="Times New Roman" w:hAnsi="Times New Roman"/>
          <w:color w:val="000000" w:themeColor="text1"/>
          <w:sz w:val="22"/>
        </w:rPr>
        <w:t xml:space="preserve"> a discussion</w:t>
      </w:r>
      <w:r w:rsidR="00293D72" w:rsidRPr="00BC0FF0">
        <w:rPr>
          <w:rFonts w:ascii="Times New Roman" w:hAnsi="Times New Roman"/>
          <w:color w:val="000000" w:themeColor="text1"/>
          <w:sz w:val="22"/>
        </w:rPr>
        <w:t xml:space="preserve"> about Family Forestland </w:t>
      </w:r>
      <w:r w:rsidR="009D0F80" w:rsidRPr="00BC0FF0">
        <w:rPr>
          <w:rFonts w:ascii="Times New Roman" w:hAnsi="Times New Roman"/>
          <w:color w:val="000000" w:themeColor="text1"/>
          <w:sz w:val="22"/>
        </w:rPr>
        <w:t xml:space="preserve">Accessory </w:t>
      </w:r>
      <w:r w:rsidR="00293D72" w:rsidRPr="00BC0FF0">
        <w:rPr>
          <w:rFonts w:ascii="Times New Roman" w:hAnsi="Times New Roman"/>
          <w:color w:val="000000" w:themeColor="text1"/>
          <w:sz w:val="22"/>
        </w:rPr>
        <w:t xml:space="preserve">Dwellings </w:t>
      </w:r>
      <w:r w:rsidR="00200252" w:rsidRPr="00BC0FF0">
        <w:rPr>
          <w:rFonts w:ascii="Times New Roman" w:hAnsi="Times New Roman"/>
          <w:color w:val="000000" w:themeColor="text1"/>
          <w:sz w:val="22"/>
        </w:rPr>
        <w:t xml:space="preserve">legislative concept now HB </w:t>
      </w:r>
      <w:r w:rsidR="009D0F80" w:rsidRPr="00BC0FF0">
        <w:rPr>
          <w:rFonts w:ascii="Times New Roman" w:hAnsi="Times New Roman"/>
          <w:color w:val="000000" w:themeColor="text1"/>
          <w:sz w:val="22"/>
        </w:rPr>
        <w:t xml:space="preserve">2469 </w:t>
      </w:r>
      <w:r w:rsidR="00293D72" w:rsidRPr="00BC0FF0">
        <w:rPr>
          <w:rFonts w:ascii="Times New Roman" w:hAnsi="Times New Roman"/>
          <w:color w:val="000000" w:themeColor="text1"/>
          <w:sz w:val="22"/>
        </w:rPr>
        <w:t>introduced.</w:t>
      </w:r>
    </w:p>
    <w:p w14:paraId="05D5C2FD" w14:textId="77777777" w:rsidR="009D0F80" w:rsidRPr="00BC0FF0" w:rsidRDefault="009D0F80" w:rsidP="00EA3261">
      <w:pPr>
        <w:rPr>
          <w:rFonts w:ascii="Times New Roman" w:hAnsi="Times New Roman"/>
          <w:color w:val="000000" w:themeColor="text1"/>
          <w:sz w:val="22"/>
        </w:rPr>
      </w:pPr>
    </w:p>
    <w:p w14:paraId="358CA1B9" w14:textId="4F973BC6" w:rsidR="00137545" w:rsidRPr="00BC0FF0" w:rsidRDefault="00293D72" w:rsidP="00EA3261">
      <w:pPr>
        <w:rPr>
          <w:rFonts w:ascii="Times New Roman" w:hAnsi="Times New Roman"/>
          <w:color w:val="000000" w:themeColor="text1"/>
          <w:sz w:val="22"/>
        </w:rPr>
      </w:pPr>
      <w:r w:rsidRPr="00BC0FF0">
        <w:rPr>
          <w:rFonts w:ascii="Times New Roman" w:hAnsi="Times New Roman"/>
          <w:color w:val="000000" w:themeColor="text1"/>
          <w:sz w:val="22"/>
        </w:rPr>
        <w:t>Darzen</w:t>
      </w:r>
      <w:r w:rsidR="008A2BB7" w:rsidRPr="00BC0FF0">
        <w:rPr>
          <w:rFonts w:ascii="Times New Roman" w:hAnsi="Times New Roman"/>
          <w:color w:val="000000" w:themeColor="text1"/>
          <w:sz w:val="22"/>
        </w:rPr>
        <w:t xml:space="preserve"> provided her personal background in forestry assuring members that she has a level of empathy for forestry issues and </w:t>
      </w:r>
      <w:r w:rsidR="009D0F80" w:rsidRPr="00BC0FF0">
        <w:rPr>
          <w:rFonts w:ascii="Times New Roman" w:hAnsi="Times New Roman"/>
          <w:color w:val="000000" w:themeColor="text1"/>
          <w:sz w:val="22"/>
        </w:rPr>
        <w:t>has w</w:t>
      </w:r>
      <w:r w:rsidR="008A2BB7" w:rsidRPr="00BC0FF0">
        <w:rPr>
          <w:rFonts w:ascii="Times New Roman" w:hAnsi="Times New Roman"/>
          <w:color w:val="000000" w:themeColor="text1"/>
          <w:sz w:val="22"/>
        </w:rPr>
        <w:t>ork</w:t>
      </w:r>
      <w:r w:rsidR="009D0F80" w:rsidRPr="00BC0FF0">
        <w:rPr>
          <w:rFonts w:ascii="Times New Roman" w:hAnsi="Times New Roman"/>
          <w:color w:val="000000" w:themeColor="text1"/>
          <w:sz w:val="22"/>
        </w:rPr>
        <w:t>ed</w:t>
      </w:r>
      <w:r w:rsidR="008A2BB7" w:rsidRPr="00BC0FF0">
        <w:rPr>
          <w:rFonts w:ascii="Times New Roman" w:hAnsi="Times New Roman"/>
          <w:color w:val="000000" w:themeColor="text1"/>
          <w:sz w:val="22"/>
        </w:rPr>
        <w:t xml:space="preserve"> on public and private lands issues</w:t>
      </w:r>
      <w:r w:rsidR="009D0F80" w:rsidRPr="00BC0FF0">
        <w:rPr>
          <w:rFonts w:ascii="Times New Roman" w:hAnsi="Times New Roman"/>
          <w:color w:val="000000" w:themeColor="text1"/>
          <w:sz w:val="22"/>
        </w:rPr>
        <w:t xml:space="preserve"> i</w:t>
      </w:r>
      <w:r w:rsidR="008A2BB7" w:rsidRPr="00BC0FF0">
        <w:rPr>
          <w:rFonts w:ascii="Times New Roman" w:hAnsi="Times New Roman"/>
          <w:color w:val="000000" w:themeColor="text1"/>
          <w:sz w:val="22"/>
        </w:rPr>
        <w:t xml:space="preserve">n her role as attorney for 1000 Friends she works on </w:t>
      </w:r>
      <w:r w:rsidRPr="00BC0FF0">
        <w:rPr>
          <w:rFonts w:ascii="Times New Roman" w:hAnsi="Times New Roman"/>
          <w:color w:val="000000" w:themeColor="text1"/>
          <w:sz w:val="22"/>
        </w:rPr>
        <w:t xml:space="preserve">all </w:t>
      </w:r>
      <w:r w:rsidR="008A2BB7" w:rsidRPr="00BC0FF0">
        <w:rPr>
          <w:rFonts w:ascii="Times New Roman" w:hAnsi="Times New Roman"/>
          <w:color w:val="000000" w:themeColor="text1"/>
          <w:sz w:val="22"/>
        </w:rPr>
        <w:t xml:space="preserve">covering some 30 million acres </w:t>
      </w:r>
      <w:r w:rsidRPr="00BC0FF0">
        <w:rPr>
          <w:rFonts w:ascii="Times New Roman" w:hAnsi="Times New Roman"/>
          <w:color w:val="000000" w:themeColor="text1"/>
          <w:sz w:val="22"/>
        </w:rPr>
        <w:t xml:space="preserve">of rural lands. </w:t>
      </w:r>
      <w:r w:rsidR="008A2BB7" w:rsidRPr="00BC0FF0">
        <w:rPr>
          <w:rFonts w:ascii="Times New Roman" w:hAnsi="Times New Roman"/>
          <w:color w:val="000000" w:themeColor="text1"/>
          <w:sz w:val="22"/>
        </w:rPr>
        <w:t>She handles</w:t>
      </w:r>
      <w:r w:rsidR="00754E24" w:rsidRPr="00BC0FF0">
        <w:rPr>
          <w:rFonts w:ascii="Times New Roman" w:hAnsi="Times New Roman"/>
          <w:color w:val="000000" w:themeColor="text1"/>
          <w:sz w:val="22"/>
        </w:rPr>
        <w:t xml:space="preserve"> land use cases mostly on conservation of farm and forest land</w:t>
      </w:r>
      <w:r w:rsidR="008A2BB7" w:rsidRPr="00BC0FF0">
        <w:rPr>
          <w:rFonts w:ascii="Times New Roman" w:hAnsi="Times New Roman"/>
          <w:color w:val="000000" w:themeColor="text1"/>
          <w:sz w:val="22"/>
        </w:rPr>
        <w:t>s,</w:t>
      </w:r>
      <w:r w:rsidR="00754E24" w:rsidRPr="00BC0FF0">
        <w:rPr>
          <w:rFonts w:ascii="Times New Roman" w:hAnsi="Times New Roman"/>
          <w:color w:val="000000" w:themeColor="text1"/>
          <w:sz w:val="22"/>
        </w:rPr>
        <w:t xml:space="preserve"> conversion issues, rezones. </w:t>
      </w:r>
      <w:r w:rsidR="009D0F80" w:rsidRPr="00BC0FF0">
        <w:rPr>
          <w:rFonts w:ascii="Times New Roman" w:hAnsi="Times New Roman"/>
          <w:color w:val="000000" w:themeColor="text1"/>
          <w:sz w:val="22"/>
        </w:rPr>
        <w:t>1000 Friends of Oregon</w:t>
      </w:r>
      <w:r w:rsidR="00754E24" w:rsidRPr="00BC0FF0">
        <w:rPr>
          <w:rFonts w:ascii="Times New Roman" w:hAnsi="Times New Roman"/>
          <w:color w:val="000000" w:themeColor="text1"/>
          <w:sz w:val="22"/>
        </w:rPr>
        <w:t xml:space="preserve"> have been around since 1974,</w:t>
      </w:r>
      <w:r w:rsidR="008A2BB7" w:rsidRPr="00BC0FF0">
        <w:rPr>
          <w:rFonts w:ascii="Times New Roman" w:hAnsi="Times New Roman"/>
          <w:color w:val="000000" w:themeColor="text1"/>
          <w:sz w:val="22"/>
        </w:rPr>
        <w:t xml:space="preserve"> an organization</w:t>
      </w:r>
      <w:r w:rsidR="00754E24" w:rsidRPr="00BC0FF0">
        <w:rPr>
          <w:rFonts w:ascii="Times New Roman" w:hAnsi="Times New Roman"/>
          <w:color w:val="000000" w:themeColor="text1"/>
          <w:sz w:val="22"/>
        </w:rPr>
        <w:t xml:space="preserve"> established by Governor McCall and Henry Richman right aft</w:t>
      </w:r>
      <w:r w:rsidR="008A2BB7" w:rsidRPr="00BC0FF0">
        <w:rPr>
          <w:rFonts w:ascii="Times New Roman" w:hAnsi="Times New Roman"/>
          <w:color w:val="000000" w:themeColor="text1"/>
          <w:sz w:val="22"/>
        </w:rPr>
        <w:t>er Senate Bill 100 established Oregon’s</w:t>
      </w:r>
      <w:r w:rsidR="00754E24" w:rsidRPr="00BC0FF0">
        <w:rPr>
          <w:rFonts w:ascii="Times New Roman" w:hAnsi="Times New Roman"/>
          <w:color w:val="000000" w:themeColor="text1"/>
          <w:sz w:val="22"/>
        </w:rPr>
        <w:t xml:space="preserve"> land use system</w:t>
      </w:r>
      <w:r w:rsidR="009D0F80" w:rsidRPr="00BC0FF0">
        <w:rPr>
          <w:rFonts w:ascii="Times New Roman" w:hAnsi="Times New Roman"/>
          <w:color w:val="000000" w:themeColor="text1"/>
          <w:sz w:val="22"/>
        </w:rPr>
        <w:t xml:space="preserve">. 1000 Friends was set up as </w:t>
      </w:r>
      <w:r w:rsidR="00754E24" w:rsidRPr="00BC0FF0">
        <w:rPr>
          <w:rFonts w:ascii="Times New Roman" w:hAnsi="Times New Roman"/>
          <w:color w:val="000000" w:themeColor="text1"/>
          <w:sz w:val="22"/>
        </w:rPr>
        <w:t>the watchdog group for the land use system</w:t>
      </w:r>
      <w:r w:rsidR="009D0F80" w:rsidRPr="00BC0FF0">
        <w:rPr>
          <w:rFonts w:ascii="Times New Roman" w:hAnsi="Times New Roman"/>
          <w:color w:val="000000" w:themeColor="text1"/>
          <w:sz w:val="22"/>
        </w:rPr>
        <w:t xml:space="preserve">. And </w:t>
      </w:r>
      <w:r w:rsidR="00754E24" w:rsidRPr="00BC0FF0">
        <w:rPr>
          <w:rFonts w:ascii="Times New Roman" w:hAnsi="Times New Roman"/>
          <w:color w:val="000000" w:themeColor="text1"/>
          <w:sz w:val="22"/>
        </w:rPr>
        <w:t>for the last 45 years</w:t>
      </w:r>
      <w:r w:rsidR="008A2BB7" w:rsidRPr="00BC0FF0">
        <w:rPr>
          <w:rFonts w:ascii="Times New Roman" w:hAnsi="Times New Roman"/>
          <w:color w:val="000000" w:themeColor="text1"/>
          <w:sz w:val="22"/>
        </w:rPr>
        <w:t xml:space="preserve"> </w:t>
      </w:r>
      <w:r w:rsidR="009D0F80" w:rsidRPr="00BC0FF0">
        <w:rPr>
          <w:rFonts w:ascii="Times New Roman" w:hAnsi="Times New Roman"/>
          <w:color w:val="000000" w:themeColor="text1"/>
          <w:sz w:val="22"/>
        </w:rPr>
        <w:t xml:space="preserve">has been </w:t>
      </w:r>
      <w:r w:rsidR="008A2BB7" w:rsidRPr="00BC0FF0">
        <w:rPr>
          <w:rFonts w:ascii="Times New Roman" w:hAnsi="Times New Roman"/>
          <w:color w:val="000000" w:themeColor="text1"/>
          <w:sz w:val="22"/>
        </w:rPr>
        <w:t>working on both urban and rural</w:t>
      </w:r>
      <w:r w:rsidR="00754E24" w:rsidRPr="00BC0FF0">
        <w:rPr>
          <w:rFonts w:ascii="Times New Roman" w:hAnsi="Times New Roman"/>
          <w:color w:val="000000" w:themeColor="text1"/>
          <w:sz w:val="22"/>
        </w:rPr>
        <w:t xml:space="preserve"> issues. </w:t>
      </w:r>
      <w:r w:rsidR="008A2BB7" w:rsidRPr="00BC0FF0">
        <w:rPr>
          <w:rFonts w:ascii="Times New Roman" w:hAnsi="Times New Roman"/>
          <w:color w:val="000000" w:themeColor="text1"/>
          <w:sz w:val="22"/>
        </w:rPr>
        <w:t>They</w:t>
      </w:r>
      <w:r w:rsidR="00754E24" w:rsidRPr="00BC0FF0">
        <w:rPr>
          <w:rFonts w:ascii="Times New Roman" w:hAnsi="Times New Roman"/>
          <w:color w:val="000000" w:themeColor="text1"/>
          <w:sz w:val="22"/>
        </w:rPr>
        <w:t xml:space="preserve"> have affiliate groups in 11 different counties. </w:t>
      </w:r>
      <w:r w:rsidR="008A2BB7" w:rsidRPr="00BC0FF0">
        <w:rPr>
          <w:rFonts w:ascii="Times New Roman" w:hAnsi="Times New Roman"/>
          <w:color w:val="000000" w:themeColor="text1"/>
          <w:sz w:val="22"/>
        </w:rPr>
        <w:t>T</w:t>
      </w:r>
      <w:r w:rsidR="00754E24" w:rsidRPr="00BC0FF0">
        <w:rPr>
          <w:rFonts w:ascii="Times New Roman" w:hAnsi="Times New Roman"/>
          <w:color w:val="000000" w:themeColor="text1"/>
          <w:sz w:val="22"/>
        </w:rPr>
        <w:t xml:space="preserve">hose groups are all volunteer so </w:t>
      </w:r>
      <w:r w:rsidR="00B10D68" w:rsidRPr="00BC0FF0">
        <w:rPr>
          <w:rFonts w:ascii="Times New Roman" w:hAnsi="Times New Roman"/>
          <w:color w:val="000000" w:themeColor="text1"/>
          <w:sz w:val="22"/>
        </w:rPr>
        <w:t>she assists them by working</w:t>
      </w:r>
      <w:r w:rsidR="00754E24" w:rsidRPr="00BC0FF0">
        <w:rPr>
          <w:rFonts w:ascii="Times New Roman" w:hAnsi="Times New Roman"/>
          <w:color w:val="000000" w:themeColor="text1"/>
          <w:sz w:val="22"/>
        </w:rPr>
        <w:t xml:space="preserve"> on legal issues </w:t>
      </w:r>
      <w:r w:rsidR="00B10D68" w:rsidRPr="00BC0FF0">
        <w:rPr>
          <w:rFonts w:ascii="Times New Roman" w:hAnsi="Times New Roman"/>
          <w:color w:val="000000" w:themeColor="text1"/>
          <w:sz w:val="22"/>
        </w:rPr>
        <w:t xml:space="preserve">facilitating </w:t>
      </w:r>
      <w:r w:rsidR="00754E24" w:rsidRPr="00BC0FF0">
        <w:rPr>
          <w:rFonts w:ascii="Times New Roman" w:hAnsi="Times New Roman"/>
          <w:color w:val="000000" w:themeColor="text1"/>
          <w:sz w:val="22"/>
        </w:rPr>
        <w:t xml:space="preserve">interface with county commissions. </w:t>
      </w:r>
      <w:r w:rsidR="00B10D68" w:rsidRPr="00BC0FF0">
        <w:rPr>
          <w:rFonts w:ascii="Times New Roman" w:hAnsi="Times New Roman"/>
          <w:color w:val="000000" w:themeColor="text1"/>
          <w:sz w:val="22"/>
        </w:rPr>
        <w:t xml:space="preserve">They </w:t>
      </w:r>
      <w:r w:rsidR="00754E24" w:rsidRPr="00BC0FF0">
        <w:rPr>
          <w:rFonts w:ascii="Times New Roman" w:hAnsi="Times New Roman"/>
          <w:color w:val="000000" w:themeColor="text1"/>
          <w:sz w:val="22"/>
        </w:rPr>
        <w:t xml:space="preserve">provide legal advice on land use issues </w:t>
      </w:r>
      <w:r w:rsidR="00B10D68" w:rsidRPr="00BC0FF0">
        <w:rPr>
          <w:rFonts w:ascii="Times New Roman" w:hAnsi="Times New Roman"/>
          <w:color w:val="000000" w:themeColor="text1"/>
          <w:sz w:val="22"/>
        </w:rPr>
        <w:t>promoting</w:t>
      </w:r>
      <w:r w:rsidR="00367DC5" w:rsidRPr="00BC0FF0">
        <w:rPr>
          <w:rFonts w:ascii="Times New Roman" w:hAnsi="Times New Roman"/>
          <w:color w:val="000000" w:themeColor="text1"/>
          <w:sz w:val="22"/>
        </w:rPr>
        <w:t xml:space="preserve"> advocacy for land use protections, protection for farm and forestlands, working landscapes</w:t>
      </w:r>
      <w:r w:rsidR="00B10D68" w:rsidRPr="00BC0FF0">
        <w:rPr>
          <w:rFonts w:ascii="Times New Roman" w:hAnsi="Times New Roman"/>
          <w:color w:val="000000" w:themeColor="text1"/>
          <w:sz w:val="22"/>
        </w:rPr>
        <w:t xml:space="preserve"> with a</w:t>
      </w:r>
      <w:r w:rsidR="00367DC5" w:rsidRPr="00BC0FF0">
        <w:rPr>
          <w:rFonts w:ascii="Times New Roman" w:hAnsi="Times New Roman"/>
          <w:color w:val="000000" w:themeColor="text1"/>
          <w:sz w:val="22"/>
        </w:rPr>
        <w:t xml:space="preserve"> lobbyist in Salem all the time.</w:t>
      </w:r>
      <w:r w:rsidR="00B10D68" w:rsidRPr="00BC0FF0">
        <w:rPr>
          <w:rFonts w:ascii="Times New Roman" w:hAnsi="Times New Roman"/>
          <w:color w:val="000000" w:themeColor="text1"/>
          <w:sz w:val="22"/>
        </w:rPr>
        <w:t xml:space="preserve"> The policy paper they published (a work </w:t>
      </w:r>
      <w:r w:rsidR="009D0F80" w:rsidRPr="00BC0FF0">
        <w:rPr>
          <w:rFonts w:ascii="Times New Roman" w:hAnsi="Times New Roman"/>
          <w:color w:val="000000" w:themeColor="text1"/>
          <w:sz w:val="22"/>
        </w:rPr>
        <w:t xml:space="preserve">done by </w:t>
      </w:r>
      <w:r w:rsidR="00B10D68" w:rsidRPr="00BC0FF0">
        <w:rPr>
          <w:rFonts w:ascii="Times New Roman" w:hAnsi="Times New Roman"/>
          <w:color w:val="000000" w:themeColor="text1"/>
          <w:sz w:val="22"/>
        </w:rPr>
        <w:t>their summer intern, Ashley Fox) was on the intersection between wildfire and land use</w:t>
      </w:r>
      <w:r w:rsidR="00367DC5" w:rsidRPr="00BC0FF0">
        <w:rPr>
          <w:rFonts w:ascii="Times New Roman" w:hAnsi="Times New Roman"/>
          <w:color w:val="000000" w:themeColor="text1"/>
          <w:sz w:val="22"/>
        </w:rPr>
        <w:t xml:space="preserve"> because everyone has been aware of the increase of catastrophic wildfires in the west. </w:t>
      </w:r>
      <w:r w:rsidR="009D0F80" w:rsidRPr="00BC0FF0">
        <w:rPr>
          <w:rFonts w:ascii="Times New Roman" w:hAnsi="Times New Roman"/>
          <w:color w:val="000000" w:themeColor="text1"/>
          <w:sz w:val="22"/>
        </w:rPr>
        <w:t xml:space="preserve">But there has not </w:t>
      </w:r>
      <w:r w:rsidR="00367DC5" w:rsidRPr="00BC0FF0">
        <w:rPr>
          <w:rFonts w:ascii="Times New Roman" w:hAnsi="Times New Roman"/>
          <w:color w:val="000000" w:themeColor="text1"/>
          <w:sz w:val="22"/>
        </w:rPr>
        <w:t>been a lot of conver</w:t>
      </w:r>
      <w:r w:rsidR="009D0F80" w:rsidRPr="00BC0FF0">
        <w:rPr>
          <w:rFonts w:ascii="Times New Roman" w:hAnsi="Times New Roman"/>
          <w:color w:val="000000" w:themeColor="text1"/>
          <w:sz w:val="22"/>
        </w:rPr>
        <w:t>sation or coordination between fire risk</w:t>
      </w:r>
      <w:r w:rsidR="00367DC5" w:rsidRPr="00BC0FF0">
        <w:rPr>
          <w:rFonts w:ascii="Times New Roman" w:hAnsi="Times New Roman"/>
          <w:color w:val="000000" w:themeColor="text1"/>
          <w:sz w:val="22"/>
        </w:rPr>
        <w:t xml:space="preserve"> and land use planning</w:t>
      </w:r>
      <w:r w:rsidR="00B10D68" w:rsidRPr="00BC0FF0">
        <w:rPr>
          <w:rFonts w:ascii="Times New Roman" w:hAnsi="Times New Roman"/>
          <w:color w:val="000000" w:themeColor="text1"/>
          <w:sz w:val="22"/>
        </w:rPr>
        <w:t xml:space="preserve"> in other States</w:t>
      </w:r>
      <w:r w:rsidR="00367DC5" w:rsidRPr="00BC0FF0">
        <w:rPr>
          <w:rFonts w:ascii="Times New Roman" w:hAnsi="Times New Roman"/>
          <w:color w:val="000000" w:themeColor="text1"/>
          <w:sz w:val="22"/>
        </w:rPr>
        <w:t xml:space="preserve">. </w:t>
      </w:r>
      <w:r w:rsidR="00B10D68" w:rsidRPr="00BC0FF0">
        <w:rPr>
          <w:rFonts w:ascii="Times New Roman" w:hAnsi="Times New Roman"/>
          <w:color w:val="000000" w:themeColor="text1"/>
          <w:sz w:val="22"/>
        </w:rPr>
        <w:t>She lauded Oregon’s S</w:t>
      </w:r>
      <w:r w:rsidR="00022471" w:rsidRPr="00BC0FF0">
        <w:rPr>
          <w:rFonts w:ascii="Times New Roman" w:hAnsi="Times New Roman"/>
          <w:color w:val="000000" w:themeColor="text1"/>
          <w:sz w:val="22"/>
        </w:rPr>
        <w:t>tate</w:t>
      </w:r>
      <w:r w:rsidR="00B10D68" w:rsidRPr="00BC0FF0">
        <w:rPr>
          <w:rFonts w:ascii="Times New Roman" w:hAnsi="Times New Roman"/>
          <w:color w:val="000000" w:themeColor="text1"/>
          <w:sz w:val="22"/>
        </w:rPr>
        <w:t xml:space="preserve"> Land Use System on the great </w:t>
      </w:r>
      <w:r w:rsidR="00022471" w:rsidRPr="00BC0FF0">
        <w:rPr>
          <w:rFonts w:ascii="Times New Roman" w:hAnsi="Times New Roman"/>
          <w:color w:val="000000" w:themeColor="text1"/>
          <w:sz w:val="22"/>
        </w:rPr>
        <w:t>job protecting working landscapes, farms and forests</w:t>
      </w:r>
      <w:r w:rsidR="00B10D68" w:rsidRPr="00BC0FF0">
        <w:rPr>
          <w:rFonts w:ascii="Times New Roman" w:hAnsi="Times New Roman"/>
          <w:color w:val="000000" w:themeColor="text1"/>
          <w:sz w:val="22"/>
        </w:rPr>
        <w:t xml:space="preserve"> </w:t>
      </w:r>
      <w:r w:rsidR="005F204E" w:rsidRPr="00BC0FF0">
        <w:rPr>
          <w:rFonts w:ascii="Times New Roman" w:hAnsi="Times New Roman"/>
          <w:color w:val="000000" w:themeColor="text1"/>
          <w:sz w:val="22"/>
        </w:rPr>
        <w:t>but wildfires</w:t>
      </w:r>
      <w:r w:rsidR="00022471" w:rsidRPr="00BC0FF0">
        <w:rPr>
          <w:rFonts w:ascii="Times New Roman" w:hAnsi="Times New Roman"/>
          <w:color w:val="000000" w:themeColor="text1"/>
          <w:sz w:val="22"/>
        </w:rPr>
        <w:t xml:space="preserve"> are definitely an issue that’s disrupting our landscapes. </w:t>
      </w:r>
      <w:r w:rsidR="00B10D68" w:rsidRPr="00BC0FF0">
        <w:rPr>
          <w:rFonts w:ascii="Times New Roman" w:hAnsi="Times New Roman"/>
          <w:color w:val="000000" w:themeColor="text1"/>
          <w:sz w:val="22"/>
        </w:rPr>
        <w:t xml:space="preserve">She pointed out that as members were </w:t>
      </w:r>
      <w:r w:rsidR="009D0F80" w:rsidRPr="00BC0FF0">
        <w:rPr>
          <w:rFonts w:ascii="Times New Roman" w:hAnsi="Times New Roman"/>
          <w:color w:val="000000" w:themeColor="text1"/>
          <w:sz w:val="22"/>
        </w:rPr>
        <w:t xml:space="preserve">probably </w:t>
      </w:r>
      <w:r w:rsidR="00B10D68" w:rsidRPr="00BC0FF0">
        <w:rPr>
          <w:rFonts w:ascii="Times New Roman" w:hAnsi="Times New Roman"/>
          <w:color w:val="000000" w:themeColor="text1"/>
          <w:sz w:val="22"/>
        </w:rPr>
        <w:t xml:space="preserve">aware </w:t>
      </w:r>
      <w:r w:rsidR="00001B57" w:rsidRPr="00BC0FF0">
        <w:rPr>
          <w:rFonts w:ascii="Times New Roman" w:hAnsi="Times New Roman"/>
          <w:color w:val="000000" w:themeColor="text1"/>
          <w:sz w:val="22"/>
        </w:rPr>
        <w:t>Oregon has been spending a lot of money fighting wildfire</w:t>
      </w:r>
      <w:r w:rsidR="00B10D68" w:rsidRPr="00BC0FF0">
        <w:rPr>
          <w:rFonts w:ascii="Times New Roman" w:hAnsi="Times New Roman"/>
          <w:color w:val="000000" w:themeColor="text1"/>
          <w:sz w:val="22"/>
        </w:rPr>
        <w:t xml:space="preserve"> and c</w:t>
      </w:r>
      <w:r w:rsidR="00001B57" w:rsidRPr="00BC0FF0">
        <w:rPr>
          <w:rFonts w:ascii="Times New Roman" w:hAnsi="Times New Roman"/>
          <w:color w:val="000000" w:themeColor="text1"/>
          <w:sz w:val="22"/>
        </w:rPr>
        <w:t>osts go up when you are near homes or infrastructure. 84% of the wildfires in the W</w:t>
      </w:r>
      <w:r w:rsidR="00B10D68" w:rsidRPr="00BC0FF0">
        <w:rPr>
          <w:rFonts w:ascii="Times New Roman" w:hAnsi="Times New Roman"/>
          <w:color w:val="000000" w:themeColor="text1"/>
          <w:sz w:val="22"/>
        </w:rPr>
        <w:t>ildland-</w:t>
      </w:r>
      <w:r w:rsidR="00001B57" w:rsidRPr="00BC0FF0">
        <w:rPr>
          <w:rFonts w:ascii="Times New Roman" w:hAnsi="Times New Roman"/>
          <w:color w:val="000000" w:themeColor="text1"/>
          <w:sz w:val="22"/>
        </w:rPr>
        <w:t>U</w:t>
      </w:r>
      <w:r w:rsidR="00B10D68" w:rsidRPr="00BC0FF0">
        <w:rPr>
          <w:rFonts w:ascii="Times New Roman" w:hAnsi="Times New Roman"/>
          <w:color w:val="000000" w:themeColor="text1"/>
          <w:sz w:val="22"/>
        </w:rPr>
        <w:t>rban Interface</w:t>
      </w:r>
      <w:r w:rsidR="00001B57" w:rsidRPr="00BC0FF0">
        <w:rPr>
          <w:rFonts w:ascii="Times New Roman" w:hAnsi="Times New Roman"/>
          <w:color w:val="000000" w:themeColor="text1"/>
          <w:sz w:val="22"/>
        </w:rPr>
        <w:t xml:space="preserve"> were human-caused. So what’s at stake is more than 107,000 homes, or 8% of the total housing supplied, worth 12 billion dollars</w:t>
      </w:r>
      <w:r w:rsidR="009D0F80" w:rsidRPr="00BC0FF0">
        <w:rPr>
          <w:rFonts w:ascii="Times New Roman" w:hAnsi="Times New Roman"/>
          <w:color w:val="000000" w:themeColor="text1"/>
          <w:sz w:val="22"/>
        </w:rPr>
        <w:t xml:space="preserve"> are</w:t>
      </w:r>
      <w:r w:rsidR="00001B57" w:rsidRPr="00BC0FF0">
        <w:rPr>
          <w:rFonts w:ascii="Times New Roman" w:hAnsi="Times New Roman"/>
          <w:color w:val="000000" w:themeColor="text1"/>
          <w:sz w:val="22"/>
        </w:rPr>
        <w:t xml:space="preserve"> at high or very high risk from wildfire. </w:t>
      </w:r>
      <w:r w:rsidR="00B10D68" w:rsidRPr="00BC0FF0">
        <w:rPr>
          <w:rFonts w:ascii="Times New Roman" w:hAnsi="Times New Roman"/>
          <w:color w:val="000000" w:themeColor="text1"/>
          <w:sz w:val="22"/>
        </w:rPr>
        <w:t>Nationwide</w:t>
      </w:r>
      <w:r w:rsidR="00001B57" w:rsidRPr="00BC0FF0">
        <w:rPr>
          <w:rFonts w:ascii="Times New Roman" w:hAnsi="Times New Roman"/>
          <w:color w:val="000000" w:themeColor="text1"/>
          <w:sz w:val="22"/>
        </w:rPr>
        <w:t xml:space="preserve"> 60% of the homes built in the last 10 years are built in wildland-urban interface (WUI). </w:t>
      </w:r>
      <w:r w:rsidR="00B10D68" w:rsidRPr="00BC0FF0">
        <w:rPr>
          <w:rFonts w:ascii="Times New Roman" w:hAnsi="Times New Roman"/>
          <w:color w:val="000000" w:themeColor="text1"/>
          <w:sz w:val="22"/>
        </w:rPr>
        <w:t>I</w:t>
      </w:r>
      <w:r w:rsidR="00001B57" w:rsidRPr="00BC0FF0">
        <w:rPr>
          <w:rFonts w:ascii="Times New Roman" w:hAnsi="Times New Roman"/>
          <w:color w:val="000000" w:themeColor="text1"/>
          <w:sz w:val="22"/>
        </w:rPr>
        <w:t>n Oregon, the vast number of dwellings being built in the WUI are second homes</w:t>
      </w:r>
      <w:r w:rsidR="00B10D68" w:rsidRPr="00BC0FF0">
        <w:rPr>
          <w:rFonts w:ascii="Times New Roman" w:hAnsi="Times New Roman"/>
          <w:color w:val="000000" w:themeColor="text1"/>
          <w:sz w:val="22"/>
        </w:rPr>
        <w:t xml:space="preserve"> </w:t>
      </w:r>
      <w:r w:rsidR="005F204E" w:rsidRPr="00BC0FF0">
        <w:rPr>
          <w:rFonts w:ascii="Times New Roman" w:hAnsi="Times New Roman"/>
          <w:color w:val="000000" w:themeColor="text1"/>
          <w:sz w:val="22"/>
        </w:rPr>
        <w:t>not primary</w:t>
      </w:r>
      <w:r w:rsidR="00001B57" w:rsidRPr="00BC0FF0">
        <w:rPr>
          <w:rFonts w:ascii="Times New Roman" w:hAnsi="Times New Roman"/>
          <w:color w:val="000000" w:themeColor="text1"/>
          <w:sz w:val="22"/>
        </w:rPr>
        <w:t xml:space="preserve"> dwellings. </w:t>
      </w:r>
      <w:r w:rsidR="00B10D68" w:rsidRPr="00BC0FF0">
        <w:rPr>
          <w:rFonts w:ascii="Times New Roman" w:hAnsi="Times New Roman"/>
          <w:color w:val="000000" w:themeColor="text1"/>
          <w:sz w:val="22"/>
        </w:rPr>
        <w:t>V</w:t>
      </w:r>
      <w:r w:rsidR="00001B57" w:rsidRPr="00BC0FF0">
        <w:rPr>
          <w:rFonts w:ascii="Times New Roman" w:hAnsi="Times New Roman"/>
          <w:color w:val="000000" w:themeColor="text1"/>
          <w:sz w:val="22"/>
        </w:rPr>
        <w:t>acation homes being built out in the middle of forestland in</w:t>
      </w:r>
      <w:r w:rsidR="00B10D68" w:rsidRPr="00BC0FF0">
        <w:rPr>
          <w:rFonts w:ascii="Times New Roman" w:hAnsi="Times New Roman"/>
          <w:color w:val="000000" w:themeColor="text1"/>
          <w:sz w:val="22"/>
        </w:rPr>
        <w:t xml:space="preserve"> high wildfire risk areas. She expressed her concern that with the FireWise designations and landscape treatments sometimes there is a </w:t>
      </w:r>
      <w:r w:rsidR="00911A1F" w:rsidRPr="00BC0FF0">
        <w:rPr>
          <w:rFonts w:ascii="Times New Roman" w:hAnsi="Times New Roman"/>
          <w:color w:val="000000" w:themeColor="text1"/>
          <w:sz w:val="22"/>
        </w:rPr>
        <w:t xml:space="preserve">misperception that </w:t>
      </w:r>
      <w:r w:rsidR="00137545" w:rsidRPr="00BC0FF0">
        <w:rPr>
          <w:rFonts w:ascii="Times New Roman" w:hAnsi="Times New Roman"/>
          <w:color w:val="000000" w:themeColor="text1"/>
          <w:sz w:val="22"/>
        </w:rPr>
        <w:t xml:space="preserve">a </w:t>
      </w:r>
      <w:r w:rsidR="00911A1F" w:rsidRPr="00BC0FF0">
        <w:rPr>
          <w:rFonts w:ascii="Times New Roman" w:hAnsi="Times New Roman"/>
          <w:color w:val="000000" w:themeColor="text1"/>
          <w:sz w:val="22"/>
        </w:rPr>
        <w:t>communi</w:t>
      </w:r>
      <w:r w:rsidR="00137545" w:rsidRPr="00BC0FF0">
        <w:rPr>
          <w:rFonts w:ascii="Times New Roman" w:hAnsi="Times New Roman"/>
          <w:color w:val="000000" w:themeColor="text1"/>
          <w:sz w:val="22"/>
        </w:rPr>
        <w:t xml:space="preserve">ty is safe and you can put in more </w:t>
      </w:r>
      <w:r w:rsidR="00911A1F" w:rsidRPr="00BC0FF0">
        <w:rPr>
          <w:rFonts w:ascii="Times New Roman" w:hAnsi="Times New Roman"/>
          <w:color w:val="000000" w:themeColor="text1"/>
          <w:sz w:val="22"/>
        </w:rPr>
        <w:t>dwellings and structures</w:t>
      </w:r>
      <w:r w:rsidR="00137545" w:rsidRPr="00BC0FF0">
        <w:rPr>
          <w:rFonts w:ascii="Times New Roman" w:hAnsi="Times New Roman"/>
          <w:color w:val="000000" w:themeColor="text1"/>
          <w:sz w:val="22"/>
        </w:rPr>
        <w:t>.</w:t>
      </w:r>
      <w:r w:rsidR="00911A1F" w:rsidRPr="00BC0FF0">
        <w:rPr>
          <w:rFonts w:ascii="Times New Roman" w:hAnsi="Times New Roman"/>
          <w:color w:val="000000" w:themeColor="text1"/>
          <w:sz w:val="22"/>
        </w:rPr>
        <w:t xml:space="preserve"> </w:t>
      </w:r>
      <w:r w:rsidR="00137545" w:rsidRPr="00BC0FF0">
        <w:rPr>
          <w:rFonts w:ascii="Times New Roman" w:hAnsi="Times New Roman"/>
          <w:color w:val="000000" w:themeColor="text1"/>
          <w:sz w:val="22"/>
        </w:rPr>
        <w:t>I</w:t>
      </w:r>
      <w:r w:rsidR="007102CC" w:rsidRPr="00BC0FF0">
        <w:rPr>
          <w:rFonts w:ascii="Times New Roman" w:hAnsi="Times New Roman"/>
          <w:color w:val="000000" w:themeColor="text1"/>
          <w:sz w:val="22"/>
        </w:rPr>
        <w:t>t’s</w:t>
      </w:r>
      <w:r w:rsidR="00911A1F" w:rsidRPr="00BC0FF0">
        <w:rPr>
          <w:rFonts w:ascii="Times New Roman" w:hAnsi="Times New Roman"/>
          <w:color w:val="000000" w:themeColor="text1"/>
          <w:sz w:val="22"/>
        </w:rPr>
        <w:t xml:space="preserve"> important to do treatments to protect your working landscapes </w:t>
      </w:r>
      <w:r w:rsidR="009D0F80" w:rsidRPr="00BC0FF0">
        <w:rPr>
          <w:rFonts w:ascii="Times New Roman" w:hAnsi="Times New Roman"/>
          <w:color w:val="000000" w:themeColor="text1"/>
          <w:sz w:val="22"/>
        </w:rPr>
        <w:t xml:space="preserve">but </w:t>
      </w:r>
      <w:r w:rsidR="00911A1F" w:rsidRPr="00BC0FF0">
        <w:rPr>
          <w:rFonts w:ascii="Times New Roman" w:hAnsi="Times New Roman"/>
          <w:color w:val="000000" w:themeColor="text1"/>
          <w:sz w:val="22"/>
        </w:rPr>
        <w:t>what you don’t want to do is treat areas and the</w:t>
      </w:r>
      <w:r w:rsidR="00137545" w:rsidRPr="00BC0FF0">
        <w:rPr>
          <w:rFonts w:ascii="Times New Roman" w:hAnsi="Times New Roman"/>
          <w:color w:val="000000" w:themeColor="text1"/>
          <w:sz w:val="22"/>
        </w:rPr>
        <w:t xml:space="preserve">n say okay we can build there. She referenced the State’s </w:t>
      </w:r>
      <w:r w:rsidR="00911A1F" w:rsidRPr="00BC0FF0">
        <w:rPr>
          <w:rFonts w:ascii="Times New Roman" w:hAnsi="Times New Roman"/>
          <w:color w:val="000000" w:themeColor="text1"/>
          <w:sz w:val="22"/>
        </w:rPr>
        <w:t xml:space="preserve">19 land use goals. Goal </w:t>
      </w:r>
      <w:r w:rsidR="00137545" w:rsidRPr="00BC0FF0">
        <w:rPr>
          <w:rFonts w:ascii="Times New Roman" w:hAnsi="Times New Roman"/>
          <w:color w:val="000000" w:themeColor="text1"/>
          <w:sz w:val="22"/>
        </w:rPr>
        <w:t>1</w:t>
      </w:r>
      <w:r w:rsidR="00911A1F" w:rsidRPr="00BC0FF0">
        <w:rPr>
          <w:rFonts w:ascii="Times New Roman" w:hAnsi="Times New Roman"/>
          <w:color w:val="000000" w:themeColor="text1"/>
          <w:sz w:val="22"/>
        </w:rPr>
        <w:t xml:space="preserve"> is citizen participation</w:t>
      </w:r>
      <w:r w:rsidR="00137545" w:rsidRPr="00BC0FF0">
        <w:rPr>
          <w:rFonts w:ascii="Times New Roman" w:hAnsi="Times New Roman"/>
          <w:color w:val="000000" w:themeColor="text1"/>
          <w:sz w:val="22"/>
        </w:rPr>
        <w:t xml:space="preserve">; </w:t>
      </w:r>
      <w:r w:rsidR="00911A1F" w:rsidRPr="00BC0FF0">
        <w:rPr>
          <w:rFonts w:ascii="Times New Roman" w:hAnsi="Times New Roman"/>
          <w:color w:val="000000" w:themeColor="text1"/>
          <w:sz w:val="22"/>
        </w:rPr>
        <w:t xml:space="preserve">Goal 3 is the farmland protection goal; Goal 4 is the forestland protection goal. </w:t>
      </w:r>
      <w:r w:rsidR="00137545" w:rsidRPr="00BC0FF0">
        <w:rPr>
          <w:rFonts w:ascii="Times New Roman" w:hAnsi="Times New Roman"/>
          <w:color w:val="000000" w:themeColor="text1"/>
          <w:sz w:val="22"/>
        </w:rPr>
        <w:t>All very strong goals</w:t>
      </w:r>
      <w:r w:rsidR="00911A1F" w:rsidRPr="00BC0FF0">
        <w:rPr>
          <w:rFonts w:ascii="Times New Roman" w:hAnsi="Times New Roman"/>
          <w:color w:val="000000" w:themeColor="text1"/>
          <w:sz w:val="22"/>
        </w:rPr>
        <w:t xml:space="preserve">. </w:t>
      </w:r>
      <w:r w:rsidR="00137545" w:rsidRPr="00BC0FF0">
        <w:rPr>
          <w:rFonts w:ascii="Times New Roman" w:hAnsi="Times New Roman"/>
          <w:color w:val="000000" w:themeColor="text1"/>
          <w:sz w:val="22"/>
        </w:rPr>
        <w:t>G</w:t>
      </w:r>
      <w:r w:rsidR="00911A1F" w:rsidRPr="00BC0FF0">
        <w:rPr>
          <w:rFonts w:ascii="Times New Roman" w:hAnsi="Times New Roman"/>
          <w:color w:val="000000" w:themeColor="text1"/>
          <w:sz w:val="22"/>
        </w:rPr>
        <w:t>oal 7 is the goal t</w:t>
      </w:r>
      <w:r w:rsidR="00DE7ABE">
        <w:rPr>
          <w:rFonts w:ascii="Times New Roman" w:hAnsi="Times New Roman"/>
          <w:color w:val="000000" w:themeColor="text1"/>
          <w:sz w:val="22"/>
        </w:rPr>
        <w:t xml:space="preserve">hat deals with natural hazards: </w:t>
      </w:r>
      <w:commentRangeStart w:id="1"/>
      <w:r w:rsidR="00DE7ABE">
        <w:rPr>
          <w:rFonts w:ascii="Times New Roman" w:hAnsi="Times New Roman"/>
          <w:color w:val="000000" w:themeColor="text1"/>
          <w:sz w:val="22"/>
        </w:rPr>
        <w:t>a</w:t>
      </w:r>
      <w:commentRangeEnd w:id="1"/>
      <w:r w:rsidR="00DE7ABE">
        <w:rPr>
          <w:rStyle w:val="CommentReference"/>
        </w:rPr>
        <w:commentReference w:id="1"/>
      </w:r>
      <w:r w:rsidR="00911A1F" w:rsidRPr="00BC0FF0">
        <w:rPr>
          <w:rFonts w:ascii="Times New Roman" w:hAnsi="Times New Roman"/>
          <w:color w:val="000000" w:themeColor="text1"/>
          <w:sz w:val="22"/>
        </w:rPr>
        <w:t xml:space="preserve"> planning type goal telling communities they need to think about natural hazards</w:t>
      </w:r>
      <w:r w:rsidR="008620D0" w:rsidRPr="00BC0FF0">
        <w:rPr>
          <w:rFonts w:ascii="Times New Roman" w:hAnsi="Times New Roman"/>
          <w:color w:val="000000" w:themeColor="text1"/>
          <w:sz w:val="22"/>
        </w:rPr>
        <w:t>. W</w:t>
      </w:r>
      <w:r w:rsidR="00911A1F" w:rsidRPr="00BC0FF0">
        <w:rPr>
          <w:rFonts w:ascii="Times New Roman" w:hAnsi="Times New Roman"/>
          <w:color w:val="000000" w:themeColor="text1"/>
          <w:sz w:val="22"/>
        </w:rPr>
        <w:t xml:space="preserve">ildfire is </w:t>
      </w:r>
      <w:r w:rsidR="00137545" w:rsidRPr="00BC0FF0">
        <w:rPr>
          <w:rFonts w:ascii="Times New Roman" w:hAnsi="Times New Roman"/>
          <w:color w:val="000000" w:themeColor="text1"/>
          <w:sz w:val="22"/>
        </w:rPr>
        <w:t xml:space="preserve">one of those but it really </w:t>
      </w:r>
      <w:r w:rsidR="00911A1F" w:rsidRPr="00BC0FF0">
        <w:rPr>
          <w:rFonts w:ascii="Times New Roman" w:hAnsi="Times New Roman"/>
          <w:color w:val="000000" w:themeColor="text1"/>
          <w:sz w:val="22"/>
        </w:rPr>
        <w:t>hasn’t been activated as a goal</w:t>
      </w:r>
      <w:r w:rsidR="008620D0" w:rsidRPr="00BC0FF0">
        <w:rPr>
          <w:rFonts w:ascii="Times New Roman" w:hAnsi="Times New Roman"/>
          <w:color w:val="000000" w:themeColor="text1"/>
          <w:sz w:val="22"/>
        </w:rPr>
        <w:t xml:space="preserve"> </w:t>
      </w:r>
      <w:r w:rsidR="00911A1F" w:rsidRPr="00BC0FF0">
        <w:rPr>
          <w:rFonts w:ascii="Times New Roman" w:hAnsi="Times New Roman"/>
          <w:color w:val="000000" w:themeColor="text1"/>
          <w:sz w:val="22"/>
        </w:rPr>
        <w:t>to get communities to plan for wildfire. So one of the outcomes of our paper is we would like DLCD to start working on planning for wildfire and interfacing with OD</w:t>
      </w:r>
      <w:r w:rsidR="00137545" w:rsidRPr="00BC0FF0">
        <w:rPr>
          <w:rFonts w:ascii="Times New Roman" w:hAnsi="Times New Roman"/>
          <w:color w:val="000000" w:themeColor="text1"/>
          <w:sz w:val="22"/>
        </w:rPr>
        <w:t xml:space="preserve">F and the other agencies. </w:t>
      </w:r>
      <w:r w:rsidR="00911A1F" w:rsidRPr="00BC0FF0">
        <w:rPr>
          <w:rFonts w:ascii="Times New Roman" w:hAnsi="Times New Roman"/>
          <w:color w:val="000000" w:themeColor="text1"/>
          <w:sz w:val="22"/>
        </w:rPr>
        <w:t xml:space="preserve">Meanwhile the other fire planning efforts you are familiar with </w:t>
      </w:r>
      <w:r w:rsidR="00F25B08" w:rsidRPr="00BC0FF0">
        <w:rPr>
          <w:rFonts w:ascii="Times New Roman" w:hAnsi="Times New Roman"/>
          <w:color w:val="000000" w:themeColor="text1"/>
          <w:sz w:val="22"/>
        </w:rPr>
        <w:t>like FireWise and Community Wildfire Protection Plans</w:t>
      </w:r>
      <w:r w:rsidR="00F25B08" w:rsidRPr="00D81239">
        <w:rPr>
          <w:rFonts w:ascii="Times New Roman" w:hAnsi="Times New Roman"/>
          <w:strike/>
          <w:color w:val="FF0000"/>
          <w:sz w:val="22"/>
        </w:rPr>
        <w:t>, those</w:t>
      </w:r>
      <w:r w:rsidR="00F25B08" w:rsidRPr="00D81239">
        <w:rPr>
          <w:rFonts w:ascii="Times New Roman" w:hAnsi="Times New Roman"/>
          <w:color w:val="FF0000"/>
          <w:sz w:val="22"/>
        </w:rPr>
        <w:t xml:space="preserve"> </w:t>
      </w:r>
      <w:r w:rsidR="00F25B08" w:rsidRPr="00BC0FF0">
        <w:rPr>
          <w:rFonts w:ascii="Times New Roman" w:hAnsi="Times New Roman"/>
          <w:color w:val="000000" w:themeColor="text1"/>
          <w:sz w:val="22"/>
        </w:rPr>
        <w:t xml:space="preserve">are voluntary. </w:t>
      </w:r>
      <w:r w:rsidR="00137545" w:rsidRPr="00BC0FF0">
        <w:rPr>
          <w:rFonts w:ascii="Times New Roman" w:hAnsi="Times New Roman"/>
          <w:color w:val="000000" w:themeColor="text1"/>
          <w:sz w:val="22"/>
        </w:rPr>
        <w:t>C</w:t>
      </w:r>
      <w:r w:rsidR="00F25B08" w:rsidRPr="00BC0FF0">
        <w:rPr>
          <w:rFonts w:ascii="Times New Roman" w:hAnsi="Times New Roman"/>
          <w:color w:val="000000" w:themeColor="text1"/>
          <w:sz w:val="22"/>
        </w:rPr>
        <w:t>ounties in the State have a Community Wildfire Protection Plan</w:t>
      </w:r>
      <w:r w:rsidR="008620D0" w:rsidRPr="00AA58E9">
        <w:rPr>
          <w:rFonts w:ascii="Times New Roman" w:hAnsi="Times New Roman"/>
          <w:strike/>
          <w:color w:val="FF0000"/>
          <w:sz w:val="22"/>
        </w:rPr>
        <w:t>s</w:t>
      </w:r>
      <w:r w:rsidR="00F25B08" w:rsidRPr="00BC0FF0">
        <w:rPr>
          <w:rFonts w:ascii="Times New Roman" w:hAnsi="Times New Roman"/>
          <w:color w:val="000000" w:themeColor="text1"/>
          <w:sz w:val="22"/>
        </w:rPr>
        <w:t xml:space="preserve"> but they are not updated regularly and don’t really interface directly with a cou</w:t>
      </w:r>
      <w:r w:rsidR="00137545" w:rsidRPr="00BC0FF0">
        <w:rPr>
          <w:rFonts w:ascii="Times New Roman" w:hAnsi="Times New Roman"/>
          <w:color w:val="000000" w:themeColor="text1"/>
          <w:sz w:val="22"/>
        </w:rPr>
        <w:t>nty planning process. So in the case where there is a push for subdivision,</w:t>
      </w:r>
      <w:r w:rsidR="00F25B08" w:rsidRPr="00BC0FF0">
        <w:rPr>
          <w:rFonts w:ascii="Times New Roman" w:hAnsi="Times New Roman"/>
          <w:color w:val="000000" w:themeColor="text1"/>
          <w:sz w:val="22"/>
        </w:rPr>
        <w:t xml:space="preserve"> frequently they don’t consider any fire issues. </w:t>
      </w:r>
      <w:r w:rsidR="00137545" w:rsidRPr="00BC0FF0">
        <w:rPr>
          <w:rFonts w:ascii="Times New Roman" w:hAnsi="Times New Roman"/>
          <w:color w:val="000000" w:themeColor="text1"/>
          <w:sz w:val="22"/>
        </w:rPr>
        <w:t>W</w:t>
      </w:r>
      <w:r w:rsidR="00F25B08" w:rsidRPr="00BC0FF0">
        <w:rPr>
          <w:rFonts w:ascii="Times New Roman" w:hAnsi="Times New Roman"/>
          <w:color w:val="000000" w:themeColor="text1"/>
          <w:sz w:val="22"/>
        </w:rPr>
        <w:t xml:space="preserve">hat </w:t>
      </w:r>
      <w:r w:rsidR="00137545" w:rsidRPr="00BC0FF0">
        <w:rPr>
          <w:rFonts w:ascii="Times New Roman" w:hAnsi="Times New Roman"/>
          <w:color w:val="000000" w:themeColor="text1"/>
          <w:sz w:val="22"/>
        </w:rPr>
        <w:t xml:space="preserve">1000 Friends wants </w:t>
      </w:r>
      <w:r w:rsidR="00F25B08" w:rsidRPr="00BC0FF0">
        <w:rPr>
          <w:rFonts w:ascii="Times New Roman" w:hAnsi="Times New Roman"/>
          <w:color w:val="000000" w:themeColor="text1"/>
          <w:sz w:val="22"/>
        </w:rPr>
        <w:t xml:space="preserve">to do is actually make that link between planning for growth and planning for wildfire so we can avoid what happened in California. </w:t>
      </w:r>
      <w:r w:rsidR="00137545" w:rsidRPr="00BC0FF0">
        <w:rPr>
          <w:rFonts w:ascii="Times New Roman" w:hAnsi="Times New Roman"/>
          <w:color w:val="000000" w:themeColor="text1"/>
          <w:sz w:val="22"/>
        </w:rPr>
        <w:t>They</w:t>
      </w:r>
      <w:r w:rsidR="009D58AE" w:rsidRPr="00BC0FF0">
        <w:rPr>
          <w:rFonts w:ascii="Times New Roman" w:hAnsi="Times New Roman"/>
          <w:color w:val="000000" w:themeColor="text1"/>
          <w:sz w:val="22"/>
        </w:rPr>
        <w:t xml:space="preserve"> believe you can still build </w:t>
      </w:r>
      <w:r w:rsidR="007102CC" w:rsidRPr="00BC0FF0">
        <w:rPr>
          <w:rFonts w:ascii="Times New Roman" w:hAnsi="Times New Roman"/>
          <w:color w:val="000000" w:themeColor="text1"/>
          <w:sz w:val="22"/>
        </w:rPr>
        <w:t>livable</w:t>
      </w:r>
      <w:r w:rsidR="009D58AE" w:rsidRPr="00BC0FF0">
        <w:rPr>
          <w:rFonts w:ascii="Times New Roman" w:hAnsi="Times New Roman"/>
          <w:color w:val="000000" w:themeColor="text1"/>
          <w:sz w:val="22"/>
        </w:rPr>
        <w:t xml:space="preserve"> communities and support growth but also avoid a lot of residential development in the wildland urban interface</w:t>
      </w:r>
      <w:r w:rsidR="008620D0" w:rsidRPr="00BC0FF0">
        <w:rPr>
          <w:rFonts w:ascii="Times New Roman" w:hAnsi="Times New Roman"/>
          <w:color w:val="000000" w:themeColor="text1"/>
          <w:sz w:val="22"/>
        </w:rPr>
        <w:t xml:space="preserve">. </w:t>
      </w:r>
      <w:r w:rsidR="00137545" w:rsidRPr="00BC0FF0">
        <w:rPr>
          <w:rFonts w:ascii="Times New Roman" w:hAnsi="Times New Roman"/>
          <w:color w:val="000000" w:themeColor="text1"/>
          <w:sz w:val="22"/>
        </w:rPr>
        <w:t>The</w:t>
      </w:r>
      <w:r w:rsidR="008620D0" w:rsidRPr="00BC0FF0">
        <w:rPr>
          <w:rFonts w:ascii="Times New Roman" w:hAnsi="Times New Roman"/>
          <w:color w:val="000000" w:themeColor="text1"/>
          <w:sz w:val="22"/>
        </w:rPr>
        <w:t xml:space="preserve"> 1000 Friends</w:t>
      </w:r>
      <w:r w:rsidR="009D58AE" w:rsidRPr="00BC0FF0">
        <w:rPr>
          <w:rFonts w:ascii="Times New Roman" w:hAnsi="Times New Roman"/>
          <w:color w:val="000000" w:themeColor="text1"/>
          <w:sz w:val="22"/>
        </w:rPr>
        <w:t xml:space="preserve"> policy recommendations are further explained in the</w:t>
      </w:r>
      <w:r w:rsidR="008620D0" w:rsidRPr="00BC0FF0">
        <w:rPr>
          <w:rFonts w:ascii="Times New Roman" w:hAnsi="Times New Roman"/>
          <w:color w:val="000000" w:themeColor="text1"/>
          <w:sz w:val="22"/>
        </w:rPr>
        <w:t>ir policy</w:t>
      </w:r>
      <w:r w:rsidR="009D58AE" w:rsidRPr="00BC0FF0">
        <w:rPr>
          <w:rFonts w:ascii="Times New Roman" w:hAnsi="Times New Roman"/>
          <w:color w:val="000000" w:themeColor="text1"/>
          <w:sz w:val="22"/>
        </w:rPr>
        <w:t xml:space="preserve"> paper. </w:t>
      </w:r>
    </w:p>
    <w:p w14:paraId="7C136BF5" w14:textId="77777777" w:rsidR="00137545" w:rsidRPr="00BC0FF0" w:rsidRDefault="00137545" w:rsidP="00EA3261">
      <w:pPr>
        <w:rPr>
          <w:rFonts w:ascii="Times New Roman" w:hAnsi="Times New Roman"/>
          <w:color w:val="000000" w:themeColor="text1"/>
          <w:sz w:val="22"/>
        </w:rPr>
      </w:pPr>
    </w:p>
    <w:p w14:paraId="001F84DF" w14:textId="7A0D0D51" w:rsidR="00064F4F" w:rsidRPr="00BC0FF0" w:rsidRDefault="009D58AE" w:rsidP="00EA3261">
      <w:pPr>
        <w:rPr>
          <w:rFonts w:ascii="Times New Roman" w:hAnsi="Times New Roman"/>
          <w:color w:val="000000" w:themeColor="text1"/>
          <w:sz w:val="22"/>
        </w:rPr>
      </w:pPr>
      <w:r w:rsidRPr="00BC0FF0">
        <w:rPr>
          <w:rFonts w:ascii="Times New Roman" w:hAnsi="Times New Roman"/>
          <w:color w:val="000000" w:themeColor="text1"/>
          <w:sz w:val="22"/>
        </w:rPr>
        <w:t xml:space="preserve">The first </w:t>
      </w:r>
      <w:r w:rsidR="00137545" w:rsidRPr="00BC0FF0">
        <w:rPr>
          <w:rFonts w:ascii="Times New Roman" w:hAnsi="Times New Roman"/>
          <w:color w:val="000000" w:themeColor="text1"/>
          <w:sz w:val="22"/>
        </w:rPr>
        <w:t xml:space="preserve">recommendation </w:t>
      </w:r>
      <w:r w:rsidRPr="00BC0FF0">
        <w:rPr>
          <w:rFonts w:ascii="Times New Roman" w:hAnsi="Times New Roman"/>
          <w:color w:val="000000" w:themeColor="text1"/>
          <w:sz w:val="22"/>
        </w:rPr>
        <w:t xml:space="preserve">is to create an official map of wildfire risk for planning purposes. </w:t>
      </w:r>
      <w:r w:rsidR="00137545" w:rsidRPr="00BC0FF0">
        <w:rPr>
          <w:rFonts w:ascii="Times New Roman" w:hAnsi="Times New Roman"/>
          <w:color w:val="000000" w:themeColor="text1"/>
          <w:sz w:val="22"/>
        </w:rPr>
        <w:t xml:space="preserve">She mentioned that the Oregon Explorer Tool on wildfire has really good information. The </w:t>
      </w:r>
      <w:r w:rsidRPr="00BC0FF0">
        <w:rPr>
          <w:rFonts w:ascii="Times New Roman" w:hAnsi="Times New Roman"/>
          <w:color w:val="000000" w:themeColor="text1"/>
          <w:sz w:val="22"/>
        </w:rPr>
        <w:t xml:space="preserve">problem is it’s not a </w:t>
      </w:r>
      <w:r w:rsidRPr="00BC0FF0">
        <w:rPr>
          <w:rFonts w:ascii="Times New Roman" w:hAnsi="Times New Roman"/>
          <w:i/>
          <w:color w:val="000000" w:themeColor="text1"/>
          <w:sz w:val="22"/>
        </w:rPr>
        <w:t>regulatory</w:t>
      </w:r>
      <w:r w:rsidR="00137545" w:rsidRPr="00BC0FF0">
        <w:rPr>
          <w:rFonts w:ascii="Times New Roman" w:hAnsi="Times New Roman"/>
          <w:color w:val="000000" w:themeColor="text1"/>
          <w:sz w:val="22"/>
        </w:rPr>
        <w:t xml:space="preserve"> tool for planning purposes. </w:t>
      </w:r>
      <w:r w:rsidRPr="00BC0FF0">
        <w:rPr>
          <w:rFonts w:ascii="Times New Roman" w:hAnsi="Times New Roman"/>
          <w:color w:val="000000" w:themeColor="text1"/>
          <w:sz w:val="22"/>
        </w:rPr>
        <w:t>So, when DLCD, our planning agency is helping communities how to map or plan there is no tool for them to look at</w:t>
      </w:r>
      <w:r w:rsidR="00137545" w:rsidRPr="00BC0FF0">
        <w:rPr>
          <w:rFonts w:ascii="Times New Roman" w:hAnsi="Times New Roman"/>
          <w:color w:val="000000" w:themeColor="text1"/>
          <w:sz w:val="22"/>
        </w:rPr>
        <w:t xml:space="preserve"> that to determine the </w:t>
      </w:r>
      <w:r w:rsidRPr="00BC0FF0">
        <w:rPr>
          <w:rFonts w:ascii="Times New Roman" w:hAnsi="Times New Roman"/>
          <w:color w:val="000000" w:themeColor="text1"/>
          <w:sz w:val="22"/>
        </w:rPr>
        <w:t xml:space="preserve">highest risk wildfire areas. </w:t>
      </w:r>
      <w:r w:rsidR="001C4614" w:rsidRPr="00BC0FF0">
        <w:rPr>
          <w:rFonts w:ascii="Times New Roman" w:hAnsi="Times New Roman"/>
          <w:color w:val="000000" w:themeColor="text1"/>
          <w:sz w:val="22"/>
        </w:rPr>
        <w:t>There is a n</w:t>
      </w:r>
      <w:r w:rsidRPr="00BC0FF0">
        <w:rPr>
          <w:rFonts w:ascii="Times New Roman" w:hAnsi="Times New Roman"/>
          <w:color w:val="000000" w:themeColor="text1"/>
          <w:sz w:val="22"/>
        </w:rPr>
        <w:t xml:space="preserve">eed to create or adopt a </w:t>
      </w:r>
      <w:r w:rsidR="001C4614" w:rsidRPr="00BC0FF0">
        <w:rPr>
          <w:rFonts w:ascii="Times New Roman" w:hAnsi="Times New Roman"/>
          <w:color w:val="000000" w:themeColor="text1"/>
          <w:sz w:val="22"/>
        </w:rPr>
        <w:t xml:space="preserve">map tool </w:t>
      </w:r>
      <w:r w:rsidRPr="00BC0FF0">
        <w:rPr>
          <w:rFonts w:ascii="Times New Roman" w:hAnsi="Times New Roman"/>
          <w:color w:val="000000" w:themeColor="text1"/>
          <w:sz w:val="22"/>
        </w:rPr>
        <w:t>now</w:t>
      </w:r>
      <w:r w:rsidR="001C4614" w:rsidRPr="00BC0FF0">
        <w:rPr>
          <w:rFonts w:ascii="Times New Roman" w:hAnsi="Times New Roman"/>
          <w:color w:val="000000" w:themeColor="text1"/>
          <w:sz w:val="22"/>
        </w:rPr>
        <w:t xml:space="preserve"> to</w:t>
      </w:r>
      <w:r w:rsidRPr="00BC0FF0">
        <w:rPr>
          <w:rFonts w:ascii="Times New Roman" w:hAnsi="Times New Roman"/>
          <w:color w:val="000000" w:themeColor="text1"/>
          <w:sz w:val="22"/>
        </w:rPr>
        <w:t xml:space="preserve"> be used by counties in their planning processes</w:t>
      </w:r>
      <w:r w:rsidR="008620D0" w:rsidRPr="00BC0FF0">
        <w:rPr>
          <w:rFonts w:ascii="Times New Roman" w:hAnsi="Times New Roman"/>
          <w:color w:val="000000" w:themeColor="text1"/>
          <w:sz w:val="22"/>
        </w:rPr>
        <w:t xml:space="preserve"> so the </w:t>
      </w:r>
      <w:r w:rsidR="001C4614" w:rsidRPr="00BC0FF0">
        <w:rPr>
          <w:rFonts w:ascii="Times New Roman" w:hAnsi="Times New Roman"/>
          <w:color w:val="000000" w:themeColor="text1"/>
          <w:sz w:val="22"/>
        </w:rPr>
        <w:t>State</w:t>
      </w:r>
      <w:r w:rsidRPr="00BC0FF0">
        <w:rPr>
          <w:rFonts w:ascii="Times New Roman" w:hAnsi="Times New Roman"/>
          <w:color w:val="000000" w:themeColor="text1"/>
          <w:sz w:val="22"/>
        </w:rPr>
        <w:t xml:space="preserve"> can avoid unnecessary development in high risk areas. We can minimize structure</w:t>
      </w:r>
      <w:r w:rsidR="008620D0" w:rsidRPr="00BC0FF0">
        <w:rPr>
          <w:rFonts w:ascii="Times New Roman" w:hAnsi="Times New Roman"/>
          <w:color w:val="000000" w:themeColor="text1"/>
          <w:sz w:val="22"/>
        </w:rPr>
        <w:t xml:space="preserve"> permits </w:t>
      </w:r>
      <w:r w:rsidRPr="00BC0FF0">
        <w:rPr>
          <w:rFonts w:ascii="Times New Roman" w:hAnsi="Times New Roman"/>
          <w:color w:val="000000" w:themeColor="text1"/>
          <w:sz w:val="22"/>
        </w:rPr>
        <w:t>to only those necessary for working lands use. We recognize the need to have farm and forest worki</w:t>
      </w:r>
      <w:r w:rsidR="008620D0" w:rsidRPr="00BC0FF0">
        <w:rPr>
          <w:rFonts w:ascii="Times New Roman" w:hAnsi="Times New Roman"/>
          <w:color w:val="000000" w:themeColor="text1"/>
          <w:sz w:val="22"/>
        </w:rPr>
        <w:t xml:space="preserve">ng structures on the landscape </w:t>
      </w:r>
      <w:r w:rsidR="001C4614" w:rsidRPr="00BC0FF0">
        <w:rPr>
          <w:rFonts w:ascii="Times New Roman" w:hAnsi="Times New Roman"/>
          <w:color w:val="000000" w:themeColor="text1"/>
          <w:sz w:val="22"/>
        </w:rPr>
        <w:t>but not</w:t>
      </w:r>
      <w:r w:rsidRPr="00BC0FF0">
        <w:rPr>
          <w:rFonts w:ascii="Times New Roman" w:hAnsi="Times New Roman"/>
          <w:color w:val="000000" w:themeColor="text1"/>
          <w:sz w:val="22"/>
        </w:rPr>
        <w:t xml:space="preserve"> a bunch of urban level residential development. </w:t>
      </w:r>
      <w:r w:rsidR="001C4614" w:rsidRPr="00BC0FF0">
        <w:rPr>
          <w:rFonts w:ascii="Times New Roman" w:hAnsi="Times New Roman"/>
          <w:color w:val="000000" w:themeColor="text1"/>
          <w:sz w:val="22"/>
        </w:rPr>
        <w:t>W</w:t>
      </w:r>
      <w:r w:rsidR="00064F4F" w:rsidRPr="00BC0FF0">
        <w:rPr>
          <w:rFonts w:ascii="Times New Roman" w:hAnsi="Times New Roman"/>
          <w:color w:val="000000" w:themeColor="text1"/>
          <w:sz w:val="22"/>
        </w:rPr>
        <w:t>here you need to put some residential development, you can mitigate some of the risks by having more defensible space,</w:t>
      </w:r>
      <w:r w:rsidR="008620D0" w:rsidRPr="00BC0FF0">
        <w:rPr>
          <w:rFonts w:ascii="Times New Roman" w:hAnsi="Times New Roman"/>
          <w:color w:val="000000" w:themeColor="text1"/>
          <w:sz w:val="22"/>
        </w:rPr>
        <w:t xml:space="preserve"> and</w:t>
      </w:r>
      <w:r w:rsidR="00064F4F" w:rsidRPr="00BC0FF0">
        <w:rPr>
          <w:rFonts w:ascii="Times New Roman" w:hAnsi="Times New Roman"/>
          <w:color w:val="000000" w:themeColor="text1"/>
          <w:sz w:val="22"/>
        </w:rPr>
        <w:t xml:space="preserve"> more fire resistant building materials</w:t>
      </w:r>
      <w:r w:rsidR="001C4614" w:rsidRPr="00BC0FF0">
        <w:rPr>
          <w:rFonts w:ascii="Times New Roman" w:hAnsi="Times New Roman"/>
          <w:color w:val="000000" w:themeColor="text1"/>
          <w:sz w:val="22"/>
        </w:rPr>
        <w:t xml:space="preserve"> but that is </w:t>
      </w:r>
      <w:r w:rsidR="00064F4F" w:rsidRPr="00BC0FF0">
        <w:rPr>
          <w:rFonts w:ascii="Times New Roman" w:hAnsi="Times New Roman"/>
          <w:color w:val="000000" w:themeColor="text1"/>
          <w:sz w:val="22"/>
        </w:rPr>
        <w:t>somewhat cost prohibitive. Right now, the</w:t>
      </w:r>
      <w:r w:rsidR="009A6F4A" w:rsidRPr="00BC0FF0">
        <w:rPr>
          <w:rFonts w:ascii="Times New Roman" w:hAnsi="Times New Roman"/>
          <w:color w:val="000000" w:themeColor="text1"/>
          <w:sz w:val="22"/>
        </w:rPr>
        <w:t>re is</w:t>
      </w:r>
      <w:r w:rsidR="00064F4F" w:rsidRPr="00BC0FF0">
        <w:rPr>
          <w:rFonts w:ascii="Times New Roman" w:hAnsi="Times New Roman"/>
          <w:color w:val="000000" w:themeColor="text1"/>
          <w:sz w:val="22"/>
        </w:rPr>
        <w:t xml:space="preserve"> SB 360, the ODF Bill around forestland urban interface</w:t>
      </w:r>
      <w:r w:rsidR="009A6F4A" w:rsidRPr="00BC0FF0">
        <w:rPr>
          <w:rFonts w:ascii="Times New Roman" w:hAnsi="Times New Roman"/>
          <w:color w:val="000000" w:themeColor="text1"/>
          <w:sz w:val="22"/>
        </w:rPr>
        <w:t xml:space="preserve"> and</w:t>
      </w:r>
      <w:r w:rsidR="00064F4F" w:rsidRPr="00BC0FF0">
        <w:rPr>
          <w:rFonts w:ascii="Times New Roman" w:hAnsi="Times New Roman"/>
          <w:color w:val="000000" w:themeColor="text1"/>
          <w:sz w:val="22"/>
        </w:rPr>
        <w:t xml:space="preserve"> something on the books called Forestland/Urban Interface that intended to get at some of this but </w:t>
      </w:r>
      <w:r w:rsidR="007102CC" w:rsidRPr="00BC0FF0">
        <w:rPr>
          <w:rFonts w:ascii="Times New Roman" w:hAnsi="Times New Roman"/>
          <w:color w:val="000000" w:themeColor="text1"/>
          <w:sz w:val="22"/>
        </w:rPr>
        <w:t>it’s</w:t>
      </w:r>
      <w:r w:rsidR="00064F4F" w:rsidRPr="00BC0FF0">
        <w:rPr>
          <w:rFonts w:ascii="Times New Roman" w:hAnsi="Times New Roman"/>
          <w:color w:val="000000" w:themeColor="text1"/>
          <w:sz w:val="22"/>
        </w:rPr>
        <w:t xml:space="preserve"> not enforceable</w:t>
      </w:r>
      <w:r w:rsidR="00712F88" w:rsidRPr="00BC0FF0">
        <w:rPr>
          <w:rFonts w:ascii="Times New Roman" w:hAnsi="Times New Roman"/>
          <w:color w:val="000000" w:themeColor="text1"/>
          <w:sz w:val="22"/>
        </w:rPr>
        <w:t xml:space="preserve"> at the moment and not systematically applied by all com</w:t>
      </w:r>
      <w:r w:rsidR="00026A4D">
        <w:rPr>
          <w:rFonts w:ascii="Times New Roman" w:hAnsi="Times New Roman"/>
          <w:color w:val="000000" w:themeColor="text1"/>
          <w:sz w:val="22"/>
        </w:rPr>
        <w:t xml:space="preserve">munities. She considers that </w:t>
      </w:r>
      <w:r w:rsidR="00026A4D" w:rsidRPr="00026A4D">
        <w:rPr>
          <w:rFonts w:ascii="Times New Roman" w:hAnsi="Times New Roman"/>
          <w:color w:val="FF0000"/>
          <w:sz w:val="22"/>
        </w:rPr>
        <w:t>it is</w:t>
      </w:r>
      <w:r w:rsidR="00712F88" w:rsidRPr="00026A4D">
        <w:rPr>
          <w:rFonts w:ascii="Times New Roman" w:hAnsi="Times New Roman"/>
          <w:color w:val="FF0000"/>
          <w:sz w:val="22"/>
        </w:rPr>
        <w:t xml:space="preserve"> </w:t>
      </w:r>
      <w:r w:rsidR="00712F88" w:rsidRPr="00BC0FF0">
        <w:rPr>
          <w:rFonts w:ascii="Times New Roman" w:hAnsi="Times New Roman"/>
          <w:color w:val="000000" w:themeColor="text1"/>
          <w:sz w:val="22"/>
        </w:rPr>
        <w:t>great data but not intended to be used for planning</w:t>
      </w:r>
      <w:r w:rsidR="00064F4F" w:rsidRPr="00BC0FF0">
        <w:rPr>
          <w:rFonts w:ascii="Times New Roman" w:hAnsi="Times New Roman"/>
          <w:color w:val="000000" w:themeColor="text1"/>
          <w:sz w:val="22"/>
        </w:rPr>
        <w:t xml:space="preserve">. </w:t>
      </w:r>
      <w:r w:rsidR="00712F88" w:rsidRPr="00BC0FF0">
        <w:rPr>
          <w:rFonts w:ascii="Times New Roman" w:hAnsi="Times New Roman"/>
          <w:color w:val="000000" w:themeColor="text1"/>
          <w:sz w:val="22"/>
        </w:rPr>
        <w:t>They have been going through this legislative process around rural accessory dwellings and their argument has always been that you</w:t>
      </w:r>
      <w:r w:rsidR="008620D0" w:rsidRPr="00BC0FF0">
        <w:rPr>
          <w:rFonts w:ascii="Times New Roman" w:hAnsi="Times New Roman"/>
          <w:color w:val="000000" w:themeColor="text1"/>
          <w:sz w:val="22"/>
        </w:rPr>
        <w:t xml:space="preserve"> do</w:t>
      </w:r>
      <w:r w:rsidR="00712F88" w:rsidRPr="00BC0FF0">
        <w:rPr>
          <w:rFonts w:ascii="Times New Roman" w:hAnsi="Times New Roman"/>
          <w:color w:val="000000" w:themeColor="text1"/>
          <w:sz w:val="22"/>
        </w:rPr>
        <w:t xml:space="preserve"> need to test for wildfire </w:t>
      </w:r>
      <w:r w:rsidR="005F204E" w:rsidRPr="00BC0FF0">
        <w:rPr>
          <w:rFonts w:ascii="Times New Roman" w:hAnsi="Times New Roman"/>
          <w:color w:val="000000" w:themeColor="text1"/>
          <w:sz w:val="22"/>
        </w:rPr>
        <w:t>impacts</w:t>
      </w:r>
      <w:r w:rsidR="00712F88" w:rsidRPr="00BC0FF0">
        <w:rPr>
          <w:rFonts w:ascii="Times New Roman" w:hAnsi="Times New Roman"/>
          <w:color w:val="000000" w:themeColor="text1"/>
          <w:sz w:val="22"/>
        </w:rPr>
        <w:t xml:space="preserve"> of putting that extra dwelling out there but we don’t have tools to assess that risk. She recognized OSWA’s legislative concept on that topic</w:t>
      </w:r>
      <w:r w:rsidR="007651BF" w:rsidRPr="00BC0FF0">
        <w:rPr>
          <w:rFonts w:ascii="Times New Roman" w:hAnsi="Times New Roman"/>
          <w:color w:val="000000" w:themeColor="text1"/>
          <w:sz w:val="22"/>
        </w:rPr>
        <w:t xml:space="preserve">. </w:t>
      </w:r>
      <w:r w:rsidR="009A6F4A" w:rsidRPr="00BC0FF0">
        <w:rPr>
          <w:rFonts w:ascii="Times New Roman" w:hAnsi="Times New Roman"/>
          <w:color w:val="000000" w:themeColor="text1"/>
          <w:sz w:val="22"/>
        </w:rPr>
        <w:t xml:space="preserve"> </w:t>
      </w:r>
    </w:p>
    <w:p w14:paraId="54390201" w14:textId="3B0E888C" w:rsidR="00064F4F" w:rsidRPr="00BC0FF0" w:rsidRDefault="009A6F4A" w:rsidP="00EA3261">
      <w:pPr>
        <w:rPr>
          <w:rFonts w:ascii="Times New Roman" w:hAnsi="Times New Roman"/>
          <w:color w:val="000000" w:themeColor="text1"/>
          <w:sz w:val="22"/>
        </w:rPr>
      </w:pPr>
      <w:r w:rsidRPr="00BC0FF0">
        <w:rPr>
          <w:rFonts w:ascii="Times New Roman" w:hAnsi="Times New Roman"/>
          <w:color w:val="000000" w:themeColor="text1"/>
          <w:sz w:val="22"/>
        </w:rPr>
        <w:t xml:space="preserve"> </w:t>
      </w:r>
    </w:p>
    <w:p w14:paraId="51DCC51C" w14:textId="4D647114" w:rsidR="009A1729" w:rsidRPr="00BC0FF0" w:rsidRDefault="007651BF" w:rsidP="00064F4F">
      <w:pPr>
        <w:rPr>
          <w:rFonts w:ascii="Times New Roman" w:hAnsi="Times New Roman"/>
          <w:color w:val="000000" w:themeColor="text1"/>
          <w:sz w:val="22"/>
        </w:rPr>
      </w:pPr>
      <w:r w:rsidRPr="00BC0FF0">
        <w:rPr>
          <w:rFonts w:ascii="Times New Roman" w:hAnsi="Times New Roman"/>
          <w:color w:val="000000" w:themeColor="text1"/>
          <w:sz w:val="22"/>
        </w:rPr>
        <w:t>1000 Friends has</w:t>
      </w:r>
      <w:r w:rsidR="00603932" w:rsidRPr="00BC0FF0">
        <w:rPr>
          <w:rFonts w:ascii="Times New Roman" w:hAnsi="Times New Roman"/>
          <w:color w:val="000000" w:themeColor="text1"/>
          <w:sz w:val="22"/>
        </w:rPr>
        <w:t xml:space="preserve"> a legislative concept</w:t>
      </w:r>
      <w:r w:rsidR="008620D0" w:rsidRPr="00BC0FF0">
        <w:rPr>
          <w:rFonts w:ascii="Times New Roman" w:hAnsi="Times New Roman"/>
          <w:color w:val="000000" w:themeColor="text1"/>
          <w:sz w:val="22"/>
        </w:rPr>
        <w:t xml:space="preserve"> as well and does</w:t>
      </w:r>
      <w:r w:rsidRPr="00BC0FF0">
        <w:rPr>
          <w:rFonts w:ascii="Times New Roman" w:hAnsi="Times New Roman"/>
          <w:color w:val="000000" w:themeColor="text1"/>
          <w:sz w:val="22"/>
        </w:rPr>
        <w:t xml:space="preserve"> </w:t>
      </w:r>
      <w:r w:rsidR="00603932" w:rsidRPr="00BC0FF0">
        <w:rPr>
          <w:rFonts w:ascii="Times New Roman" w:hAnsi="Times New Roman"/>
          <w:color w:val="000000" w:themeColor="text1"/>
          <w:sz w:val="22"/>
        </w:rPr>
        <w:t>recognize OSWA</w:t>
      </w:r>
      <w:r w:rsidR="008620D0" w:rsidRPr="00BC0FF0">
        <w:rPr>
          <w:rFonts w:ascii="Times New Roman" w:hAnsi="Times New Roman"/>
          <w:color w:val="000000" w:themeColor="text1"/>
          <w:sz w:val="22"/>
        </w:rPr>
        <w:t>’s</w:t>
      </w:r>
      <w:r w:rsidR="00603932" w:rsidRPr="00BC0FF0">
        <w:rPr>
          <w:rFonts w:ascii="Times New Roman" w:hAnsi="Times New Roman"/>
          <w:color w:val="000000" w:themeColor="text1"/>
          <w:sz w:val="22"/>
        </w:rPr>
        <w:t xml:space="preserve"> legislative concept around dwellings on forestland. </w:t>
      </w:r>
      <w:r w:rsidR="008620D0" w:rsidRPr="00BC0FF0">
        <w:rPr>
          <w:rFonts w:ascii="Times New Roman" w:hAnsi="Times New Roman"/>
          <w:color w:val="000000" w:themeColor="text1"/>
          <w:sz w:val="22"/>
        </w:rPr>
        <w:t xml:space="preserve">Continuing she </w:t>
      </w:r>
      <w:r w:rsidRPr="00BC0FF0">
        <w:rPr>
          <w:rFonts w:ascii="Times New Roman" w:hAnsi="Times New Roman"/>
          <w:color w:val="000000" w:themeColor="text1"/>
          <w:sz w:val="22"/>
        </w:rPr>
        <w:t>stat</w:t>
      </w:r>
      <w:r w:rsidR="008620D0" w:rsidRPr="00BC0FF0">
        <w:rPr>
          <w:rFonts w:ascii="Times New Roman" w:hAnsi="Times New Roman"/>
          <w:color w:val="000000" w:themeColor="text1"/>
          <w:sz w:val="22"/>
        </w:rPr>
        <w:t>ed</w:t>
      </w:r>
      <w:r w:rsidRPr="00BC0FF0">
        <w:rPr>
          <w:rFonts w:ascii="Times New Roman" w:hAnsi="Times New Roman"/>
          <w:color w:val="000000" w:themeColor="text1"/>
          <w:sz w:val="22"/>
        </w:rPr>
        <w:t xml:space="preserve"> that she doesn’t believe the two concepts are at odds with each other. She</w:t>
      </w:r>
      <w:r w:rsidR="00603932" w:rsidRPr="00BC0FF0">
        <w:rPr>
          <w:rFonts w:ascii="Times New Roman" w:hAnsi="Times New Roman"/>
          <w:color w:val="000000" w:themeColor="text1"/>
          <w:sz w:val="22"/>
        </w:rPr>
        <w:t xml:space="preserve"> ha</w:t>
      </w:r>
      <w:r w:rsidRPr="00BC0FF0">
        <w:rPr>
          <w:rFonts w:ascii="Times New Roman" w:hAnsi="Times New Roman"/>
          <w:color w:val="000000" w:themeColor="text1"/>
          <w:sz w:val="22"/>
        </w:rPr>
        <w:t>dn</w:t>
      </w:r>
      <w:r w:rsidR="00603932" w:rsidRPr="00BC0FF0">
        <w:rPr>
          <w:rFonts w:ascii="Times New Roman" w:hAnsi="Times New Roman"/>
          <w:color w:val="000000" w:themeColor="text1"/>
          <w:sz w:val="22"/>
        </w:rPr>
        <w:t xml:space="preserve">’t had a real long chance to review the OSWA concept and </w:t>
      </w:r>
      <w:r w:rsidRPr="00BC0FF0">
        <w:rPr>
          <w:rFonts w:ascii="Times New Roman" w:hAnsi="Times New Roman"/>
          <w:color w:val="000000" w:themeColor="text1"/>
          <w:sz w:val="22"/>
        </w:rPr>
        <w:t>CFF members</w:t>
      </w:r>
      <w:r w:rsidR="00603932" w:rsidRPr="00BC0FF0">
        <w:rPr>
          <w:rFonts w:ascii="Times New Roman" w:hAnsi="Times New Roman"/>
          <w:color w:val="000000" w:themeColor="text1"/>
          <w:sz w:val="22"/>
        </w:rPr>
        <w:t xml:space="preserve"> ha</w:t>
      </w:r>
      <w:r w:rsidRPr="00BC0FF0">
        <w:rPr>
          <w:rFonts w:ascii="Times New Roman" w:hAnsi="Times New Roman"/>
          <w:color w:val="000000" w:themeColor="text1"/>
          <w:sz w:val="22"/>
        </w:rPr>
        <w:t>d</w:t>
      </w:r>
      <w:r w:rsidR="00603932" w:rsidRPr="00BC0FF0">
        <w:rPr>
          <w:rFonts w:ascii="Times New Roman" w:hAnsi="Times New Roman"/>
          <w:color w:val="000000" w:themeColor="text1"/>
          <w:sz w:val="22"/>
        </w:rPr>
        <w:t xml:space="preserve"> never seen </w:t>
      </w:r>
      <w:r w:rsidRPr="00BC0FF0">
        <w:rPr>
          <w:rFonts w:ascii="Times New Roman" w:hAnsi="Times New Roman"/>
          <w:color w:val="000000" w:themeColor="text1"/>
          <w:sz w:val="22"/>
        </w:rPr>
        <w:t xml:space="preserve">the 1000 </w:t>
      </w:r>
      <w:r w:rsidR="005F204E" w:rsidRPr="00BC0FF0">
        <w:rPr>
          <w:rFonts w:ascii="Times New Roman" w:hAnsi="Times New Roman"/>
          <w:color w:val="000000" w:themeColor="text1"/>
          <w:sz w:val="22"/>
        </w:rPr>
        <w:t>Friends concept</w:t>
      </w:r>
      <w:r w:rsidR="00603932"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so she was happy to t</w:t>
      </w:r>
      <w:r w:rsidR="00603932" w:rsidRPr="00BC0FF0">
        <w:rPr>
          <w:rFonts w:ascii="Times New Roman" w:hAnsi="Times New Roman"/>
          <w:color w:val="000000" w:themeColor="text1"/>
          <w:sz w:val="22"/>
        </w:rPr>
        <w:t xml:space="preserve">alk about it </w:t>
      </w:r>
      <w:r w:rsidRPr="00BC0FF0">
        <w:rPr>
          <w:rFonts w:ascii="Times New Roman" w:hAnsi="Times New Roman"/>
          <w:color w:val="000000" w:themeColor="text1"/>
          <w:sz w:val="22"/>
        </w:rPr>
        <w:t xml:space="preserve">with the group. </w:t>
      </w:r>
      <w:r w:rsidR="008620D0" w:rsidRPr="00BC0FF0">
        <w:rPr>
          <w:rFonts w:ascii="Times New Roman" w:hAnsi="Times New Roman"/>
          <w:color w:val="000000" w:themeColor="text1"/>
          <w:sz w:val="22"/>
        </w:rPr>
        <w:t xml:space="preserve">She went on to describe their bill to be in response to what they have seen as a result the template dwelling legislation (ORS 215.750) which was intended to </w:t>
      </w:r>
      <w:r w:rsidR="0023309B" w:rsidRPr="00BC0FF0">
        <w:rPr>
          <w:rFonts w:ascii="Times New Roman" w:hAnsi="Times New Roman"/>
          <w:color w:val="000000" w:themeColor="text1"/>
          <w:sz w:val="22"/>
        </w:rPr>
        <w:t xml:space="preserve">get at the areas of forest zoning that were </w:t>
      </w:r>
      <w:r w:rsidR="005A376C" w:rsidRPr="00BC0FF0">
        <w:rPr>
          <w:rFonts w:ascii="Times New Roman" w:hAnsi="Times New Roman"/>
          <w:color w:val="000000" w:themeColor="text1"/>
          <w:sz w:val="22"/>
        </w:rPr>
        <w:t xml:space="preserve">already </w:t>
      </w:r>
      <w:r w:rsidR="0023309B" w:rsidRPr="00BC0FF0">
        <w:rPr>
          <w:rFonts w:ascii="Times New Roman" w:hAnsi="Times New Roman"/>
          <w:color w:val="000000" w:themeColor="text1"/>
          <w:sz w:val="22"/>
        </w:rPr>
        <w:t xml:space="preserve">a bit parcelized and allow people a little bit of a break </w:t>
      </w:r>
      <w:r w:rsidR="005A376C" w:rsidRPr="00BC0FF0">
        <w:rPr>
          <w:rFonts w:ascii="Times New Roman" w:hAnsi="Times New Roman"/>
          <w:color w:val="000000" w:themeColor="text1"/>
          <w:sz w:val="22"/>
        </w:rPr>
        <w:t xml:space="preserve">on siting homes </w:t>
      </w:r>
      <w:r w:rsidR="0023309B" w:rsidRPr="00BC0FF0">
        <w:rPr>
          <w:rFonts w:ascii="Times New Roman" w:hAnsi="Times New Roman"/>
          <w:color w:val="000000" w:themeColor="text1"/>
          <w:sz w:val="22"/>
        </w:rPr>
        <w:t xml:space="preserve">where </w:t>
      </w:r>
      <w:r w:rsidR="005A376C" w:rsidRPr="00BC0FF0">
        <w:rPr>
          <w:rFonts w:ascii="Times New Roman" w:hAnsi="Times New Roman"/>
          <w:color w:val="000000" w:themeColor="text1"/>
          <w:sz w:val="22"/>
        </w:rPr>
        <w:t xml:space="preserve">they may be close to </w:t>
      </w:r>
      <w:r w:rsidR="0023309B" w:rsidRPr="00BC0FF0">
        <w:rPr>
          <w:rFonts w:ascii="Times New Roman" w:hAnsi="Times New Roman"/>
          <w:color w:val="000000" w:themeColor="text1"/>
          <w:sz w:val="22"/>
        </w:rPr>
        <w:t xml:space="preserve">residential development. </w:t>
      </w:r>
      <w:r w:rsidR="009A1729" w:rsidRPr="00BC0FF0">
        <w:rPr>
          <w:rFonts w:ascii="Times New Roman" w:hAnsi="Times New Roman"/>
          <w:color w:val="000000" w:themeColor="text1"/>
          <w:sz w:val="22"/>
        </w:rPr>
        <w:t>In her opinion t</w:t>
      </w:r>
      <w:r w:rsidR="0023309B" w:rsidRPr="00BC0FF0">
        <w:rPr>
          <w:rFonts w:ascii="Times New Roman" w:hAnsi="Times New Roman"/>
          <w:color w:val="000000" w:themeColor="text1"/>
          <w:sz w:val="22"/>
        </w:rPr>
        <w:t xml:space="preserve">he problem with </w:t>
      </w:r>
      <w:r w:rsidR="009A1729" w:rsidRPr="00BC0FF0">
        <w:rPr>
          <w:rFonts w:ascii="Times New Roman" w:hAnsi="Times New Roman"/>
          <w:color w:val="000000" w:themeColor="text1"/>
          <w:sz w:val="22"/>
        </w:rPr>
        <w:t>that</w:t>
      </w:r>
      <w:r w:rsidR="0023309B" w:rsidRPr="00BC0FF0">
        <w:rPr>
          <w:rFonts w:ascii="Times New Roman" w:hAnsi="Times New Roman"/>
          <w:color w:val="000000" w:themeColor="text1"/>
          <w:sz w:val="22"/>
        </w:rPr>
        <w:t xml:space="preserve"> legislation </w:t>
      </w:r>
      <w:r w:rsidR="009A1729" w:rsidRPr="00BC0FF0">
        <w:rPr>
          <w:rFonts w:ascii="Times New Roman" w:hAnsi="Times New Roman"/>
          <w:color w:val="000000" w:themeColor="text1"/>
          <w:sz w:val="22"/>
        </w:rPr>
        <w:t>i</w:t>
      </w:r>
      <w:r w:rsidR="0023309B" w:rsidRPr="00BC0FF0">
        <w:rPr>
          <w:rFonts w:ascii="Times New Roman" w:hAnsi="Times New Roman"/>
          <w:color w:val="000000" w:themeColor="text1"/>
          <w:sz w:val="22"/>
        </w:rPr>
        <w:t xml:space="preserve">s </w:t>
      </w:r>
      <w:r w:rsidR="009A1729" w:rsidRPr="00BC0FF0">
        <w:rPr>
          <w:rFonts w:ascii="Times New Roman" w:hAnsi="Times New Roman"/>
          <w:color w:val="000000" w:themeColor="text1"/>
          <w:sz w:val="22"/>
        </w:rPr>
        <w:t xml:space="preserve">that it was not very well written </w:t>
      </w:r>
      <w:r w:rsidR="007102CC" w:rsidRPr="00BC0FF0">
        <w:rPr>
          <w:rFonts w:ascii="Times New Roman" w:hAnsi="Times New Roman"/>
          <w:color w:val="000000" w:themeColor="text1"/>
          <w:sz w:val="22"/>
        </w:rPr>
        <w:t xml:space="preserve">and </w:t>
      </w:r>
      <w:r w:rsidR="009A1729" w:rsidRPr="00BC0FF0">
        <w:rPr>
          <w:rFonts w:ascii="Times New Roman" w:hAnsi="Times New Roman"/>
          <w:color w:val="000000" w:themeColor="text1"/>
          <w:sz w:val="22"/>
        </w:rPr>
        <w:t xml:space="preserve">1000 Friends stand is that there are </w:t>
      </w:r>
      <w:r w:rsidR="007102CC" w:rsidRPr="00BC0FF0">
        <w:rPr>
          <w:rFonts w:ascii="Times New Roman" w:hAnsi="Times New Roman"/>
          <w:color w:val="000000" w:themeColor="text1"/>
          <w:sz w:val="22"/>
        </w:rPr>
        <w:t>template</w:t>
      </w:r>
      <w:r w:rsidR="0023309B" w:rsidRPr="00BC0FF0">
        <w:rPr>
          <w:rFonts w:ascii="Times New Roman" w:hAnsi="Times New Roman"/>
          <w:color w:val="000000" w:themeColor="text1"/>
          <w:sz w:val="22"/>
        </w:rPr>
        <w:t xml:space="preserve"> dwellings </w:t>
      </w:r>
      <w:r w:rsidR="0023309B" w:rsidRPr="00026A4D">
        <w:rPr>
          <w:rFonts w:ascii="Times New Roman" w:hAnsi="Times New Roman"/>
          <w:strike/>
          <w:color w:val="FF0000"/>
          <w:sz w:val="22"/>
        </w:rPr>
        <w:t>are</w:t>
      </w:r>
      <w:r w:rsidR="0023309B" w:rsidRPr="00BC0FF0">
        <w:rPr>
          <w:rFonts w:ascii="Times New Roman" w:hAnsi="Times New Roman"/>
          <w:color w:val="000000" w:themeColor="text1"/>
          <w:sz w:val="22"/>
        </w:rPr>
        <w:t xml:space="preserve"> going up in areas where they shouldn’t go. </w:t>
      </w:r>
    </w:p>
    <w:p w14:paraId="3A24075A" w14:textId="77777777" w:rsidR="009A1729" w:rsidRPr="00BC0FF0" w:rsidRDefault="009A1729" w:rsidP="00064F4F">
      <w:pPr>
        <w:rPr>
          <w:rFonts w:ascii="Times New Roman" w:hAnsi="Times New Roman"/>
          <w:color w:val="000000" w:themeColor="text1"/>
          <w:sz w:val="22"/>
        </w:rPr>
      </w:pPr>
    </w:p>
    <w:p w14:paraId="0F0C8AB5" w14:textId="4C64F47F" w:rsidR="00E753AD" w:rsidRPr="00BC0FF0" w:rsidRDefault="009A1729" w:rsidP="00E753AD">
      <w:pPr>
        <w:rPr>
          <w:rFonts w:ascii="Times New Roman" w:hAnsi="Times New Roman"/>
          <w:color w:val="000000" w:themeColor="text1"/>
          <w:sz w:val="22"/>
        </w:rPr>
      </w:pPr>
      <w:r w:rsidRPr="00BC0FF0">
        <w:rPr>
          <w:rFonts w:ascii="Times New Roman" w:hAnsi="Times New Roman"/>
          <w:color w:val="000000" w:themeColor="text1"/>
          <w:sz w:val="22"/>
        </w:rPr>
        <w:t xml:space="preserve">She then introduced </w:t>
      </w:r>
      <w:r w:rsidR="0023309B" w:rsidRPr="00BC0FF0">
        <w:rPr>
          <w:rFonts w:ascii="Times New Roman" w:hAnsi="Times New Roman"/>
          <w:color w:val="000000" w:themeColor="text1"/>
          <w:sz w:val="22"/>
        </w:rPr>
        <w:t xml:space="preserve">McKenzie Bowerman </w:t>
      </w:r>
      <w:r w:rsidRPr="00BC0FF0">
        <w:rPr>
          <w:rFonts w:ascii="Times New Roman" w:hAnsi="Times New Roman"/>
          <w:color w:val="000000" w:themeColor="text1"/>
          <w:sz w:val="22"/>
        </w:rPr>
        <w:t xml:space="preserve">who has worked on some of these in Lane County. </w:t>
      </w:r>
      <w:r w:rsidR="005A376C" w:rsidRPr="00BC0FF0">
        <w:rPr>
          <w:rFonts w:ascii="Times New Roman" w:hAnsi="Times New Roman"/>
          <w:color w:val="000000" w:themeColor="text1"/>
          <w:sz w:val="22"/>
        </w:rPr>
        <w:t xml:space="preserve">Managing his family’s </w:t>
      </w:r>
      <w:r w:rsidR="0023309B" w:rsidRPr="00BC0FF0">
        <w:rPr>
          <w:rFonts w:ascii="Times New Roman" w:hAnsi="Times New Roman"/>
          <w:color w:val="000000" w:themeColor="text1"/>
          <w:sz w:val="22"/>
        </w:rPr>
        <w:t xml:space="preserve">forestland </w:t>
      </w:r>
      <w:r w:rsidRPr="00BC0FF0">
        <w:rPr>
          <w:rFonts w:ascii="Times New Roman" w:hAnsi="Times New Roman"/>
          <w:color w:val="000000" w:themeColor="text1"/>
          <w:sz w:val="22"/>
        </w:rPr>
        <w:t>he</w:t>
      </w:r>
      <w:r w:rsidR="005A376C" w:rsidRPr="00BC0FF0">
        <w:rPr>
          <w:rFonts w:ascii="Times New Roman" w:hAnsi="Times New Roman"/>
          <w:color w:val="000000" w:themeColor="text1"/>
          <w:sz w:val="22"/>
        </w:rPr>
        <w:t xml:space="preserve"> recounted that he</w:t>
      </w:r>
      <w:r w:rsidR="0023309B" w:rsidRPr="00BC0FF0">
        <w:rPr>
          <w:rFonts w:ascii="Times New Roman" w:hAnsi="Times New Roman"/>
          <w:color w:val="000000" w:themeColor="text1"/>
          <w:sz w:val="22"/>
        </w:rPr>
        <w:t xml:space="preserve"> has seen some attorneys and land use consultants are able to take advantage of the Template Dwelling Statute </w:t>
      </w:r>
      <w:r w:rsidRPr="00BC0FF0">
        <w:rPr>
          <w:rFonts w:ascii="Times New Roman" w:hAnsi="Times New Roman"/>
          <w:color w:val="000000" w:themeColor="text1"/>
          <w:sz w:val="22"/>
        </w:rPr>
        <w:t>by</w:t>
      </w:r>
      <w:r w:rsidR="0023309B" w:rsidRPr="00BC0FF0">
        <w:rPr>
          <w:rFonts w:ascii="Times New Roman" w:hAnsi="Times New Roman"/>
          <w:color w:val="000000" w:themeColor="text1"/>
          <w:sz w:val="22"/>
        </w:rPr>
        <w:t xml:space="preserve"> reviv</w:t>
      </w:r>
      <w:r w:rsidRPr="00BC0FF0">
        <w:rPr>
          <w:rFonts w:ascii="Times New Roman" w:hAnsi="Times New Roman"/>
          <w:color w:val="000000" w:themeColor="text1"/>
          <w:sz w:val="22"/>
        </w:rPr>
        <w:t>ing</w:t>
      </w:r>
      <w:r w:rsidR="0023309B"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older</w:t>
      </w:r>
      <w:r w:rsidR="0023309B" w:rsidRPr="00BC0FF0">
        <w:rPr>
          <w:rFonts w:ascii="Times New Roman" w:hAnsi="Times New Roman"/>
          <w:color w:val="000000" w:themeColor="text1"/>
          <w:sz w:val="22"/>
        </w:rPr>
        <w:t xml:space="preserve"> parcels </w:t>
      </w:r>
      <w:r w:rsidRPr="00BC0FF0">
        <w:rPr>
          <w:rFonts w:ascii="Times New Roman" w:hAnsi="Times New Roman"/>
          <w:color w:val="000000" w:themeColor="text1"/>
          <w:sz w:val="22"/>
        </w:rPr>
        <w:t xml:space="preserve">and </w:t>
      </w:r>
      <w:r w:rsidR="0023309B" w:rsidRPr="00BC0FF0">
        <w:rPr>
          <w:rFonts w:ascii="Times New Roman" w:hAnsi="Times New Roman"/>
          <w:color w:val="000000" w:themeColor="text1"/>
          <w:sz w:val="22"/>
        </w:rPr>
        <w:t>count</w:t>
      </w:r>
      <w:r w:rsidRPr="00BC0FF0">
        <w:rPr>
          <w:rFonts w:ascii="Times New Roman" w:hAnsi="Times New Roman"/>
          <w:color w:val="000000" w:themeColor="text1"/>
          <w:sz w:val="22"/>
        </w:rPr>
        <w:t xml:space="preserve">ing them </w:t>
      </w:r>
      <w:r w:rsidR="005A376C" w:rsidRPr="00BC0FF0">
        <w:rPr>
          <w:rFonts w:ascii="Times New Roman" w:hAnsi="Times New Roman"/>
          <w:color w:val="000000" w:themeColor="text1"/>
          <w:sz w:val="22"/>
        </w:rPr>
        <w:t>and</w:t>
      </w:r>
      <w:r w:rsidR="0023309B" w:rsidRPr="00BC0FF0">
        <w:rPr>
          <w:rFonts w:ascii="Times New Roman" w:hAnsi="Times New Roman"/>
          <w:color w:val="000000" w:themeColor="text1"/>
          <w:sz w:val="22"/>
        </w:rPr>
        <w:t xml:space="preserve"> mov</w:t>
      </w:r>
      <w:r w:rsidRPr="00BC0FF0">
        <w:rPr>
          <w:rFonts w:ascii="Times New Roman" w:hAnsi="Times New Roman"/>
          <w:color w:val="000000" w:themeColor="text1"/>
          <w:sz w:val="22"/>
        </w:rPr>
        <w:t>ing</w:t>
      </w:r>
      <w:r w:rsidR="0023309B" w:rsidRPr="00BC0FF0">
        <w:rPr>
          <w:rFonts w:ascii="Times New Roman" w:hAnsi="Times New Roman"/>
          <w:color w:val="000000" w:themeColor="text1"/>
          <w:sz w:val="22"/>
        </w:rPr>
        <w:t xml:space="preserve"> lot lines around </w:t>
      </w:r>
      <w:r w:rsidRPr="00BC0FF0">
        <w:rPr>
          <w:rFonts w:ascii="Times New Roman" w:hAnsi="Times New Roman"/>
          <w:color w:val="000000" w:themeColor="text1"/>
          <w:sz w:val="22"/>
        </w:rPr>
        <w:t xml:space="preserve">which can </w:t>
      </w:r>
      <w:r w:rsidR="0023309B" w:rsidRPr="00BC0FF0">
        <w:rPr>
          <w:rFonts w:ascii="Times New Roman" w:hAnsi="Times New Roman"/>
          <w:color w:val="000000" w:themeColor="text1"/>
          <w:sz w:val="22"/>
        </w:rPr>
        <w:t xml:space="preserve">wind up </w:t>
      </w:r>
      <w:r w:rsidRPr="00BC0FF0">
        <w:rPr>
          <w:rFonts w:ascii="Times New Roman" w:hAnsi="Times New Roman"/>
          <w:color w:val="000000" w:themeColor="text1"/>
          <w:sz w:val="22"/>
        </w:rPr>
        <w:t>as</w:t>
      </w:r>
      <w:r w:rsidR="0023309B" w:rsidRPr="00BC0FF0">
        <w:rPr>
          <w:rFonts w:ascii="Times New Roman" w:hAnsi="Times New Roman"/>
          <w:color w:val="000000" w:themeColor="text1"/>
          <w:sz w:val="22"/>
        </w:rPr>
        <w:t xml:space="preserve"> rural sub-divisions. </w:t>
      </w:r>
      <w:r w:rsidRPr="00BC0FF0">
        <w:rPr>
          <w:rFonts w:ascii="Times New Roman" w:hAnsi="Times New Roman"/>
          <w:color w:val="000000" w:themeColor="text1"/>
          <w:sz w:val="22"/>
        </w:rPr>
        <w:t>They’ve seen a</w:t>
      </w:r>
      <w:r w:rsidR="003018F3" w:rsidRPr="00BC0FF0">
        <w:rPr>
          <w:rFonts w:ascii="Times New Roman" w:hAnsi="Times New Roman"/>
          <w:color w:val="000000" w:themeColor="text1"/>
          <w:sz w:val="22"/>
        </w:rPr>
        <w:t xml:space="preserve"> big proliferation of dwellings </w:t>
      </w:r>
      <w:r w:rsidRPr="00BC0FF0">
        <w:rPr>
          <w:rFonts w:ascii="Times New Roman" w:hAnsi="Times New Roman"/>
          <w:color w:val="000000" w:themeColor="text1"/>
          <w:sz w:val="22"/>
        </w:rPr>
        <w:t>being built</w:t>
      </w:r>
      <w:r w:rsidR="003018F3" w:rsidRPr="00BC0FF0">
        <w:rPr>
          <w:rFonts w:ascii="Times New Roman" w:hAnsi="Times New Roman"/>
          <w:color w:val="000000" w:themeColor="text1"/>
          <w:sz w:val="22"/>
        </w:rPr>
        <w:t xml:space="preserve"> in areas that are in high risk fire areas</w:t>
      </w:r>
      <w:r w:rsidRPr="00BC0FF0">
        <w:rPr>
          <w:rFonts w:ascii="Times New Roman" w:hAnsi="Times New Roman"/>
          <w:color w:val="000000" w:themeColor="text1"/>
          <w:sz w:val="22"/>
        </w:rPr>
        <w:t>, and w</w:t>
      </w:r>
      <w:r w:rsidR="003018F3" w:rsidRPr="00BC0FF0">
        <w:rPr>
          <w:rFonts w:ascii="Times New Roman" w:hAnsi="Times New Roman"/>
          <w:color w:val="000000" w:themeColor="text1"/>
          <w:sz w:val="22"/>
        </w:rPr>
        <w:t xml:space="preserve">orking landscapes. </w:t>
      </w:r>
      <w:r w:rsidRPr="00BC0FF0">
        <w:rPr>
          <w:rFonts w:ascii="Times New Roman" w:hAnsi="Times New Roman"/>
          <w:color w:val="000000" w:themeColor="text1"/>
          <w:sz w:val="22"/>
        </w:rPr>
        <w:t xml:space="preserve">So they are trying to address this by closing the current loopholes with their </w:t>
      </w:r>
      <w:r w:rsidR="003018F3" w:rsidRPr="00BC0FF0">
        <w:rPr>
          <w:rFonts w:ascii="Times New Roman" w:hAnsi="Times New Roman"/>
          <w:color w:val="000000" w:themeColor="text1"/>
          <w:sz w:val="22"/>
        </w:rPr>
        <w:t>bill concept</w:t>
      </w:r>
      <w:r w:rsidRPr="00BC0FF0">
        <w:rPr>
          <w:rFonts w:ascii="Times New Roman" w:hAnsi="Times New Roman"/>
          <w:color w:val="000000" w:themeColor="text1"/>
          <w:sz w:val="22"/>
        </w:rPr>
        <w:t xml:space="preserve"> </w:t>
      </w:r>
      <w:r w:rsidR="003018F3" w:rsidRPr="00BC0FF0">
        <w:rPr>
          <w:rFonts w:ascii="Times New Roman" w:hAnsi="Times New Roman"/>
          <w:color w:val="000000" w:themeColor="text1"/>
          <w:sz w:val="22"/>
        </w:rPr>
        <w:t>HB 2225</w:t>
      </w:r>
      <w:r w:rsidRPr="00BC0FF0">
        <w:rPr>
          <w:rFonts w:ascii="Times New Roman" w:hAnsi="Times New Roman"/>
          <w:color w:val="000000" w:themeColor="text1"/>
          <w:sz w:val="22"/>
        </w:rPr>
        <w:t xml:space="preserve"> or allowing</w:t>
      </w:r>
      <w:r w:rsidR="003018F3" w:rsidRPr="00BC0FF0">
        <w:rPr>
          <w:rFonts w:ascii="Times New Roman" w:hAnsi="Times New Roman"/>
          <w:color w:val="000000" w:themeColor="text1"/>
          <w:sz w:val="22"/>
        </w:rPr>
        <w:t xml:space="preserve"> the Template dwelling statute be sunsetted. </w:t>
      </w:r>
      <w:r w:rsidR="005A376C" w:rsidRPr="00BC0FF0">
        <w:rPr>
          <w:rFonts w:ascii="Times New Roman" w:hAnsi="Times New Roman"/>
          <w:color w:val="000000" w:themeColor="text1"/>
          <w:sz w:val="22"/>
        </w:rPr>
        <w:t>But they</w:t>
      </w:r>
      <w:r w:rsidR="003018F3" w:rsidRPr="00BC0FF0">
        <w:rPr>
          <w:rFonts w:ascii="Times New Roman" w:hAnsi="Times New Roman"/>
          <w:color w:val="000000" w:themeColor="text1"/>
          <w:sz w:val="22"/>
        </w:rPr>
        <w:t xml:space="preserve"> completely recognize the need for succession planning for working landscapes. </w:t>
      </w:r>
      <w:r w:rsidR="00942372" w:rsidRPr="00BC0FF0">
        <w:rPr>
          <w:rFonts w:ascii="Times New Roman" w:hAnsi="Times New Roman"/>
          <w:color w:val="000000" w:themeColor="text1"/>
          <w:sz w:val="22"/>
        </w:rPr>
        <w:t>A</w:t>
      </w:r>
      <w:r w:rsidRPr="00BC0FF0">
        <w:rPr>
          <w:rFonts w:ascii="Times New Roman" w:hAnsi="Times New Roman"/>
          <w:color w:val="000000" w:themeColor="text1"/>
          <w:sz w:val="22"/>
        </w:rPr>
        <w:t>s an example</w:t>
      </w:r>
      <w:r w:rsidR="00942372" w:rsidRPr="00BC0FF0">
        <w:rPr>
          <w:rFonts w:ascii="Times New Roman" w:hAnsi="Times New Roman"/>
          <w:color w:val="000000" w:themeColor="text1"/>
          <w:sz w:val="22"/>
        </w:rPr>
        <w:t>,</w:t>
      </w:r>
      <w:r w:rsidRPr="00BC0FF0">
        <w:rPr>
          <w:rFonts w:ascii="Times New Roman" w:hAnsi="Times New Roman"/>
          <w:color w:val="000000" w:themeColor="text1"/>
          <w:sz w:val="22"/>
        </w:rPr>
        <w:t xml:space="preserve"> she ha</w:t>
      </w:r>
      <w:r w:rsidR="005A376C" w:rsidRPr="00BC0FF0">
        <w:rPr>
          <w:rFonts w:ascii="Times New Roman" w:hAnsi="Times New Roman"/>
          <w:color w:val="000000" w:themeColor="text1"/>
          <w:sz w:val="22"/>
        </w:rPr>
        <w:t>d</w:t>
      </w:r>
      <w:r w:rsidRPr="00BC0FF0">
        <w:rPr>
          <w:rFonts w:ascii="Times New Roman" w:hAnsi="Times New Roman"/>
          <w:color w:val="000000" w:themeColor="text1"/>
          <w:sz w:val="22"/>
        </w:rPr>
        <w:t xml:space="preserve"> worked closely with Sarah Deumling, Zena Forest Products</w:t>
      </w:r>
      <w:r w:rsidR="005F204E" w:rsidRPr="00BC0FF0">
        <w:rPr>
          <w:rFonts w:ascii="Times New Roman" w:hAnsi="Times New Roman"/>
          <w:color w:val="000000" w:themeColor="text1"/>
          <w:sz w:val="22"/>
        </w:rPr>
        <w:t>. They have</w:t>
      </w:r>
      <w:r w:rsidRPr="00BC0FF0">
        <w:rPr>
          <w:rFonts w:ascii="Times New Roman" w:hAnsi="Times New Roman"/>
          <w:color w:val="000000" w:themeColor="text1"/>
          <w:sz w:val="22"/>
        </w:rPr>
        <w:t xml:space="preserve"> a</w:t>
      </w:r>
      <w:r w:rsidR="003018F3"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 xml:space="preserve">continuing </w:t>
      </w:r>
      <w:r w:rsidR="003018F3" w:rsidRPr="00BC0FF0">
        <w:rPr>
          <w:rFonts w:ascii="Times New Roman" w:hAnsi="Times New Roman"/>
          <w:color w:val="000000" w:themeColor="text1"/>
          <w:sz w:val="22"/>
        </w:rPr>
        <w:t xml:space="preserve">family forest </w:t>
      </w:r>
      <w:r w:rsidR="005F204E" w:rsidRPr="00BC0FF0">
        <w:rPr>
          <w:rFonts w:ascii="Times New Roman" w:hAnsi="Times New Roman"/>
          <w:color w:val="000000" w:themeColor="text1"/>
          <w:sz w:val="22"/>
        </w:rPr>
        <w:t xml:space="preserve">operation with a </w:t>
      </w:r>
      <w:r w:rsidR="003018F3" w:rsidRPr="00BC0FF0">
        <w:rPr>
          <w:rFonts w:ascii="Times New Roman" w:hAnsi="Times New Roman"/>
          <w:color w:val="000000" w:themeColor="text1"/>
          <w:sz w:val="22"/>
        </w:rPr>
        <w:t>succession</w:t>
      </w:r>
      <w:r w:rsidR="005F204E" w:rsidRPr="00BC0FF0">
        <w:rPr>
          <w:rFonts w:ascii="Times New Roman" w:hAnsi="Times New Roman"/>
          <w:color w:val="000000" w:themeColor="text1"/>
          <w:sz w:val="22"/>
        </w:rPr>
        <w:t xml:space="preserve"> of family members</w:t>
      </w:r>
      <w:r w:rsidR="003018F3" w:rsidRPr="00BC0FF0">
        <w:rPr>
          <w:rFonts w:ascii="Times New Roman" w:hAnsi="Times New Roman"/>
          <w:color w:val="000000" w:themeColor="text1"/>
          <w:sz w:val="22"/>
        </w:rPr>
        <w:t>.</w:t>
      </w:r>
      <w:r w:rsidR="00942372" w:rsidRPr="00BC0FF0">
        <w:rPr>
          <w:rFonts w:ascii="Times New Roman" w:hAnsi="Times New Roman"/>
          <w:color w:val="000000" w:themeColor="text1"/>
          <w:sz w:val="22"/>
        </w:rPr>
        <w:t xml:space="preserve"> (</w:t>
      </w:r>
      <w:r w:rsidR="005A376C" w:rsidRPr="00BC0FF0">
        <w:rPr>
          <w:rFonts w:ascii="Times New Roman" w:hAnsi="Times New Roman"/>
          <w:color w:val="000000" w:themeColor="text1"/>
          <w:sz w:val="22"/>
        </w:rPr>
        <w:t>Sarah is also a f</w:t>
      </w:r>
      <w:r w:rsidR="00942372" w:rsidRPr="00BC0FF0">
        <w:rPr>
          <w:rFonts w:ascii="Times New Roman" w:hAnsi="Times New Roman"/>
          <w:color w:val="000000" w:themeColor="text1"/>
          <w:sz w:val="22"/>
        </w:rPr>
        <w:t xml:space="preserve">ormer CFF member.) </w:t>
      </w:r>
      <w:r w:rsidR="005A376C" w:rsidRPr="00BC0FF0">
        <w:rPr>
          <w:rFonts w:ascii="Times New Roman" w:hAnsi="Times New Roman"/>
          <w:color w:val="000000" w:themeColor="text1"/>
          <w:sz w:val="22"/>
        </w:rPr>
        <w:t>In h</w:t>
      </w:r>
      <w:r w:rsidR="00942372" w:rsidRPr="00BC0FF0">
        <w:rPr>
          <w:rFonts w:ascii="Times New Roman" w:hAnsi="Times New Roman"/>
          <w:color w:val="000000" w:themeColor="text1"/>
          <w:sz w:val="22"/>
        </w:rPr>
        <w:t xml:space="preserve">er experience template dwellings are not helping succession. They are </w:t>
      </w:r>
      <w:r w:rsidR="005A376C" w:rsidRPr="00BC0FF0">
        <w:rPr>
          <w:rFonts w:ascii="Times New Roman" w:hAnsi="Times New Roman"/>
          <w:color w:val="000000" w:themeColor="text1"/>
          <w:sz w:val="22"/>
        </w:rPr>
        <w:t xml:space="preserve">actually </w:t>
      </w:r>
      <w:r w:rsidR="003018F3" w:rsidRPr="00BC0FF0">
        <w:rPr>
          <w:rFonts w:ascii="Times New Roman" w:hAnsi="Times New Roman"/>
          <w:color w:val="000000" w:themeColor="text1"/>
          <w:sz w:val="22"/>
        </w:rPr>
        <w:t xml:space="preserve">causing problems by proliferating dwellings for folks that are not interested in maintaining working landscapes. </w:t>
      </w:r>
      <w:r w:rsidR="005A376C" w:rsidRPr="00BC0FF0">
        <w:rPr>
          <w:rFonts w:ascii="Times New Roman" w:hAnsi="Times New Roman"/>
          <w:color w:val="000000" w:themeColor="text1"/>
          <w:sz w:val="22"/>
        </w:rPr>
        <w:t>HB 2225</w:t>
      </w:r>
      <w:r w:rsidR="00BA03FC" w:rsidRPr="00BC0FF0">
        <w:rPr>
          <w:rFonts w:ascii="Times New Roman" w:hAnsi="Times New Roman"/>
          <w:color w:val="000000" w:themeColor="text1"/>
          <w:sz w:val="22"/>
        </w:rPr>
        <w:t xml:space="preserve"> gets at keeping additional template dwellings out of the fire risk areas </w:t>
      </w:r>
      <w:r w:rsidR="005A376C" w:rsidRPr="00BC0FF0">
        <w:rPr>
          <w:rFonts w:ascii="Times New Roman" w:hAnsi="Times New Roman"/>
          <w:color w:val="000000" w:themeColor="text1"/>
          <w:sz w:val="22"/>
        </w:rPr>
        <w:t>and so</w:t>
      </w:r>
      <w:r w:rsidR="00942372" w:rsidRPr="00BC0FF0">
        <w:rPr>
          <w:rFonts w:ascii="Times New Roman" w:hAnsi="Times New Roman"/>
          <w:color w:val="000000" w:themeColor="text1"/>
          <w:sz w:val="22"/>
        </w:rPr>
        <w:t xml:space="preserve"> consequently </w:t>
      </w:r>
      <w:r w:rsidR="00BA03FC" w:rsidRPr="00BC0FF0">
        <w:rPr>
          <w:rFonts w:ascii="Times New Roman" w:hAnsi="Times New Roman"/>
          <w:color w:val="000000" w:themeColor="text1"/>
          <w:sz w:val="22"/>
        </w:rPr>
        <w:t xml:space="preserve">gets at the </w:t>
      </w:r>
      <w:r w:rsidR="00942372" w:rsidRPr="00BC0FF0">
        <w:rPr>
          <w:rFonts w:ascii="Times New Roman" w:hAnsi="Times New Roman"/>
          <w:color w:val="000000" w:themeColor="text1"/>
          <w:sz w:val="22"/>
        </w:rPr>
        <w:t xml:space="preserve">issue of </w:t>
      </w:r>
      <w:r w:rsidR="00BA03FC" w:rsidRPr="00BC0FF0">
        <w:rPr>
          <w:rFonts w:ascii="Times New Roman" w:hAnsi="Times New Roman"/>
          <w:color w:val="000000" w:themeColor="text1"/>
          <w:sz w:val="22"/>
        </w:rPr>
        <w:t xml:space="preserve">fragmentation of forest landscapes. </w:t>
      </w:r>
      <w:r w:rsidR="00E753AD" w:rsidRPr="00BC0FF0">
        <w:rPr>
          <w:rFonts w:ascii="Times New Roman" w:hAnsi="Times New Roman"/>
          <w:color w:val="000000" w:themeColor="text1"/>
          <w:sz w:val="22"/>
        </w:rPr>
        <w:t>Oregon has fewer structures in the Wildland/Urban Interface than other states due to our land use laws minimizing rural development but the population increase</w:t>
      </w:r>
      <w:r w:rsidR="005A376C" w:rsidRPr="00BC0FF0">
        <w:rPr>
          <w:rFonts w:ascii="Times New Roman" w:hAnsi="Times New Roman"/>
          <w:color w:val="000000" w:themeColor="text1"/>
          <w:sz w:val="22"/>
        </w:rPr>
        <w:t>s</w:t>
      </w:r>
      <w:r w:rsidR="00E753AD" w:rsidRPr="00BC0FF0">
        <w:rPr>
          <w:rFonts w:ascii="Times New Roman" w:hAnsi="Times New Roman"/>
          <w:color w:val="000000" w:themeColor="text1"/>
          <w:sz w:val="22"/>
        </w:rPr>
        <w:t xml:space="preserve"> </w:t>
      </w:r>
      <w:r w:rsidR="005A376C" w:rsidRPr="00BC0FF0">
        <w:rPr>
          <w:rFonts w:ascii="Times New Roman" w:hAnsi="Times New Roman"/>
          <w:color w:val="000000" w:themeColor="text1"/>
          <w:sz w:val="22"/>
        </w:rPr>
        <w:t>is</w:t>
      </w:r>
      <w:r w:rsidR="00E753AD" w:rsidRPr="00BC0FF0">
        <w:rPr>
          <w:rFonts w:ascii="Times New Roman" w:hAnsi="Times New Roman"/>
          <w:color w:val="000000" w:themeColor="text1"/>
          <w:sz w:val="22"/>
        </w:rPr>
        <w:t xml:space="preserve"> putting a lot of pressure on working lands outside of urban areas.  </w:t>
      </w:r>
    </w:p>
    <w:p w14:paraId="052ADB72" w14:textId="77777777" w:rsidR="00942372" w:rsidRDefault="00942372" w:rsidP="00064F4F">
      <w:pPr>
        <w:rPr>
          <w:rFonts w:ascii="Times New Roman" w:hAnsi="Times New Roman"/>
          <w:color w:val="000000" w:themeColor="text1"/>
          <w:szCs w:val="24"/>
        </w:rPr>
      </w:pPr>
    </w:p>
    <w:p w14:paraId="76A12789" w14:textId="537BAE58" w:rsidR="00942372" w:rsidRPr="00BC0FF0" w:rsidRDefault="008D15D8" w:rsidP="00064F4F">
      <w:pPr>
        <w:rPr>
          <w:rFonts w:ascii="Times New Roman" w:hAnsi="Times New Roman"/>
          <w:color w:val="000000" w:themeColor="text1"/>
          <w:sz w:val="22"/>
        </w:rPr>
      </w:pPr>
      <w:r w:rsidRPr="00BC0FF0">
        <w:rPr>
          <w:rFonts w:ascii="Times New Roman" w:hAnsi="Times New Roman"/>
          <w:color w:val="000000" w:themeColor="text1"/>
          <w:sz w:val="22"/>
        </w:rPr>
        <w:t xml:space="preserve">Discussion: </w:t>
      </w:r>
    </w:p>
    <w:p w14:paraId="2D3B4D08" w14:textId="5FA9E852" w:rsidR="00FE2C5A" w:rsidRPr="00BC0FF0" w:rsidRDefault="00BA03FC" w:rsidP="008D15D8">
      <w:pPr>
        <w:pStyle w:val="ListParagraph"/>
        <w:numPr>
          <w:ilvl w:val="0"/>
          <w:numId w:val="39"/>
        </w:numPr>
        <w:rPr>
          <w:rFonts w:ascii="Times New Roman" w:hAnsi="Times New Roman"/>
          <w:color w:val="000000" w:themeColor="text1"/>
          <w:sz w:val="22"/>
        </w:rPr>
      </w:pPr>
      <w:r w:rsidRPr="00BC0FF0">
        <w:rPr>
          <w:rFonts w:ascii="Times New Roman" w:hAnsi="Times New Roman"/>
          <w:color w:val="000000" w:themeColor="text1"/>
          <w:sz w:val="22"/>
        </w:rPr>
        <w:t>Barnes</w:t>
      </w:r>
      <w:r w:rsidR="004F34FB" w:rsidRPr="00BC0FF0">
        <w:rPr>
          <w:rFonts w:ascii="Times New Roman" w:hAnsi="Times New Roman"/>
          <w:color w:val="000000" w:themeColor="text1"/>
          <w:sz w:val="22"/>
        </w:rPr>
        <w:t xml:space="preserve"> noted with his background as a firefighter, and builder, he knows that a number of homes could be built FireWise safe</w:t>
      </w:r>
      <w:r w:rsidR="008D15D8" w:rsidRPr="00BC0FF0">
        <w:rPr>
          <w:rFonts w:ascii="Times New Roman" w:hAnsi="Times New Roman"/>
          <w:color w:val="000000" w:themeColor="text1"/>
          <w:sz w:val="22"/>
        </w:rPr>
        <w:t>. Structures can be built economically and still address fire safety</w:t>
      </w:r>
      <w:r w:rsidR="004F34FB" w:rsidRPr="00BC0FF0">
        <w:rPr>
          <w:rFonts w:ascii="Times New Roman" w:hAnsi="Times New Roman"/>
          <w:color w:val="000000" w:themeColor="text1"/>
          <w:sz w:val="22"/>
        </w:rPr>
        <w:t xml:space="preserve">. </w:t>
      </w:r>
      <w:r w:rsidR="005A376C" w:rsidRPr="00BC0FF0">
        <w:rPr>
          <w:rFonts w:ascii="Times New Roman" w:hAnsi="Times New Roman"/>
          <w:color w:val="000000" w:themeColor="text1"/>
          <w:sz w:val="22"/>
        </w:rPr>
        <w:t xml:space="preserve">He agreed that he has </w:t>
      </w:r>
      <w:r w:rsidR="004F34FB" w:rsidRPr="00BC0FF0">
        <w:rPr>
          <w:rFonts w:ascii="Times New Roman" w:hAnsi="Times New Roman"/>
          <w:color w:val="000000" w:themeColor="text1"/>
          <w:sz w:val="22"/>
        </w:rPr>
        <w:t>also seen communities not adhere</w:t>
      </w:r>
      <w:r w:rsidR="005A376C" w:rsidRPr="00BC0FF0">
        <w:rPr>
          <w:rFonts w:ascii="Times New Roman" w:hAnsi="Times New Roman"/>
          <w:color w:val="000000" w:themeColor="text1"/>
          <w:sz w:val="22"/>
        </w:rPr>
        <w:t xml:space="preserve"> to any Community Wildfire Plan in their planning processes.</w:t>
      </w:r>
      <w:r w:rsidR="004F34FB" w:rsidRPr="00BC0FF0">
        <w:rPr>
          <w:rFonts w:ascii="Times New Roman" w:hAnsi="Times New Roman"/>
          <w:color w:val="000000" w:themeColor="text1"/>
          <w:sz w:val="22"/>
        </w:rPr>
        <w:t xml:space="preserve"> </w:t>
      </w:r>
    </w:p>
    <w:p w14:paraId="3DA9CBA3" w14:textId="77777777" w:rsidR="00FE2C5A" w:rsidRPr="00BC0FF0" w:rsidRDefault="00FE2C5A" w:rsidP="00FE2C5A">
      <w:pPr>
        <w:rPr>
          <w:rFonts w:ascii="Times New Roman" w:hAnsi="Times New Roman"/>
          <w:color w:val="000000" w:themeColor="text1"/>
          <w:sz w:val="22"/>
        </w:rPr>
      </w:pPr>
    </w:p>
    <w:p w14:paraId="4039B5C6" w14:textId="1487104F" w:rsidR="0000586F" w:rsidRPr="00BC0FF0" w:rsidRDefault="003B7529" w:rsidP="00FE2C5A">
      <w:pPr>
        <w:rPr>
          <w:rFonts w:ascii="Times New Roman" w:hAnsi="Times New Roman"/>
          <w:color w:val="000000" w:themeColor="text1"/>
          <w:sz w:val="22"/>
        </w:rPr>
      </w:pPr>
      <w:r w:rsidRPr="00BC0FF0">
        <w:rPr>
          <w:rFonts w:ascii="Times New Roman" w:hAnsi="Times New Roman"/>
          <w:color w:val="000000" w:themeColor="text1"/>
          <w:sz w:val="22"/>
        </w:rPr>
        <w:t>Darzen</w:t>
      </w:r>
      <w:r w:rsidR="004F34FB" w:rsidRPr="00BC0FF0">
        <w:rPr>
          <w:rFonts w:ascii="Times New Roman" w:hAnsi="Times New Roman"/>
          <w:color w:val="000000" w:themeColor="text1"/>
          <w:sz w:val="22"/>
        </w:rPr>
        <w:t xml:space="preserve"> continued that one of the things they have wanted to incorporate is </w:t>
      </w:r>
      <w:r w:rsidRPr="00BC0FF0">
        <w:rPr>
          <w:rFonts w:ascii="Times New Roman" w:hAnsi="Times New Roman"/>
          <w:color w:val="000000" w:themeColor="text1"/>
          <w:sz w:val="22"/>
        </w:rPr>
        <w:t xml:space="preserve">Building Codes Division </w:t>
      </w:r>
      <w:r w:rsidR="004F34FB" w:rsidRPr="00BC0FF0">
        <w:rPr>
          <w:rFonts w:ascii="Times New Roman" w:hAnsi="Times New Roman"/>
          <w:color w:val="000000" w:themeColor="text1"/>
          <w:sz w:val="22"/>
        </w:rPr>
        <w:t>A</w:t>
      </w:r>
      <w:r w:rsidRPr="00BC0FF0">
        <w:rPr>
          <w:rFonts w:ascii="Times New Roman" w:hAnsi="Times New Roman"/>
          <w:color w:val="000000" w:themeColor="text1"/>
          <w:sz w:val="22"/>
        </w:rPr>
        <w:t xml:space="preserve">ttachment ‘J’ on fire preventative building codes </w:t>
      </w:r>
      <w:r w:rsidR="004F34FB" w:rsidRPr="00BC0FF0">
        <w:rPr>
          <w:rFonts w:ascii="Times New Roman" w:hAnsi="Times New Roman"/>
          <w:color w:val="000000" w:themeColor="text1"/>
          <w:sz w:val="22"/>
        </w:rPr>
        <w:t xml:space="preserve">which could be tacked on. </w:t>
      </w:r>
      <w:r w:rsidR="008D15D8" w:rsidRPr="00BC0FF0">
        <w:rPr>
          <w:rFonts w:ascii="Times New Roman" w:hAnsi="Times New Roman"/>
          <w:color w:val="000000" w:themeColor="text1"/>
          <w:sz w:val="22"/>
        </w:rPr>
        <w:t xml:space="preserve">But to mandate </w:t>
      </w:r>
      <w:r w:rsidR="004F34FB" w:rsidRPr="00BC0FF0">
        <w:rPr>
          <w:rFonts w:ascii="Times New Roman" w:hAnsi="Times New Roman"/>
          <w:color w:val="000000" w:themeColor="text1"/>
          <w:sz w:val="22"/>
        </w:rPr>
        <w:t xml:space="preserve">that you must adhere to </w:t>
      </w:r>
      <w:r w:rsidR="005A376C" w:rsidRPr="00BC0FF0">
        <w:rPr>
          <w:rFonts w:ascii="Times New Roman" w:hAnsi="Times New Roman"/>
          <w:color w:val="000000" w:themeColor="text1"/>
          <w:sz w:val="22"/>
        </w:rPr>
        <w:t>those codes</w:t>
      </w:r>
      <w:r w:rsidR="0081438D" w:rsidRPr="00BC0FF0">
        <w:rPr>
          <w:rFonts w:ascii="Times New Roman" w:hAnsi="Times New Roman"/>
          <w:color w:val="000000" w:themeColor="text1"/>
          <w:sz w:val="22"/>
        </w:rPr>
        <w:t xml:space="preserve"> </w:t>
      </w:r>
      <w:r w:rsidR="008D15D8" w:rsidRPr="00BC0FF0">
        <w:rPr>
          <w:rFonts w:ascii="Times New Roman" w:hAnsi="Times New Roman"/>
          <w:color w:val="000000" w:themeColor="text1"/>
          <w:sz w:val="22"/>
        </w:rPr>
        <w:t>the State needs to</w:t>
      </w:r>
      <w:r w:rsidR="0081438D" w:rsidRPr="00BC0FF0">
        <w:rPr>
          <w:rFonts w:ascii="Times New Roman" w:hAnsi="Times New Roman"/>
          <w:color w:val="000000" w:themeColor="text1"/>
          <w:sz w:val="22"/>
        </w:rPr>
        <w:t xml:space="preserve"> ensure </w:t>
      </w:r>
      <w:r w:rsidR="008D15D8" w:rsidRPr="00BC0FF0">
        <w:rPr>
          <w:rFonts w:ascii="Times New Roman" w:hAnsi="Times New Roman"/>
          <w:color w:val="000000" w:themeColor="text1"/>
          <w:sz w:val="22"/>
        </w:rPr>
        <w:t>any potential</w:t>
      </w:r>
      <w:r w:rsidR="0081438D" w:rsidRPr="00BC0FF0">
        <w:rPr>
          <w:rFonts w:ascii="Times New Roman" w:hAnsi="Times New Roman"/>
          <w:color w:val="000000" w:themeColor="text1"/>
          <w:sz w:val="22"/>
        </w:rPr>
        <w:t xml:space="preserve"> regulation </w:t>
      </w:r>
      <w:r w:rsidR="004F34FB" w:rsidRPr="00BC0FF0">
        <w:rPr>
          <w:rFonts w:ascii="Times New Roman" w:hAnsi="Times New Roman"/>
          <w:color w:val="000000" w:themeColor="text1"/>
          <w:sz w:val="22"/>
        </w:rPr>
        <w:t xml:space="preserve">wasn’t </w:t>
      </w:r>
      <w:r w:rsidR="005A376C" w:rsidRPr="00BC0FF0">
        <w:rPr>
          <w:rFonts w:ascii="Times New Roman" w:hAnsi="Times New Roman"/>
          <w:color w:val="000000" w:themeColor="text1"/>
          <w:sz w:val="22"/>
        </w:rPr>
        <w:t xml:space="preserve">too </w:t>
      </w:r>
      <w:r w:rsidR="004F34FB" w:rsidRPr="00BC0FF0">
        <w:rPr>
          <w:rFonts w:ascii="Times New Roman" w:hAnsi="Times New Roman"/>
          <w:color w:val="000000" w:themeColor="text1"/>
          <w:sz w:val="22"/>
        </w:rPr>
        <w:t xml:space="preserve">cost prohibitive. </w:t>
      </w:r>
      <w:r w:rsidR="005A376C" w:rsidRPr="00BC0FF0">
        <w:rPr>
          <w:rFonts w:ascii="Times New Roman" w:hAnsi="Times New Roman"/>
          <w:color w:val="000000" w:themeColor="text1"/>
          <w:sz w:val="22"/>
        </w:rPr>
        <w:t xml:space="preserve"> </w:t>
      </w:r>
    </w:p>
    <w:p w14:paraId="5B95AD62" w14:textId="77777777" w:rsidR="0000586F" w:rsidRPr="00BC0FF0" w:rsidRDefault="0000586F" w:rsidP="00EA3261">
      <w:pPr>
        <w:rPr>
          <w:rFonts w:ascii="Times New Roman" w:hAnsi="Times New Roman"/>
          <w:color w:val="000000" w:themeColor="text1"/>
          <w:sz w:val="22"/>
        </w:rPr>
      </w:pPr>
    </w:p>
    <w:p w14:paraId="0473F707" w14:textId="13A98C55" w:rsidR="0000586F" w:rsidRPr="00BC0FF0" w:rsidRDefault="0000586F" w:rsidP="00FE2C5A">
      <w:pPr>
        <w:pStyle w:val="ListParagraph"/>
        <w:numPr>
          <w:ilvl w:val="0"/>
          <w:numId w:val="39"/>
        </w:numPr>
        <w:rPr>
          <w:rFonts w:ascii="Times New Roman" w:hAnsi="Times New Roman"/>
          <w:color w:val="000000" w:themeColor="text1"/>
          <w:sz w:val="22"/>
        </w:rPr>
      </w:pPr>
      <w:r w:rsidRPr="00BC0FF0">
        <w:rPr>
          <w:rFonts w:ascii="Times New Roman" w:hAnsi="Times New Roman"/>
          <w:color w:val="000000" w:themeColor="text1"/>
          <w:sz w:val="22"/>
        </w:rPr>
        <w:t>Barnes</w:t>
      </w:r>
      <w:r w:rsidR="008D15D8" w:rsidRPr="00BC0FF0">
        <w:rPr>
          <w:rFonts w:ascii="Times New Roman" w:hAnsi="Times New Roman"/>
          <w:color w:val="000000" w:themeColor="text1"/>
          <w:sz w:val="22"/>
        </w:rPr>
        <w:t xml:space="preserve"> added that concerns </w:t>
      </w:r>
      <w:r w:rsidR="005A376C" w:rsidRPr="00BC0FF0">
        <w:rPr>
          <w:rFonts w:ascii="Times New Roman" w:hAnsi="Times New Roman"/>
          <w:color w:val="000000" w:themeColor="text1"/>
          <w:sz w:val="22"/>
        </w:rPr>
        <w:t>regarding</w:t>
      </w:r>
      <w:r w:rsidR="008D15D8"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the width of the road</w:t>
      </w:r>
      <w:r w:rsidR="008D15D8"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 xml:space="preserve">bridges and </w:t>
      </w:r>
      <w:r w:rsidR="005A376C" w:rsidRPr="00BC0FF0">
        <w:rPr>
          <w:rFonts w:ascii="Times New Roman" w:hAnsi="Times New Roman"/>
          <w:color w:val="000000" w:themeColor="text1"/>
          <w:sz w:val="22"/>
        </w:rPr>
        <w:t xml:space="preserve">ensuring </w:t>
      </w:r>
      <w:r w:rsidRPr="00BC0FF0">
        <w:rPr>
          <w:rFonts w:ascii="Times New Roman" w:hAnsi="Times New Roman"/>
          <w:color w:val="000000" w:themeColor="text1"/>
          <w:sz w:val="22"/>
        </w:rPr>
        <w:t xml:space="preserve">stream crossings support H2 loading, whatever a Type 1 Engine is. You have water on hand with </w:t>
      </w:r>
      <w:r w:rsidR="007102CC" w:rsidRPr="00BC0FF0">
        <w:rPr>
          <w:rFonts w:ascii="Times New Roman" w:hAnsi="Times New Roman"/>
          <w:color w:val="000000" w:themeColor="text1"/>
          <w:sz w:val="22"/>
        </w:rPr>
        <w:t>a</w:t>
      </w:r>
      <w:r w:rsidRPr="00BC0FF0">
        <w:rPr>
          <w:rFonts w:ascii="Times New Roman" w:hAnsi="Times New Roman"/>
          <w:color w:val="000000" w:themeColor="text1"/>
          <w:sz w:val="22"/>
        </w:rPr>
        <w:t xml:space="preserve"> </w:t>
      </w:r>
      <w:r w:rsidR="008D15D8" w:rsidRPr="00BC0FF0">
        <w:rPr>
          <w:rFonts w:ascii="Times New Roman" w:hAnsi="Times New Roman"/>
          <w:color w:val="000000" w:themeColor="text1"/>
          <w:sz w:val="22"/>
        </w:rPr>
        <w:t xml:space="preserve">standardized </w:t>
      </w:r>
      <w:r w:rsidRPr="00BC0FF0">
        <w:rPr>
          <w:rFonts w:ascii="Times New Roman" w:hAnsi="Times New Roman"/>
          <w:color w:val="000000" w:themeColor="text1"/>
          <w:sz w:val="22"/>
        </w:rPr>
        <w:t xml:space="preserve">hose fitting that matches with the department </w:t>
      </w:r>
      <w:r w:rsidR="008D15D8" w:rsidRPr="00BC0FF0">
        <w:rPr>
          <w:rFonts w:ascii="Times New Roman" w:hAnsi="Times New Roman"/>
          <w:color w:val="000000" w:themeColor="text1"/>
          <w:sz w:val="22"/>
        </w:rPr>
        <w:t>responding to your location</w:t>
      </w:r>
      <w:r w:rsidRPr="00BC0FF0">
        <w:rPr>
          <w:rFonts w:ascii="Times New Roman" w:hAnsi="Times New Roman"/>
          <w:color w:val="000000" w:themeColor="text1"/>
          <w:sz w:val="22"/>
        </w:rPr>
        <w:t xml:space="preserve">. </w:t>
      </w:r>
    </w:p>
    <w:p w14:paraId="60728F49" w14:textId="77777777" w:rsidR="0000586F" w:rsidRPr="00BC0FF0" w:rsidRDefault="0000586F" w:rsidP="00EA3261">
      <w:pPr>
        <w:rPr>
          <w:rFonts w:ascii="Times New Roman" w:hAnsi="Times New Roman"/>
          <w:color w:val="000000" w:themeColor="text1"/>
          <w:sz w:val="22"/>
        </w:rPr>
      </w:pPr>
    </w:p>
    <w:p w14:paraId="2FF6D783" w14:textId="65ECB2A6" w:rsidR="00540F58" w:rsidRPr="00BC0FF0" w:rsidRDefault="0000586F" w:rsidP="006C6CEE">
      <w:pPr>
        <w:pStyle w:val="ListParagraph"/>
        <w:numPr>
          <w:ilvl w:val="0"/>
          <w:numId w:val="39"/>
        </w:numPr>
        <w:rPr>
          <w:rFonts w:ascii="Times New Roman" w:hAnsi="Times New Roman"/>
          <w:color w:val="000000" w:themeColor="text1"/>
          <w:sz w:val="22"/>
        </w:rPr>
      </w:pPr>
      <w:r w:rsidRPr="00BC0FF0">
        <w:rPr>
          <w:rFonts w:ascii="Times New Roman" w:hAnsi="Times New Roman"/>
          <w:color w:val="000000" w:themeColor="text1"/>
          <w:sz w:val="22"/>
        </w:rPr>
        <w:t>Swanson</w:t>
      </w:r>
      <w:r w:rsidR="00FE2C5A" w:rsidRPr="00BC0FF0">
        <w:rPr>
          <w:rFonts w:ascii="Times New Roman" w:hAnsi="Times New Roman"/>
          <w:color w:val="000000" w:themeColor="text1"/>
          <w:sz w:val="22"/>
        </w:rPr>
        <w:t xml:space="preserve"> was wary of unintended consequences, even </w:t>
      </w:r>
      <w:r w:rsidR="00CB6BE9" w:rsidRPr="00BC0FF0">
        <w:rPr>
          <w:rFonts w:ascii="Times New Roman" w:hAnsi="Times New Roman"/>
          <w:color w:val="000000" w:themeColor="text1"/>
          <w:sz w:val="22"/>
        </w:rPr>
        <w:t>with</w:t>
      </w:r>
      <w:r w:rsidR="00FE2C5A" w:rsidRPr="00BC0FF0">
        <w:rPr>
          <w:rFonts w:ascii="Times New Roman" w:hAnsi="Times New Roman"/>
          <w:color w:val="000000" w:themeColor="text1"/>
          <w:sz w:val="22"/>
        </w:rPr>
        <w:t xml:space="preserve"> the OWSA bill </w:t>
      </w:r>
      <w:r w:rsidR="00CB6BE9" w:rsidRPr="00BC0FF0">
        <w:rPr>
          <w:rFonts w:ascii="Times New Roman" w:hAnsi="Times New Roman"/>
          <w:color w:val="000000" w:themeColor="text1"/>
          <w:sz w:val="22"/>
        </w:rPr>
        <w:t>as she</w:t>
      </w:r>
      <w:r w:rsidR="004A7FBF" w:rsidRPr="00BC0FF0">
        <w:rPr>
          <w:rFonts w:ascii="Times New Roman" w:hAnsi="Times New Roman"/>
          <w:color w:val="000000" w:themeColor="text1"/>
          <w:sz w:val="22"/>
        </w:rPr>
        <w:t xml:space="preserve"> worr</w:t>
      </w:r>
      <w:r w:rsidR="00CB6BE9" w:rsidRPr="00BC0FF0">
        <w:rPr>
          <w:rFonts w:ascii="Times New Roman" w:hAnsi="Times New Roman"/>
          <w:color w:val="000000" w:themeColor="text1"/>
          <w:sz w:val="22"/>
        </w:rPr>
        <w:t>ies</w:t>
      </w:r>
      <w:r w:rsidR="005A376C" w:rsidRPr="00BC0FF0">
        <w:rPr>
          <w:rFonts w:ascii="Times New Roman" w:hAnsi="Times New Roman"/>
          <w:color w:val="000000" w:themeColor="text1"/>
          <w:sz w:val="22"/>
        </w:rPr>
        <w:t xml:space="preserve"> if you allow any kind of accessory dwelling </w:t>
      </w:r>
      <w:r w:rsidR="004A7FBF" w:rsidRPr="00BC0FF0">
        <w:rPr>
          <w:rFonts w:ascii="Times New Roman" w:hAnsi="Times New Roman"/>
          <w:color w:val="000000" w:themeColor="text1"/>
          <w:sz w:val="22"/>
        </w:rPr>
        <w:t>you e</w:t>
      </w:r>
      <w:r w:rsidR="00CB6BE9" w:rsidRPr="00BC0FF0">
        <w:rPr>
          <w:rFonts w:ascii="Times New Roman" w:hAnsi="Times New Roman"/>
          <w:color w:val="000000" w:themeColor="text1"/>
          <w:sz w:val="22"/>
        </w:rPr>
        <w:t>nd up with very similar issues</w:t>
      </w:r>
      <w:r w:rsidR="00D61D2F" w:rsidRPr="00BC0FF0">
        <w:rPr>
          <w:rFonts w:ascii="Times New Roman" w:hAnsi="Times New Roman"/>
          <w:color w:val="000000" w:themeColor="text1"/>
          <w:sz w:val="22"/>
        </w:rPr>
        <w:t>. Perhaps</w:t>
      </w:r>
      <w:r w:rsidR="004A7FBF" w:rsidRPr="00BC0FF0">
        <w:rPr>
          <w:rFonts w:ascii="Times New Roman" w:hAnsi="Times New Roman"/>
          <w:color w:val="000000" w:themeColor="text1"/>
          <w:sz w:val="22"/>
        </w:rPr>
        <w:t xml:space="preserve"> including </w:t>
      </w:r>
      <w:r w:rsidR="00CB6BE9" w:rsidRPr="00BC0FF0">
        <w:rPr>
          <w:rFonts w:ascii="Times New Roman" w:hAnsi="Times New Roman"/>
          <w:color w:val="000000" w:themeColor="text1"/>
          <w:sz w:val="22"/>
        </w:rPr>
        <w:t>a</w:t>
      </w:r>
      <w:r w:rsidR="004A7FBF" w:rsidRPr="00BC0FF0">
        <w:rPr>
          <w:rFonts w:ascii="Times New Roman" w:hAnsi="Times New Roman"/>
          <w:color w:val="000000" w:themeColor="text1"/>
          <w:sz w:val="22"/>
        </w:rPr>
        <w:t xml:space="preserve"> sunset on th</w:t>
      </w:r>
      <w:r w:rsidR="00CB6BE9" w:rsidRPr="00BC0FF0">
        <w:rPr>
          <w:rFonts w:ascii="Times New Roman" w:hAnsi="Times New Roman"/>
          <w:color w:val="000000" w:themeColor="text1"/>
          <w:sz w:val="22"/>
        </w:rPr>
        <w:t>at</w:t>
      </w:r>
      <w:r w:rsidR="005A376C" w:rsidRPr="00BC0FF0">
        <w:rPr>
          <w:rFonts w:ascii="Times New Roman" w:hAnsi="Times New Roman"/>
          <w:color w:val="000000" w:themeColor="text1"/>
          <w:sz w:val="22"/>
        </w:rPr>
        <w:t xml:space="preserve"> preemptively </w:t>
      </w:r>
      <w:r w:rsidR="00CB6BE9" w:rsidRPr="00BC0FF0">
        <w:rPr>
          <w:rFonts w:ascii="Times New Roman" w:hAnsi="Times New Roman"/>
          <w:color w:val="000000" w:themeColor="text1"/>
          <w:sz w:val="22"/>
        </w:rPr>
        <w:t xml:space="preserve">would help </w:t>
      </w:r>
      <w:r w:rsidR="00D61D2F" w:rsidRPr="00BC0FF0">
        <w:rPr>
          <w:rFonts w:ascii="Times New Roman" w:hAnsi="Times New Roman"/>
          <w:color w:val="000000" w:themeColor="text1"/>
          <w:sz w:val="22"/>
        </w:rPr>
        <w:t xml:space="preserve">maintain the intent </w:t>
      </w:r>
      <w:r w:rsidR="00CB6BE9" w:rsidRPr="00BC0FF0">
        <w:rPr>
          <w:rFonts w:ascii="Times New Roman" w:hAnsi="Times New Roman"/>
          <w:color w:val="000000" w:themeColor="text1"/>
          <w:sz w:val="22"/>
        </w:rPr>
        <w:t>so those dwellings will ac</w:t>
      </w:r>
      <w:r w:rsidR="004A7FBF" w:rsidRPr="00BC0FF0">
        <w:rPr>
          <w:rFonts w:ascii="Times New Roman" w:hAnsi="Times New Roman"/>
          <w:color w:val="000000" w:themeColor="text1"/>
          <w:sz w:val="22"/>
        </w:rPr>
        <w:t>tually support</w:t>
      </w:r>
      <w:r w:rsidR="00CB6BE9" w:rsidRPr="00BC0FF0">
        <w:rPr>
          <w:rFonts w:ascii="Times New Roman" w:hAnsi="Times New Roman"/>
          <w:color w:val="000000" w:themeColor="text1"/>
          <w:sz w:val="22"/>
        </w:rPr>
        <w:t xml:space="preserve"> </w:t>
      </w:r>
      <w:r w:rsidR="004A7FBF" w:rsidRPr="00BC0FF0">
        <w:rPr>
          <w:rFonts w:ascii="Times New Roman" w:hAnsi="Times New Roman"/>
          <w:color w:val="000000" w:themeColor="text1"/>
          <w:sz w:val="22"/>
        </w:rPr>
        <w:t xml:space="preserve">ongoing forest management and not </w:t>
      </w:r>
      <w:r w:rsidR="005A376C" w:rsidRPr="00BC0FF0">
        <w:rPr>
          <w:rFonts w:ascii="Times New Roman" w:hAnsi="Times New Roman"/>
          <w:color w:val="000000" w:themeColor="text1"/>
          <w:sz w:val="22"/>
        </w:rPr>
        <w:t xml:space="preserve">create </w:t>
      </w:r>
      <w:r w:rsidR="004A7FBF" w:rsidRPr="00BC0FF0">
        <w:rPr>
          <w:rFonts w:ascii="Times New Roman" w:hAnsi="Times New Roman"/>
          <w:color w:val="000000" w:themeColor="text1"/>
          <w:sz w:val="22"/>
        </w:rPr>
        <w:t xml:space="preserve">forest </w:t>
      </w:r>
      <w:r w:rsidR="007102CC" w:rsidRPr="00BC0FF0">
        <w:rPr>
          <w:rFonts w:ascii="Times New Roman" w:hAnsi="Times New Roman"/>
          <w:color w:val="000000" w:themeColor="text1"/>
          <w:sz w:val="22"/>
        </w:rPr>
        <w:t>fragmentation</w:t>
      </w:r>
      <w:r w:rsidR="005A376C" w:rsidRPr="00BC0FF0">
        <w:rPr>
          <w:rFonts w:ascii="Times New Roman" w:hAnsi="Times New Roman"/>
          <w:color w:val="000000" w:themeColor="text1"/>
          <w:sz w:val="22"/>
        </w:rPr>
        <w:t>.</w:t>
      </w:r>
      <w:r w:rsidR="004A7FBF" w:rsidRPr="00BC0FF0">
        <w:rPr>
          <w:rFonts w:ascii="Times New Roman" w:hAnsi="Times New Roman"/>
          <w:color w:val="000000" w:themeColor="text1"/>
          <w:sz w:val="22"/>
        </w:rPr>
        <w:t xml:space="preserve"> And fire risk is </w:t>
      </w:r>
      <w:r w:rsidR="00D61D2F" w:rsidRPr="00BC0FF0">
        <w:rPr>
          <w:rFonts w:ascii="Times New Roman" w:hAnsi="Times New Roman"/>
          <w:color w:val="000000" w:themeColor="text1"/>
          <w:sz w:val="22"/>
        </w:rPr>
        <w:t xml:space="preserve">a </w:t>
      </w:r>
      <w:r w:rsidR="004A7FBF" w:rsidRPr="00BC0FF0">
        <w:rPr>
          <w:rFonts w:ascii="Times New Roman" w:hAnsi="Times New Roman"/>
          <w:color w:val="000000" w:themeColor="text1"/>
          <w:sz w:val="22"/>
        </w:rPr>
        <w:t>big reason to think about that carefully</w:t>
      </w:r>
      <w:r w:rsidR="00540F58" w:rsidRPr="00BC0FF0">
        <w:rPr>
          <w:rFonts w:ascii="Times New Roman" w:hAnsi="Times New Roman"/>
          <w:color w:val="000000" w:themeColor="text1"/>
          <w:sz w:val="22"/>
        </w:rPr>
        <w:t xml:space="preserve">. How can you safeguard against short term rentals of the dwelling by parties not engaged in maintaining forest conditions? </w:t>
      </w:r>
    </w:p>
    <w:p w14:paraId="1587F937" w14:textId="77777777" w:rsidR="00540F58" w:rsidRPr="00BC0FF0" w:rsidRDefault="00540F58" w:rsidP="00540F58">
      <w:pPr>
        <w:pStyle w:val="ListParagraph"/>
        <w:rPr>
          <w:rFonts w:ascii="Times New Roman" w:hAnsi="Times New Roman"/>
          <w:color w:val="000000" w:themeColor="text1"/>
          <w:sz w:val="22"/>
        </w:rPr>
      </w:pPr>
    </w:p>
    <w:p w14:paraId="7D60BF57" w14:textId="77777777" w:rsidR="00D61D2F" w:rsidRPr="00BC0FF0" w:rsidRDefault="004A7FBF" w:rsidP="00D318BA">
      <w:pPr>
        <w:pStyle w:val="ListParagraph"/>
        <w:numPr>
          <w:ilvl w:val="0"/>
          <w:numId w:val="39"/>
        </w:numPr>
        <w:rPr>
          <w:rFonts w:ascii="Times New Roman" w:hAnsi="Times New Roman"/>
          <w:color w:val="000000" w:themeColor="text1"/>
          <w:sz w:val="22"/>
        </w:rPr>
      </w:pPr>
      <w:r w:rsidRPr="00BC0FF0">
        <w:rPr>
          <w:rFonts w:ascii="Times New Roman" w:hAnsi="Times New Roman"/>
          <w:color w:val="000000" w:themeColor="text1"/>
          <w:sz w:val="22"/>
        </w:rPr>
        <w:t>Shumaker</w:t>
      </w:r>
      <w:r w:rsidR="00CB6BE9" w:rsidRPr="00BC0FF0">
        <w:rPr>
          <w:rFonts w:ascii="Times New Roman" w:hAnsi="Times New Roman"/>
          <w:color w:val="000000" w:themeColor="text1"/>
          <w:sz w:val="22"/>
        </w:rPr>
        <w:t xml:space="preserve"> reminded the group that the OSWA bill doesn’t involve fragmentation</w:t>
      </w:r>
      <w:r w:rsidR="00D61D2F" w:rsidRPr="00BC0FF0">
        <w:rPr>
          <w:rFonts w:ascii="Times New Roman" w:hAnsi="Times New Roman"/>
          <w:color w:val="000000" w:themeColor="text1"/>
          <w:sz w:val="22"/>
        </w:rPr>
        <w:t xml:space="preserve"> of a parcel</w:t>
      </w:r>
      <w:r w:rsidR="00CB6BE9" w:rsidRPr="00BC0FF0">
        <w:rPr>
          <w:rFonts w:ascii="Times New Roman" w:hAnsi="Times New Roman"/>
          <w:color w:val="000000" w:themeColor="text1"/>
          <w:sz w:val="22"/>
        </w:rPr>
        <w:t>. T</w:t>
      </w:r>
      <w:r w:rsidRPr="00BC0FF0">
        <w:rPr>
          <w:rFonts w:ascii="Times New Roman" w:hAnsi="Times New Roman"/>
          <w:color w:val="000000" w:themeColor="text1"/>
          <w:sz w:val="22"/>
        </w:rPr>
        <w:t>he accessory dwelling would be on the same parcel</w:t>
      </w:r>
      <w:r w:rsidR="00D61D2F" w:rsidRPr="00BC0FF0">
        <w:rPr>
          <w:rFonts w:ascii="Times New Roman" w:hAnsi="Times New Roman"/>
          <w:color w:val="000000" w:themeColor="text1"/>
          <w:sz w:val="22"/>
        </w:rPr>
        <w:t xml:space="preserve"> as the primary dwelling and under the same ownership so it is a big commitment to maintain the family’s interests in the forest. </w:t>
      </w:r>
      <w:r w:rsidR="00CB6BE9" w:rsidRPr="00BC0FF0">
        <w:rPr>
          <w:rFonts w:ascii="Times New Roman" w:hAnsi="Times New Roman"/>
          <w:color w:val="000000" w:themeColor="text1"/>
          <w:sz w:val="22"/>
        </w:rPr>
        <w:t>Darzen agreed that it is far different from template dwelling</w:t>
      </w:r>
      <w:r w:rsidR="00D61D2F" w:rsidRPr="00BC0FF0">
        <w:rPr>
          <w:rFonts w:ascii="Times New Roman" w:hAnsi="Times New Roman"/>
          <w:color w:val="000000" w:themeColor="text1"/>
          <w:sz w:val="22"/>
        </w:rPr>
        <w:t xml:space="preserve"> applications and similar to placement of</w:t>
      </w:r>
      <w:r w:rsidR="00CB6BE9" w:rsidRPr="00BC0FF0">
        <w:rPr>
          <w:rFonts w:ascii="Times New Roman" w:hAnsi="Times New Roman"/>
          <w:color w:val="000000" w:themeColor="text1"/>
          <w:sz w:val="22"/>
        </w:rPr>
        <w:t xml:space="preserve"> a secondary farm dwelling.</w:t>
      </w:r>
    </w:p>
    <w:p w14:paraId="2D2B82DD" w14:textId="77777777" w:rsidR="00D61D2F" w:rsidRPr="00BC0FF0" w:rsidRDefault="00D61D2F" w:rsidP="00D61D2F">
      <w:pPr>
        <w:pStyle w:val="ListParagraph"/>
        <w:rPr>
          <w:rFonts w:ascii="Times New Roman" w:hAnsi="Times New Roman"/>
          <w:color w:val="000000" w:themeColor="text1"/>
          <w:sz w:val="22"/>
        </w:rPr>
      </w:pPr>
    </w:p>
    <w:p w14:paraId="019C9ED4" w14:textId="181F21CF" w:rsidR="004A7FBF" w:rsidRPr="00BC0FF0" w:rsidRDefault="004A7FBF" w:rsidP="00CB6BE9">
      <w:pPr>
        <w:pStyle w:val="ListParagraph"/>
        <w:numPr>
          <w:ilvl w:val="0"/>
          <w:numId w:val="39"/>
        </w:numPr>
        <w:rPr>
          <w:rFonts w:ascii="Times New Roman" w:hAnsi="Times New Roman"/>
          <w:color w:val="000000" w:themeColor="text1"/>
          <w:sz w:val="22"/>
        </w:rPr>
      </w:pPr>
      <w:r w:rsidRPr="00BC0FF0">
        <w:rPr>
          <w:rFonts w:ascii="Times New Roman" w:hAnsi="Times New Roman"/>
          <w:color w:val="000000" w:themeColor="text1"/>
          <w:sz w:val="22"/>
        </w:rPr>
        <w:t>James</w:t>
      </w:r>
      <w:r w:rsidR="00CB6BE9" w:rsidRPr="00BC0FF0">
        <w:rPr>
          <w:rFonts w:ascii="Times New Roman" w:hAnsi="Times New Roman"/>
          <w:color w:val="000000" w:themeColor="text1"/>
          <w:sz w:val="22"/>
        </w:rPr>
        <w:t xml:space="preserve"> reiterated that the p</w:t>
      </w:r>
      <w:r w:rsidRPr="00BC0FF0">
        <w:rPr>
          <w:rFonts w:ascii="Times New Roman" w:hAnsi="Times New Roman"/>
          <w:color w:val="000000" w:themeColor="text1"/>
          <w:sz w:val="22"/>
        </w:rPr>
        <w:t xml:space="preserve">roperty </w:t>
      </w:r>
      <w:r w:rsidR="00D61D2F" w:rsidRPr="00BC0FF0">
        <w:rPr>
          <w:rFonts w:ascii="Times New Roman" w:hAnsi="Times New Roman"/>
          <w:color w:val="000000" w:themeColor="text1"/>
          <w:sz w:val="22"/>
        </w:rPr>
        <w:t xml:space="preserve">first </w:t>
      </w:r>
      <w:r w:rsidRPr="00BC0FF0">
        <w:rPr>
          <w:rFonts w:ascii="Times New Roman" w:hAnsi="Times New Roman"/>
          <w:color w:val="000000" w:themeColor="text1"/>
          <w:sz w:val="22"/>
        </w:rPr>
        <w:t xml:space="preserve">has to qualify to be able to have a </w:t>
      </w:r>
      <w:r w:rsidR="00CB6BE9" w:rsidRPr="00BC0FF0">
        <w:rPr>
          <w:rFonts w:ascii="Times New Roman" w:hAnsi="Times New Roman"/>
          <w:color w:val="000000" w:themeColor="text1"/>
          <w:sz w:val="22"/>
        </w:rPr>
        <w:t>primary dwelling</w:t>
      </w:r>
      <w:r w:rsidR="00327B46" w:rsidRPr="00BC0FF0">
        <w:rPr>
          <w:rFonts w:ascii="Times New Roman" w:hAnsi="Times New Roman"/>
          <w:color w:val="000000" w:themeColor="text1"/>
          <w:sz w:val="22"/>
        </w:rPr>
        <w:t>, which is in most cases 80 acres and then</w:t>
      </w:r>
      <w:r w:rsidR="00D61D2F" w:rsidRPr="00BC0FF0">
        <w:rPr>
          <w:rFonts w:ascii="Times New Roman" w:hAnsi="Times New Roman"/>
          <w:color w:val="000000" w:themeColor="text1"/>
          <w:sz w:val="22"/>
        </w:rPr>
        <w:t xml:space="preserve"> the second dwelling</w:t>
      </w:r>
      <w:r w:rsidR="00327B46" w:rsidRPr="00BC0FF0">
        <w:rPr>
          <w:rFonts w:ascii="Times New Roman" w:hAnsi="Times New Roman"/>
          <w:color w:val="000000" w:themeColor="text1"/>
          <w:sz w:val="22"/>
        </w:rPr>
        <w:t xml:space="preserve"> has to be within 200 feet of the </w:t>
      </w:r>
      <w:r w:rsidR="00D61D2F" w:rsidRPr="00BC0FF0">
        <w:rPr>
          <w:rFonts w:ascii="Times New Roman" w:hAnsi="Times New Roman"/>
          <w:color w:val="000000" w:themeColor="text1"/>
          <w:sz w:val="22"/>
        </w:rPr>
        <w:t>primary</w:t>
      </w:r>
      <w:r w:rsidR="00327B46" w:rsidRPr="00BC0FF0">
        <w:rPr>
          <w:rFonts w:ascii="Times New Roman" w:hAnsi="Times New Roman"/>
          <w:color w:val="000000" w:themeColor="text1"/>
          <w:sz w:val="22"/>
        </w:rPr>
        <w:t xml:space="preserve"> dwelling</w:t>
      </w:r>
      <w:r w:rsidR="00D61D2F" w:rsidRPr="00BC0FF0">
        <w:rPr>
          <w:rFonts w:ascii="Times New Roman" w:hAnsi="Times New Roman"/>
          <w:color w:val="000000" w:themeColor="text1"/>
          <w:sz w:val="22"/>
        </w:rPr>
        <w:t xml:space="preserve">. </w:t>
      </w:r>
      <w:r w:rsidR="00CB6BE9" w:rsidRPr="00BC0FF0">
        <w:rPr>
          <w:rFonts w:ascii="Times New Roman" w:hAnsi="Times New Roman"/>
          <w:color w:val="000000" w:themeColor="text1"/>
          <w:sz w:val="22"/>
        </w:rPr>
        <w:t>His</w:t>
      </w:r>
      <w:r w:rsidR="00327B46" w:rsidRPr="00BC0FF0">
        <w:rPr>
          <w:rFonts w:ascii="Times New Roman" w:hAnsi="Times New Roman"/>
          <w:color w:val="000000" w:themeColor="text1"/>
          <w:sz w:val="22"/>
        </w:rPr>
        <w:t xml:space="preserve"> sense </w:t>
      </w:r>
      <w:r w:rsidR="00CB6BE9" w:rsidRPr="00BC0FF0">
        <w:rPr>
          <w:rFonts w:ascii="Times New Roman" w:hAnsi="Times New Roman"/>
          <w:color w:val="000000" w:themeColor="text1"/>
          <w:sz w:val="22"/>
        </w:rPr>
        <w:t>from</w:t>
      </w:r>
      <w:r w:rsidR="00327B46" w:rsidRPr="00BC0FF0">
        <w:rPr>
          <w:rFonts w:ascii="Times New Roman" w:hAnsi="Times New Roman"/>
          <w:color w:val="000000" w:themeColor="text1"/>
          <w:sz w:val="22"/>
        </w:rPr>
        <w:t xml:space="preserve"> the internal conversations within OSWA, </w:t>
      </w:r>
      <w:r w:rsidR="00CB6BE9" w:rsidRPr="00BC0FF0">
        <w:rPr>
          <w:rFonts w:ascii="Times New Roman" w:hAnsi="Times New Roman"/>
          <w:color w:val="000000" w:themeColor="text1"/>
          <w:sz w:val="22"/>
        </w:rPr>
        <w:t xml:space="preserve">is that there would be a few landowners wanting to take advantage of having additional family members on the land but not many.  </w:t>
      </w:r>
    </w:p>
    <w:p w14:paraId="3049E7FB" w14:textId="77777777" w:rsidR="00327B46" w:rsidRPr="00BC0FF0" w:rsidRDefault="00327B46" w:rsidP="00EA3261">
      <w:pPr>
        <w:rPr>
          <w:rFonts w:ascii="Times New Roman" w:hAnsi="Times New Roman"/>
          <w:color w:val="000000" w:themeColor="text1"/>
          <w:sz w:val="22"/>
        </w:rPr>
      </w:pPr>
    </w:p>
    <w:p w14:paraId="79C195ED" w14:textId="7AC0D5B9" w:rsidR="0023666D" w:rsidRPr="00BC0FF0" w:rsidRDefault="0023666D" w:rsidP="009F1298">
      <w:pPr>
        <w:pStyle w:val="ListParagraph"/>
        <w:numPr>
          <w:ilvl w:val="0"/>
          <w:numId w:val="39"/>
        </w:numPr>
        <w:rPr>
          <w:rFonts w:ascii="Times New Roman" w:hAnsi="Times New Roman"/>
          <w:color w:val="000000" w:themeColor="text1"/>
          <w:sz w:val="22"/>
        </w:rPr>
      </w:pPr>
      <w:r w:rsidRPr="00BC0FF0">
        <w:rPr>
          <w:rFonts w:ascii="Times New Roman" w:hAnsi="Times New Roman"/>
          <w:color w:val="000000" w:themeColor="text1"/>
          <w:sz w:val="22"/>
        </w:rPr>
        <w:t>Bowerman</w:t>
      </w:r>
      <w:r w:rsidR="009F1298" w:rsidRPr="00BC0FF0">
        <w:rPr>
          <w:rFonts w:ascii="Times New Roman" w:hAnsi="Times New Roman"/>
          <w:color w:val="000000" w:themeColor="text1"/>
          <w:sz w:val="22"/>
        </w:rPr>
        <w:t xml:space="preserve"> had a question regarding parcel sizes vs contiguous tracts on the acreage minimums as the primary dwelling may be on a smaller parcel out of the larger ownership. James offered that there </w:t>
      </w:r>
      <w:r w:rsidR="00D61D2F" w:rsidRPr="00BC0FF0">
        <w:rPr>
          <w:rFonts w:ascii="Times New Roman" w:hAnsi="Times New Roman"/>
          <w:color w:val="000000" w:themeColor="text1"/>
          <w:sz w:val="22"/>
        </w:rPr>
        <w:t xml:space="preserve">would be the </w:t>
      </w:r>
      <w:r w:rsidR="009F1298" w:rsidRPr="00BC0FF0">
        <w:rPr>
          <w:rFonts w:ascii="Times New Roman" w:hAnsi="Times New Roman"/>
          <w:color w:val="000000" w:themeColor="text1"/>
          <w:sz w:val="22"/>
        </w:rPr>
        <w:t>ability to do lot land adjustments so the property size could be different if requested. Darzen was encouraged</w:t>
      </w:r>
      <w:r w:rsidR="00D61D2F" w:rsidRPr="00BC0FF0">
        <w:rPr>
          <w:rFonts w:ascii="Times New Roman" w:hAnsi="Times New Roman"/>
          <w:color w:val="000000" w:themeColor="text1"/>
          <w:sz w:val="22"/>
        </w:rPr>
        <w:t xml:space="preserve"> that it may</w:t>
      </w:r>
      <w:r w:rsidR="009F1298" w:rsidRPr="00BC0FF0">
        <w:rPr>
          <w:rFonts w:ascii="Times New Roman" w:hAnsi="Times New Roman"/>
          <w:color w:val="000000" w:themeColor="text1"/>
          <w:sz w:val="22"/>
        </w:rPr>
        <w:t xml:space="preserve"> aggrega</w:t>
      </w:r>
      <w:r w:rsidR="00D61D2F" w:rsidRPr="00BC0FF0">
        <w:rPr>
          <w:rFonts w:ascii="Times New Roman" w:hAnsi="Times New Roman"/>
          <w:color w:val="000000" w:themeColor="text1"/>
          <w:sz w:val="22"/>
        </w:rPr>
        <w:t>te</w:t>
      </w:r>
      <w:r w:rsidR="009F1298" w:rsidRPr="00BC0FF0">
        <w:rPr>
          <w:rFonts w:ascii="Times New Roman" w:hAnsi="Times New Roman"/>
          <w:color w:val="000000" w:themeColor="text1"/>
          <w:sz w:val="22"/>
        </w:rPr>
        <w:t xml:space="preserve"> and consolidat</w:t>
      </w:r>
      <w:r w:rsidR="00D61D2F" w:rsidRPr="00BC0FF0">
        <w:rPr>
          <w:rFonts w:ascii="Times New Roman" w:hAnsi="Times New Roman"/>
          <w:color w:val="000000" w:themeColor="text1"/>
          <w:sz w:val="22"/>
        </w:rPr>
        <w:t>e</w:t>
      </w:r>
      <w:r w:rsidR="009F1298" w:rsidRPr="00BC0FF0">
        <w:rPr>
          <w:rFonts w:ascii="Times New Roman" w:hAnsi="Times New Roman"/>
          <w:color w:val="000000" w:themeColor="text1"/>
          <w:sz w:val="22"/>
        </w:rPr>
        <w:t xml:space="preserve"> forest parcels </w:t>
      </w:r>
      <w:r w:rsidR="00D61D2F" w:rsidRPr="00BC0FF0">
        <w:rPr>
          <w:rFonts w:ascii="Times New Roman" w:hAnsi="Times New Roman"/>
          <w:color w:val="000000" w:themeColor="text1"/>
          <w:sz w:val="22"/>
        </w:rPr>
        <w:t xml:space="preserve">which would tend to </w:t>
      </w:r>
      <w:r w:rsidR="009F1298" w:rsidRPr="00BC0FF0">
        <w:rPr>
          <w:rFonts w:ascii="Times New Roman" w:hAnsi="Times New Roman"/>
          <w:color w:val="000000" w:themeColor="text1"/>
          <w:sz w:val="22"/>
        </w:rPr>
        <w:t xml:space="preserve">protect </w:t>
      </w:r>
      <w:r w:rsidR="00D61D2F" w:rsidRPr="00BC0FF0">
        <w:rPr>
          <w:rFonts w:ascii="Times New Roman" w:hAnsi="Times New Roman"/>
          <w:color w:val="000000" w:themeColor="text1"/>
          <w:sz w:val="22"/>
        </w:rPr>
        <w:t xml:space="preserve">against future </w:t>
      </w:r>
      <w:r w:rsidR="009F1298" w:rsidRPr="00BC0FF0">
        <w:rPr>
          <w:rFonts w:ascii="Times New Roman" w:hAnsi="Times New Roman"/>
          <w:color w:val="000000" w:themeColor="text1"/>
          <w:sz w:val="22"/>
        </w:rPr>
        <w:t xml:space="preserve">fragmentation of working lands. What they wouldn’t want to see happen is one generation down the road wanting to partition back to a minimum lot size.  </w:t>
      </w:r>
    </w:p>
    <w:p w14:paraId="0F5774B6" w14:textId="77777777" w:rsidR="0023666D" w:rsidRPr="00BC0FF0" w:rsidRDefault="0023666D" w:rsidP="00EA3261">
      <w:pPr>
        <w:rPr>
          <w:rFonts w:ascii="Times New Roman" w:hAnsi="Times New Roman"/>
          <w:color w:val="000000" w:themeColor="text1"/>
          <w:sz w:val="22"/>
        </w:rPr>
      </w:pPr>
    </w:p>
    <w:p w14:paraId="490E00B1" w14:textId="3BB5C54D" w:rsidR="0023666D" w:rsidRPr="00BC0FF0" w:rsidRDefault="006D4A06" w:rsidP="006D4A06">
      <w:pPr>
        <w:pStyle w:val="ListParagraph"/>
        <w:numPr>
          <w:ilvl w:val="0"/>
          <w:numId w:val="39"/>
        </w:numPr>
        <w:rPr>
          <w:rFonts w:ascii="Times New Roman" w:hAnsi="Times New Roman"/>
          <w:color w:val="000000" w:themeColor="text1"/>
          <w:sz w:val="22"/>
        </w:rPr>
      </w:pPr>
      <w:r w:rsidRPr="00BC0FF0">
        <w:rPr>
          <w:rFonts w:ascii="Times New Roman" w:hAnsi="Times New Roman"/>
          <w:color w:val="000000" w:themeColor="text1"/>
          <w:sz w:val="22"/>
        </w:rPr>
        <w:t>Regarding any future vacancy of the second dwelling</w:t>
      </w:r>
      <w:r w:rsidR="00D61D2F" w:rsidRPr="00BC0FF0">
        <w:rPr>
          <w:rFonts w:ascii="Times New Roman" w:hAnsi="Times New Roman"/>
          <w:color w:val="000000" w:themeColor="text1"/>
          <w:sz w:val="22"/>
        </w:rPr>
        <w:t xml:space="preserve"> and it being</w:t>
      </w:r>
      <w:r w:rsidRPr="00BC0FF0">
        <w:rPr>
          <w:rFonts w:ascii="Times New Roman" w:hAnsi="Times New Roman"/>
          <w:color w:val="000000" w:themeColor="text1"/>
          <w:sz w:val="22"/>
        </w:rPr>
        <w:t xml:space="preserve"> unused at any point, the primary landowner should be allowed to rent that property, especially if available for a property manager to the operations. Or a second income to the landowner to remain financially viable in working those lands. But the sense is over time that it will be more environmentally valuable to have the property remain under one ownership and the land condition not be degraded but </w:t>
      </w:r>
      <w:r w:rsidR="00D61D2F" w:rsidRPr="00BC0FF0">
        <w:rPr>
          <w:rFonts w:ascii="Times New Roman" w:hAnsi="Times New Roman"/>
          <w:color w:val="000000" w:themeColor="text1"/>
          <w:sz w:val="22"/>
        </w:rPr>
        <w:t xml:space="preserve">continue to be </w:t>
      </w:r>
      <w:r w:rsidRPr="00BC0FF0">
        <w:rPr>
          <w:rFonts w:ascii="Times New Roman" w:hAnsi="Times New Roman"/>
          <w:color w:val="000000" w:themeColor="text1"/>
          <w:sz w:val="22"/>
        </w:rPr>
        <w:t xml:space="preserve">managed for fire risk.  </w:t>
      </w:r>
    </w:p>
    <w:p w14:paraId="45FC5ACE" w14:textId="4D6AD46F" w:rsidR="0023666D" w:rsidRPr="00BC0FF0" w:rsidRDefault="009F1298" w:rsidP="00EA3261">
      <w:pPr>
        <w:rPr>
          <w:rFonts w:ascii="Times New Roman" w:hAnsi="Times New Roman"/>
          <w:color w:val="000000" w:themeColor="text1"/>
          <w:sz w:val="22"/>
        </w:rPr>
      </w:pPr>
      <w:r w:rsidRPr="00BC0FF0">
        <w:rPr>
          <w:rFonts w:ascii="Times New Roman" w:hAnsi="Times New Roman"/>
          <w:color w:val="000000" w:themeColor="text1"/>
          <w:sz w:val="22"/>
        </w:rPr>
        <w:t xml:space="preserve"> </w:t>
      </w:r>
    </w:p>
    <w:p w14:paraId="4017621E" w14:textId="61C4CB8B" w:rsidR="00891194" w:rsidRPr="00BC0FF0" w:rsidRDefault="005700AF" w:rsidP="00542DF3">
      <w:pPr>
        <w:rPr>
          <w:rFonts w:ascii="Times New Roman" w:hAnsi="Times New Roman"/>
          <w:color w:val="000000" w:themeColor="text1"/>
          <w:sz w:val="22"/>
        </w:rPr>
      </w:pPr>
      <w:r w:rsidRPr="00BC0FF0">
        <w:rPr>
          <w:rFonts w:ascii="Times New Roman" w:hAnsi="Times New Roman"/>
          <w:color w:val="000000" w:themeColor="text1"/>
          <w:sz w:val="22"/>
        </w:rPr>
        <w:t>Darzen</w:t>
      </w:r>
      <w:r w:rsidR="00540F58" w:rsidRPr="00BC0FF0">
        <w:rPr>
          <w:rFonts w:ascii="Times New Roman" w:hAnsi="Times New Roman"/>
          <w:color w:val="000000" w:themeColor="text1"/>
          <w:sz w:val="22"/>
        </w:rPr>
        <w:t xml:space="preserve"> agreed she’s already seen that happen. One solution may be to require </w:t>
      </w:r>
      <w:r w:rsidR="00891194" w:rsidRPr="00BC0FF0">
        <w:rPr>
          <w:rFonts w:ascii="Times New Roman" w:hAnsi="Times New Roman"/>
          <w:color w:val="000000" w:themeColor="text1"/>
          <w:sz w:val="22"/>
        </w:rPr>
        <w:t xml:space="preserve">if you </w:t>
      </w:r>
      <w:r w:rsidR="00026A4D" w:rsidRPr="00026A4D">
        <w:rPr>
          <w:rFonts w:ascii="Times New Roman" w:hAnsi="Times New Roman"/>
          <w:color w:val="FF0000"/>
          <w:sz w:val="22"/>
        </w:rPr>
        <w:t>are</w:t>
      </w:r>
      <w:r w:rsidR="00026A4D">
        <w:rPr>
          <w:rFonts w:ascii="Times New Roman" w:hAnsi="Times New Roman"/>
          <w:color w:val="000000" w:themeColor="text1"/>
          <w:sz w:val="22"/>
        </w:rPr>
        <w:t xml:space="preserve"> </w:t>
      </w:r>
      <w:commentRangeStart w:id="2"/>
      <w:r w:rsidR="00540F58" w:rsidRPr="00BC0FF0">
        <w:rPr>
          <w:rFonts w:ascii="Times New Roman" w:hAnsi="Times New Roman"/>
          <w:color w:val="000000" w:themeColor="text1"/>
          <w:sz w:val="22"/>
        </w:rPr>
        <w:t>providing</w:t>
      </w:r>
      <w:commentRangeEnd w:id="2"/>
      <w:r w:rsidR="00026A4D">
        <w:rPr>
          <w:rStyle w:val="CommentReference"/>
        </w:rPr>
        <w:commentReference w:id="2"/>
      </w:r>
      <w:r w:rsidR="00891194" w:rsidRPr="00BC0FF0">
        <w:rPr>
          <w:rFonts w:ascii="Times New Roman" w:hAnsi="Times New Roman"/>
          <w:color w:val="000000" w:themeColor="text1"/>
          <w:sz w:val="22"/>
        </w:rPr>
        <w:t xml:space="preserve"> </w:t>
      </w:r>
      <w:r w:rsidR="00540F58" w:rsidRPr="00BC0FF0">
        <w:rPr>
          <w:rFonts w:ascii="Times New Roman" w:hAnsi="Times New Roman"/>
          <w:color w:val="000000" w:themeColor="text1"/>
          <w:sz w:val="22"/>
        </w:rPr>
        <w:t xml:space="preserve">a </w:t>
      </w:r>
      <w:r w:rsidR="00891194" w:rsidRPr="00BC0FF0">
        <w:rPr>
          <w:rFonts w:ascii="Times New Roman" w:hAnsi="Times New Roman"/>
          <w:color w:val="000000" w:themeColor="text1"/>
          <w:sz w:val="22"/>
        </w:rPr>
        <w:t>short term rent</w:t>
      </w:r>
      <w:r w:rsidR="00540F58" w:rsidRPr="00BC0FF0">
        <w:rPr>
          <w:rFonts w:ascii="Times New Roman" w:hAnsi="Times New Roman"/>
          <w:color w:val="000000" w:themeColor="text1"/>
          <w:sz w:val="22"/>
        </w:rPr>
        <w:t>al</w:t>
      </w:r>
      <w:r w:rsidR="00891194" w:rsidRPr="00BC0FF0">
        <w:rPr>
          <w:rFonts w:ascii="Times New Roman" w:hAnsi="Times New Roman"/>
          <w:color w:val="000000" w:themeColor="text1"/>
          <w:sz w:val="22"/>
        </w:rPr>
        <w:t xml:space="preserve"> you have to have an owner present</w:t>
      </w:r>
      <w:r w:rsidR="00540F58" w:rsidRPr="00BC0FF0">
        <w:rPr>
          <w:rFonts w:ascii="Times New Roman" w:hAnsi="Times New Roman"/>
          <w:color w:val="000000" w:themeColor="text1"/>
          <w:sz w:val="22"/>
        </w:rPr>
        <w:t xml:space="preserve"> on the property</w:t>
      </w:r>
      <w:r w:rsidR="00891194" w:rsidRPr="00BC0FF0">
        <w:rPr>
          <w:rFonts w:ascii="Times New Roman" w:hAnsi="Times New Roman"/>
          <w:color w:val="000000" w:themeColor="text1"/>
          <w:sz w:val="22"/>
        </w:rPr>
        <w:t xml:space="preserve">. </w:t>
      </w:r>
      <w:r w:rsidR="00540F58" w:rsidRPr="00BC0FF0">
        <w:rPr>
          <w:rFonts w:ascii="Times New Roman" w:hAnsi="Times New Roman"/>
          <w:color w:val="000000" w:themeColor="text1"/>
          <w:sz w:val="22"/>
        </w:rPr>
        <w:t xml:space="preserve">She offered also that </w:t>
      </w:r>
      <w:r w:rsidR="00D61D2F" w:rsidRPr="00BC0FF0">
        <w:rPr>
          <w:rFonts w:ascii="Times New Roman" w:hAnsi="Times New Roman"/>
          <w:color w:val="000000" w:themeColor="text1"/>
          <w:sz w:val="22"/>
        </w:rPr>
        <w:t>there is another</w:t>
      </w:r>
      <w:r w:rsidR="00540F58" w:rsidRPr="00BC0FF0">
        <w:rPr>
          <w:rFonts w:ascii="Times New Roman" w:hAnsi="Times New Roman"/>
          <w:color w:val="000000" w:themeColor="text1"/>
          <w:sz w:val="22"/>
        </w:rPr>
        <w:t xml:space="preserve"> </w:t>
      </w:r>
      <w:r w:rsidR="00891194" w:rsidRPr="00BC0FF0">
        <w:rPr>
          <w:rFonts w:ascii="Times New Roman" w:hAnsi="Times New Roman"/>
          <w:color w:val="000000" w:themeColor="text1"/>
          <w:sz w:val="22"/>
        </w:rPr>
        <w:t xml:space="preserve">ADU bill </w:t>
      </w:r>
      <w:r w:rsidR="00D61D2F" w:rsidRPr="00BC0FF0">
        <w:rPr>
          <w:rFonts w:ascii="Times New Roman" w:hAnsi="Times New Roman"/>
          <w:color w:val="000000" w:themeColor="text1"/>
          <w:sz w:val="22"/>
        </w:rPr>
        <w:t xml:space="preserve">that </w:t>
      </w:r>
      <w:r w:rsidR="00891194" w:rsidRPr="00BC0FF0">
        <w:rPr>
          <w:rFonts w:ascii="Times New Roman" w:hAnsi="Times New Roman"/>
          <w:color w:val="000000" w:themeColor="text1"/>
          <w:sz w:val="22"/>
        </w:rPr>
        <w:t xml:space="preserve">has a </w:t>
      </w:r>
      <w:r w:rsidR="00540F58" w:rsidRPr="00BC0FF0">
        <w:rPr>
          <w:rFonts w:ascii="Times New Roman" w:hAnsi="Times New Roman"/>
          <w:color w:val="000000" w:themeColor="text1"/>
          <w:sz w:val="22"/>
        </w:rPr>
        <w:t xml:space="preserve">square feet limitation on </w:t>
      </w:r>
      <w:r w:rsidR="005F204E" w:rsidRPr="00BC0FF0">
        <w:rPr>
          <w:rFonts w:ascii="Times New Roman" w:hAnsi="Times New Roman"/>
          <w:color w:val="000000" w:themeColor="text1"/>
          <w:sz w:val="22"/>
        </w:rPr>
        <w:t>an</w:t>
      </w:r>
      <w:r w:rsidR="00540F58" w:rsidRPr="00BC0FF0">
        <w:rPr>
          <w:rFonts w:ascii="Times New Roman" w:hAnsi="Times New Roman"/>
          <w:color w:val="000000" w:themeColor="text1"/>
          <w:sz w:val="22"/>
        </w:rPr>
        <w:t xml:space="preserve"> </w:t>
      </w:r>
      <w:r w:rsidR="00891194" w:rsidRPr="00BC0FF0">
        <w:rPr>
          <w:rFonts w:ascii="Times New Roman" w:hAnsi="Times New Roman"/>
          <w:color w:val="000000" w:themeColor="text1"/>
          <w:sz w:val="22"/>
        </w:rPr>
        <w:t xml:space="preserve">Accessory Dwelling Unit. </w:t>
      </w:r>
      <w:r w:rsidR="00540F58" w:rsidRPr="00BC0FF0">
        <w:rPr>
          <w:rFonts w:ascii="Times New Roman" w:hAnsi="Times New Roman"/>
          <w:color w:val="000000" w:themeColor="text1"/>
          <w:sz w:val="22"/>
        </w:rPr>
        <w:t xml:space="preserve">They also have had discussions on in those cases, whether a short term rental is actually appropriate </w:t>
      </w:r>
      <w:r w:rsidR="00D61D2F" w:rsidRPr="00BC0FF0">
        <w:rPr>
          <w:rFonts w:ascii="Times New Roman" w:hAnsi="Times New Roman"/>
          <w:color w:val="000000" w:themeColor="text1"/>
          <w:sz w:val="22"/>
        </w:rPr>
        <w:t xml:space="preserve">permitted use </w:t>
      </w:r>
      <w:r w:rsidR="00540F58" w:rsidRPr="00BC0FF0">
        <w:rPr>
          <w:rFonts w:ascii="Times New Roman" w:hAnsi="Times New Roman"/>
          <w:color w:val="000000" w:themeColor="text1"/>
          <w:sz w:val="22"/>
        </w:rPr>
        <w:t xml:space="preserve">on resource lands, especially considering the trends for Airbnb </w:t>
      </w:r>
      <w:r w:rsidR="009A17D2" w:rsidRPr="00BC0FF0">
        <w:rPr>
          <w:rFonts w:ascii="Times New Roman" w:hAnsi="Times New Roman"/>
          <w:color w:val="000000" w:themeColor="text1"/>
          <w:sz w:val="22"/>
        </w:rPr>
        <w:t xml:space="preserve">rentals. </w:t>
      </w:r>
    </w:p>
    <w:p w14:paraId="35422518" w14:textId="77777777" w:rsidR="00891194" w:rsidRPr="00BC0FF0" w:rsidRDefault="00891194" w:rsidP="00EA3261">
      <w:pPr>
        <w:rPr>
          <w:rFonts w:ascii="Times New Roman" w:hAnsi="Times New Roman"/>
          <w:color w:val="000000" w:themeColor="text1"/>
          <w:sz w:val="22"/>
        </w:rPr>
      </w:pPr>
    </w:p>
    <w:p w14:paraId="5CA67A71" w14:textId="3C500186" w:rsidR="00891194" w:rsidRPr="00BC0FF0" w:rsidRDefault="009A17D2" w:rsidP="005003A3">
      <w:pPr>
        <w:pStyle w:val="ListParagraph"/>
        <w:numPr>
          <w:ilvl w:val="0"/>
          <w:numId w:val="39"/>
        </w:numPr>
        <w:rPr>
          <w:rFonts w:ascii="Times New Roman" w:hAnsi="Times New Roman"/>
          <w:color w:val="000000" w:themeColor="text1"/>
          <w:sz w:val="22"/>
        </w:rPr>
      </w:pPr>
      <w:r w:rsidRPr="00BC0FF0">
        <w:rPr>
          <w:rFonts w:ascii="Times New Roman" w:hAnsi="Times New Roman"/>
          <w:color w:val="000000" w:themeColor="text1"/>
          <w:sz w:val="22"/>
        </w:rPr>
        <w:t>Members agree that the requirement sideboard to have a</w:t>
      </w:r>
      <w:r w:rsidR="005003A3" w:rsidRPr="00BC0FF0">
        <w:rPr>
          <w:rFonts w:ascii="Times New Roman" w:hAnsi="Times New Roman"/>
          <w:color w:val="000000" w:themeColor="text1"/>
          <w:sz w:val="22"/>
        </w:rPr>
        <w:t xml:space="preserve"> forest </w:t>
      </w:r>
      <w:r w:rsidRPr="00BC0FF0">
        <w:rPr>
          <w:rFonts w:ascii="Times New Roman" w:hAnsi="Times New Roman"/>
          <w:color w:val="000000" w:themeColor="text1"/>
          <w:sz w:val="22"/>
        </w:rPr>
        <w:t xml:space="preserve">management plan </w:t>
      </w:r>
      <w:r w:rsidR="00D61D2F" w:rsidRPr="00BC0FF0">
        <w:rPr>
          <w:rFonts w:ascii="Times New Roman" w:hAnsi="Times New Roman"/>
          <w:color w:val="000000" w:themeColor="text1"/>
          <w:sz w:val="22"/>
        </w:rPr>
        <w:t xml:space="preserve">would </w:t>
      </w:r>
      <w:r w:rsidR="005003A3" w:rsidRPr="00BC0FF0">
        <w:rPr>
          <w:rFonts w:ascii="Times New Roman" w:hAnsi="Times New Roman"/>
          <w:color w:val="000000" w:themeColor="text1"/>
          <w:sz w:val="22"/>
        </w:rPr>
        <w:t>document the long term intent and need for the ADU</w:t>
      </w:r>
      <w:r w:rsidRPr="00BC0FF0">
        <w:rPr>
          <w:rFonts w:ascii="Times New Roman" w:hAnsi="Times New Roman"/>
          <w:color w:val="000000" w:themeColor="text1"/>
          <w:sz w:val="22"/>
        </w:rPr>
        <w:t xml:space="preserve"> </w:t>
      </w:r>
      <w:r w:rsidR="00D61D2F" w:rsidRPr="00BC0FF0">
        <w:rPr>
          <w:rFonts w:ascii="Times New Roman" w:hAnsi="Times New Roman"/>
          <w:color w:val="000000" w:themeColor="text1"/>
          <w:sz w:val="22"/>
        </w:rPr>
        <w:t>to</w:t>
      </w:r>
      <w:r w:rsidRPr="00BC0FF0">
        <w:rPr>
          <w:rFonts w:ascii="Times New Roman" w:hAnsi="Times New Roman"/>
          <w:color w:val="000000" w:themeColor="text1"/>
          <w:sz w:val="22"/>
        </w:rPr>
        <w:t xml:space="preserve"> </w:t>
      </w:r>
      <w:r w:rsidR="005003A3" w:rsidRPr="00BC0FF0">
        <w:rPr>
          <w:rFonts w:ascii="Times New Roman" w:hAnsi="Times New Roman"/>
          <w:color w:val="000000" w:themeColor="text1"/>
          <w:sz w:val="22"/>
        </w:rPr>
        <w:t xml:space="preserve">keeping </w:t>
      </w:r>
      <w:r w:rsidRPr="00BC0FF0">
        <w:rPr>
          <w:rFonts w:ascii="Times New Roman" w:hAnsi="Times New Roman"/>
          <w:color w:val="000000" w:themeColor="text1"/>
          <w:sz w:val="22"/>
        </w:rPr>
        <w:t xml:space="preserve">the property </w:t>
      </w:r>
      <w:r w:rsidRPr="00754627">
        <w:rPr>
          <w:rFonts w:ascii="Times New Roman" w:hAnsi="Times New Roman"/>
          <w:strike/>
          <w:color w:val="FF0000"/>
          <w:sz w:val="22"/>
        </w:rPr>
        <w:t>is</w:t>
      </w:r>
      <w:r w:rsidRPr="00BC0FF0">
        <w:rPr>
          <w:rFonts w:ascii="Times New Roman" w:hAnsi="Times New Roman"/>
          <w:color w:val="000000" w:themeColor="text1"/>
          <w:sz w:val="22"/>
        </w:rPr>
        <w:t xml:space="preserve"> as a working forest. </w:t>
      </w:r>
      <w:r w:rsidR="00540F58" w:rsidRPr="00BC0FF0">
        <w:rPr>
          <w:rFonts w:ascii="Times New Roman" w:hAnsi="Times New Roman"/>
          <w:color w:val="000000" w:themeColor="text1"/>
          <w:sz w:val="22"/>
        </w:rPr>
        <w:t xml:space="preserve"> </w:t>
      </w:r>
    </w:p>
    <w:p w14:paraId="5249C4BD" w14:textId="77777777" w:rsidR="005F24C8" w:rsidRPr="00BC0FF0" w:rsidRDefault="005F24C8" w:rsidP="00EA3261">
      <w:pPr>
        <w:rPr>
          <w:rFonts w:ascii="Times New Roman" w:hAnsi="Times New Roman"/>
          <w:color w:val="000000" w:themeColor="text1"/>
          <w:sz w:val="22"/>
        </w:rPr>
      </w:pPr>
    </w:p>
    <w:p w14:paraId="68512FC0" w14:textId="5A058835" w:rsidR="00492243" w:rsidRPr="00BC0FF0" w:rsidRDefault="009A17D2" w:rsidP="005003A3">
      <w:pPr>
        <w:pStyle w:val="ListParagraph"/>
        <w:numPr>
          <w:ilvl w:val="0"/>
          <w:numId w:val="39"/>
        </w:numPr>
        <w:rPr>
          <w:rFonts w:ascii="Times New Roman" w:hAnsi="Times New Roman"/>
          <w:color w:val="000000" w:themeColor="text1"/>
          <w:sz w:val="22"/>
        </w:rPr>
      </w:pPr>
      <w:r w:rsidRPr="00BC0FF0">
        <w:rPr>
          <w:rFonts w:ascii="Times New Roman" w:hAnsi="Times New Roman"/>
          <w:color w:val="000000" w:themeColor="text1"/>
          <w:sz w:val="22"/>
        </w:rPr>
        <w:t xml:space="preserve">Swanson noted OWEB has </w:t>
      </w:r>
      <w:r w:rsidR="005F204E" w:rsidRPr="00BC0FF0">
        <w:rPr>
          <w:rFonts w:ascii="Times New Roman" w:hAnsi="Times New Roman"/>
          <w:color w:val="000000" w:themeColor="text1"/>
          <w:sz w:val="22"/>
        </w:rPr>
        <w:t>an</w:t>
      </w:r>
      <w:r w:rsidRPr="00BC0FF0">
        <w:rPr>
          <w:rFonts w:ascii="Times New Roman" w:hAnsi="Times New Roman"/>
          <w:color w:val="000000" w:themeColor="text1"/>
          <w:sz w:val="22"/>
        </w:rPr>
        <w:t xml:space="preserve"> </w:t>
      </w:r>
      <w:r w:rsidRPr="00BC0FF0">
        <w:rPr>
          <w:rFonts w:ascii="Times New Roman" w:hAnsi="Times New Roman"/>
          <w:color w:val="000000" w:themeColor="text1"/>
          <w:sz w:val="22"/>
          <w:u w:val="single"/>
        </w:rPr>
        <w:t>Oregon Agricultural Heritage Program</w:t>
      </w:r>
      <w:r w:rsidRPr="00BC0FF0">
        <w:rPr>
          <w:rFonts w:ascii="Times New Roman" w:hAnsi="Times New Roman"/>
          <w:color w:val="000000" w:themeColor="text1"/>
          <w:sz w:val="22"/>
        </w:rPr>
        <w:t xml:space="preserve"> recently formed to help working agricultural owners access funding. She believed that Forestlands could be included in that program if an effort was made.  </w:t>
      </w:r>
    </w:p>
    <w:p w14:paraId="1016537A" w14:textId="77777777" w:rsidR="00492243" w:rsidRPr="00BC0FF0" w:rsidRDefault="00492243" w:rsidP="00EA3261">
      <w:pPr>
        <w:rPr>
          <w:rFonts w:ascii="Times New Roman" w:hAnsi="Times New Roman"/>
          <w:color w:val="000000" w:themeColor="text1"/>
          <w:sz w:val="22"/>
        </w:rPr>
      </w:pPr>
    </w:p>
    <w:p w14:paraId="03644E00" w14:textId="529C03BF" w:rsidR="00492243" w:rsidRPr="00BC0FF0" w:rsidRDefault="005003A3" w:rsidP="005003A3">
      <w:pPr>
        <w:pStyle w:val="ListParagraph"/>
        <w:numPr>
          <w:ilvl w:val="0"/>
          <w:numId w:val="39"/>
        </w:numPr>
        <w:rPr>
          <w:rFonts w:ascii="Times New Roman" w:hAnsi="Times New Roman"/>
          <w:color w:val="000000" w:themeColor="text1"/>
          <w:sz w:val="22"/>
        </w:rPr>
      </w:pPr>
      <w:r w:rsidRPr="00BC0FF0">
        <w:rPr>
          <w:rFonts w:ascii="Times New Roman" w:hAnsi="Times New Roman"/>
          <w:color w:val="000000" w:themeColor="text1"/>
          <w:sz w:val="22"/>
        </w:rPr>
        <w:t>Vroman included that h</w:t>
      </w:r>
      <w:r w:rsidR="009A17D2" w:rsidRPr="00BC0FF0">
        <w:rPr>
          <w:rFonts w:ascii="Times New Roman" w:hAnsi="Times New Roman"/>
          <w:color w:val="000000" w:themeColor="text1"/>
          <w:sz w:val="22"/>
        </w:rPr>
        <w:t xml:space="preserve">aving auditable criteria associated with the </w:t>
      </w:r>
      <w:r w:rsidRPr="00BC0FF0">
        <w:rPr>
          <w:rFonts w:ascii="Times New Roman" w:hAnsi="Times New Roman"/>
          <w:color w:val="000000" w:themeColor="text1"/>
          <w:sz w:val="22"/>
        </w:rPr>
        <w:t xml:space="preserve">ADU </w:t>
      </w:r>
      <w:r w:rsidR="009A17D2" w:rsidRPr="00BC0FF0">
        <w:rPr>
          <w:rFonts w:ascii="Times New Roman" w:hAnsi="Times New Roman"/>
          <w:color w:val="000000" w:themeColor="text1"/>
          <w:sz w:val="22"/>
        </w:rPr>
        <w:t>waiver would illustrate the landowner’s intent</w:t>
      </w:r>
      <w:r w:rsidRPr="00BC0FF0">
        <w:rPr>
          <w:rFonts w:ascii="Times New Roman" w:hAnsi="Times New Roman"/>
          <w:color w:val="000000" w:themeColor="text1"/>
          <w:sz w:val="22"/>
        </w:rPr>
        <w:t>. Requiring</w:t>
      </w:r>
      <w:r w:rsidR="009A17D2" w:rsidRPr="00BC0FF0">
        <w:rPr>
          <w:rFonts w:ascii="Times New Roman" w:hAnsi="Times New Roman"/>
          <w:color w:val="000000" w:themeColor="text1"/>
          <w:sz w:val="22"/>
        </w:rPr>
        <w:t xml:space="preserve"> management plans and functioning activities on the property would provide a sense of continuity. James remarked that the</w:t>
      </w:r>
      <w:r w:rsidR="009A17D2" w:rsidRPr="00BC0FF0">
        <w:rPr>
          <w:rFonts w:ascii="Times New Roman" w:hAnsi="Times New Roman"/>
          <w:color w:val="000000" w:themeColor="text1"/>
          <w:sz w:val="22"/>
          <w:u w:val="single"/>
        </w:rPr>
        <w:t xml:space="preserve"> Oregon Tree Farm System</w:t>
      </w:r>
      <w:r w:rsidR="009A17D2" w:rsidRPr="00BC0FF0">
        <w:rPr>
          <w:rFonts w:ascii="Times New Roman" w:hAnsi="Times New Roman"/>
          <w:color w:val="000000" w:themeColor="text1"/>
          <w:sz w:val="22"/>
        </w:rPr>
        <w:t xml:space="preserve"> requires inspections every five years for member properties</w:t>
      </w:r>
      <w:r w:rsidR="00D61D2F" w:rsidRPr="00BC0FF0">
        <w:rPr>
          <w:rFonts w:ascii="Times New Roman" w:hAnsi="Times New Roman"/>
          <w:color w:val="000000" w:themeColor="text1"/>
          <w:sz w:val="22"/>
        </w:rPr>
        <w:t xml:space="preserve">. </w:t>
      </w:r>
      <w:commentRangeStart w:id="3"/>
      <w:r w:rsidR="00404B00">
        <w:rPr>
          <w:rFonts w:ascii="Times New Roman" w:hAnsi="Times New Roman"/>
          <w:color w:val="000000" w:themeColor="text1"/>
          <w:sz w:val="22"/>
        </w:rPr>
        <w:t>In</w:t>
      </w:r>
      <w:commentRangeEnd w:id="3"/>
      <w:r w:rsidR="00404B00">
        <w:rPr>
          <w:rStyle w:val="CommentReference"/>
        </w:rPr>
        <w:commentReference w:id="3"/>
      </w:r>
      <w:r w:rsidR="00D61D2F" w:rsidRPr="00BC0FF0">
        <w:rPr>
          <w:rFonts w:ascii="Times New Roman" w:hAnsi="Times New Roman"/>
          <w:color w:val="000000" w:themeColor="text1"/>
          <w:sz w:val="22"/>
        </w:rPr>
        <w:t xml:space="preserve"> that program landowners</w:t>
      </w:r>
      <w:r w:rsidRPr="00BC0FF0">
        <w:rPr>
          <w:rFonts w:ascii="Times New Roman" w:hAnsi="Times New Roman"/>
          <w:color w:val="000000" w:themeColor="text1"/>
          <w:sz w:val="22"/>
        </w:rPr>
        <w:t xml:space="preserve"> could provide 3</w:t>
      </w:r>
      <w:r w:rsidRPr="00BC0FF0">
        <w:rPr>
          <w:rFonts w:ascii="Times New Roman" w:hAnsi="Times New Roman"/>
          <w:color w:val="000000" w:themeColor="text1"/>
          <w:sz w:val="22"/>
          <w:vertAlign w:val="superscript"/>
        </w:rPr>
        <w:t>rd</w:t>
      </w:r>
      <w:r w:rsidRPr="00BC0FF0">
        <w:rPr>
          <w:rFonts w:ascii="Times New Roman" w:hAnsi="Times New Roman"/>
          <w:color w:val="000000" w:themeColor="text1"/>
          <w:sz w:val="22"/>
        </w:rPr>
        <w:t xml:space="preserve"> party certification that a property is managed well. </w:t>
      </w:r>
      <w:r w:rsidR="009A17D2" w:rsidRPr="00BC0FF0">
        <w:rPr>
          <w:rFonts w:ascii="Times New Roman" w:hAnsi="Times New Roman"/>
          <w:color w:val="000000" w:themeColor="text1"/>
          <w:sz w:val="22"/>
        </w:rPr>
        <w:t xml:space="preserve">And </w:t>
      </w:r>
      <w:r w:rsidR="00D61D2F" w:rsidRPr="00BC0FF0">
        <w:rPr>
          <w:rFonts w:ascii="Times New Roman" w:hAnsi="Times New Roman"/>
          <w:color w:val="000000" w:themeColor="text1"/>
          <w:sz w:val="22"/>
        </w:rPr>
        <w:t>being</w:t>
      </w:r>
      <w:r w:rsidR="009A17D2"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motivated to join OTFS through this kind of legislation</w:t>
      </w:r>
      <w:r w:rsidR="00D61D2F"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 xml:space="preserve">means there will be more management being accomplished on the ground keeping Oregon forests healthy, working and </w:t>
      </w:r>
      <w:r w:rsidR="00E839DF" w:rsidRPr="00BC0FF0">
        <w:rPr>
          <w:rFonts w:ascii="Times New Roman" w:hAnsi="Times New Roman"/>
          <w:color w:val="000000" w:themeColor="text1"/>
          <w:sz w:val="22"/>
        </w:rPr>
        <w:t>resilient to wildfire.</w:t>
      </w:r>
      <w:r w:rsidRPr="00BC0FF0">
        <w:rPr>
          <w:rFonts w:ascii="Times New Roman" w:hAnsi="Times New Roman"/>
          <w:color w:val="000000" w:themeColor="text1"/>
          <w:sz w:val="22"/>
        </w:rPr>
        <w:t xml:space="preserve">  </w:t>
      </w:r>
    </w:p>
    <w:p w14:paraId="3CAAC7B7" w14:textId="77777777" w:rsidR="00492243" w:rsidRPr="00BC0FF0" w:rsidRDefault="00492243" w:rsidP="00EA3261">
      <w:pPr>
        <w:rPr>
          <w:rFonts w:ascii="Times New Roman" w:hAnsi="Times New Roman"/>
          <w:color w:val="000000" w:themeColor="text1"/>
          <w:sz w:val="22"/>
        </w:rPr>
      </w:pPr>
    </w:p>
    <w:p w14:paraId="5391E900" w14:textId="35780867" w:rsidR="00D83665" w:rsidRPr="00BC0FF0" w:rsidRDefault="00E839DF" w:rsidP="00EA3261">
      <w:pPr>
        <w:rPr>
          <w:rFonts w:ascii="Times New Roman" w:hAnsi="Times New Roman"/>
          <w:color w:val="000000" w:themeColor="text1"/>
          <w:sz w:val="22"/>
        </w:rPr>
      </w:pPr>
      <w:r w:rsidRPr="00BC0FF0">
        <w:rPr>
          <w:rFonts w:ascii="Times New Roman" w:hAnsi="Times New Roman"/>
          <w:color w:val="000000" w:themeColor="text1"/>
          <w:sz w:val="22"/>
        </w:rPr>
        <w:t xml:space="preserve">Answering a member’s question regarding mapping, Darzen shared that currently there is no mapping that has legal status regarding wildfire risk. </w:t>
      </w:r>
      <w:r w:rsidR="005F204E" w:rsidRPr="00BC0FF0">
        <w:rPr>
          <w:rFonts w:ascii="Times New Roman" w:hAnsi="Times New Roman"/>
          <w:color w:val="000000" w:themeColor="text1"/>
          <w:sz w:val="22"/>
        </w:rPr>
        <w:t>It’s</w:t>
      </w:r>
      <w:r w:rsidRPr="00BC0FF0">
        <w:rPr>
          <w:rFonts w:ascii="Times New Roman" w:hAnsi="Times New Roman"/>
          <w:color w:val="000000" w:themeColor="text1"/>
          <w:sz w:val="22"/>
        </w:rPr>
        <w:t xml:space="preserve"> just informational and scientific. The </w:t>
      </w:r>
      <w:r w:rsidRPr="00BC0FF0">
        <w:rPr>
          <w:rFonts w:ascii="Times New Roman" w:hAnsi="Times New Roman"/>
          <w:color w:val="000000" w:themeColor="text1"/>
          <w:sz w:val="22"/>
          <w:u w:val="single"/>
        </w:rPr>
        <w:t xml:space="preserve">Oregon Explorer Map </w:t>
      </w:r>
      <w:r w:rsidRPr="00BC0FF0">
        <w:rPr>
          <w:rFonts w:ascii="Times New Roman" w:hAnsi="Times New Roman"/>
          <w:color w:val="000000" w:themeColor="text1"/>
          <w:sz w:val="22"/>
        </w:rPr>
        <w:t xml:space="preserve">is out there created and frequently updated by ODF and USFS </w:t>
      </w:r>
      <w:r w:rsidR="008B7577" w:rsidRPr="00BC0FF0">
        <w:rPr>
          <w:rFonts w:ascii="Times New Roman" w:hAnsi="Times New Roman"/>
          <w:color w:val="000000" w:themeColor="text1"/>
          <w:sz w:val="22"/>
        </w:rPr>
        <w:t>for</w:t>
      </w:r>
      <w:r w:rsidRPr="00BC0FF0">
        <w:rPr>
          <w:rFonts w:ascii="Times New Roman" w:hAnsi="Times New Roman"/>
          <w:color w:val="000000" w:themeColor="text1"/>
          <w:sz w:val="22"/>
        </w:rPr>
        <w:t xml:space="preserve"> many different parameters looking at fire intensity, frequency as well as what infrastructure is available to the landscape. Layers can be manipulated to tell the story</w:t>
      </w:r>
      <w:r w:rsidR="009A17D2"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on different fire issues. She shared that they don’t know what the right combination of layers inform land use planning and believed that would take an effort by ODF, DLCD and OSU to determine what would be the most useful for county planners</w:t>
      </w:r>
      <w:r w:rsidR="008B7577" w:rsidRPr="00BC0FF0">
        <w:rPr>
          <w:rFonts w:ascii="Times New Roman" w:hAnsi="Times New Roman"/>
          <w:color w:val="000000" w:themeColor="text1"/>
          <w:sz w:val="22"/>
        </w:rPr>
        <w:t>. But having a t</w:t>
      </w:r>
      <w:r w:rsidR="00BA34F8" w:rsidRPr="00BC0FF0">
        <w:rPr>
          <w:rFonts w:ascii="Times New Roman" w:hAnsi="Times New Roman"/>
          <w:color w:val="000000" w:themeColor="text1"/>
          <w:sz w:val="22"/>
        </w:rPr>
        <w:t xml:space="preserve">ool that will say, this is what the fire return interval is, </w:t>
      </w:r>
      <w:r w:rsidR="007102CC" w:rsidRPr="00BC0FF0">
        <w:rPr>
          <w:rFonts w:ascii="Times New Roman" w:hAnsi="Times New Roman"/>
          <w:color w:val="000000" w:themeColor="text1"/>
          <w:sz w:val="22"/>
        </w:rPr>
        <w:t>and this</w:t>
      </w:r>
      <w:r w:rsidR="00BA34F8" w:rsidRPr="00BC0FF0">
        <w:rPr>
          <w:rFonts w:ascii="Times New Roman" w:hAnsi="Times New Roman"/>
          <w:color w:val="000000" w:themeColor="text1"/>
          <w:sz w:val="22"/>
        </w:rPr>
        <w:t xml:space="preserve"> is what the intensity is…</w:t>
      </w:r>
      <w:r w:rsidRPr="00BC0FF0">
        <w:rPr>
          <w:rFonts w:ascii="Times New Roman" w:hAnsi="Times New Roman"/>
          <w:color w:val="000000" w:themeColor="text1"/>
          <w:sz w:val="22"/>
        </w:rPr>
        <w:t xml:space="preserve">to determine where development should be so as </w:t>
      </w:r>
      <w:r w:rsidR="005E2F0D" w:rsidRPr="00BC0FF0">
        <w:rPr>
          <w:rFonts w:ascii="Times New Roman" w:hAnsi="Times New Roman"/>
          <w:color w:val="000000" w:themeColor="text1"/>
          <w:sz w:val="22"/>
        </w:rPr>
        <w:t>mitigate any</w:t>
      </w:r>
      <w:r w:rsidR="00BA34F8" w:rsidRPr="00BC0FF0">
        <w:rPr>
          <w:rFonts w:ascii="Times New Roman" w:hAnsi="Times New Roman"/>
          <w:color w:val="000000" w:themeColor="text1"/>
          <w:sz w:val="22"/>
        </w:rPr>
        <w:t xml:space="preserve"> more ignitions</w:t>
      </w:r>
      <w:r w:rsidRPr="00BC0FF0">
        <w:rPr>
          <w:rFonts w:ascii="Times New Roman" w:hAnsi="Times New Roman"/>
          <w:color w:val="000000" w:themeColor="text1"/>
          <w:sz w:val="22"/>
        </w:rPr>
        <w:t>.</w:t>
      </w:r>
      <w:r w:rsidR="005E2F0D" w:rsidRPr="00BC0FF0">
        <w:rPr>
          <w:rFonts w:ascii="Times New Roman" w:hAnsi="Times New Roman"/>
          <w:color w:val="000000" w:themeColor="text1"/>
          <w:sz w:val="22"/>
        </w:rPr>
        <w:t xml:space="preserve"> </w:t>
      </w:r>
      <w:r w:rsidR="00542DF3" w:rsidRPr="00BC0FF0">
        <w:rPr>
          <w:rFonts w:ascii="Times New Roman" w:hAnsi="Times New Roman"/>
          <w:color w:val="000000" w:themeColor="text1"/>
          <w:sz w:val="22"/>
        </w:rPr>
        <w:t xml:space="preserve">So 1000 Friends are really interested in the fire mapping process and believe that DLCD working with ODF and the Institute for Natural Resources could come up with a really good product. </w:t>
      </w:r>
      <w:r w:rsidR="00BA34F8" w:rsidRPr="00BC0FF0">
        <w:rPr>
          <w:rFonts w:ascii="Times New Roman" w:hAnsi="Times New Roman"/>
          <w:color w:val="000000" w:themeColor="text1"/>
          <w:sz w:val="22"/>
        </w:rPr>
        <w:t>Woodward</w:t>
      </w:r>
      <w:r w:rsidRPr="00BC0FF0">
        <w:rPr>
          <w:rFonts w:ascii="Times New Roman" w:hAnsi="Times New Roman"/>
          <w:color w:val="000000" w:themeColor="text1"/>
          <w:sz w:val="22"/>
        </w:rPr>
        <w:t xml:space="preserve"> thought that</w:t>
      </w:r>
      <w:r w:rsidR="005E2F0D" w:rsidRPr="00BC0FF0">
        <w:rPr>
          <w:rFonts w:ascii="Times New Roman" w:hAnsi="Times New Roman"/>
          <w:color w:val="000000" w:themeColor="text1"/>
          <w:sz w:val="22"/>
        </w:rPr>
        <w:t xml:space="preserve"> admittedly</w:t>
      </w:r>
      <w:r w:rsidRPr="00BC0FF0">
        <w:rPr>
          <w:rFonts w:ascii="Times New Roman" w:hAnsi="Times New Roman"/>
          <w:color w:val="000000" w:themeColor="text1"/>
          <w:sz w:val="22"/>
        </w:rPr>
        <w:t xml:space="preserve"> </w:t>
      </w:r>
      <w:r w:rsidR="00542DF3" w:rsidRPr="00BC0FF0">
        <w:rPr>
          <w:rFonts w:ascii="Times New Roman" w:hAnsi="Times New Roman"/>
          <w:color w:val="000000" w:themeColor="text1"/>
          <w:sz w:val="22"/>
        </w:rPr>
        <w:t xml:space="preserve">mapping </w:t>
      </w:r>
      <w:r w:rsidR="00BA34F8" w:rsidRPr="00BC0FF0">
        <w:rPr>
          <w:rFonts w:ascii="Times New Roman" w:hAnsi="Times New Roman"/>
          <w:color w:val="000000" w:themeColor="text1"/>
          <w:sz w:val="22"/>
        </w:rPr>
        <w:t>could be a resource for the counties</w:t>
      </w:r>
      <w:r w:rsidR="004662CC" w:rsidRPr="00BC0FF0">
        <w:rPr>
          <w:rFonts w:ascii="Times New Roman" w:hAnsi="Times New Roman"/>
          <w:color w:val="000000" w:themeColor="text1"/>
          <w:sz w:val="22"/>
        </w:rPr>
        <w:t xml:space="preserve">, </w:t>
      </w:r>
      <w:r w:rsidR="00542DF3" w:rsidRPr="00BC0FF0">
        <w:rPr>
          <w:rFonts w:ascii="Times New Roman" w:hAnsi="Times New Roman"/>
          <w:color w:val="000000" w:themeColor="text1"/>
          <w:sz w:val="22"/>
        </w:rPr>
        <w:t xml:space="preserve">however it may be a push </w:t>
      </w:r>
      <w:r w:rsidR="005E2F0D" w:rsidRPr="00BC0FF0">
        <w:rPr>
          <w:rFonts w:ascii="Times New Roman" w:hAnsi="Times New Roman"/>
          <w:color w:val="000000" w:themeColor="text1"/>
          <w:sz w:val="22"/>
        </w:rPr>
        <w:t xml:space="preserve">to get </w:t>
      </w:r>
      <w:r w:rsidRPr="00BC0FF0">
        <w:rPr>
          <w:rFonts w:ascii="Times New Roman" w:hAnsi="Times New Roman"/>
          <w:color w:val="000000" w:themeColor="text1"/>
          <w:sz w:val="22"/>
        </w:rPr>
        <w:t>counties</w:t>
      </w:r>
      <w:r w:rsidR="004662CC" w:rsidRPr="00BC0FF0">
        <w:rPr>
          <w:rFonts w:ascii="Times New Roman" w:hAnsi="Times New Roman"/>
          <w:color w:val="000000" w:themeColor="text1"/>
          <w:sz w:val="22"/>
        </w:rPr>
        <w:t xml:space="preserve"> to use it. </w:t>
      </w:r>
      <w:r w:rsidR="005E2F0D" w:rsidRPr="00BC0FF0">
        <w:rPr>
          <w:rFonts w:ascii="Times New Roman" w:hAnsi="Times New Roman"/>
          <w:color w:val="000000" w:themeColor="text1"/>
          <w:sz w:val="22"/>
        </w:rPr>
        <w:t>That’s where she saw</w:t>
      </w:r>
      <w:r w:rsidR="00542DF3" w:rsidRPr="00BC0FF0">
        <w:rPr>
          <w:rFonts w:ascii="Times New Roman" w:hAnsi="Times New Roman"/>
          <w:color w:val="000000" w:themeColor="text1"/>
          <w:sz w:val="22"/>
        </w:rPr>
        <w:t xml:space="preserve"> OSU</w:t>
      </w:r>
      <w:r w:rsidR="004662CC" w:rsidRPr="00BC0FF0">
        <w:rPr>
          <w:rFonts w:ascii="Times New Roman" w:hAnsi="Times New Roman"/>
          <w:color w:val="000000" w:themeColor="text1"/>
          <w:sz w:val="22"/>
        </w:rPr>
        <w:t xml:space="preserve"> Extension </w:t>
      </w:r>
      <w:r w:rsidR="00542DF3" w:rsidRPr="00BC0FF0">
        <w:rPr>
          <w:rFonts w:ascii="Times New Roman" w:hAnsi="Times New Roman"/>
          <w:color w:val="000000" w:themeColor="text1"/>
          <w:sz w:val="22"/>
        </w:rPr>
        <w:t>Agents</w:t>
      </w:r>
      <w:r w:rsidR="004662CC" w:rsidRPr="00BC0FF0">
        <w:rPr>
          <w:rFonts w:ascii="Times New Roman" w:hAnsi="Times New Roman"/>
          <w:color w:val="000000" w:themeColor="text1"/>
          <w:sz w:val="22"/>
        </w:rPr>
        <w:t xml:space="preserve"> might have expertise </w:t>
      </w:r>
      <w:r w:rsidR="004662CC" w:rsidRPr="00616F0D">
        <w:rPr>
          <w:rFonts w:ascii="Times New Roman" w:hAnsi="Times New Roman"/>
          <w:color w:val="FF0000"/>
          <w:sz w:val="22"/>
        </w:rPr>
        <w:t xml:space="preserve">in that at </w:t>
      </w:r>
      <w:commentRangeStart w:id="4"/>
      <w:r w:rsidR="004662CC" w:rsidRPr="00616F0D">
        <w:rPr>
          <w:rFonts w:ascii="Times New Roman" w:hAnsi="Times New Roman"/>
          <w:color w:val="FF0000"/>
          <w:sz w:val="22"/>
        </w:rPr>
        <w:t>that</w:t>
      </w:r>
      <w:commentRangeEnd w:id="4"/>
      <w:r w:rsidR="00616F0D">
        <w:rPr>
          <w:rStyle w:val="CommentReference"/>
        </w:rPr>
        <w:commentReference w:id="4"/>
      </w:r>
      <w:r w:rsidR="004662CC" w:rsidRPr="00616F0D">
        <w:rPr>
          <w:rFonts w:ascii="Times New Roman" w:hAnsi="Times New Roman"/>
          <w:color w:val="000000" w:themeColor="text1"/>
          <w:sz w:val="22"/>
        </w:rPr>
        <w:t xml:space="preserve"> </w:t>
      </w:r>
      <w:r w:rsidR="004662CC" w:rsidRPr="00BC0FF0">
        <w:rPr>
          <w:rFonts w:ascii="Times New Roman" w:hAnsi="Times New Roman"/>
          <w:color w:val="000000" w:themeColor="text1"/>
          <w:sz w:val="22"/>
        </w:rPr>
        <w:t>landscape level look</w:t>
      </w:r>
      <w:r w:rsidR="00542DF3" w:rsidRPr="00BC0FF0">
        <w:rPr>
          <w:rFonts w:ascii="Times New Roman" w:hAnsi="Times New Roman"/>
          <w:color w:val="000000" w:themeColor="text1"/>
          <w:sz w:val="22"/>
        </w:rPr>
        <w:t xml:space="preserve">. County Planners would need to be educated and brought onboard </w:t>
      </w:r>
      <w:r w:rsidR="005B7820" w:rsidRPr="00BC0FF0">
        <w:rPr>
          <w:rFonts w:ascii="Times New Roman" w:hAnsi="Times New Roman"/>
          <w:color w:val="000000" w:themeColor="text1"/>
          <w:sz w:val="22"/>
        </w:rPr>
        <w:t>have this be successfully used statewid</w:t>
      </w:r>
      <w:r w:rsidR="008B7577" w:rsidRPr="00BC0FF0">
        <w:rPr>
          <w:rFonts w:ascii="Times New Roman" w:hAnsi="Times New Roman"/>
          <w:color w:val="000000" w:themeColor="text1"/>
          <w:sz w:val="22"/>
        </w:rPr>
        <w:t>e for county planning purposes. Darzen agreed that they would rather</w:t>
      </w:r>
      <w:r w:rsidR="005E2F0D" w:rsidRPr="00BC0FF0">
        <w:rPr>
          <w:rFonts w:ascii="Times New Roman" w:hAnsi="Times New Roman"/>
          <w:color w:val="000000" w:themeColor="text1"/>
          <w:sz w:val="22"/>
        </w:rPr>
        <w:t xml:space="preserve"> see</w:t>
      </w:r>
      <w:r w:rsidR="008B7577" w:rsidRPr="00BC0FF0">
        <w:rPr>
          <w:rFonts w:ascii="Times New Roman" w:hAnsi="Times New Roman"/>
          <w:color w:val="000000" w:themeColor="text1"/>
          <w:sz w:val="22"/>
        </w:rPr>
        <w:t xml:space="preserve"> fire considerations front-end loaded in the planning process but it’s just not </w:t>
      </w:r>
      <w:r w:rsidR="005E2F0D" w:rsidRPr="00BC0FF0">
        <w:rPr>
          <w:rFonts w:ascii="Times New Roman" w:hAnsi="Times New Roman"/>
          <w:color w:val="000000" w:themeColor="text1"/>
          <w:sz w:val="22"/>
        </w:rPr>
        <w:t>integrated in</w:t>
      </w:r>
      <w:r w:rsidR="008B7577" w:rsidRPr="00BC0FF0">
        <w:rPr>
          <w:rFonts w:ascii="Times New Roman" w:hAnsi="Times New Roman"/>
          <w:color w:val="000000" w:themeColor="text1"/>
          <w:sz w:val="22"/>
        </w:rPr>
        <w:t xml:space="preserve"> with the land use process right now. </w:t>
      </w:r>
      <w:r w:rsidR="005E2F0D" w:rsidRPr="00BC0FF0">
        <w:rPr>
          <w:rFonts w:ascii="Times New Roman" w:hAnsi="Times New Roman"/>
          <w:color w:val="000000" w:themeColor="text1"/>
          <w:sz w:val="22"/>
        </w:rPr>
        <w:t>She shared that there are a</w:t>
      </w:r>
      <w:r w:rsidR="00D83665" w:rsidRPr="00BC0FF0">
        <w:rPr>
          <w:rFonts w:ascii="Times New Roman" w:hAnsi="Times New Roman"/>
          <w:color w:val="000000" w:themeColor="text1"/>
          <w:sz w:val="22"/>
        </w:rPr>
        <w:t xml:space="preserve"> couple of legislators </w:t>
      </w:r>
      <w:r w:rsidR="005E2F0D" w:rsidRPr="00BC0FF0">
        <w:rPr>
          <w:rFonts w:ascii="Times New Roman" w:hAnsi="Times New Roman"/>
          <w:color w:val="000000" w:themeColor="text1"/>
          <w:sz w:val="22"/>
        </w:rPr>
        <w:t xml:space="preserve">that </w:t>
      </w:r>
      <w:r w:rsidR="00D83665" w:rsidRPr="00BC0FF0">
        <w:rPr>
          <w:rFonts w:ascii="Times New Roman" w:hAnsi="Times New Roman"/>
          <w:color w:val="000000" w:themeColor="text1"/>
          <w:sz w:val="22"/>
        </w:rPr>
        <w:t>think it is a good idea to put some legislation into place that requires</w:t>
      </w:r>
      <w:r w:rsidR="00367911" w:rsidRPr="00BC0FF0">
        <w:rPr>
          <w:rFonts w:ascii="Times New Roman" w:hAnsi="Times New Roman"/>
          <w:color w:val="000000" w:themeColor="text1"/>
          <w:sz w:val="22"/>
        </w:rPr>
        <w:t xml:space="preserve"> funding</w:t>
      </w:r>
      <w:r w:rsidR="00D83665" w:rsidRPr="00BC0FF0">
        <w:rPr>
          <w:rFonts w:ascii="Times New Roman" w:hAnsi="Times New Roman"/>
          <w:color w:val="000000" w:themeColor="text1"/>
          <w:sz w:val="22"/>
        </w:rPr>
        <w:t xml:space="preserve"> DLCD and ODF to coordinate on creating a </w:t>
      </w:r>
      <w:r w:rsidR="005E2F0D" w:rsidRPr="00BC0FF0">
        <w:rPr>
          <w:rFonts w:ascii="Times New Roman" w:hAnsi="Times New Roman"/>
          <w:color w:val="000000" w:themeColor="text1"/>
          <w:sz w:val="22"/>
        </w:rPr>
        <w:t xml:space="preserve">fire risk </w:t>
      </w:r>
      <w:r w:rsidR="00D83665" w:rsidRPr="00BC0FF0">
        <w:rPr>
          <w:rFonts w:ascii="Times New Roman" w:hAnsi="Times New Roman"/>
          <w:color w:val="000000" w:themeColor="text1"/>
          <w:sz w:val="22"/>
        </w:rPr>
        <w:t>map and writing so</w:t>
      </w:r>
      <w:r w:rsidR="00367911" w:rsidRPr="00BC0FF0">
        <w:rPr>
          <w:rFonts w:ascii="Times New Roman" w:hAnsi="Times New Roman"/>
          <w:color w:val="000000" w:themeColor="text1"/>
          <w:sz w:val="22"/>
        </w:rPr>
        <w:t xml:space="preserve">me rules governing the planning process about when they have to consider wildfire risk. </w:t>
      </w:r>
      <w:r w:rsidR="005E2F0D" w:rsidRPr="00616F0D">
        <w:rPr>
          <w:rFonts w:ascii="Times New Roman" w:hAnsi="Times New Roman"/>
          <w:strike/>
          <w:color w:val="FF0000"/>
          <w:sz w:val="22"/>
        </w:rPr>
        <w:t xml:space="preserve">But </w:t>
      </w:r>
      <w:r w:rsidR="00616F0D">
        <w:rPr>
          <w:rFonts w:ascii="Times New Roman" w:hAnsi="Times New Roman"/>
          <w:color w:val="000000" w:themeColor="text1"/>
          <w:sz w:val="22"/>
        </w:rPr>
        <w:t>She</w:t>
      </w:r>
      <w:r w:rsidR="00367911" w:rsidRPr="00BC0FF0">
        <w:rPr>
          <w:rFonts w:ascii="Times New Roman" w:hAnsi="Times New Roman"/>
          <w:color w:val="000000" w:themeColor="text1"/>
          <w:sz w:val="22"/>
        </w:rPr>
        <w:t xml:space="preserve"> clarified that they are just looking at this point to start the conversation</w:t>
      </w:r>
      <w:r w:rsidR="00616F0D">
        <w:rPr>
          <w:rFonts w:ascii="Times New Roman" w:hAnsi="Times New Roman"/>
          <w:color w:val="000000" w:themeColor="text1"/>
          <w:sz w:val="22"/>
        </w:rPr>
        <w:t xml:space="preserve"> </w:t>
      </w:r>
      <w:r w:rsidR="00616F0D" w:rsidRPr="00616F0D">
        <w:rPr>
          <w:rFonts w:ascii="Times New Roman" w:hAnsi="Times New Roman"/>
          <w:color w:val="FF0000"/>
          <w:sz w:val="22"/>
        </w:rPr>
        <w:t>b</w:t>
      </w:r>
      <w:r w:rsidR="00D83665" w:rsidRPr="00616F0D">
        <w:rPr>
          <w:rFonts w:ascii="Times New Roman" w:hAnsi="Times New Roman"/>
          <w:color w:val="FF0000"/>
          <w:sz w:val="22"/>
        </w:rPr>
        <w:t>ut</w:t>
      </w:r>
      <w:r w:rsidR="00D83665" w:rsidRPr="00BC0FF0">
        <w:rPr>
          <w:rFonts w:ascii="Times New Roman" w:hAnsi="Times New Roman"/>
          <w:color w:val="000000" w:themeColor="text1"/>
          <w:sz w:val="22"/>
        </w:rPr>
        <w:t xml:space="preserve"> </w:t>
      </w:r>
      <w:r w:rsidR="00367911" w:rsidRPr="00BC0FF0">
        <w:rPr>
          <w:rFonts w:ascii="Times New Roman" w:hAnsi="Times New Roman"/>
          <w:color w:val="000000" w:themeColor="text1"/>
          <w:sz w:val="22"/>
        </w:rPr>
        <w:t>shared that there are</w:t>
      </w:r>
      <w:r w:rsidR="00D83665" w:rsidRPr="00BC0FF0">
        <w:rPr>
          <w:rFonts w:ascii="Times New Roman" w:hAnsi="Times New Roman"/>
          <w:color w:val="000000" w:themeColor="text1"/>
          <w:sz w:val="22"/>
        </w:rPr>
        <w:t xml:space="preserve"> some legislators really interested in the map concept and wanting to kind of talk with the agencies more about it and see if we can find what it would cost, etc. </w:t>
      </w:r>
    </w:p>
    <w:p w14:paraId="06187EF8" w14:textId="77777777" w:rsidR="00D83665" w:rsidRPr="00BC0FF0" w:rsidRDefault="00D83665" w:rsidP="00EA3261">
      <w:pPr>
        <w:rPr>
          <w:rFonts w:ascii="Times New Roman" w:hAnsi="Times New Roman"/>
          <w:color w:val="000000" w:themeColor="text1"/>
          <w:sz w:val="22"/>
        </w:rPr>
      </w:pPr>
    </w:p>
    <w:p w14:paraId="16E1B765" w14:textId="4531850C" w:rsidR="00EE263C" w:rsidRPr="00BC0FF0" w:rsidRDefault="00D83665" w:rsidP="00367911">
      <w:pPr>
        <w:pStyle w:val="ListParagraph"/>
        <w:numPr>
          <w:ilvl w:val="0"/>
          <w:numId w:val="40"/>
        </w:numPr>
        <w:rPr>
          <w:rFonts w:ascii="Times New Roman" w:hAnsi="Times New Roman"/>
          <w:color w:val="000000" w:themeColor="text1"/>
          <w:sz w:val="22"/>
        </w:rPr>
      </w:pPr>
      <w:r w:rsidRPr="00BC0FF0">
        <w:rPr>
          <w:rFonts w:ascii="Times New Roman" w:hAnsi="Times New Roman"/>
          <w:color w:val="000000" w:themeColor="text1"/>
          <w:sz w:val="22"/>
        </w:rPr>
        <w:t>James</w:t>
      </w:r>
      <w:r w:rsidR="00367911" w:rsidRPr="00BC0FF0">
        <w:rPr>
          <w:rFonts w:ascii="Times New Roman" w:hAnsi="Times New Roman"/>
          <w:color w:val="000000" w:themeColor="text1"/>
          <w:sz w:val="22"/>
        </w:rPr>
        <w:t xml:space="preserve"> thought the </w:t>
      </w:r>
      <w:r w:rsidR="00EE263C" w:rsidRPr="00BC0FF0">
        <w:rPr>
          <w:rFonts w:ascii="Times New Roman" w:hAnsi="Times New Roman"/>
          <w:color w:val="000000" w:themeColor="text1"/>
          <w:sz w:val="22"/>
        </w:rPr>
        <w:t xml:space="preserve">concept has a lot of merit </w:t>
      </w:r>
      <w:r w:rsidR="00367911" w:rsidRPr="00BC0FF0">
        <w:rPr>
          <w:rFonts w:ascii="Times New Roman" w:hAnsi="Times New Roman"/>
          <w:color w:val="000000" w:themeColor="text1"/>
          <w:sz w:val="22"/>
        </w:rPr>
        <w:t xml:space="preserve">and surmised that as a Committee it would be good to learn more about it. </w:t>
      </w:r>
    </w:p>
    <w:p w14:paraId="2CBBAF92" w14:textId="77777777" w:rsidR="005E2F0D" w:rsidRPr="00BC0FF0" w:rsidRDefault="005E2F0D" w:rsidP="00EA3261">
      <w:pPr>
        <w:rPr>
          <w:rFonts w:ascii="Times New Roman" w:hAnsi="Times New Roman"/>
          <w:color w:val="000000" w:themeColor="text1"/>
          <w:sz w:val="22"/>
        </w:rPr>
      </w:pPr>
    </w:p>
    <w:p w14:paraId="15F6346E" w14:textId="2B4BE95F" w:rsidR="00EE263C" w:rsidRPr="00BC0FF0" w:rsidRDefault="00EE263C" w:rsidP="00EA3261">
      <w:pPr>
        <w:rPr>
          <w:rFonts w:ascii="Times New Roman" w:hAnsi="Times New Roman"/>
          <w:color w:val="000000" w:themeColor="text1"/>
          <w:sz w:val="22"/>
        </w:rPr>
      </w:pPr>
      <w:r w:rsidRPr="00BC0FF0">
        <w:rPr>
          <w:rFonts w:ascii="Times New Roman" w:hAnsi="Times New Roman"/>
          <w:color w:val="000000" w:themeColor="text1"/>
          <w:sz w:val="22"/>
        </w:rPr>
        <w:t>Darzen</w:t>
      </w:r>
      <w:r w:rsidR="008275B5" w:rsidRPr="00BC0FF0">
        <w:rPr>
          <w:rFonts w:ascii="Times New Roman" w:hAnsi="Times New Roman"/>
          <w:color w:val="000000" w:themeColor="text1"/>
          <w:sz w:val="22"/>
        </w:rPr>
        <w:t xml:space="preserve"> continued that HB 2225 is the bill </w:t>
      </w:r>
      <w:r w:rsidR="005E2F0D" w:rsidRPr="00BC0FF0">
        <w:rPr>
          <w:rFonts w:ascii="Times New Roman" w:hAnsi="Times New Roman"/>
          <w:color w:val="000000" w:themeColor="text1"/>
          <w:sz w:val="22"/>
        </w:rPr>
        <w:t xml:space="preserve">number </w:t>
      </w:r>
      <w:r w:rsidR="008275B5" w:rsidRPr="00BC0FF0">
        <w:rPr>
          <w:rFonts w:ascii="Times New Roman" w:hAnsi="Times New Roman"/>
          <w:color w:val="000000" w:themeColor="text1"/>
          <w:sz w:val="22"/>
        </w:rPr>
        <w:t xml:space="preserve">regarding the Template Dwelling language. </w:t>
      </w:r>
      <w:r w:rsidR="005E2F0D" w:rsidRPr="00BC0FF0">
        <w:rPr>
          <w:rFonts w:ascii="Times New Roman" w:hAnsi="Times New Roman"/>
          <w:color w:val="000000" w:themeColor="text1"/>
          <w:sz w:val="22"/>
        </w:rPr>
        <w:t>S</w:t>
      </w:r>
      <w:r w:rsidR="008275B5" w:rsidRPr="00BC0FF0">
        <w:rPr>
          <w:rFonts w:ascii="Times New Roman" w:hAnsi="Times New Roman"/>
          <w:color w:val="000000" w:themeColor="text1"/>
          <w:sz w:val="22"/>
        </w:rPr>
        <w:t>he added they</w:t>
      </w:r>
      <w:r w:rsidRPr="00BC0FF0">
        <w:rPr>
          <w:rFonts w:ascii="Times New Roman" w:hAnsi="Times New Roman"/>
          <w:color w:val="000000" w:themeColor="text1"/>
          <w:sz w:val="22"/>
        </w:rPr>
        <w:t xml:space="preserve"> would really appreciate having the conversation with you folks and OSWA about whether it makes more sense to shelve template dwellings completely or go down the road with a second timber dwelling with sideboards on</w:t>
      </w:r>
      <w:r w:rsidR="008275B5" w:rsidRPr="00BC0FF0">
        <w:rPr>
          <w:rFonts w:ascii="Times New Roman" w:hAnsi="Times New Roman"/>
          <w:color w:val="000000" w:themeColor="text1"/>
          <w:sz w:val="22"/>
        </w:rPr>
        <w:t xml:space="preserve"> it like you are talking about</w:t>
      </w:r>
      <w:r w:rsidR="005E2F0D" w:rsidRPr="00BC0FF0">
        <w:rPr>
          <w:rFonts w:ascii="Times New Roman" w:hAnsi="Times New Roman"/>
          <w:color w:val="000000" w:themeColor="text1"/>
          <w:sz w:val="22"/>
        </w:rPr>
        <w:t xml:space="preserve"> as</w:t>
      </w:r>
      <w:r w:rsidRPr="00BC0FF0">
        <w:rPr>
          <w:rFonts w:ascii="Times New Roman" w:hAnsi="Times New Roman"/>
          <w:color w:val="000000" w:themeColor="text1"/>
          <w:sz w:val="22"/>
        </w:rPr>
        <w:t xml:space="preserve"> </w:t>
      </w:r>
      <w:r w:rsidR="005E2F0D" w:rsidRPr="00BC0FF0">
        <w:rPr>
          <w:rFonts w:ascii="Times New Roman" w:hAnsi="Times New Roman"/>
          <w:color w:val="000000" w:themeColor="text1"/>
          <w:sz w:val="22"/>
        </w:rPr>
        <w:t xml:space="preserve">it </w:t>
      </w:r>
      <w:r w:rsidRPr="00BC0FF0">
        <w:rPr>
          <w:rFonts w:ascii="Times New Roman" w:hAnsi="Times New Roman"/>
          <w:color w:val="000000" w:themeColor="text1"/>
          <w:sz w:val="22"/>
        </w:rPr>
        <w:t>is really difficult to apply the template dwelling</w:t>
      </w:r>
      <w:r w:rsidR="008275B5" w:rsidRPr="00BC0FF0">
        <w:rPr>
          <w:rFonts w:ascii="Times New Roman" w:hAnsi="Times New Roman"/>
          <w:color w:val="000000" w:themeColor="text1"/>
          <w:sz w:val="22"/>
        </w:rPr>
        <w:t xml:space="preserve"> concept and</w:t>
      </w:r>
      <w:r w:rsidRPr="00BC0FF0">
        <w:rPr>
          <w:rFonts w:ascii="Times New Roman" w:hAnsi="Times New Roman"/>
          <w:color w:val="000000" w:themeColor="text1"/>
          <w:sz w:val="22"/>
        </w:rPr>
        <w:t xml:space="preserve"> </w:t>
      </w:r>
      <w:r w:rsidR="008275B5" w:rsidRPr="00BC0FF0">
        <w:rPr>
          <w:rFonts w:ascii="Times New Roman" w:hAnsi="Times New Roman"/>
          <w:color w:val="000000" w:themeColor="text1"/>
          <w:sz w:val="22"/>
        </w:rPr>
        <w:t>easier</w:t>
      </w:r>
      <w:r w:rsidRPr="00BC0FF0">
        <w:rPr>
          <w:rFonts w:ascii="Times New Roman" w:hAnsi="Times New Roman"/>
          <w:color w:val="000000" w:themeColor="text1"/>
          <w:sz w:val="22"/>
        </w:rPr>
        <w:t xml:space="preserve"> to apply what </w:t>
      </w:r>
      <w:r w:rsidR="005E2F0D" w:rsidRPr="00BC0FF0">
        <w:rPr>
          <w:rFonts w:ascii="Times New Roman" w:hAnsi="Times New Roman"/>
          <w:color w:val="000000" w:themeColor="text1"/>
          <w:sz w:val="22"/>
        </w:rPr>
        <w:t>CFF and OSWA</w:t>
      </w:r>
      <w:r w:rsidRPr="00BC0FF0">
        <w:rPr>
          <w:rFonts w:ascii="Times New Roman" w:hAnsi="Times New Roman"/>
          <w:color w:val="000000" w:themeColor="text1"/>
          <w:sz w:val="22"/>
        </w:rPr>
        <w:t xml:space="preserve"> are talking about. </w:t>
      </w:r>
      <w:r w:rsidR="008275B5" w:rsidRPr="00BC0FF0">
        <w:rPr>
          <w:rFonts w:ascii="Times New Roman" w:hAnsi="Times New Roman"/>
          <w:color w:val="000000" w:themeColor="text1"/>
          <w:sz w:val="22"/>
        </w:rPr>
        <w:t>She would</w:t>
      </w:r>
      <w:r w:rsidRPr="00BC0FF0">
        <w:rPr>
          <w:rFonts w:ascii="Times New Roman" w:hAnsi="Times New Roman"/>
          <w:color w:val="000000" w:themeColor="text1"/>
          <w:sz w:val="22"/>
        </w:rPr>
        <w:t xml:space="preserve"> much rather be applying something like a second forest dwelling. </w:t>
      </w:r>
      <w:r w:rsidR="008275B5" w:rsidRPr="00BC0FF0">
        <w:rPr>
          <w:rFonts w:ascii="Times New Roman" w:hAnsi="Times New Roman"/>
          <w:color w:val="000000" w:themeColor="text1"/>
          <w:sz w:val="22"/>
        </w:rPr>
        <w:t xml:space="preserve"> </w:t>
      </w:r>
    </w:p>
    <w:p w14:paraId="1B725E2F" w14:textId="77777777" w:rsidR="00EE263C" w:rsidRPr="00BC0FF0" w:rsidRDefault="00EE263C" w:rsidP="00EA3261">
      <w:pPr>
        <w:rPr>
          <w:rFonts w:ascii="Times New Roman" w:hAnsi="Times New Roman"/>
          <w:color w:val="000000" w:themeColor="text1"/>
          <w:sz w:val="22"/>
        </w:rPr>
      </w:pPr>
    </w:p>
    <w:p w14:paraId="6252910F" w14:textId="66BFB9A5" w:rsidR="0001263F" w:rsidRPr="00BC0FF0" w:rsidRDefault="0001263F" w:rsidP="00EA3261">
      <w:pPr>
        <w:rPr>
          <w:rFonts w:ascii="Times New Roman" w:hAnsi="Times New Roman"/>
          <w:color w:val="000000" w:themeColor="text1"/>
          <w:sz w:val="22"/>
        </w:rPr>
      </w:pPr>
      <w:r w:rsidRPr="00BC0FF0">
        <w:rPr>
          <w:rFonts w:ascii="Times New Roman" w:hAnsi="Times New Roman"/>
          <w:color w:val="000000" w:themeColor="text1"/>
          <w:sz w:val="22"/>
        </w:rPr>
        <w:t>Bowerman</w:t>
      </w:r>
      <w:r w:rsidR="008275B5" w:rsidRPr="00BC0FF0">
        <w:rPr>
          <w:rFonts w:ascii="Times New Roman" w:hAnsi="Times New Roman"/>
          <w:color w:val="000000" w:themeColor="text1"/>
          <w:sz w:val="22"/>
        </w:rPr>
        <w:t xml:space="preserve"> offered his perspective on what is going on in Lane and Linn Counties with template dwellings and the pressure on farms and forestlands for development. As being part of a family forestland operation, he saw o</w:t>
      </w:r>
      <w:r w:rsidRPr="00BC0FF0">
        <w:rPr>
          <w:rFonts w:ascii="Times New Roman" w:hAnsi="Times New Roman"/>
          <w:color w:val="000000" w:themeColor="text1"/>
          <w:sz w:val="22"/>
        </w:rPr>
        <w:t>ne of the biggest barriers to continued succession is the valuation of forestlands</w:t>
      </w:r>
      <w:r w:rsidR="008275B5" w:rsidRPr="00BC0FF0">
        <w:rPr>
          <w:rFonts w:ascii="Times New Roman" w:hAnsi="Times New Roman"/>
          <w:color w:val="000000" w:themeColor="text1"/>
          <w:sz w:val="22"/>
        </w:rPr>
        <w:t xml:space="preserve"> and </w:t>
      </w:r>
      <w:r w:rsidRPr="00BC0FF0">
        <w:rPr>
          <w:rFonts w:ascii="Times New Roman" w:hAnsi="Times New Roman"/>
          <w:color w:val="000000" w:themeColor="text1"/>
          <w:sz w:val="22"/>
        </w:rPr>
        <w:t>where it relates to these permitted uses. The more permitted uses that are allowed in these forest zones the more valuable the land becomes and so instead of it being just forest use, its starts to become residential use which makes it too expensive for the price of new admission for people that want to become foresters or in the case of families that own large tracts, and want to preserve that forestry heritage</w:t>
      </w:r>
      <w:r w:rsidR="005E2F0D" w:rsidRPr="00BC0FF0">
        <w:rPr>
          <w:rFonts w:ascii="Times New Roman" w:hAnsi="Times New Roman"/>
          <w:color w:val="000000" w:themeColor="text1"/>
          <w:sz w:val="22"/>
        </w:rPr>
        <w:t xml:space="preserve"> t</w:t>
      </w:r>
      <w:r w:rsidRPr="00BC0FF0">
        <w:rPr>
          <w:rFonts w:ascii="Times New Roman" w:hAnsi="Times New Roman"/>
          <w:color w:val="000000" w:themeColor="text1"/>
          <w:sz w:val="22"/>
        </w:rPr>
        <w:t xml:space="preserve">he </w:t>
      </w:r>
      <w:r w:rsidR="005E2F0D" w:rsidRPr="00BC0FF0">
        <w:rPr>
          <w:rFonts w:ascii="Times New Roman" w:hAnsi="Times New Roman"/>
          <w:color w:val="000000" w:themeColor="text1"/>
          <w:sz w:val="22"/>
        </w:rPr>
        <w:t>E</w:t>
      </w:r>
      <w:r w:rsidRPr="00BC0FF0">
        <w:rPr>
          <w:rFonts w:ascii="Times New Roman" w:hAnsi="Times New Roman"/>
          <w:color w:val="000000" w:themeColor="text1"/>
          <w:sz w:val="22"/>
        </w:rPr>
        <w:t xml:space="preserve">state tax becomes a real issue to consider in the next generations. </w:t>
      </w:r>
    </w:p>
    <w:p w14:paraId="367123D7" w14:textId="77777777" w:rsidR="00AB01AA" w:rsidRPr="00BC0FF0" w:rsidRDefault="00AB01AA" w:rsidP="00EA3261">
      <w:pPr>
        <w:rPr>
          <w:rFonts w:ascii="Times New Roman" w:hAnsi="Times New Roman"/>
          <w:color w:val="000000" w:themeColor="text1"/>
          <w:sz w:val="22"/>
        </w:rPr>
      </w:pPr>
    </w:p>
    <w:p w14:paraId="3F335255" w14:textId="2B3FD3F0" w:rsidR="004006BB" w:rsidRPr="00BC0FF0" w:rsidRDefault="00C617EC" w:rsidP="00C617EC">
      <w:pPr>
        <w:rPr>
          <w:rFonts w:ascii="Times New Roman" w:hAnsi="Times New Roman"/>
          <w:sz w:val="22"/>
        </w:rPr>
      </w:pPr>
      <w:r w:rsidRPr="00BC0FF0">
        <w:rPr>
          <w:rFonts w:ascii="Times New Roman" w:hAnsi="Times New Roman"/>
          <w:sz w:val="22"/>
        </w:rPr>
        <w:t>James</w:t>
      </w:r>
      <w:r w:rsidR="008275B5" w:rsidRPr="00BC0FF0">
        <w:rPr>
          <w:rFonts w:ascii="Times New Roman" w:hAnsi="Times New Roman"/>
          <w:sz w:val="22"/>
        </w:rPr>
        <w:t xml:space="preserve"> explained that OSWA </w:t>
      </w:r>
      <w:r w:rsidRPr="00BC0FF0">
        <w:rPr>
          <w:rFonts w:ascii="Times New Roman" w:hAnsi="Times New Roman"/>
          <w:sz w:val="22"/>
        </w:rPr>
        <w:t>did ge</w:t>
      </w:r>
      <w:r w:rsidR="008275B5" w:rsidRPr="00BC0FF0">
        <w:rPr>
          <w:rFonts w:ascii="Times New Roman" w:hAnsi="Times New Roman"/>
          <w:sz w:val="22"/>
        </w:rPr>
        <w:t>t a successful tax credit</w:t>
      </w:r>
      <w:r w:rsidR="005E2F0D" w:rsidRPr="00BC0FF0">
        <w:rPr>
          <w:rFonts w:ascii="Times New Roman" w:hAnsi="Times New Roman"/>
          <w:sz w:val="22"/>
        </w:rPr>
        <w:t xml:space="preserve"> passed</w:t>
      </w:r>
      <w:r w:rsidR="008275B5" w:rsidRPr="00BC0FF0">
        <w:rPr>
          <w:rFonts w:ascii="Times New Roman" w:hAnsi="Times New Roman"/>
          <w:sz w:val="22"/>
        </w:rPr>
        <w:t xml:space="preserve">, </w:t>
      </w:r>
      <w:r w:rsidRPr="00BC0FF0">
        <w:rPr>
          <w:rFonts w:ascii="Times New Roman" w:hAnsi="Times New Roman"/>
          <w:sz w:val="22"/>
        </w:rPr>
        <w:t xml:space="preserve">the Natural Resources Tax Credit. </w:t>
      </w:r>
      <w:r w:rsidR="005E2F0D" w:rsidRPr="00BC0FF0">
        <w:rPr>
          <w:rFonts w:ascii="Times New Roman" w:hAnsi="Times New Roman"/>
          <w:sz w:val="22"/>
        </w:rPr>
        <w:t>It provides</w:t>
      </w:r>
      <w:r w:rsidRPr="00BC0FF0">
        <w:rPr>
          <w:rFonts w:ascii="Times New Roman" w:hAnsi="Times New Roman"/>
          <w:sz w:val="22"/>
        </w:rPr>
        <w:t xml:space="preserve"> credit if the party agrees to manage </w:t>
      </w:r>
      <w:r w:rsidR="005E2F0D" w:rsidRPr="00BC0FF0">
        <w:rPr>
          <w:rFonts w:ascii="Times New Roman" w:hAnsi="Times New Roman"/>
          <w:sz w:val="22"/>
        </w:rPr>
        <w:t xml:space="preserve">the land for </w:t>
      </w:r>
      <w:r w:rsidRPr="00BC0FF0">
        <w:rPr>
          <w:rFonts w:ascii="Times New Roman" w:hAnsi="Times New Roman"/>
          <w:sz w:val="22"/>
        </w:rPr>
        <w:t>that natural resource</w:t>
      </w:r>
      <w:r w:rsidR="008275B5" w:rsidRPr="00BC0FF0">
        <w:rPr>
          <w:rFonts w:ascii="Times New Roman" w:hAnsi="Times New Roman"/>
          <w:sz w:val="22"/>
        </w:rPr>
        <w:t xml:space="preserve"> for so many years</w:t>
      </w:r>
      <w:r w:rsidR="0017739C" w:rsidRPr="00BC0FF0">
        <w:rPr>
          <w:rFonts w:ascii="Times New Roman" w:hAnsi="Times New Roman"/>
          <w:sz w:val="22"/>
        </w:rPr>
        <w:t xml:space="preserve"> prorated by the value you can get up to $6 million dollars of asset value. Darzen added that if you are adding a dwelling to these values you are increasing your tax base, so that is something to consider. As some members shared their personal experiences with tax valuations some agreed that there is work that should be happening on changing the code. Darzen repeated her suggestion that forestry should be </w:t>
      </w:r>
      <w:r w:rsidR="005E2F0D" w:rsidRPr="00BC0FF0">
        <w:rPr>
          <w:rFonts w:ascii="Times New Roman" w:hAnsi="Times New Roman"/>
          <w:sz w:val="22"/>
        </w:rPr>
        <w:t xml:space="preserve">put </w:t>
      </w:r>
      <w:r w:rsidR="0017739C" w:rsidRPr="00BC0FF0">
        <w:rPr>
          <w:rFonts w:ascii="Times New Roman" w:hAnsi="Times New Roman"/>
          <w:sz w:val="22"/>
        </w:rPr>
        <w:t xml:space="preserve">back into the </w:t>
      </w:r>
      <w:r w:rsidR="0017739C" w:rsidRPr="00BC0FF0">
        <w:rPr>
          <w:rFonts w:ascii="Times New Roman" w:hAnsi="Times New Roman"/>
          <w:sz w:val="22"/>
          <w:u w:val="single"/>
        </w:rPr>
        <w:t>Oregon Heritage Program</w:t>
      </w:r>
      <w:r w:rsidR="0017739C" w:rsidRPr="00BC0FF0">
        <w:rPr>
          <w:rFonts w:ascii="Times New Roman" w:hAnsi="Times New Roman"/>
          <w:sz w:val="22"/>
        </w:rPr>
        <w:t xml:space="preserve"> so it can be used by both </w:t>
      </w:r>
      <w:r w:rsidR="005F204E" w:rsidRPr="00BC0FF0">
        <w:rPr>
          <w:rFonts w:ascii="Times New Roman" w:hAnsi="Times New Roman"/>
          <w:sz w:val="22"/>
        </w:rPr>
        <w:t>Ag</w:t>
      </w:r>
      <w:r w:rsidR="0017739C" w:rsidRPr="00BC0FF0">
        <w:rPr>
          <w:rFonts w:ascii="Times New Roman" w:hAnsi="Times New Roman"/>
          <w:sz w:val="22"/>
        </w:rPr>
        <w:t xml:space="preserve"> and forestry, but not too many are aware of that possibility. </w:t>
      </w:r>
      <w:r w:rsidR="005E2F0D" w:rsidRPr="00BC0FF0">
        <w:rPr>
          <w:rFonts w:ascii="Times New Roman" w:hAnsi="Times New Roman"/>
          <w:sz w:val="22"/>
        </w:rPr>
        <w:t xml:space="preserve">She offered to send the updated bill language. </w:t>
      </w:r>
      <w:r w:rsidR="0017739C" w:rsidRPr="00BC0FF0">
        <w:rPr>
          <w:rFonts w:ascii="Times New Roman" w:hAnsi="Times New Roman"/>
          <w:sz w:val="22"/>
        </w:rPr>
        <w:t xml:space="preserve">James expressed his willingness to make changes to the OSWA bill to be consistent with the template test bill. </w:t>
      </w:r>
      <w:r w:rsidR="004006BB" w:rsidRPr="00BC0FF0">
        <w:rPr>
          <w:rFonts w:ascii="Times New Roman" w:hAnsi="Times New Roman"/>
          <w:sz w:val="22"/>
        </w:rPr>
        <w:t xml:space="preserve"> </w:t>
      </w:r>
    </w:p>
    <w:p w14:paraId="701D298F" w14:textId="77777777" w:rsidR="004006BB" w:rsidRPr="00BC0FF0" w:rsidRDefault="004006BB" w:rsidP="00C617EC">
      <w:pPr>
        <w:rPr>
          <w:rFonts w:ascii="Times New Roman" w:hAnsi="Times New Roman"/>
          <w:sz w:val="22"/>
        </w:rPr>
      </w:pPr>
    </w:p>
    <w:p w14:paraId="5FF3126B" w14:textId="00F6480A" w:rsidR="00F16933" w:rsidRPr="00BC0FF0" w:rsidRDefault="00C35811" w:rsidP="00CC2380">
      <w:pPr>
        <w:rPr>
          <w:rFonts w:ascii="Times New Roman" w:hAnsi="Times New Roman"/>
          <w:sz w:val="22"/>
        </w:rPr>
      </w:pPr>
      <w:r w:rsidRPr="00BC0FF0">
        <w:rPr>
          <w:rFonts w:ascii="Times New Roman" w:hAnsi="Times New Roman"/>
          <w:sz w:val="22"/>
        </w:rPr>
        <w:t>Abraham</w:t>
      </w:r>
      <w:r w:rsidR="00CC2380" w:rsidRPr="00BC0FF0">
        <w:rPr>
          <w:rFonts w:ascii="Times New Roman" w:hAnsi="Times New Roman"/>
          <w:sz w:val="22"/>
        </w:rPr>
        <w:t xml:space="preserve"> was in favor of continued discussion between the CFF and 1000 Friends. James reaffirmed that members would like to collaborate and find a solution that meets everyone’s needs. In response Darzen offered that they have a ‘Farmers Advisory Committee’ made up of ranchers, farmers and forest land owners that meets twice yearly. Basically, a</w:t>
      </w:r>
      <w:r w:rsidRPr="00BC0FF0">
        <w:rPr>
          <w:rFonts w:ascii="Times New Roman" w:hAnsi="Times New Roman"/>
          <w:sz w:val="22"/>
        </w:rPr>
        <w:t>n advisory committee of working land</w:t>
      </w:r>
      <w:r w:rsidR="005E2F0D" w:rsidRPr="00BC0FF0">
        <w:rPr>
          <w:rFonts w:ascii="Times New Roman" w:hAnsi="Times New Roman"/>
          <w:sz w:val="22"/>
        </w:rPr>
        <w:t xml:space="preserve">s </w:t>
      </w:r>
      <w:r w:rsidRPr="00BC0FF0">
        <w:rPr>
          <w:rFonts w:ascii="Times New Roman" w:hAnsi="Times New Roman"/>
          <w:sz w:val="22"/>
        </w:rPr>
        <w:t xml:space="preserve">owners that </w:t>
      </w:r>
      <w:r w:rsidR="00BB210D" w:rsidRPr="00BC0FF0">
        <w:rPr>
          <w:rFonts w:ascii="Times New Roman" w:hAnsi="Times New Roman"/>
          <w:sz w:val="22"/>
        </w:rPr>
        <w:t>advise us on</w:t>
      </w:r>
      <w:r w:rsidRPr="00BC0FF0">
        <w:rPr>
          <w:rFonts w:ascii="Times New Roman" w:hAnsi="Times New Roman"/>
          <w:sz w:val="22"/>
        </w:rPr>
        <w:t xml:space="preserve"> what kinds of policies we should work on </w:t>
      </w:r>
      <w:r w:rsidR="00CC2380" w:rsidRPr="00BC0FF0">
        <w:rPr>
          <w:rFonts w:ascii="Times New Roman" w:hAnsi="Times New Roman"/>
          <w:sz w:val="22"/>
        </w:rPr>
        <w:t xml:space="preserve">to promote </w:t>
      </w:r>
      <w:r w:rsidRPr="00BC0FF0">
        <w:rPr>
          <w:rFonts w:ascii="Times New Roman" w:hAnsi="Times New Roman"/>
          <w:sz w:val="22"/>
        </w:rPr>
        <w:t xml:space="preserve">working landscapes. </w:t>
      </w:r>
      <w:r w:rsidR="00CC2380" w:rsidRPr="00BC0FF0">
        <w:rPr>
          <w:rFonts w:ascii="Times New Roman" w:hAnsi="Times New Roman"/>
          <w:sz w:val="22"/>
        </w:rPr>
        <w:t xml:space="preserve">The next meeting is in </w:t>
      </w:r>
      <w:r w:rsidRPr="00BC0FF0">
        <w:rPr>
          <w:rFonts w:ascii="Times New Roman" w:hAnsi="Times New Roman"/>
          <w:sz w:val="22"/>
        </w:rPr>
        <w:t xml:space="preserve">March. Sarah Deumling is on it. We’ve got some other forestland owners from the east side. </w:t>
      </w:r>
      <w:r w:rsidR="00BB210D" w:rsidRPr="00BC0FF0">
        <w:rPr>
          <w:rFonts w:ascii="Times New Roman" w:hAnsi="Times New Roman"/>
          <w:sz w:val="22"/>
        </w:rPr>
        <w:t>She offered to the group if anyone</w:t>
      </w:r>
      <w:r w:rsidRPr="00BC0FF0">
        <w:rPr>
          <w:rFonts w:ascii="Times New Roman" w:hAnsi="Times New Roman"/>
          <w:sz w:val="22"/>
        </w:rPr>
        <w:t xml:space="preserve"> want</w:t>
      </w:r>
      <w:r w:rsidR="00BB210D" w:rsidRPr="00BC0FF0">
        <w:rPr>
          <w:rFonts w:ascii="Times New Roman" w:hAnsi="Times New Roman"/>
          <w:sz w:val="22"/>
        </w:rPr>
        <w:t>ed</w:t>
      </w:r>
      <w:r w:rsidRPr="00BC0FF0">
        <w:rPr>
          <w:rFonts w:ascii="Times New Roman" w:hAnsi="Times New Roman"/>
          <w:sz w:val="22"/>
        </w:rPr>
        <w:t xml:space="preserve"> to come present your concepts, </w:t>
      </w:r>
      <w:r w:rsidR="00BB210D" w:rsidRPr="00BC0FF0">
        <w:rPr>
          <w:rFonts w:ascii="Times New Roman" w:hAnsi="Times New Roman"/>
          <w:sz w:val="22"/>
        </w:rPr>
        <w:t>they</w:t>
      </w:r>
      <w:r w:rsidRPr="00BC0FF0">
        <w:rPr>
          <w:rFonts w:ascii="Times New Roman" w:hAnsi="Times New Roman"/>
          <w:sz w:val="22"/>
        </w:rPr>
        <w:t xml:space="preserve"> are welcome and we can talk more about it.</w:t>
      </w:r>
      <w:r w:rsidR="00CC2380" w:rsidRPr="00BC0FF0">
        <w:rPr>
          <w:rFonts w:ascii="Times New Roman" w:hAnsi="Times New Roman"/>
          <w:sz w:val="22"/>
        </w:rPr>
        <w:t xml:space="preserve"> </w:t>
      </w:r>
      <w:r w:rsidR="00212E7D" w:rsidRPr="00BC0FF0">
        <w:rPr>
          <w:rFonts w:ascii="Times New Roman" w:hAnsi="Times New Roman"/>
          <w:sz w:val="22"/>
        </w:rPr>
        <w:t>1000 Friends</w:t>
      </w:r>
      <w:r w:rsidR="00F16933" w:rsidRPr="00BC0FF0">
        <w:rPr>
          <w:rFonts w:ascii="Times New Roman" w:hAnsi="Times New Roman"/>
          <w:sz w:val="22"/>
        </w:rPr>
        <w:t xml:space="preserve"> connect working landowners with their legislators. You come to our meeting and then you go and have meetings with your legislator and talk about your issues. </w:t>
      </w:r>
      <w:r w:rsidR="007102CC" w:rsidRPr="00BC0FF0">
        <w:rPr>
          <w:rFonts w:ascii="Times New Roman" w:hAnsi="Times New Roman"/>
          <w:sz w:val="22"/>
        </w:rPr>
        <w:t>It’s</w:t>
      </w:r>
      <w:r w:rsidR="00F16933" w:rsidRPr="00BC0FF0">
        <w:rPr>
          <w:rFonts w:ascii="Times New Roman" w:hAnsi="Times New Roman"/>
          <w:sz w:val="22"/>
        </w:rPr>
        <w:t xml:space="preserve"> mostly about making those connections</w:t>
      </w:r>
      <w:r w:rsidRPr="00BC0FF0">
        <w:rPr>
          <w:rFonts w:ascii="Times New Roman" w:hAnsi="Times New Roman"/>
          <w:sz w:val="22"/>
        </w:rPr>
        <w:t>.</w:t>
      </w:r>
      <w:r w:rsidR="00F16933" w:rsidRPr="00BC0FF0">
        <w:rPr>
          <w:rFonts w:ascii="Times New Roman" w:hAnsi="Times New Roman"/>
          <w:sz w:val="22"/>
        </w:rPr>
        <w:t xml:space="preserve"> </w:t>
      </w:r>
      <w:r w:rsidR="00CC2380" w:rsidRPr="00BC0FF0">
        <w:rPr>
          <w:rFonts w:ascii="Times New Roman" w:hAnsi="Times New Roman"/>
          <w:sz w:val="22"/>
        </w:rPr>
        <w:t xml:space="preserve">She will forward the information when the date is set. </w:t>
      </w:r>
      <w:r w:rsidR="00F16933" w:rsidRPr="00BC0FF0">
        <w:rPr>
          <w:rFonts w:ascii="Times New Roman" w:hAnsi="Times New Roman"/>
          <w:sz w:val="22"/>
        </w:rPr>
        <w:t xml:space="preserve"> </w:t>
      </w:r>
    </w:p>
    <w:p w14:paraId="780A4021" w14:textId="77777777" w:rsidR="00F16933" w:rsidRPr="00BC0FF0" w:rsidRDefault="00F16933" w:rsidP="00C617EC">
      <w:pPr>
        <w:rPr>
          <w:rFonts w:ascii="Times New Roman" w:hAnsi="Times New Roman"/>
          <w:sz w:val="22"/>
        </w:rPr>
      </w:pPr>
    </w:p>
    <w:p w14:paraId="1DA6652B" w14:textId="2B6FA11C" w:rsidR="00F16933" w:rsidRDefault="00F16933" w:rsidP="00C617EC">
      <w:pPr>
        <w:rPr>
          <w:rFonts w:ascii="Times New Roman" w:hAnsi="Times New Roman"/>
        </w:rPr>
      </w:pPr>
      <w:r w:rsidRPr="00BC0FF0">
        <w:rPr>
          <w:rFonts w:ascii="Times New Roman" w:hAnsi="Times New Roman"/>
          <w:sz w:val="22"/>
        </w:rPr>
        <w:t>Bowerman</w:t>
      </w:r>
      <w:r w:rsidR="00CC2380" w:rsidRPr="00BC0FF0">
        <w:rPr>
          <w:rFonts w:ascii="Times New Roman" w:hAnsi="Times New Roman"/>
          <w:sz w:val="22"/>
        </w:rPr>
        <w:t xml:space="preserve"> thanked ODF for </w:t>
      </w:r>
      <w:r w:rsidR="009411C7" w:rsidRPr="00BC0FF0">
        <w:rPr>
          <w:rFonts w:ascii="Times New Roman" w:hAnsi="Times New Roman"/>
          <w:sz w:val="22"/>
        </w:rPr>
        <w:t xml:space="preserve">having this Committee as a public body. </w:t>
      </w:r>
    </w:p>
    <w:p w14:paraId="0F516D54" w14:textId="77777777" w:rsidR="009411C7" w:rsidRDefault="009411C7" w:rsidP="00C617EC">
      <w:pPr>
        <w:rPr>
          <w:rFonts w:ascii="Times New Roman" w:hAnsi="Times New Roman"/>
        </w:rPr>
      </w:pPr>
    </w:p>
    <w:p w14:paraId="3779CA8F" w14:textId="565CA6A4" w:rsidR="009411C7" w:rsidRDefault="009411C7" w:rsidP="00C617EC">
      <w:pPr>
        <w:rPr>
          <w:rFonts w:ascii="Times New Roman" w:hAnsi="Times New Roman"/>
        </w:rPr>
      </w:pPr>
      <w:r w:rsidRPr="00241240">
        <w:rPr>
          <w:rFonts w:ascii="Times New Roman" w:hAnsi="Times New Roman"/>
        </w:rPr>
        <w:t>BREAK</w:t>
      </w:r>
      <w:r>
        <w:rPr>
          <w:rFonts w:ascii="Times New Roman" w:hAnsi="Times New Roman"/>
        </w:rPr>
        <w:t xml:space="preserve"> </w:t>
      </w:r>
    </w:p>
    <w:p w14:paraId="3230DF9C" w14:textId="0651A89A" w:rsidR="009411C7" w:rsidRPr="00C35811" w:rsidRDefault="00C617EC" w:rsidP="00C617EC">
      <w:pPr>
        <w:rPr>
          <w:rFonts w:ascii="Times New Roman" w:hAnsi="Times New Roman"/>
        </w:rPr>
      </w:pPr>
      <w:r w:rsidRPr="00C617EC">
        <w:rPr>
          <w:rFonts w:ascii="Times New Roman" w:hAnsi="Times New Roman"/>
        </w:rPr>
        <w:t xml:space="preserve">   </w:t>
      </w:r>
    </w:p>
    <w:p w14:paraId="537C2882" w14:textId="74B65F52" w:rsidR="00ED03E3" w:rsidRPr="009411C7" w:rsidRDefault="0011293B" w:rsidP="008A2BB7">
      <w:pPr>
        <w:pStyle w:val="ListParagraph"/>
        <w:numPr>
          <w:ilvl w:val="0"/>
          <w:numId w:val="1"/>
        </w:numPr>
        <w:rPr>
          <w:rFonts w:ascii="Times New Roman" w:hAnsi="Times New Roman"/>
          <w:color w:val="000000" w:themeColor="text1"/>
          <w:sz w:val="22"/>
        </w:rPr>
      </w:pPr>
      <w:r>
        <w:rPr>
          <w:rFonts w:ascii="Times New Roman" w:hAnsi="Times New Roman"/>
          <w:b/>
          <w:color w:val="000000" w:themeColor="text1"/>
          <w:szCs w:val="24"/>
        </w:rPr>
        <w:t>Legislative Update – Danny Norlander</w:t>
      </w:r>
    </w:p>
    <w:p w14:paraId="0CAED18A" w14:textId="77777777" w:rsidR="00D62B9B" w:rsidRDefault="00D62B9B" w:rsidP="009411C7">
      <w:pPr>
        <w:rPr>
          <w:rFonts w:ascii="Times New Roman" w:hAnsi="Times New Roman"/>
          <w:color w:val="000000" w:themeColor="text1"/>
          <w:szCs w:val="24"/>
        </w:rPr>
      </w:pPr>
    </w:p>
    <w:p w14:paraId="21B62CB8" w14:textId="78108376" w:rsidR="00D62B9B" w:rsidRDefault="00D62B9B" w:rsidP="00D62B9B">
      <w:pPr>
        <w:rPr>
          <w:rFonts w:ascii="Times New Roman" w:hAnsi="Times New Roman"/>
          <w:color w:val="000000" w:themeColor="text1"/>
          <w:szCs w:val="24"/>
        </w:rPr>
      </w:pPr>
      <w:r>
        <w:rPr>
          <w:rFonts w:ascii="Times New Roman" w:hAnsi="Times New Roman"/>
          <w:color w:val="000000" w:themeColor="text1"/>
          <w:szCs w:val="24"/>
        </w:rPr>
        <w:t xml:space="preserve">Abraham </w:t>
      </w:r>
      <w:r w:rsidR="0034107E">
        <w:rPr>
          <w:rFonts w:ascii="Times New Roman" w:hAnsi="Times New Roman"/>
          <w:color w:val="000000" w:themeColor="text1"/>
          <w:szCs w:val="24"/>
        </w:rPr>
        <w:t>shared</w:t>
      </w:r>
      <w:r>
        <w:rPr>
          <w:rFonts w:ascii="Times New Roman" w:hAnsi="Times New Roman"/>
          <w:color w:val="000000" w:themeColor="text1"/>
          <w:szCs w:val="24"/>
        </w:rPr>
        <w:t xml:space="preserve"> that Danny ha</w:t>
      </w:r>
      <w:r w:rsidR="0034107E">
        <w:rPr>
          <w:rFonts w:ascii="Times New Roman" w:hAnsi="Times New Roman"/>
          <w:color w:val="000000" w:themeColor="text1"/>
          <w:szCs w:val="24"/>
        </w:rPr>
        <w:t>d</w:t>
      </w:r>
      <w:r>
        <w:rPr>
          <w:rFonts w:ascii="Times New Roman" w:hAnsi="Times New Roman"/>
          <w:color w:val="000000" w:themeColor="text1"/>
          <w:szCs w:val="24"/>
        </w:rPr>
        <w:t xml:space="preserve"> graciously accepted the assignment of Private Forests Division </w:t>
      </w:r>
      <w:r w:rsidR="0034107E">
        <w:rPr>
          <w:rFonts w:ascii="Times New Roman" w:hAnsi="Times New Roman"/>
          <w:color w:val="000000" w:themeColor="text1"/>
          <w:szCs w:val="24"/>
        </w:rPr>
        <w:t xml:space="preserve">Bill </w:t>
      </w:r>
      <w:r>
        <w:rPr>
          <w:rFonts w:ascii="Times New Roman" w:hAnsi="Times New Roman"/>
          <w:color w:val="000000" w:themeColor="text1"/>
          <w:szCs w:val="24"/>
        </w:rPr>
        <w:t>Coordinator</w:t>
      </w:r>
      <w:r w:rsidR="0034107E">
        <w:rPr>
          <w:rFonts w:ascii="Times New Roman" w:hAnsi="Times New Roman"/>
          <w:color w:val="000000" w:themeColor="text1"/>
          <w:szCs w:val="24"/>
        </w:rPr>
        <w:t xml:space="preserve">, so he will be providing regular </w:t>
      </w:r>
      <w:r w:rsidR="00BB210D">
        <w:rPr>
          <w:rFonts w:ascii="Times New Roman" w:hAnsi="Times New Roman"/>
          <w:color w:val="000000" w:themeColor="text1"/>
          <w:szCs w:val="24"/>
        </w:rPr>
        <w:t xml:space="preserve">legislative </w:t>
      </w:r>
      <w:r w:rsidR="0034107E">
        <w:rPr>
          <w:rFonts w:ascii="Times New Roman" w:hAnsi="Times New Roman"/>
          <w:color w:val="000000" w:themeColor="text1"/>
          <w:szCs w:val="24"/>
        </w:rPr>
        <w:t>updates as a high priority item during</w:t>
      </w:r>
      <w:r w:rsidR="00BB210D">
        <w:rPr>
          <w:rFonts w:ascii="Times New Roman" w:hAnsi="Times New Roman"/>
          <w:color w:val="000000" w:themeColor="text1"/>
          <w:szCs w:val="24"/>
        </w:rPr>
        <w:t xml:space="preserve"> this</w:t>
      </w:r>
      <w:r w:rsidR="0034107E">
        <w:rPr>
          <w:rFonts w:ascii="Times New Roman" w:hAnsi="Times New Roman"/>
          <w:color w:val="000000" w:themeColor="text1"/>
          <w:szCs w:val="24"/>
        </w:rPr>
        <w:t xml:space="preserve"> session.  </w:t>
      </w:r>
    </w:p>
    <w:p w14:paraId="5EACAEAE" w14:textId="77777777" w:rsidR="00D62B9B" w:rsidRDefault="00D62B9B" w:rsidP="009411C7">
      <w:pPr>
        <w:rPr>
          <w:rFonts w:ascii="Times New Roman" w:hAnsi="Times New Roman"/>
          <w:color w:val="000000" w:themeColor="text1"/>
          <w:szCs w:val="24"/>
        </w:rPr>
      </w:pPr>
    </w:p>
    <w:p w14:paraId="17FF2CF4" w14:textId="0EB71F66" w:rsidR="009411C7" w:rsidRDefault="009411C7" w:rsidP="009411C7">
      <w:pPr>
        <w:rPr>
          <w:rFonts w:ascii="Times New Roman" w:hAnsi="Times New Roman"/>
          <w:color w:val="000000" w:themeColor="text1"/>
          <w:szCs w:val="24"/>
        </w:rPr>
      </w:pPr>
      <w:r w:rsidRPr="009411C7">
        <w:rPr>
          <w:rFonts w:ascii="Times New Roman" w:hAnsi="Times New Roman"/>
          <w:color w:val="000000" w:themeColor="text1"/>
          <w:szCs w:val="24"/>
        </w:rPr>
        <w:t>Norlander</w:t>
      </w:r>
      <w:r w:rsidR="00212E7D">
        <w:rPr>
          <w:rFonts w:ascii="Times New Roman" w:hAnsi="Times New Roman"/>
          <w:color w:val="000000" w:themeColor="text1"/>
          <w:szCs w:val="24"/>
        </w:rPr>
        <w:t xml:space="preserve"> began by reminding members of the Wildlife Food Plot rules which </w:t>
      </w:r>
      <w:r w:rsidR="00241240">
        <w:rPr>
          <w:rFonts w:ascii="Times New Roman" w:hAnsi="Times New Roman"/>
          <w:color w:val="000000" w:themeColor="text1"/>
          <w:szCs w:val="24"/>
        </w:rPr>
        <w:t>were</w:t>
      </w:r>
      <w:r w:rsidR="00212E7D">
        <w:rPr>
          <w:rFonts w:ascii="Times New Roman" w:hAnsi="Times New Roman"/>
          <w:color w:val="000000" w:themeColor="text1"/>
          <w:szCs w:val="24"/>
        </w:rPr>
        <w:t xml:space="preserve"> part of the last Legislative Session. </w:t>
      </w:r>
      <w:r w:rsidR="00241240">
        <w:rPr>
          <w:rFonts w:ascii="Times New Roman" w:hAnsi="Times New Roman"/>
          <w:color w:val="000000" w:themeColor="text1"/>
          <w:szCs w:val="24"/>
        </w:rPr>
        <w:t>Providing a timeline he reported that the</w:t>
      </w:r>
      <w:r w:rsidR="00212E7D">
        <w:rPr>
          <w:rFonts w:ascii="Times New Roman" w:hAnsi="Times New Roman"/>
          <w:color w:val="000000" w:themeColor="text1"/>
          <w:szCs w:val="24"/>
        </w:rPr>
        <w:t xml:space="preserve"> </w:t>
      </w:r>
      <w:r>
        <w:rPr>
          <w:rFonts w:ascii="Times New Roman" w:hAnsi="Times New Roman"/>
          <w:color w:val="000000" w:themeColor="text1"/>
          <w:szCs w:val="24"/>
        </w:rPr>
        <w:t>8</w:t>
      </w:r>
      <w:r w:rsidRPr="009411C7">
        <w:rPr>
          <w:rFonts w:ascii="Times New Roman" w:hAnsi="Times New Roman"/>
          <w:color w:val="000000" w:themeColor="text1"/>
          <w:szCs w:val="24"/>
          <w:vertAlign w:val="superscript"/>
        </w:rPr>
        <w:t>th</w:t>
      </w:r>
      <w:r>
        <w:rPr>
          <w:rFonts w:ascii="Times New Roman" w:hAnsi="Times New Roman"/>
          <w:color w:val="000000" w:themeColor="text1"/>
          <w:szCs w:val="24"/>
        </w:rPr>
        <w:t xml:space="preserve"> of November is when </w:t>
      </w:r>
      <w:r w:rsidR="00241240">
        <w:rPr>
          <w:rFonts w:ascii="Times New Roman" w:hAnsi="Times New Roman"/>
          <w:color w:val="000000" w:themeColor="text1"/>
          <w:szCs w:val="24"/>
        </w:rPr>
        <w:t>staff</w:t>
      </w:r>
      <w:r>
        <w:rPr>
          <w:rFonts w:ascii="Times New Roman" w:hAnsi="Times New Roman"/>
          <w:color w:val="000000" w:themeColor="text1"/>
          <w:szCs w:val="24"/>
        </w:rPr>
        <w:t xml:space="preserve"> are going to go to the Board for final approval of </w:t>
      </w:r>
      <w:r w:rsidR="00241240">
        <w:rPr>
          <w:rFonts w:ascii="Times New Roman" w:hAnsi="Times New Roman"/>
          <w:color w:val="000000" w:themeColor="text1"/>
          <w:szCs w:val="24"/>
        </w:rPr>
        <w:t>rule language</w:t>
      </w:r>
      <w:r>
        <w:rPr>
          <w:rFonts w:ascii="Times New Roman" w:hAnsi="Times New Roman"/>
          <w:color w:val="000000" w:themeColor="text1"/>
          <w:szCs w:val="24"/>
        </w:rPr>
        <w:t xml:space="preserve"> and </w:t>
      </w:r>
      <w:r w:rsidR="00241240">
        <w:rPr>
          <w:rFonts w:ascii="Times New Roman" w:hAnsi="Times New Roman"/>
          <w:color w:val="000000" w:themeColor="text1"/>
          <w:szCs w:val="24"/>
        </w:rPr>
        <w:t xml:space="preserve">if approved they would </w:t>
      </w:r>
      <w:r w:rsidR="00DB33EB">
        <w:rPr>
          <w:rFonts w:ascii="Times New Roman" w:hAnsi="Times New Roman"/>
          <w:color w:val="000000" w:themeColor="text1"/>
          <w:szCs w:val="24"/>
        </w:rPr>
        <w:t>go into effect next January</w:t>
      </w:r>
      <w:r w:rsidR="00241240">
        <w:rPr>
          <w:rFonts w:ascii="Times New Roman" w:hAnsi="Times New Roman"/>
          <w:color w:val="000000" w:themeColor="text1"/>
          <w:szCs w:val="24"/>
        </w:rPr>
        <w:t xml:space="preserve"> 2020</w:t>
      </w:r>
      <w:r w:rsidR="00DB33EB">
        <w:rPr>
          <w:rFonts w:ascii="Times New Roman" w:hAnsi="Times New Roman"/>
          <w:color w:val="000000" w:themeColor="text1"/>
          <w:szCs w:val="24"/>
        </w:rPr>
        <w:t xml:space="preserve">. </w:t>
      </w:r>
      <w:r w:rsidR="00241240">
        <w:rPr>
          <w:rFonts w:ascii="Times New Roman" w:hAnsi="Times New Roman"/>
          <w:color w:val="000000" w:themeColor="text1"/>
          <w:szCs w:val="24"/>
        </w:rPr>
        <w:t>He plans on coming to the Committee wi</w:t>
      </w:r>
      <w:r w:rsidR="00DB33EB">
        <w:rPr>
          <w:rFonts w:ascii="Times New Roman" w:hAnsi="Times New Roman"/>
          <w:color w:val="000000" w:themeColor="text1"/>
          <w:szCs w:val="24"/>
        </w:rPr>
        <w:t xml:space="preserve">th draft rule language </w:t>
      </w:r>
      <w:r w:rsidR="00241240">
        <w:rPr>
          <w:rFonts w:ascii="Times New Roman" w:hAnsi="Times New Roman"/>
          <w:color w:val="000000" w:themeColor="text1"/>
          <w:szCs w:val="24"/>
        </w:rPr>
        <w:t xml:space="preserve">in April for feedback and </w:t>
      </w:r>
      <w:r w:rsidR="00DB33EB">
        <w:rPr>
          <w:rFonts w:ascii="Times New Roman" w:hAnsi="Times New Roman"/>
          <w:color w:val="000000" w:themeColor="text1"/>
          <w:szCs w:val="24"/>
        </w:rPr>
        <w:t xml:space="preserve">then </w:t>
      </w:r>
      <w:r w:rsidR="00241240">
        <w:rPr>
          <w:rFonts w:ascii="Times New Roman" w:hAnsi="Times New Roman"/>
          <w:color w:val="000000" w:themeColor="text1"/>
          <w:szCs w:val="24"/>
        </w:rPr>
        <w:t xml:space="preserve">schedule </w:t>
      </w:r>
      <w:r w:rsidR="00DB33EB">
        <w:rPr>
          <w:rFonts w:ascii="Times New Roman" w:hAnsi="Times New Roman"/>
          <w:color w:val="000000" w:themeColor="text1"/>
          <w:szCs w:val="24"/>
        </w:rPr>
        <w:t>public hearings in September</w:t>
      </w:r>
      <w:r w:rsidR="00241240">
        <w:rPr>
          <w:rFonts w:ascii="Times New Roman" w:hAnsi="Times New Roman"/>
          <w:color w:val="000000" w:themeColor="text1"/>
          <w:szCs w:val="24"/>
        </w:rPr>
        <w:t xml:space="preserve"> to </w:t>
      </w:r>
      <w:r w:rsidR="00BB210D">
        <w:rPr>
          <w:rFonts w:ascii="Times New Roman" w:hAnsi="Times New Roman"/>
          <w:color w:val="000000" w:themeColor="text1"/>
          <w:szCs w:val="24"/>
        </w:rPr>
        <w:t xml:space="preserve">prior to </w:t>
      </w:r>
      <w:r w:rsidR="00241240">
        <w:rPr>
          <w:rFonts w:ascii="Times New Roman" w:hAnsi="Times New Roman"/>
          <w:color w:val="000000" w:themeColor="text1"/>
          <w:szCs w:val="24"/>
        </w:rPr>
        <w:t>report</w:t>
      </w:r>
      <w:r w:rsidR="00BB210D">
        <w:rPr>
          <w:rFonts w:ascii="Times New Roman" w:hAnsi="Times New Roman"/>
          <w:color w:val="000000" w:themeColor="text1"/>
          <w:szCs w:val="24"/>
        </w:rPr>
        <w:t>ing to t</w:t>
      </w:r>
      <w:r w:rsidR="00241240">
        <w:rPr>
          <w:rFonts w:ascii="Times New Roman" w:hAnsi="Times New Roman"/>
          <w:color w:val="000000" w:themeColor="text1"/>
          <w:szCs w:val="24"/>
        </w:rPr>
        <w:t xml:space="preserve">he Board.  </w:t>
      </w:r>
    </w:p>
    <w:p w14:paraId="63216F93" w14:textId="77777777" w:rsidR="00DB33EB" w:rsidRDefault="00DB33EB" w:rsidP="009411C7">
      <w:pPr>
        <w:rPr>
          <w:rFonts w:ascii="Times New Roman" w:hAnsi="Times New Roman"/>
          <w:color w:val="000000" w:themeColor="text1"/>
          <w:szCs w:val="24"/>
        </w:rPr>
      </w:pPr>
    </w:p>
    <w:p w14:paraId="7698358F" w14:textId="3AD68439" w:rsidR="00DD0D46" w:rsidRDefault="00382986" w:rsidP="009411C7">
      <w:pPr>
        <w:rPr>
          <w:rFonts w:ascii="Times New Roman" w:hAnsi="Times New Roman"/>
          <w:color w:val="000000" w:themeColor="text1"/>
          <w:szCs w:val="24"/>
        </w:rPr>
      </w:pPr>
      <w:r>
        <w:rPr>
          <w:rFonts w:ascii="Times New Roman" w:hAnsi="Times New Roman"/>
          <w:color w:val="000000" w:themeColor="text1"/>
          <w:szCs w:val="24"/>
        </w:rPr>
        <w:t>T</w:t>
      </w:r>
      <w:r w:rsidR="00DB33EB">
        <w:rPr>
          <w:rFonts w:ascii="Times New Roman" w:hAnsi="Times New Roman"/>
          <w:color w:val="000000" w:themeColor="text1"/>
          <w:szCs w:val="24"/>
        </w:rPr>
        <w:t xml:space="preserve">he 2019 Session </w:t>
      </w:r>
      <w:r w:rsidR="00A91C0A">
        <w:rPr>
          <w:rFonts w:ascii="Times New Roman" w:hAnsi="Times New Roman"/>
          <w:color w:val="000000" w:themeColor="text1"/>
          <w:szCs w:val="24"/>
        </w:rPr>
        <w:t xml:space="preserve">has had </w:t>
      </w:r>
      <w:r w:rsidR="00DB33EB">
        <w:rPr>
          <w:rFonts w:ascii="Times New Roman" w:hAnsi="Times New Roman"/>
          <w:color w:val="000000" w:themeColor="text1"/>
          <w:szCs w:val="24"/>
        </w:rPr>
        <w:t>up to about 1500 bills that have been introduced</w:t>
      </w:r>
      <w:r w:rsidR="006C6CEE">
        <w:rPr>
          <w:rFonts w:ascii="Times New Roman" w:hAnsi="Times New Roman"/>
          <w:color w:val="000000" w:themeColor="text1"/>
          <w:szCs w:val="24"/>
        </w:rPr>
        <w:t xml:space="preserve"> currently</w:t>
      </w:r>
      <w:r w:rsidR="00DB33EB">
        <w:rPr>
          <w:rFonts w:ascii="Times New Roman" w:hAnsi="Times New Roman"/>
          <w:color w:val="000000" w:themeColor="text1"/>
          <w:szCs w:val="24"/>
        </w:rPr>
        <w:t xml:space="preserve">. </w:t>
      </w:r>
      <w:r w:rsidR="00BB210D">
        <w:rPr>
          <w:rFonts w:ascii="Times New Roman" w:hAnsi="Times New Roman"/>
          <w:color w:val="000000" w:themeColor="text1"/>
          <w:szCs w:val="24"/>
        </w:rPr>
        <w:t>Staff ha</w:t>
      </w:r>
      <w:r>
        <w:rPr>
          <w:rFonts w:ascii="Times New Roman" w:hAnsi="Times New Roman"/>
          <w:color w:val="000000" w:themeColor="text1"/>
          <w:szCs w:val="24"/>
        </w:rPr>
        <w:t xml:space="preserve">ve </w:t>
      </w:r>
      <w:r w:rsidR="00DB33EB">
        <w:rPr>
          <w:rFonts w:ascii="Times New Roman" w:hAnsi="Times New Roman"/>
          <w:color w:val="000000" w:themeColor="text1"/>
          <w:szCs w:val="24"/>
        </w:rPr>
        <w:t xml:space="preserve">reviewed </w:t>
      </w:r>
      <w:r w:rsidR="006C6CEE">
        <w:rPr>
          <w:rFonts w:ascii="Times New Roman" w:hAnsi="Times New Roman"/>
          <w:color w:val="000000" w:themeColor="text1"/>
          <w:szCs w:val="24"/>
        </w:rPr>
        <w:t>the bills and those seen as pertinent to the Agency’s work are</w:t>
      </w:r>
      <w:r w:rsidR="00DB33EB">
        <w:rPr>
          <w:rFonts w:ascii="Times New Roman" w:hAnsi="Times New Roman"/>
          <w:color w:val="000000" w:themeColor="text1"/>
          <w:szCs w:val="24"/>
        </w:rPr>
        <w:t xml:space="preserve"> assigned to various positions to do analysis on. ODF is currently tracking about </w:t>
      </w:r>
      <w:r w:rsidR="00E550E0">
        <w:rPr>
          <w:rFonts w:ascii="Times New Roman" w:hAnsi="Times New Roman"/>
          <w:color w:val="000000" w:themeColor="text1"/>
          <w:szCs w:val="24"/>
        </w:rPr>
        <w:t>480 bills and the Private For</w:t>
      </w:r>
      <w:r w:rsidR="006C6CEE">
        <w:rPr>
          <w:rFonts w:ascii="Times New Roman" w:hAnsi="Times New Roman"/>
          <w:color w:val="000000" w:themeColor="text1"/>
          <w:szCs w:val="24"/>
        </w:rPr>
        <w:t xml:space="preserve">ests Division is looking at 77. Those include </w:t>
      </w:r>
      <w:r w:rsidR="00E550E0">
        <w:rPr>
          <w:rFonts w:ascii="Times New Roman" w:hAnsi="Times New Roman"/>
          <w:color w:val="000000" w:themeColor="text1"/>
          <w:szCs w:val="24"/>
        </w:rPr>
        <w:t>a wide variety of things from</w:t>
      </w:r>
      <w:r w:rsidR="00A91C0A">
        <w:rPr>
          <w:rFonts w:ascii="Times New Roman" w:hAnsi="Times New Roman"/>
          <w:color w:val="000000" w:themeColor="text1"/>
          <w:szCs w:val="24"/>
        </w:rPr>
        <w:t xml:space="preserve"> Harvest Tax to A</w:t>
      </w:r>
      <w:r w:rsidR="006C6CEE">
        <w:rPr>
          <w:rFonts w:ascii="Times New Roman" w:hAnsi="Times New Roman"/>
          <w:color w:val="000000" w:themeColor="text1"/>
          <w:szCs w:val="24"/>
        </w:rPr>
        <w:t>ccessory Dwelling Unit</w:t>
      </w:r>
      <w:r w:rsidR="00A91C0A">
        <w:rPr>
          <w:rFonts w:ascii="Times New Roman" w:hAnsi="Times New Roman"/>
          <w:color w:val="000000" w:themeColor="text1"/>
          <w:szCs w:val="24"/>
        </w:rPr>
        <w:t xml:space="preserve"> </w:t>
      </w:r>
      <w:r w:rsidR="006C6CEE">
        <w:rPr>
          <w:rFonts w:ascii="Times New Roman" w:hAnsi="Times New Roman"/>
          <w:color w:val="000000" w:themeColor="text1"/>
          <w:szCs w:val="24"/>
        </w:rPr>
        <w:t xml:space="preserve">(ADU) </w:t>
      </w:r>
      <w:r w:rsidR="00A91C0A">
        <w:rPr>
          <w:rFonts w:ascii="Times New Roman" w:hAnsi="Times New Roman"/>
          <w:color w:val="000000" w:themeColor="text1"/>
          <w:szCs w:val="24"/>
        </w:rPr>
        <w:t>issues, water stuff and fish passage</w:t>
      </w:r>
      <w:r w:rsidR="006C6CEE">
        <w:rPr>
          <w:rFonts w:ascii="Times New Roman" w:hAnsi="Times New Roman"/>
          <w:color w:val="000000" w:themeColor="text1"/>
          <w:szCs w:val="24"/>
        </w:rPr>
        <w:t xml:space="preserve"> and pesticide bills</w:t>
      </w:r>
      <w:r w:rsidR="00E550E0">
        <w:rPr>
          <w:rFonts w:ascii="Times New Roman" w:hAnsi="Times New Roman"/>
          <w:color w:val="000000" w:themeColor="text1"/>
          <w:szCs w:val="24"/>
        </w:rPr>
        <w:t xml:space="preserve">. </w:t>
      </w:r>
      <w:r w:rsidR="00A91C0A">
        <w:rPr>
          <w:rFonts w:ascii="Times New Roman" w:hAnsi="Times New Roman"/>
          <w:color w:val="000000" w:themeColor="text1"/>
          <w:szCs w:val="24"/>
        </w:rPr>
        <w:t xml:space="preserve">He mentioned one in particular </w:t>
      </w:r>
      <w:r w:rsidR="00E550E0">
        <w:rPr>
          <w:rFonts w:ascii="Times New Roman" w:hAnsi="Times New Roman"/>
          <w:color w:val="000000" w:themeColor="text1"/>
          <w:szCs w:val="24"/>
        </w:rPr>
        <w:t>was SB 88</w:t>
      </w:r>
      <w:r w:rsidR="006C6CEE">
        <w:rPr>
          <w:rFonts w:ascii="Times New Roman" w:hAnsi="Times New Roman"/>
          <w:color w:val="000000" w:themeColor="text1"/>
          <w:szCs w:val="24"/>
        </w:rPr>
        <w:t xml:space="preserve"> </w:t>
      </w:r>
      <w:r w:rsidR="0043146B">
        <w:rPr>
          <w:rFonts w:ascii="Times New Roman" w:hAnsi="Times New Roman"/>
          <w:color w:val="000000" w:themeColor="text1"/>
          <w:szCs w:val="24"/>
        </w:rPr>
        <w:t>one of the ADU bill concepts re</w:t>
      </w:r>
      <w:r w:rsidR="00E550E0">
        <w:rPr>
          <w:rFonts w:ascii="Times New Roman" w:hAnsi="Times New Roman"/>
          <w:color w:val="000000" w:themeColor="text1"/>
          <w:szCs w:val="24"/>
        </w:rPr>
        <w:t>ally keyed in to wildfire survivability for a dwelling</w:t>
      </w:r>
      <w:r w:rsidR="006C6CEE">
        <w:rPr>
          <w:rFonts w:ascii="Times New Roman" w:hAnsi="Times New Roman"/>
          <w:color w:val="000000" w:themeColor="text1"/>
          <w:szCs w:val="24"/>
        </w:rPr>
        <w:t>. That is being watched through the Protection Division.</w:t>
      </w:r>
      <w:r w:rsidR="00E550E0">
        <w:rPr>
          <w:rFonts w:ascii="Times New Roman" w:hAnsi="Times New Roman"/>
          <w:color w:val="000000" w:themeColor="text1"/>
          <w:szCs w:val="24"/>
        </w:rPr>
        <w:t xml:space="preserve"> </w:t>
      </w:r>
      <w:r w:rsidR="00E550E0" w:rsidRPr="0043146B">
        <w:rPr>
          <w:rFonts w:ascii="Times New Roman" w:hAnsi="Times New Roman"/>
          <w:color w:val="000000" w:themeColor="text1"/>
          <w:szCs w:val="24"/>
        </w:rPr>
        <w:t xml:space="preserve">It </w:t>
      </w:r>
      <w:r w:rsidR="00A91C0A" w:rsidRPr="0043146B">
        <w:rPr>
          <w:rFonts w:ascii="Times New Roman" w:hAnsi="Times New Roman"/>
          <w:color w:val="000000" w:themeColor="text1"/>
          <w:szCs w:val="24"/>
        </w:rPr>
        <w:t>places</w:t>
      </w:r>
      <w:r w:rsidR="00E550E0" w:rsidRPr="0043146B">
        <w:rPr>
          <w:rFonts w:ascii="Times New Roman" w:hAnsi="Times New Roman"/>
          <w:color w:val="000000" w:themeColor="text1"/>
          <w:szCs w:val="24"/>
        </w:rPr>
        <w:t xml:space="preserve"> size limits of</w:t>
      </w:r>
      <w:r>
        <w:rPr>
          <w:rFonts w:ascii="Times New Roman" w:hAnsi="Times New Roman"/>
          <w:color w:val="000000" w:themeColor="text1"/>
          <w:szCs w:val="24"/>
        </w:rPr>
        <w:t xml:space="preserve"> </w:t>
      </w:r>
      <w:r w:rsidR="00E550E0" w:rsidRPr="0043146B">
        <w:rPr>
          <w:rFonts w:ascii="Times New Roman" w:hAnsi="Times New Roman"/>
          <w:color w:val="000000" w:themeColor="text1"/>
          <w:szCs w:val="24"/>
        </w:rPr>
        <w:t xml:space="preserve">900 square feet </w:t>
      </w:r>
      <w:r w:rsidR="00A91C0A" w:rsidRPr="0043146B">
        <w:rPr>
          <w:rFonts w:ascii="Times New Roman" w:hAnsi="Times New Roman"/>
          <w:color w:val="000000" w:themeColor="text1"/>
          <w:szCs w:val="24"/>
        </w:rPr>
        <w:t>a</w:t>
      </w:r>
      <w:r w:rsidR="00E550E0" w:rsidRPr="0043146B">
        <w:rPr>
          <w:rFonts w:ascii="Times New Roman" w:hAnsi="Times New Roman"/>
          <w:color w:val="000000" w:themeColor="text1"/>
          <w:szCs w:val="24"/>
        </w:rPr>
        <w:t xml:space="preserve">nd it is tied into SB 360 to </w:t>
      </w:r>
      <w:r w:rsidR="00A91C0A" w:rsidRPr="0043146B">
        <w:rPr>
          <w:rFonts w:ascii="Times New Roman" w:hAnsi="Times New Roman"/>
          <w:color w:val="000000" w:themeColor="text1"/>
          <w:szCs w:val="24"/>
        </w:rPr>
        <w:t xml:space="preserve">a </w:t>
      </w:r>
      <w:r w:rsidR="00E550E0" w:rsidRPr="0043146B">
        <w:rPr>
          <w:rFonts w:ascii="Times New Roman" w:hAnsi="Times New Roman"/>
          <w:color w:val="000000" w:themeColor="text1"/>
          <w:szCs w:val="24"/>
        </w:rPr>
        <w:t xml:space="preserve">degree with some of the other requirements. </w:t>
      </w:r>
      <w:r w:rsidR="00A91C0A" w:rsidRPr="0043146B">
        <w:rPr>
          <w:rFonts w:ascii="Times New Roman" w:hAnsi="Times New Roman"/>
          <w:color w:val="000000" w:themeColor="text1"/>
          <w:szCs w:val="24"/>
        </w:rPr>
        <w:t>There are</w:t>
      </w:r>
      <w:r w:rsidR="00E550E0" w:rsidRPr="0043146B">
        <w:rPr>
          <w:rFonts w:ascii="Times New Roman" w:hAnsi="Times New Roman"/>
          <w:color w:val="000000" w:themeColor="text1"/>
          <w:szCs w:val="24"/>
        </w:rPr>
        <w:t xml:space="preserve"> two OSWA bills. So HB</w:t>
      </w:r>
      <w:r w:rsidR="00A91C0A" w:rsidRPr="0043146B">
        <w:rPr>
          <w:rFonts w:ascii="Times New Roman" w:hAnsi="Times New Roman"/>
          <w:color w:val="000000" w:themeColor="text1"/>
          <w:szCs w:val="24"/>
        </w:rPr>
        <w:t xml:space="preserve"> </w:t>
      </w:r>
      <w:r w:rsidR="00E550E0" w:rsidRPr="0043146B">
        <w:rPr>
          <w:rFonts w:ascii="Times New Roman" w:hAnsi="Times New Roman"/>
          <w:color w:val="000000" w:themeColor="text1"/>
          <w:szCs w:val="24"/>
        </w:rPr>
        <w:t xml:space="preserve">2468 is the liability bill and we’ve talked about that in the Committee before and HB 2469 is the Accessory Dwelling on forestlands bill. So </w:t>
      </w:r>
      <w:r>
        <w:rPr>
          <w:rFonts w:ascii="Times New Roman" w:hAnsi="Times New Roman"/>
          <w:color w:val="000000" w:themeColor="text1"/>
          <w:szCs w:val="24"/>
        </w:rPr>
        <w:t>staff has currently</w:t>
      </w:r>
      <w:r w:rsidR="00E550E0" w:rsidRPr="0043146B">
        <w:rPr>
          <w:rFonts w:ascii="Times New Roman" w:hAnsi="Times New Roman"/>
          <w:color w:val="000000" w:themeColor="text1"/>
          <w:szCs w:val="24"/>
        </w:rPr>
        <w:t xml:space="preserve"> flagged 5 bills as high priority</w:t>
      </w:r>
      <w:r>
        <w:rPr>
          <w:rFonts w:ascii="Times New Roman" w:hAnsi="Times New Roman"/>
          <w:color w:val="000000" w:themeColor="text1"/>
          <w:szCs w:val="24"/>
        </w:rPr>
        <w:t xml:space="preserve"> and in the process of indepth analysis</w:t>
      </w:r>
      <w:r w:rsidR="00E550E0" w:rsidRPr="0043146B">
        <w:rPr>
          <w:rFonts w:ascii="Times New Roman" w:hAnsi="Times New Roman"/>
          <w:color w:val="000000" w:themeColor="text1"/>
          <w:szCs w:val="24"/>
        </w:rPr>
        <w:t>. Private Forests</w:t>
      </w:r>
      <w:r w:rsidR="0043146B" w:rsidRPr="0043146B">
        <w:rPr>
          <w:rFonts w:ascii="Times New Roman" w:hAnsi="Times New Roman"/>
          <w:color w:val="000000" w:themeColor="text1"/>
          <w:szCs w:val="24"/>
        </w:rPr>
        <w:t xml:space="preserve"> has </w:t>
      </w:r>
      <w:r w:rsidR="00E550E0" w:rsidRPr="0043146B">
        <w:rPr>
          <w:rFonts w:ascii="Times New Roman" w:hAnsi="Times New Roman"/>
          <w:color w:val="000000" w:themeColor="text1"/>
          <w:szCs w:val="24"/>
        </w:rPr>
        <w:t>one</w:t>
      </w:r>
      <w:r w:rsidR="0043146B" w:rsidRPr="0043146B">
        <w:rPr>
          <w:rFonts w:ascii="Times New Roman" w:hAnsi="Times New Roman"/>
          <w:color w:val="000000" w:themeColor="text1"/>
          <w:szCs w:val="24"/>
        </w:rPr>
        <w:t xml:space="preserve"> </w:t>
      </w:r>
      <w:r w:rsidR="00E550E0" w:rsidRPr="0043146B">
        <w:rPr>
          <w:rFonts w:ascii="Times New Roman" w:hAnsi="Times New Roman"/>
          <w:color w:val="000000" w:themeColor="text1"/>
          <w:szCs w:val="24"/>
        </w:rPr>
        <w:t xml:space="preserve">on Sudden Oak Death </w:t>
      </w:r>
      <w:r>
        <w:rPr>
          <w:rFonts w:ascii="Times New Roman" w:hAnsi="Times New Roman"/>
          <w:color w:val="000000" w:themeColor="text1"/>
          <w:szCs w:val="24"/>
        </w:rPr>
        <w:t>which</w:t>
      </w:r>
      <w:r w:rsidR="00E550E0" w:rsidRPr="0043146B">
        <w:rPr>
          <w:rFonts w:ascii="Times New Roman" w:hAnsi="Times New Roman"/>
          <w:color w:val="000000" w:themeColor="text1"/>
          <w:szCs w:val="24"/>
        </w:rPr>
        <w:t xml:space="preserve"> contribut</w:t>
      </w:r>
      <w:r>
        <w:rPr>
          <w:rFonts w:ascii="Times New Roman" w:hAnsi="Times New Roman"/>
          <w:color w:val="000000" w:themeColor="text1"/>
          <w:szCs w:val="24"/>
        </w:rPr>
        <w:t xml:space="preserve">es </w:t>
      </w:r>
      <w:r w:rsidR="00E550E0" w:rsidRPr="0043146B">
        <w:rPr>
          <w:rFonts w:ascii="Times New Roman" w:hAnsi="Times New Roman"/>
          <w:color w:val="000000" w:themeColor="text1"/>
          <w:szCs w:val="24"/>
        </w:rPr>
        <w:t xml:space="preserve">monies for eradication efforts on SOD in Curry County. And then </w:t>
      </w:r>
      <w:r>
        <w:rPr>
          <w:rFonts w:ascii="Times New Roman" w:hAnsi="Times New Roman"/>
          <w:color w:val="000000" w:themeColor="text1"/>
          <w:szCs w:val="24"/>
        </w:rPr>
        <w:t xml:space="preserve">there </w:t>
      </w:r>
      <w:r w:rsidR="00E550E0" w:rsidRPr="0043146B">
        <w:rPr>
          <w:rFonts w:ascii="Times New Roman" w:hAnsi="Times New Roman"/>
          <w:color w:val="000000" w:themeColor="text1"/>
          <w:szCs w:val="24"/>
        </w:rPr>
        <w:t>a</w:t>
      </w:r>
      <w:r>
        <w:rPr>
          <w:rFonts w:ascii="Times New Roman" w:hAnsi="Times New Roman"/>
          <w:color w:val="000000" w:themeColor="text1"/>
          <w:szCs w:val="24"/>
        </w:rPr>
        <w:t>re a</w:t>
      </w:r>
      <w:r w:rsidR="00E550E0" w:rsidRPr="0043146B">
        <w:rPr>
          <w:rFonts w:ascii="Times New Roman" w:hAnsi="Times New Roman"/>
          <w:color w:val="000000" w:themeColor="text1"/>
          <w:szCs w:val="24"/>
        </w:rPr>
        <w:t xml:space="preserve"> variety of pesticide bills which could be interesting. One of those limits a whole lot of stuff, harvest, pesticides, fertilizers all kinds of stuff on forestland and </w:t>
      </w:r>
      <w:r w:rsidR="0043146B" w:rsidRPr="0043146B">
        <w:rPr>
          <w:rFonts w:ascii="Times New Roman" w:hAnsi="Times New Roman"/>
          <w:color w:val="000000" w:themeColor="text1"/>
          <w:szCs w:val="24"/>
        </w:rPr>
        <w:t>and one</w:t>
      </w:r>
      <w:r w:rsidR="00E550E0" w:rsidRPr="0043146B">
        <w:rPr>
          <w:rFonts w:ascii="Times New Roman" w:hAnsi="Times New Roman"/>
          <w:color w:val="000000" w:themeColor="text1"/>
          <w:szCs w:val="24"/>
        </w:rPr>
        <w:t xml:space="preserve"> </w:t>
      </w:r>
      <w:r w:rsidR="0043146B" w:rsidRPr="0043146B">
        <w:rPr>
          <w:rFonts w:ascii="Times New Roman" w:hAnsi="Times New Roman"/>
          <w:color w:val="000000" w:themeColor="text1"/>
          <w:szCs w:val="24"/>
        </w:rPr>
        <w:t>addresses</w:t>
      </w:r>
      <w:r w:rsidR="00E550E0" w:rsidRPr="0043146B">
        <w:rPr>
          <w:rFonts w:ascii="Times New Roman" w:hAnsi="Times New Roman"/>
          <w:color w:val="000000" w:themeColor="text1"/>
          <w:szCs w:val="24"/>
        </w:rPr>
        <w:t xml:space="preserve"> aerial ap</w:t>
      </w:r>
      <w:r w:rsidR="00E550E0">
        <w:rPr>
          <w:rFonts w:ascii="Times New Roman" w:hAnsi="Times New Roman"/>
          <w:color w:val="000000" w:themeColor="text1"/>
          <w:szCs w:val="24"/>
        </w:rPr>
        <w:t>plication of pesticides specific</w:t>
      </w:r>
      <w:r w:rsidR="0043146B">
        <w:rPr>
          <w:rFonts w:ascii="Times New Roman" w:hAnsi="Times New Roman"/>
          <w:color w:val="000000" w:themeColor="text1"/>
          <w:szCs w:val="24"/>
        </w:rPr>
        <w:t>ally</w:t>
      </w:r>
      <w:r w:rsidR="00E550E0">
        <w:rPr>
          <w:rFonts w:ascii="Times New Roman" w:hAnsi="Times New Roman"/>
          <w:color w:val="000000" w:themeColor="text1"/>
          <w:szCs w:val="24"/>
        </w:rPr>
        <w:t xml:space="preserve"> to the </w:t>
      </w:r>
      <w:r w:rsidR="0043146B">
        <w:rPr>
          <w:rFonts w:ascii="Times New Roman" w:hAnsi="Times New Roman"/>
          <w:color w:val="000000" w:themeColor="text1"/>
          <w:szCs w:val="24"/>
        </w:rPr>
        <w:t xml:space="preserve">forests in the </w:t>
      </w:r>
      <w:r w:rsidR="00E550E0">
        <w:rPr>
          <w:rFonts w:ascii="Times New Roman" w:hAnsi="Times New Roman"/>
          <w:color w:val="000000" w:themeColor="text1"/>
          <w:szCs w:val="24"/>
        </w:rPr>
        <w:t>Santiam and McKenzie River Watersheds</w:t>
      </w:r>
      <w:r w:rsidR="0043146B">
        <w:rPr>
          <w:rFonts w:ascii="Times New Roman" w:hAnsi="Times New Roman"/>
          <w:color w:val="000000" w:themeColor="text1"/>
          <w:szCs w:val="24"/>
        </w:rPr>
        <w:t xml:space="preserve">. At that point Norlander referenced the </w:t>
      </w:r>
      <w:r w:rsidR="00AE10C5">
        <w:rPr>
          <w:rFonts w:ascii="Times New Roman" w:hAnsi="Times New Roman"/>
          <w:color w:val="000000" w:themeColor="text1"/>
          <w:szCs w:val="24"/>
        </w:rPr>
        <w:t>Legislat</w:t>
      </w:r>
      <w:r w:rsidR="0043146B">
        <w:rPr>
          <w:rFonts w:ascii="Times New Roman" w:hAnsi="Times New Roman"/>
          <w:color w:val="000000" w:themeColor="text1"/>
          <w:szCs w:val="24"/>
        </w:rPr>
        <w:t xml:space="preserve">ive calendar which represents the </w:t>
      </w:r>
      <w:r w:rsidR="00AE10C5">
        <w:rPr>
          <w:rFonts w:ascii="Times New Roman" w:hAnsi="Times New Roman"/>
          <w:color w:val="000000" w:themeColor="text1"/>
          <w:szCs w:val="24"/>
        </w:rPr>
        <w:t xml:space="preserve">full 6 month period of the Session. </w:t>
      </w:r>
      <w:r w:rsidR="0043146B">
        <w:rPr>
          <w:rFonts w:ascii="Times New Roman" w:hAnsi="Times New Roman"/>
          <w:color w:val="000000" w:themeColor="text1"/>
          <w:szCs w:val="24"/>
        </w:rPr>
        <w:t xml:space="preserve">The Session was convened the same day as the CFF Meeting which is a </w:t>
      </w:r>
      <w:r w:rsidR="00AE10C5">
        <w:rPr>
          <w:rFonts w:ascii="Times New Roman" w:hAnsi="Times New Roman"/>
          <w:color w:val="000000" w:themeColor="text1"/>
          <w:szCs w:val="24"/>
        </w:rPr>
        <w:t>little bit earl</w:t>
      </w:r>
      <w:r w:rsidR="0043146B">
        <w:rPr>
          <w:rFonts w:ascii="Times New Roman" w:hAnsi="Times New Roman"/>
          <w:color w:val="000000" w:themeColor="text1"/>
          <w:szCs w:val="24"/>
        </w:rPr>
        <w:t>ier than normal to make their targeted finish date of June 21</w:t>
      </w:r>
      <w:r w:rsidR="0043146B" w:rsidRPr="0043146B">
        <w:rPr>
          <w:rFonts w:ascii="Times New Roman" w:hAnsi="Times New Roman"/>
          <w:color w:val="000000" w:themeColor="text1"/>
          <w:szCs w:val="24"/>
          <w:vertAlign w:val="superscript"/>
        </w:rPr>
        <w:t>st</w:t>
      </w:r>
      <w:r w:rsidR="0043146B">
        <w:rPr>
          <w:rFonts w:ascii="Times New Roman" w:hAnsi="Times New Roman"/>
          <w:color w:val="000000" w:themeColor="text1"/>
          <w:szCs w:val="24"/>
        </w:rPr>
        <w:t xml:space="preserve">. </w:t>
      </w:r>
      <w:r w:rsidR="00AE10C5">
        <w:rPr>
          <w:rFonts w:ascii="Times New Roman" w:hAnsi="Times New Roman"/>
          <w:color w:val="000000" w:themeColor="text1"/>
          <w:szCs w:val="24"/>
        </w:rPr>
        <w:t xml:space="preserve"> </w:t>
      </w:r>
      <w:r w:rsidR="0043146B">
        <w:rPr>
          <w:rFonts w:ascii="Times New Roman" w:hAnsi="Times New Roman"/>
          <w:color w:val="000000" w:themeColor="text1"/>
          <w:szCs w:val="24"/>
        </w:rPr>
        <w:t xml:space="preserve">The Calendar outlines important deadlines for movement of introduced measures. The previous </w:t>
      </w:r>
      <w:r w:rsidR="00AE10C5">
        <w:rPr>
          <w:rFonts w:ascii="Times New Roman" w:hAnsi="Times New Roman"/>
          <w:color w:val="000000" w:themeColor="text1"/>
          <w:szCs w:val="24"/>
        </w:rPr>
        <w:t>Friday was the last day that people could get</w:t>
      </w:r>
      <w:r>
        <w:rPr>
          <w:rFonts w:ascii="Times New Roman" w:hAnsi="Times New Roman"/>
          <w:color w:val="000000" w:themeColor="text1"/>
          <w:szCs w:val="24"/>
        </w:rPr>
        <w:t xml:space="preserve"> in</w:t>
      </w:r>
      <w:r w:rsidR="00AE10C5">
        <w:rPr>
          <w:rFonts w:ascii="Times New Roman" w:hAnsi="Times New Roman"/>
          <w:color w:val="000000" w:themeColor="text1"/>
          <w:szCs w:val="24"/>
        </w:rPr>
        <w:t xml:space="preserve"> Legislative C</w:t>
      </w:r>
      <w:r>
        <w:rPr>
          <w:rFonts w:ascii="Times New Roman" w:hAnsi="Times New Roman"/>
          <w:color w:val="000000" w:themeColor="text1"/>
          <w:szCs w:val="24"/>
        </w:rPr>
        <w:t xml:space="preserve">oncept </w:t>
      </w:r>
      <w:r w:rsidR="00AE10C5">
        <w:rPr>
          <w:rFonts w:ascii="Times New Roman" w:hAnsi="Times New Roman"/>
          <w:color w:val="000000" w:themeColor="text1"/>
          <w:szCs w:val="24"/>
        </w:rPr>
        <w:t>draft</w:t>
      </w:r>
      <w:r w:rsidR="0043146B">
        <w:rPr>
          <w:rFonts w:ascii="Times New Roman" w:hAnsi="Times New Roman"/>
          <w:color w:val="000000" w:themeColor="text1"/>
          <w:szCs w:val="24"/>
        </w:rPr>
        <w:t>s</w:t>
      </w:r>
      <w:r w:rsidR="00AE10C5">
        <w:rPr>
          <w:rFonts w:ascii="Times New Roman" w:hAnsi="Times New Roman"/>
          <w:color w:val="000000" w:themeColor="text1"/>
          <w:szCs w:val="24"/>
        </w:rPr>
        <w:t xml:space="preserve"> of what they want</w:t>
      </w:r>
      <w:r w:rsidR="0043146B">
        <w:rPr>
          <w:rFonts w:ascii="Times New Roman" w:hAnsi="Times New Roman"/>
          <w:color w:val="000000" w:themeColor="text1"/>
          <w:szCs w:val="24"/>
        </w:rPr>
        <w:t>ed</w:t>
      </w:r>
      <w:r w:rsidR="00AE10C5">
        <w:rPr>
          <w:rFonts w:ascii="Times New Roman" w:hAnsi="Times New Roman"/>
          <w:color w:val="000000" w:themeColor="text1"/>
          <w:szCs w:val="24"/>
        </w:rPr>
        <w:t xml:space="preserve"> to introduce</w:t>
      </w:r>
      <w:r>
        <w:rPr>
          <w:rFonts w:ascii="Times New Roman" w:hAnsi="Times New Roman"/>
          <w:color w:val="000000" w:themeColor="text1"/>
          <w:szCs w:val="24"/>
        </w:rPr>
        <w:t>. They h</w:t>
      </w:r>
      <w:r w:rsidR="0043146B">
        <w:rPr>
          <w:rFonts w:ascii="Times New Roman" w:hAnsi="Times New Roman"/>
          <w:color w:val="000000" w:themeColor="text1"/>
          <w:szCs w:val="24"/>
        </w:rPr>
        <w:t xml:space="preserve">ave a month to amend the bills and then </w:t>
      </w:r>
      <w:r w:rsidR="00AE10C5">
        <w:rPr>
          <w:rFonts w:ascii="Times New Roman" w:hAnsi="Times New Roman"/>
          <w:color w:val="000000" w:themeColor="text1"/>
          <w:szCs w:val="24"/>
        </w:rPr>
        <w:t>the 26</w:t>
      </w:r>
      <w:r w:rsidR="00AE10C5" w:rsidRPr="00AE10C5">
        <w:rPr>
          <w:rFonts w:ascii="Times New Roman" w:hAnsi="Times New Roman"/>
          <w:color w:val="000000" w:themeColor="text1"/>
          <w:szCs w:val="24"/>
          <w:vertAlign w:val="superscript"/>
        </w:rPr>
        <w:t>th</w:t>
      </w:r>
      <w:r w:rsidR="00AE10C5">
        <w:rPr>
          <w:rFonts w:ascii="Times New Roman" w:hAnsi="Times New Roman"/>
          <w:color w:val="000000" w:themeColor="text1"/>
          <w:szCs w:val="24"/>
        </w:rPr>
        <w:t xml:space="preserve"> of February is the last date to introduce bills. </w:t>
      </w:r>
      <w:r w:rsidR="0043146B">
        <w:rPr>
          <w:rFonts w:ascii="Times New Roman" w:hAnsi="Times New Roman"/>
          <w:color w:val="000000" w:themeColor="text1"/>
          <w:szCs w:val="24"/>
        </w:rPr>
        <w:t>T</w:t>
      </w:r>
      <w:r w:rsidR="00AE10C5">
        <w:rPr>
          <w:rFonts w:ascii="Times New Roman" w:hAnsi="Times New Roman"/>
          <w:color w:val="000000" w:themeColor="text1"/>
          <w:szCs w:val="24"/>
        </w:rPr>
        <w:t xml:space="preserve">he next </w:t>
      </w:r>
      <w:r w:rsidR="000418A0">
        <w:rPr>
          <w:rFonts w:ascii="Times New Roman" w:hAnsi="Times New Roman"/>
          <w:color w:val="000000" w:themeColor="text1"/>
          <w:szCs w:val="24"/>
        </w:rPr>
        <w:t>calendared date is</w:t>
      </w:r>
      <w:r w:rsidR="00AE10C5">
        <w:rPr>
          <w:rFonts w:ascii="Times New Roman" w:hAnsi="Times New Roman"/>
          <w:color w:val="000000" w:themeColor="text1"/>
          <w:szCs w:val="24"/>
        </w:rPr>
        <w:t xml:space="preserve"> March 29</w:t>
      </w:r>
      <w:r w:rsidR="00AE10C5" w:rsidRPr="00AE10C5">
        <w:rPr>
          <w:rFonts w:ascii="Times New Roman" w:hAnsi="Times New Roman"/>
          <w:color w:val="000000" w:themeColor="text1"/>
          <w:szCs w:val="24"/>
          <w:vertAlign w:val="superscript"/>
        </w:rPr>
        <w:t>th</w:t>
      </w:r>
      <w:r w:rsidR="00AE10C5">
        <w:rPr>
          <w:rFonts w:ascii="Times New Roman" w:hAnsi="Times New Roman"/>
          <w:color w:val="000000" w:themeColor="text1"/>
          <w:szCs w:val="24"/>
        </w:rPr>
        <w:t xml:space="preserve"> and if a bill has not been assigned or scheduled for public hearing by that date </w:t>
      </w:r>
      <w:r w:rsidR="007102CC">
        <w:rPr>
          <w:rFonts w:ascii="Times New Roman" w:hAnsi="Times New Roman"/>
          <w:color w:val="000000" w:themeColor="text1"/>
          <w:szCs w:val="24"/>
        </w:rPr>
        <w:t>it’s</w:t>
      </w:r>
      <w:r w:rsidR="00AE10C5">
        <w:rPr>
          <w:rFonts w:ascii="Times New Roman" w:hAnsi="Times New Roman"/>
          <w:color w:val="000000" w:themeColor="text1"/>
          <w:szCs w:val="24"/>
        </w:rPr>
        <w:t xml:space="preserve"> considered dead. </w:t>
      </w:r>
      <w:r w:rsidR="000418A0">
        <w:rPr>
          <w:rFonts w:ascii="Times New Roman" w:hAnsi="Times New Roman"/>
          <w:color w:val="000000" w:themeColor="text1"/>
          <w:szCs w:val="24"/>
        </w:rPr>
        <w:t>(</w:t>
      </w:r>
      <w:r w:rsidR="00AE10C5">
        <w:rPr>
          <w:rFonts w:ascii="Times New Roman" w:hAnsi="Times New Roman"/>
          <w:color w:val="000000" w:themeColor="text1"/>
          <w:szCs w:val="24"/>
        </w:rPr>
        <w:t>There are different ways</w:t>
      </w:r>
      <w:r w:rsidR="000418A0">
        <w:rPr>
          <w:rFonts w:ascii="Times New Roman" w:hAnsi="Times New Roman"/>
          <w:color w:val="000000" w:themeColor="text1"/>
          <w:szCs w:val="24"/>
        </w:rPr>
        <w:t xml:space="preserve"> a measure</w:t>
      </w:r>
      <w:r w:rsidR="00AE10C5">
        <w:rPr>
          <w:rFonts w:ascii="Times New Roman" w:hAnsi="Times New Roman"/>
          <w:color w:val="000000" w:themeColor="text1"/>
          <w:szCs w:val="24"/>
        </w:rPr>
        <w:t xml:space="preserve"> can be brought back to life but that’s essentially the drop dead date for bills.</w:t>
      </w:r>
      <w:r w:rsidR="000418A0">
        <w:rPr>
          <w:rFonts w:ascii="Times New Roman" w:hAnsi="Times New Roman"/>
          <w:color w:val="000000" w:themeColor="text1"/>
          <w:szCs w:val="24"/>
        </w:rPr>
        <w:t>)</w:t>
      </w:r>
      <w:r w:rsidR="00AE10C5">
        <w:rPr>
          <w:rFonts w:ascii="Times New Roman" w:hAnsi="Times New Roman"/>
          <w:color w:val="000000" w:themeColor="text1"/>
          <w:szCs w:val="24"/>
        </w:rPr>
        <w:t xml:space="preserve"> </w:t>
      </w:r>
      <w:r w:rsidR="000418A0">
        <w:rPr>
          <w:rFonts w:ascii="Times New Roman" w:hAnsi="Times New Roman"/>
          <w:color w:val="000000" w:themeColor="text1"/>
          <w:szCs w:val="24"/>
        </w:rPr>
        <w:t>He shared that if a measure is not in a</w:t>
      </w:r>
      <w:r w:rsidR="00AE10C5">
        <w:rPr>
          <w:rFonts w:ascii="Times New Roman" w:hAnsi="Times New Roman"/>
          <w:color w:val="000000" w:themeColor="text1"/>
          <w:szCs w:val="24"/>
        </w:rPr>
        <w:t xml:space="preserve"> Work Session by April 9</w:t>
      </w:r>
      <w:r w:rsidR="00AE10C5" w:rsidRPr="00AE10C5">
        <w:rPr>
          <w:rFonts w:ascii="Times New Roman" w:hAnsi="Times New Roman"/>
          <w:color w:val="000000" w:themeColor="text1"/>
          <w:szCs w:val="24"/>
          <w:vertAlign w:val="superscript"/>
        </w:rPr>
        <w:t>th</w:t>
      </w:r>
      <w:r w:rsidR="00AE10C5">
        <w:rPr>
          <w:rFonts w:ascii="Times New Roman" w:hAnsi="Times New Roman"/>
          <w:color w:val="000000" w:themeColor="text1"/>
          <w:szCs w:val="24"/>
          <w:vertAlign w:val="superscript"/>
        </w:rPr>
        <w:t xml:space="preserve"> </w:t>
      </w:r>
      <w:r w:rsidR="00AE10C5">
        <w:rPr>
          <w:rFonts w:ascii="Times New Roman" w:hAnsi="Times New Roman"/>
          <w:color w:val="000000" w:themeColor="text1"/>
          <w:szCs w:val="24"/>
        </w:rPr>
        <w:t xml:space="preserve">about 10 days later that bill is dead. </w:t>
      </w:r>
      <w:r w:rsidR="000418A0">
        <w:rPr>
          <w:rFonts w:ascii="Times New Roman" w:hAnsi="Times New Roman"/>
          <w:color w:val="000000" w:themeColor="text1"/>
          <w:szCs w:val="24"/>
        </w:rPr>
        <w:t>So they have a month to get to the first Chamber floor and to the next. T</w:t>
      </w:r>
      <w:r w:rsidR="00AE10C5">
        <w:rPr>
          <w:rFonts w:ascii="Times New Roman" w:hAnsi="Times New Roman"/>
          <w:color w:val="000000" w:themeColor="text1"/>
          <w:szCs w:val="24"/>
        </w:rPr>
        <w:t>he same thing applies for work sessions</w:t>
      </w:r>
      <w:r w:rsidR="00E603B3">
        <w:rPr>
          <w:rFonts w:ascii="Times New Roman" w:hAnsi="Times New Roman"/>
          <w:color w:val="000000" w:themeColor="text1"/>
          <w:szCs w:val="24"/>
        </w:rPr>
        <w:t xml:space="preserve"> and public hearing assign</w:t>
      </w:r>
      <w:r w:rsidR="000418A0">
        <w:rPr>
          <w:rFonts w:ascii="Times New Roman" w:hAnsi="Times New Roman"/>
          <w:color w:val="000000" w:themeColor="text1"/>
          <w:szCs w:val="24"/>
        </w:rPr>
        <w:t>ments</w:t>
      </w:r>
      <w:r w:rsidR="00E603B3">
        <w:rPr>
          <w:rFonts w:ascii="Times New Roman" w:hAnsi="Times New Roman"/>
          <w:color w:val="000000" w:themeColor="text1"/>
          <w:szCs w:val="24"/>
        </w:rPr>
        <w:t xml:space="preserve">. When things wind up either in Ways and Means or Rules </w:t>
      </w:r>
      <w:r w:rsidR="000418A0">
        <w:rPr>
          <w:rFonts w:ascii="Times New Roman" w:hAnsi="Times New Roman"/>
          <w:color w:val="000000" w:themeColor="text1"/>
          <w:szCs w:val="24"/>
        </w:rPr>
        <w:t>Committees they may wind up in limbo unti</w:t>
      </w:r>
      <w:r w:rsidR="00E603B3">
        <w:rPr>
          <w:rFonts w:ascii="Times New Roman" w:hAnsi="Times New Roman"/>
          <w:color w:val="000000" w:themeColor="text1"/>
          <w:szCs w:val="24"/>
        </w:rPr>
        <w:t xml:space="preserve">l the end of the session. </w:t>
      </w:r>
      <w:r w:rsidR="000418A0">
        <w:rPr>
          <w:rFonts w:ascii="Times New Roman" w:hAnsi="Times New Roman"/>
          <w:color w:val="000000" w:themeColor="text1"/>
          <w:szCs w:val="24"/>
        </w:rPr>
        <w:t xml:space="preserve"> </w:t>
      </w:r>
      <w:r w:rsidR="00E603B3">
        <w:rPr>
          <w:rFonts w:ascii="Times New Roman" w:hAnsi="Times New Roman"/>
          <w:color w:val="000000" w:themeColor="text1"/>
          <w:szCs w:val="24"/>
        </w:rPr>
        <w:t xml:space="preserve"> </w:t>
      </w:r>
    </w:p>
    <w:p w14:paraId="199F2B83" w14:textId="77777777" w:rsidR="00DD0D46" w:rsidRDefault="00DD0D46" w:rsidP="009411C7">
      <w:pPr>
        <w:rPr>
          <w:rFonts w:ascii="Times New Roman" w:hAnsi="Times New Roman"/>
          <w:color w:val="000000" w:themeColor="text1"/>
          <w:szCs w:val="24"/>
        </w:rPr>
      </w:pPr>
    </w:p>
    <w:p w14:paraId="0A54F126" w14:textId="61A51A77" w:rsidR="00DD0D46" w:rsidRDefault="00DD0D46" w:rsidP="009411C7">
      <w:pPr>
        <w:rPr>
          <w:rFonts w:ascii="Times New Roman" w:hAnsi="Times New Roman"/>
          <w:color w:val="000000" w:themeColor="text1"/>
          <w:szCs w:val="24"/>
        </w:rPr>
      </w:pPr>
      <w:r>
        <w:rPr>
          <w:rFonts w:ascii="Times New Roman" w:hAnsi="Times New Roman"/>
          <w:color w:val="000000" w:themeColor="text1"/>
          <w:szCs w:val="24"/>
        </w:rPr>
        <w:t>Barnes</w:t>
      </w:r>
      <w:r w:rsidR="000418A0">
        <w:rPr>
          <w:rFonts w:ascii="Times New Roman" w:hAnsi="Times New Roman"/>
          <w:color w:val="000000" w:themeColor="text1"/>
          <w:szCs w:val="24"/>
        </w:rPr>
        <w:t xml:space="preserve"> asked for clarification on the original bill owners. Norlander replied that HB</w:t>
      </w:r>
      <w:r>
        <w:rPr>
          <w:rFonts w:ascii="Times New Roman" w:hAnsi="Times New Roman"/>
          <w:color w:val="000000" w:themeColor="text1"/>
          <w:szCs w:val="24"/>
        </w:rPr>
        <w:t xml:space="preserve"> 2469 is the OSWA bill</w:t>
      </w:r>
      <w:r w:rsidR="000418A0">
        <w:rPr>
          <w:rFonts w:ascii="Times New Roman" w:hAnsi="Times New Roman"/>
          <w:color w:val="000000" w:themeColor="text1"/>
          <w:szCs w:val="24"/>
        </w:rPr>
        <w:t xml:space="preserve"> on secondary forest dwellings that the Committee had worked on. And the 1000 Friends concept became HB 2225</w:t>
      </w:r>
      <w:r w:rsidR="00295951">
        <w:rPr>
          <w:rFonts w:ascii="Times New Roman" w:hAnsi="Times New Roman"/>
          <w:color w:val="000000" w:themeColor="text1"/>
          <w:szCs w:val="24"/>
        </w:rPr>
        <w:t xml:space="preserve"> regarding the Template test. He suggested also looking at Senate Bill 88 which is also addressing Accessory Dwellings on rural/residential zoning and wildfire risk. That requires over 2 acres and building not over 900 square feet and no further than 100 feet from the primary dwelling. There are details in the measure regarding wildfire, building codes and the protection statutes so is being tracked by ODF Protection Division. He suggested that was addressing rural/urban areas but could definitely have an impact on forestlands. He reported that bills are starting to be assigned to committees now. HB 2469 is assigned to Ag and Land Use and HB 2468 regarding landowner liability has been assigned to the House Judiciary Committee.  </w:t>
      </w:r>
    </w:p>
    <w:p w14:paraId="4BAD997C" w14:textId="77777777" w:rsidR="00DD0D46" w:rsidRDefault="00DD0D46" w:rsidP="009411C7">
      <w:pPr>
        <w:rPr>
          <w:rFonts w:ascii="Times New Roman" w:hAnsi="Times New Roman"/>
          <w:color w:val="000000" w:themeColor="text1"/>
          <w:szCs w:val="24"/>
        </w:rPr>
      </w:pPr>
    </w:p>
    <w:p w14:paraId="04F88B4D" w14:textId="579D5517" w:rsidR="00382986" w:rsidRDefault="00295951" w:rsidP="009411C7">
      <w:pPr>
        <w:rPr>
          <w:rFonts w:ascii="Times New Roman" w:hAnsi="Times New Roman"/>
          <w:color w:val="000000" w:themeColor="text1"/>
          <w:szCs w:val="24"/>
        </w:rPr>
      </w:pPr>
      <w:r w:rsidRPr="0034107E">
        <w:rPr>
          <w:rFonts w:ascii="Times New Roman" w:hAnsi="Times New Roman"/>
          <w:color w:val="000000" w:themeColor="text1"/>
          <w:szCs w:val="24"/>
        </w:rPr>
        <w:t>Swanson requested a list of the Bills ODF is tracking t</w:t>
      </w:r>
      <w:r w:rsidR="00D62B9B" w:rsidRPr="0034107E">
        <w:rPr>
          <w:rFonts w:ascii="Times New Roman" w:hAnsi="Times New Roman"/>
          <w:color w:val="000000" w:themeColor="text1"/>
          <w:szCs w:val="24"/>
        </w:rPr>
        <w:t>hat pertain to Private Forests as Pacific Forest Trust are also tracking bil</w:t>
      </w:r>
      <w:r w:rsidR="00D62B9B">
        <w:rPr>
          <w:rFonts w:ascii="Times New Roman" w:hAnsi="Times New Roman"/>
          <w:color w:val="000000" w:themeColor="text1"/>
          <w:szCs w:val="24"/>
        </w:rPr>
        <w:t>ls that relate to private forests or forest management</w:t>
      </w:r>
      <w:r w:rsidR="0034107E">
        <w:rPr>
          <w:rFonts w:ascii="Times New Roman" w:hAnsi="Times New Roman"/>
          <w:color w:val="000000" w:themeColor="text1"/>
          <w:szCs w:val="24"/>
        </w:rPr>
        <w:t>, Danny will work on that for her. Other bills include t</w:t>
      </w:r>
      <w:r w:rsidR="0095573D">
        <w:rPr>
          <w:rFonts w:ascii="Times New Roman" w:hAnsi="Times New Roman"/>
          <w:color w:val="000000" w:themeColor="text1"/>
          <w:szCs w:val="24"/>
        </w:rPr>
        <w:t>he Harvest Tax</w:t>
      </w:r>
      <w:r w:rsidR="00D62B9B">
        <w:rPr>
          <w:rFonts w:ascii="Times New Roman" w:hAnsi="Times New Roman"/>
          <w:color w:val="000000" w:themeColor="text1"/>
          <w:szCs w:val="24"/>
        </w:rPr>
        <w:t xml:space="preserve"> Bill HB 2073 </w:t>
      </w:r>
      <w:r w:rsidR="0034107E">
        <w:rPr>
          <w:rFonts w:ascii="Times New Roman" w:hAnsi="Times New Roman"/>
          <w:color w:val="000000" w:themeColor="text1"/>
          <w:szCs w:val="24"/>
        </w:rPr>
        <w:t xml:space="preserve">which </w:t>
      </w:r>
      <w:r w:rsidR="00D62B9B">
        <w:rPr>
          <w:rFonts w:ascii="Times New Roman" w:hAnsi="Times New Roman"/>
          <w:color w:val="000000" w:themeColor="text1"/>
          <w:szCs w:val="24"/>
        </w:rPr>
        <w:t xml:space="preserve">sets the tax rates and is pretty standard. Another </w:t>
      </w:r>
      <w:r w:rsidR="00382986">
        <w:rPr>
          <w:rFonts w:ascii="Times New Roman" w:hAnsi="Times New Roman"/>
          <w:color w:val="000000" w:themeColor="text1"/>
          <w:szCs w:val="24"/>
        </w:rPr>
        <w:t xml:space="preserve">changes to the </w:t>
      </w:r>
      <w:r w:rsidR="00D62B9B">
        <w:rPr>
          <w:rFonts w:ascii="Times New Roman" w:hAnsi="Times New Roman"/>
          <w:color w:val="000000" w:themeColor="text1"/>
          <w:szCs w:val="24"/>
        </w:rPr>
        <w:t>50/50 split</w:t>
      </w:r>
      <w:r w:rsidR="0034107E">
        <w:rPr>
          <w:rFonts w:ascii="Times New Roman" w:hAnsi="Times New Roman"/>
          <w:color w:val="000000" w:themeColor="text1"/>
          <w:szCs w:val="24"/>
        </w:rPr>
        <w:t xml:space="preserve"> change in the Governor’s Budget</w:t>
      </w:r>
      <w:r w:rsidR="00D62B9B">
        <w:rPr>
          <w:rFonts w:ascii="Times New Roman" w:hAnsi="Times New Roman"/>
          <w:color w:val="000000" w:themeColor="text1"/>
          <w:szCs w:val="24"/>
        </w:rPr>
        <w:t xml:space="preserve"> and creates a whole new fund for wildfire suppression statewide which</w:t>
      </w:r>
      <w:r w:rsidR="0034107E">
        <w:rPr>
          <w:rFonts w:ascii="Times New Roman" w:hAnsi="Times New Roman"/>
          <w:color w:val="000000" w:themeColor="text1"/>
          <w:szCs w:val="24"/>
        </w:rPr>
        <w:t xml:space="preserve"> will</w:t>
      </w:r>
      <w:r w:rsidR="00D62B9B">
        <w:rPr>
          <w:rFonts w:ascii="Times New Roman" w:hAnsi="Times New Roman"/>
          <w:color w:val="000000" w:themeColor="text1"/>
          <w:szCs w:val="24"/>
        </w:rPr>
        <w:t xml:space="preserve"> increase the current funding for the Wildfire Protection Fund. There are some pesticide bills that will be an interesting watch going through changes after Hearings. He shared that interested people can actually remotely watch Committee Hearings through the legislative webpages. They are all streamed live and recorded and there are </w:t>
      </w:r>
      <w:r w:rsidR="0034107E">
        <w:rPr>
          <w:rFonts w:ascii="Times New Roman" w:hAnsi="Times New Roman"/>
          <w:color w:val="000000" w:themeColor="text1"/>
          <w:szCs w:val="24"/>
        </w:rPr>
        <w:t xml:space="preserve">alerts you can set </w:t>
      </w:r>
      <w:r w:rsidR="00D62B9B">
        <w:rPr>
          <w:rFonts w:ascii="Times New Roman" w:hAnsi="Times New Roman"/>
          <w:color w:val="000000" w:themeColor="text1"/>
          <w:szCs w:val="24"/>
        </w:rPr>
        <w:t xml:space="preserve">for specific bills </w:t>
      </w:r>
      <w:r w:rsidR="0034107E">
        <w:rPr>
          <w:rFonts w:ascii="Times New Roman" w:hAnsi="Times New Roman"/>
          <w:color w:val="000000" w:themeColor="text1"/>
          <w:szCs w:val="24"/>
        </w:rPr>
        <w:t>for</w:t>
      </w:r>
      <w:r w:rsidR="00D62B9B">
        <w:rPr>
          <w:rFonts w:ascii="Times New Roman" w:hAnsi="Times New Roman"/>
          <w:color w:val="000000" w:themeColor="text1"/>
          <w:szCs w:val="24"/>
        </w:rPr>
        <w:t xml:space="preserve"> changes or new assignments. </w:t>
      </w:r>
      <w:r w:rsidR="00D51B3B">
        <w:rPr>
          <w:rFonts w:ascii="Times New Roman" w:hAnsi="Times New Roman"/>
          <w:color w:val="000000" w:themeColor="text1"/>
          <w:szCs w:val="24"/>
        </w:rPr>
        <w:t>Norlander</w:t>
      </w:r>
      <w:r w:rsidR="00D62B9B">
        <w:rPr>
          <w:rFonts w:ascii="Times New Roman" w:hAnsi="Times New Roman"/>
          <w:color w:val="000000" w:themeColor="text1"/>
          <w:szCs w:val="24"/>
        </w:rPr>
        <w:t xml:space="preserve"> offered to send out just the </w:t>
      </w:r>
      <w:r w:rsidR="00D51B3B">
        <w:rPr>
          <w:rFonts w:ascii="Times New Roman" w:hAnsi="Times New Roman"/>
          <w:color w:val="000000" w:themeColor="text1"/>
          <w:szCs w:val="24"/>
        </w:rPr>
        <w:t xml:space="preserve">assignments. And then under each of the Senate and the House tabs the committees are listed in there also. </w:t>
      </w:r>
      <w:r w:rsidR="009A5347">
        <w:rPr>
          <w:rFonts w:ascii="Times New Roman" w:hAnsi="Times New Roman"/>
          <w:color w:val="000000" w:themeColor="text1"/>
          <w:szCs w:val="24"/>
        </w:rPr>
        <w:t xml:space="preserve">He also referenced </w:t>
      </w:r>
      <w:r w:rsidR="00382986">
        <w:rPr>
          <w:rFonts w:ascii="Times New Roman" w:hAnsi="Times New Roman"/>
          <w:color w:val="000000" w:themeColor="text1"/>
          <w:szCs w:val="24"/>
        </w:rPr>
        <w:t>a</w:t>
      </w:r>
      <w:r w:rsidR="009A5347">
        <w:rPr>
          <w:rFonts w:ascii="Times New Roman" w:hAnsi="Times New Roman"/>
          <w:color w:val="000000" w:themeColor="text1"/>
          <w:szCs w:val="24"/>
        </w:rPr>
        <w:t xml:space="preserve"> bill on placing limitations on exploding targets and other fire starting devices on public lands. Some others are just ‘statement’ bills that are there for the exposure. As well th</w:t>
      </w:r>
      <w:r w:rsidR="005B0FA4">
        <w:rPr>
          <w:rFonts w:ascii="Times New Roman" w:hAnsi="Times New Roman"/>
          <w:color w:val="000000" w:themeColor="text1"/>
          <w:szCs w:val="24"/>
        </w:rPr>
        <w:t>ere are some historic water ones, pertain</w:t>
      </w:r>
      <w:r w:rsidR="009A5347">
        <w:rPr>
          <w:rFonts w:ascii="Times New Roman" w:hAnsi="Times New Roman"/>
          <w:color w:val="000000" w:themeColor="text1"/>
          <w:szCs w:val="24"/>
        </w:rPr>
        <w:t>ing</w:t>
      </w:r>
      <w:r w:rsidR="005B0FA4">
        <w:rPr>
          <w:rFonts w:ascii="Times New Roman" w:hAnsi="Times New Roman"/>
          <w:color w:val="000000" w:themeColor="text1"/>
          <w:szCs w:val="24"/>
        </w:rPr>
        <w:t xml:space="preserve"> specifically to us</w:t>
      </w:r>
      <w:r w:rsidR="009A5347">
        <w:rPr>
          <w:rFonts w:ascii="Times New Roman" w:hAnsi="Times New Roman"/>
          <w:color w:val="000000" w:themeColor="text1"/>
          <w:szCs w:val="24"/>
        </w:rPr>
        <w:t xml:space="preserve"> </w:t>
      </w:r>
      <w:r w:rsidR="00341680">
        <w:rPr>
          <w:rFonts w:ascii="Times New Roman" w:hAnsi="Times New Roman"/>
          <w:color w:val="000000" w:themeColor="text1"/>
          <w:szCs w:val="24"/>
        </w:rPr>
        <w:t xml:space="preserve">because sometimes landowners will put in ponds for drafting for fire helicopter operations things like that. And some tax credit stuff specifically for catastrophic fire events and creating a mechanism for tax relief for replanting. There are some other wildlife </w:t>
      </w:r>
      <w:r w:rsidR="009A5347">
        <w:rPr>
          <w:rFonts w:ascii="Times New Roman" w:hAnsi="Times New Roman"/>
          <w:color w:val="000000" w:themeColor="text1"/>
          <w:szCs w:val="24"/>
        </w:rPr>
        <w:t xml:space="preserve">measures </w:t>
      </w:r>
      <w:r w:rsidR="00044190">
        <w:rPr>
          <w:rFonts w:ascii="Times New Roman" w:hAnsi="Times New Roman"/>
          <w:color w:val="000000" w:themeColor="text1"/>
          <w:szCs w:val="24"/>
        </w:rPr>
        <w:t>like b</w:t>
      </w:r>
      <w:r w:rsidR="00341680">
        <w:rPr>
          <w:rFonts w:ascii="Times New Roman" w:hAnsi="Times New Roman"/>
          <w:color w:val="000000" w:themeColor="text1"/>
          <w:szCs w:val="24"/>
        </w:rPr>
        <w:t>ringing back dog</w:t>
      </w:r>
      <w:r w:rsidR="00416864">
        <w:rPr>
          <w:rFonts w:ascii="Times New Roman" w:hAnsi="Times New Roman"/>
          <w:color w:val="000000" w:themeColor="text1"/>
          <w:szCs w:val="24"/>
        </w:rPr>
        <w:t xml:space="preserve"> hunting</w:t>
      </w:r>
      <w:r w:rsidR="00341680">
        <w:rPr>
          <w:rFonts w:ascii="Times New Roman" w:hAnsi="Times New Roman"/>
          <w:color w:val="000000" w:themeColor="text1"/>
          <w:szCs w:val="24"/>
        </w:rPr>
        <w:t xml:space="preserve"> for cougars and protecti</w:t>
      </w:r>
      <w:r w:rsidR="00044190">
        <w:rPr>
          <w:rFonts w:ascii="Times New Roman" w:hAnsi="Times New Roman"/>
          <w:color w:val="000000" w:themeColor="text1"/>
          <w:szCs w:val="24"/>
        </w:rPr>
        <w:t>ons for</w:t>
      </w:r>
      <w:r w:rsidR="00341680">
        <w:rPr>
          <w:rFonts w:ascii="Times New Roman" w:hAnsi="Times New Roman"/>
          <w:color w:val="000000" w:themeColor="text1"/>
          <w:szCs w:val="24"/>
        </w:rPr>
        <w:t xml:space="preserve"> salmon and native fish</w:t>
      </w:r>
      <w:r w:rsidR="008A7AFB">
        <w:rPr>
          <w:rFonts w:ascii="Times New Roman" w:hAnsi="Times New Roman"/>
          <w:color w:val="000000" w:themeColor="text1"/>
          <w:szCs w:val="24"/>
        </w:rPr>
        <w:t>.</w:t>
      </w:r>
      <w:r w:rsidR="00341680">
        <w:rPr>
          <w:rFonts w:ascii="Times New Roman" w:hAnsi="Times New Roman"/>
          <w:color w:val="000000" w:themeColor="text1"/>
          <w:szCs w:val="24"/>
        </w:rPr>
        <w:t xml:space="preserve"> </w:t>
      </w:r>
      <w:r w:rsidR="00B82246">
        <w:rPr>
          <w:rFonts w:ascii="Times New Roman" w:hAnsi="Times New Roman"/>
          <w:strike/>
          <w:color w:val="FF0000"/>
          <w:szCs w:val="24"/>
        </w:rPr>
        <w:t>d</w:t>
      </w:r>
    </w:p>
    <w:p w14:paraId="6CCAFB7A" w14:textId="4E04A9A4" w:rsidR="005B0FA4" w:rsidRDefault="00341680" w:rsidP="009411C7">
      <w:pPr>
        <w:rPr>
          <w:rFonts w:ascii="Times New Roman" w:hAnsi="Times New Roman"/>
          <w:color w:val="000000" w:themeColor="text1"/>
          <w:szCs w:val="24"/>
        </w:rPr>
      </w:pPr>
      <w:r>
        <w:rPr>
          <w:rFonts w:ascii="Times New Roman" w:hAnsi="Times New Roman"/>
          <w:color w:val="000000" w:themeColor="text1"/>
          <w:szCs w:val="24"/>
        </w:rPr>
        <w:t xml:space="preserve"> </w:t>
      </w:r>
      <w:r w:rsidR="00044190">
        <w:rPr>
          <w:rFonts w:ascii="Times New Roman" w:hAnsi="Times New Roman"/>
          <w:color w:val="000000" w:themeColor="text1"/>
          <w:szCs w:val="24"/>
        </w:rPr>
        <w:t xml:space="preserve"> </w:t>
      </w:r>
    </w:p>
    <w:p w14:paraId="3FD79D7A" w14:textId="500C60EE" w:rsidR="00C3584C" w:rsidRDefault="00341680" w:rsidP="00301CE4">
      <w:pPr>
        <w:rPr>
          <w:rFonts w:ascii="Times New Roman" w:hAnsi="Times New Roman"/>
          <w:color w:val="000000" w:themeColor="text1"/>
          <w:szCs w:val="24"/>
        </w:rPr>
      </w:pPr>
      <w:r>
        <w:rPr>
          <w:rFonts w:ascii="Times New Roman" w:hAnsi="Times New Roman"/>
          <w:color w:val="000000" w:themeColor="text1"/>
          <w:szCs w:val="24"/>
        </w:rPr>
        <w:t>James</w:t>
      </w:r>
      <w:r w:rsidR="00382986">
        <w:rPr>
          <w:rFonts w:ascii="Times New Roman" w:hAnsi="Times New Roman"/>
          <w:color w:val="000000" w:themeColor="text1"/>
          <w:szCs w:val="24"/>
        </w:rPr>
        <w:t xml:space="preserve"> </w:t>
      </w:r>
      <w:r w:rsidR="00301CE4">
        <w:rPr>
          <w:rFonts w:ascii="Times New Roman" w:hAnsi="Times New Roman"/>
          <w:color w:val="000000" w:themeColor="text1"/>
          <w:szCs w:val="24"/>
        </w:rPr>
        <w:t>mention</w:t>
      </w:r>
      <w:r w:rsidR="00382986">
        <w:rPr>
          <w:rFonts w:ascii="Times New Roman" w:hAnsi="Times New Roman"/>
          <w:color w:val="000000" w:themeColor="text1"/>
          <w:szCs w:val="24"/>
        </w:rPr>
        <w:t>ed</w:t>
      </w:r>
      <w:r w:rsidR="00301CE4">
        <w:rPr>
          <w:rFonts w:ascii="Times New Roman" w:hAnsi="Times New Roman"/>
          <w:color w:val="000000" w:themeColor="text1"/>
          <w:szCs w:val="24"/>
        </w:rPr>
        <w:t xml:space="preserve"> one bill that OSWA is focusing on. HB</w:t>
      </w:r>
      <w:r w:rsidR="00382986">
        <w:rPr>
          <w:rFonts w:ascii="Times New Roman" w:hAnsi="Times New Roman"/>
          <w:color w:val="000000" w:themeColor="text1"/>
          <w:szCs w:val="24"/>
        </w:rPr>
        <w:t xml:space="preserve"> </w:t>
      </w:r>
      <w:r w:rsidR="00301CE4">
        <w:rPr>
          <w:rFonts w:ascii="Times New Roman" w:hAnsi="Times New Roman"/>
          <w:color w:val="000000" w:themeColor="text1"/>
          <w:szCs w:val="24"/>
        </w:rPr>
        <w:t>2152 which proposes to take</w:t>
      </w:r>
      <w:r>
        <w:rPr>
          <w:rFonts w:ascii="Times New Roman" w:hAnsi="Times New Roman"/>
          <w:color w:val="000000" w:themeColor="text1"/>
          <w:szCs w:val="24"/>
        </w:rPr>
        <w:t xml:space="preserve"> away all of the special tax assessments. It’s a large bill with every special tax assessment there is including those around forestlands. </w:t>
      </w:r>
      <w:r w:rsidR="00301CE4">
        <w:rPr>
          <w:rFonts w:ascii="Times New Roman" w:hAnsi="Times New Roman"/>
          <w:color w:val="000000" w:themeColor="text1"/>
          <w:szCs w:val="24"/>
        </w:rPr>
        <w:t>I</w:t>
      </w:r>
      <w:r>
        <w:rPr>
          <w:rFonts w:ascii="Times New Roman" w:hAnsi="Times New Roman"/>
          <w:color w:val="000000" w:themeColor="text1"/>
          <w:szCs w:val="24"/>
        </w:rPr>
        <w:t>f that bill is suc</w:t>
      </w:r>
      <w:r w:rsidR="00301CE4">
        <w:rPr>
          <w:rFonts w:ascii="Times New Roman" w:hAnsi="Times New Roman"/>
          <w:color w:val="000000" w:themeColor="text1"/>
          <w:szCs w:val="24"/>
        </w:rPr>
        <w:t>cessful, one thing it would do is</w:t>
      </w:r>
      <w:r>
        <w:rPr>
          <w:rFonts w:ascii="Times New Roman" w:hAnsi="Times New Roman"/>
          <w:color w:val="000000" w:themeColor="text1"/>
          <w:szCs w:val="24"/>
        </w:rPr>
        <w:t xml:space="preserve"> add the value of your timber to the value of your property for </w:t>
      </w:r>
      <w:r w:rsidR="00301CE4">
        <w:rPr>
          <w:rFonts w:ascii="Times New Roman" w:hAnsi="Times New Roman"/>
          <w:color w:val="000000" w:themeColor="text1"/>
          <w:szCs w:val="24"/>
        </w:rPr>
        <w:t xml:space="preserve">the purposes of tax assessments. </w:t>
      </w:r>
      <w:r>
        <w:rPr>
          <w:rFonts w:ascii="Times New Roman" w:hAnsi="Times New Roman"/>
          <w:color w:val="000000" w:themeColor="text1"/>
          <w:szCs w:val="24"/>
        </w:rPr>
        <w:t xml:space="preserve">All the rules that </w:t>
      </w:r>
      <w:r w:rsidR="00301CE4">
        <w:rPr>
          <w:rFonts w:ascii="Times New Roman" w:hAnsi="Times New Roman"/>
          <w:color w:val="000000" w:themeColor="text1"/>
          <w:szCs w:val="24"/>
        </w:rPr>
        <w:t xml:space="preserve">it would impact would add up to about </w:t>
      </w:r>
      <w:r>
        <w:rPr>
          <w:rFonts w:ascii="Times New Roman" w:hAnsi="Times New Roman"/>
          <w:color w:val="000000" w:themeColor="text1"/>
          <w:szCs w:val="24"/>
        </w:rPr>
        <w:t xml:space="preserve">$650 million </w:t>
      </w:r>
      <w:r w:rsidR="007D65E2">
        <w:rPr>
          <w:rFonts w:ascii="Times New Roman" w:hAnsi="Times New Roman"/>
          <w:color w:val="000000" w:themeColor="text1"/>
          <w:szCs w:val="24"/>
        </w:rPr>
        <w:t>dollars’ worth</w:t>
      </w:r>
      <w:r>
        <w:rPr>
          <w:rFonts w:ascii="Times New Roman" w:hAnsi="Times New Roman"/>
          <w:color w:val="000000" w:themeColor="text1"/>
          <w:szCs w:val="24"/>
        </w:rPr>
        <w:t xml:space="preserve"> of additional taxes </w:t>
      </w:r>
      <w:r w:rsidR="00301CE4">
        <w:rPr>
          <w:rFonts w:ascii="Times New Roman" w:hAnsi="Times New Roman"/>
          <w:color w:val="000000" w:themeColor="text1"/>
          <w:szCs w:val="24"/>
        </w:rPr>
        <w:t>to</w:t>
      </w:r>
      <w:r>
        <w:rPr>
          <w:rFonts w:ascii="Times New Roman" w:hAnsi="Times New Roman"/>
          <w:color w:val="000000" w:themeColor="text1"/>
          <w:szCs w:val="24"/>
        </w:rPr>
        <w:t xml:space="preserve"> forestland owners. </w:t>
      </w:r>
      <w:r w:rsidR="00301CE4">
        <w:rPr>
          <w:rFonts w:ascii="Times New Roman" w:hAnsi="Times New Roman"/>
          <w:color w:val="000000" w:themeColor="text1"/>
          <w:szCs w:val="24"/>
        </w:rPr>
        <w:t xml:space="preserve">He reported it was currently assigned to the </w:t>
      </w:r>
      <w:r>
        <w:rPr>
          <w:rFonts w:ascii="Times New Roman" w:hAnsi="Times New Roman"/>
          <w:color w:val="000000" w:themeColor="text1"/>
          <w:szCs w:val="24"/>
        </w:rPr>
        <w:t>Committee chaired by House Revenue. It would take away all the incentive for forest owners</w:t>
      </w:r>
      <w:r w:rsidR="0029181F">
        <w:rPr>
          <w:rFonts w:ascii="Times New Roman" w:hAnsi="Times New Roman"/>
          <w:color w:val="000000" w:themeColor="text1"/>
          <w:szCs w:val="24"/>
        </w:rPr>
        <w:t xml:space="preserve"> to have any timber on their property because they will be taxed to death on that value of their timber. </w:t>
      </w:r>
      <w:r w:rsidR="00301CE4">
        <w:rPr>
          <w:rFonts w:ascii="Times New Roman" w:hAnsi="Times New Roman"/>
          <w:color w:val="000000" w:themeColor="text1"/>
          <w:szCs w:val="24"/>
        </w:rPr>
        <w:t xml:space="preserve">He recalled that there was a similar effort in </w:t>
      </w:r>
      <w:r w:rsidR="0029181F">
        <w:rPr>
          <w:rFonts w:ascii="Times New Roman" w:hAnsi="Times New Roman"/>
          <w:color w:val="000000" w:themeColor="text1"/>
          <w:szCs w:val="24"/>
        </w:rPr>
        <w:t xml:space="preserve">2017 </w:t>
      </w:r>
      <w:r w:rsidR="00301CE4">
        <w:rPr>
          <w:rFonts w:ascii="Times New Roman" w:hAnsi="Times New Roman"/>
          <w:color w:val="000000" w:themeColor="text1"/>
          <w:szCs w:val="24"/>
        </w:rPr>
        <w:t>but they were</w:t>
      </w:r>
      <w:r w:rsidR="0029181F">
        <w:rPr>
          <w:rFonts w:ascii="Times New Roman" w:hAnsi="Times New Roman"/>
          <w:color w:val="000000" w:themeColor="text1"/>
          <w:szCs w:val="24"/>
        </w:rPr>
        <w:t xml:space="preserve"> able to get all the natural resources pulled from the bill. </w:t>
      </w:r>
      <w:r w:rsidR="00301CE4">
        <w:rPr>
          <w:rFonts w:ascii="Times New Roman" w:hAnsi="Times New Roman"/>
          <w:color w:val="000000" w:themeColor="text1"/>
          <w:szCs w:val="24"/>
        </w:rPr>
        <w:t>T</w:t>
      </w:r>
      <w:r w:rsidR="0029181F">
        <w:rPr>
          <w:rFonts w:ascii="Times New Roman" w:hAnsi="Times New Roman"/>
          <w:color w:val="000000" w:themeColor="text1"/>
          <w:szCs w:val="24"/>
        </w:rPr>
        <w:t xml:space="preserve">his one does not include </w:t>
      </w:r>
      <w:r w:rsidR="007D65E2">
        <w:rPr>
          <w:rFonts w:ascii="Times New Roman" w:hAnsi="Times New Roman"/>
          <w:color w:val="000000" w:themeColor="text1"/>
          <w:szCs w:val="24"/>
        </w:rPr>
        <w:t>Ag</w:t>
      </w:r>
      <w:r w:rsidR="00382986">
        <w:rPr>
          <w:rFonts w:ascii="Times New Roman" w:hAnsi="Times New Roman"/>
          <w:color w:val="000000" w:themeColor="text1"/>
          <w:szCs w:val="24"/>
        </w:rPr>
        <w:t xml:space="preserve"> but</w:t>
      </w:r>
      <w:r w:rsidR="0029181F">
        <w:rPr>
          <w:rFonts w:ascii="Times New Roman" w:hAnsi="Times New Roman"/>
          <w:color w:val="000000" w:themeColor="text1"/>
          <w:szCs w:val="24"/>
        </w:rPr>
        <w:t xml:space="preserve"> </w:t>
      </w:r>
      <w:r w:rsidR="00382986">
        <w:rPr>
          <w:rFonts w:ascii="Times New Roman" w:hAnsi="Times New Roman"/>
          <w:color w:val="000000" w:themeColor="text1"/>
          <w:szCs w:val="24"/>
        </w:rPr>
        <w:t>i</w:t>
      </w:r>
      <w:r w:rsidR="0029181F">
        <w:rPr>
          <w:rFonts w:ascii="Times New Roman" w:hAnsi="Times New Roman"/>
          <w:color w:val="000000" w:themeColor="text1"/>
          <w:szCs w:val="24"/>
        </w:rPr>
        <w:t>ncludes a lot of special tax assessments besides forestry but primarily focuses on forestry</w:t>
      </w:r>
      <w:r w:rsidR="00301CE4">
        <w:rPr>
          <w:rFonts w:ascii="Times New Roman" w:hAnsi="Times New Roman"/>
          <w:color w:val="000000" w:themeColor="text1"/>
          <w:szCs w:val="24"/>
        </w:rPr>
        <w:t xml:space="preserve"> as</w:t>
      </w:r>
      <w:r w:rsidR="0029181F">
        <w:rPr>
          <w:rFonts w:ascii="Times New Roman" w:hAnsi="Times New Roman"/>
          <w:color w:val="000000" w:themeColor="text1"/>
          <w:szCs w:val="24"/>
        </w:rPr>
        <w:t xml:space="preserve"> a way to generate more revenue. A lot of the money would go to counties because its tax related but </w:t>
      </w:r>
      <w:r w:rsidR="00382986">
        <w:rPr>
          <w:rFonts w:ascii="Times New Roman" w:hAnsi="Times New Roman"/>
          <w:color w:val="000000" w:themeColor="text1"/>
          <w:szCs w:val="24"/>
        </w:rPr>
        <w:t>Jim’s</w:t>
      </w:r>
      <w:r w:rsidR="0029181F">
        <w:rPr>
          <w:rFonts w:ascii="Times New Roman" w:hAnsi="Times New Roman"/>
          <w:color w:val="000000" w:themeColor="text1"/>
          <w:szCs w:val="24"/>
        </w:rPr>
        <w:t xml:space="preserve"> guess is that whoever controls the bill plans to have m</w:t>
      </w:r>
      <w:r w:rsidR="00301CE4">
        <w:rPr>
          <w:rFonts w:ascii="Times New Roman" w:hAnsi="Times New Roman"/>
          <w:color w:val="000000" w:themeColor="text1"/>
          <w:szCs w:val="24"/>
        </w:rPr>
        <w:t>ore General Funds available than</w:t>
      </w:r>
      <w:r w:rsidR="0029181F">
        <w:rPr>
          <w:rFonts w:ascii="Times New Roman" w:hAnsi="Times New Roman"/>
          <w:color w:val="000000" w:themeColor="text1"/>
          <w:szCs w:val="24"/>
        </w:rPr>
        <w:t xml:space="preserve"> currently go to the Counties</w:t>
      </w:r>
      <w:r w:rsidR="00301CE4">
        <w:rPr>
          <w:rFonts w:ascii="Times New Roman" w:hAnsi="Times New Roman"/>
          <w:color w:val="000000" w:themeColor="text1"/>
          <w:szCs w:val="24"/>
        </w:rPr>
        <w:t xml:space="preserve"> so it could be spent elsewhere. Its current intent is to sunset all special tax assessments in 2026. </w:t>
      </w:r>
    </w:p>
    <w:p w14:paraId="44418BF9" w14:textId="77777777" w:rsidR="00C3584C" w:rsidRDefault="00C3584C" w:rsidP="009411C7">
      <w:pPr>
        <w:rPr>
          <w:rFonts w:ascii="Times New Roman" w:hAnsi="Times New Roman"/>
          <w:color w:val="000000" w:themeColor="text1"/>
          <w:szCs w:val="24"/>
        </w:rPr>
      </w:pPr>
    </w:p>
    <w:p w14:paraId="59B4BED0" w14:textId="05EF765D" w:rsidR="0011293B" w:rsidRPr="00C3584C" w:rsidRDefault="0011293B" w:rsidP="008A2BB7">
      <w:pPr>
        <w:pStyle w:val="ListParagraph"/>
        <w:numPr>
          <w:ilvl w:val="0"/>
          <w:numId w:val="1"/>
        </w:numPr>
        <w:rPr>
          <w:rFonts w:ascii="Times New Roman" w:hAnsi="Times New Roman"/>
          <w:color w:val="000000" w:themeColor="text1"/>
          <w:szCs w:val="24"/>
        </w:rPr>
      </w:pPr>
      <w:r w:rsidRPr="00022471">
        <w:rPr>
          <w:rFonts w:ascii="Times New Roman" w:hAnsi="Times New Roman"/>
          <w:b/>
          <w:color w:val="000000" w:themeColor="text1"/>
          <w:szCs w:val="24"/>
        </w:rPr>
        <w:t>Siskiyou Streamside Protections Review – Marganne Allen/Terry Frueh</w:t>
      </w:r>
      <w:r w:rsidR="00382986">
        <w:rPr>
          <w:rFonts w:ascii="Times New Roman" w:hAnsi="Times New Roman"/>
          <w:b/>
          <w:color w:val="000000" w:themeColor="text1"/>
          <w:szCs w:val="24"/>
        </w:rPr>
        <w:t xml:space="preserve"> </w:t>
      </w:r>
    </w:p>
    <w:p w14:paraId="58C5F8BE" w14:textId="47BD9828" w:rsidR="00F50A21" w:rsidRPr="00BC0FF0" w:rsidRDefault="00BC397B" w:rsidP="00C3584C">
      <w:pPr>
        <w:rPr>
          <w:rFonts w:ascii="Times New Roman" w:hAnsi="Times New Roman"/>
          <w:color w:val="000000" w:themeColor="text1"/>
          <w:sz w:val="22"/>
        </w:rPr>
      </w:pPr>
      <w:r w:rsidRPr="00BC0FF0">
        <w:rPr>
          <w:rFonts w:ascii="Times New Roman" w:hAnsi="Times New Roman"/>
          <w:color w:val="000000" w:themeColor="text1"/>
          <w:sz w:val="22"/>
        </w:rPr>
        <w:t xml:space="preserve">Terry Frueh, Private Forests Monitoring Coordinator started off the update on Siskiyou Streamside Protections Review. He provided a handout on </w:t>
      </w:r>
      <w:r w:rsidR="00B442EF" w:rsidRPr="00BC0FF0">
        <w:rPr>
          <w:rFonts w:ascii="Times New Roman" w:hAnsi="Times New Roman"/>
          <w:color w:val="000000" w:themeColor="text1"/>
          <w:sz w:val="22"/>
        </w:rPr>
        <w:t xml:space="preserve">Key Messages </w:t>
      </w:r>
      <w:r w:rsidRPr="00BC0FF0">
        <w:rPr>
          <w:rFonts w:ascii="Times New Roman" w:hAnsi="Times New Roman"/>
          <w:color w:val="000000" w:themeColor="text1"/>
          <w:sz w:val="22"/>
        </w:rPr>
        <w:t>pertaining to the Review</w:t>
      </w:r>
      <w:r w:rsidR="00B442EF"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He provided some background</w:t>
      </w:r>
      <w:r w:rsidR="00382986" w:rsidRPr="00BC0FF0">
        <w:rPr>
          <w:rFonts w:ascii="Times New Roman" w:hAnsi="Times New Roman"/>
          <w:color w:val="000000" w:themeColor="text1"/>
          <w:sz w:val="22"/>
        </w:rPr>
        <w:t xml:space="preserve"> noting that they </w:t>
      </w:r>
      <w:r w:rsidRPr="00BC0FF0">
        <w:rPr>
          <w:rFonts w:ascii="Times New Roman" w:hAnsi="Times New Roman"/>
          <w:color w:val="000000" w:themeColor="text1"/>
          <w:sz w:val="22"/>
        </w:rPr>
        <w:t>beg</w:t>
      </w:r>
      <w:r w:rsidR="00382986" w:rsidRPr="00BC0FF0">
        <w:rPr>
          <w:rFonts w:ascii="Times New Roman" w:hAnsi="Times New Roman"/>
          <w:color w:val="000000" w:themeColor="text1"/>
          <w:sz w:val="22"/>
        </w:rPr>
        <w:t>an</w:t>
      </w:r>
      <w:r w:rsidRPr="00BC0FF0">
        <w:rPr>
          <w:rFonts w:ascii="Times New Roman" w:hAnsi="Times New Roman"/>
          <w:color w:val="000000" w:themeColor="text1"/>
          <w:sz w:val="22"/>
        </w:rPr>
        <w:t xml:space="preserve"> this effort in </w:t>
      </w:r>
      <w:r w:rsidR="00B442EF" w:rsidRPr="00BC0FF0">
        <w:rPr>
          <w:rFonts w:ascii="Times New Roman" w:hAnsi="Times New Roman"/>
          <w:color w:val="000000" w:themeColor="text1"/>
          <w:sz w:val="22"/>
        </w:rPr>
        <w:t xml:space="preserve">November 2016 </w:t>
      </w:r>
      <w:r w:rsidRPr="00BC0FF0">
        <w:rPr>
          <w:rFonts w:ascii="Times New Roman" w:hAnsi="Times New Roman"/>
          <w:color w:val="000000" w:themeColor="text1"/>
          <w:sz w:val="22"/>
        </w:rPr>
        <w:t>when the Board of Forestry</w:t>
      </w:r>
      <w:r w:rsidR="00B442EF" w:rsidRPr="00BC0FF0">
        <w:rPr>
          <w:rFonts w:ascii="Times New Roman" w:hAnsi="Times New Roman"/>
          <w:color w:val="000000" w:themeColor="text1"/>
          <w:sz w:val="22"/>
        </w:rPr>
        <w:t xml:space="preserve"> directed the </w:t>
      </w:r>
      <w:r w:rsidRPr="00BC0FF0">
        <w:rPr>
          <w:rFonts w:ascii="Times New Roman" w:hAnsi="Times New Roman"/>
          <w:color w:val="000000" w:themeColor="text1"/>
          <w:sz w:val="22"/>
        </w:rPr>
        <w:t>D</w:t>
      </w:r>
      <w:r w:rsidR="00B442EF" w:rsidRPr="00BC0FF0">
        <w:rPr>
          <w:rFonts w:ascii="Times New Roman" w:hAnsi="Times New Roman"/>
          <w:color w:val="000000" w:themeColor="text1"/>
          <w:sz w:val="22"/>
        </w:rPr>
        <w:t xml:space="preserve">epartment to include Siskiyou and possibly Eastern Oregon in a new monitoring project looking at stream side protections. They </w:t>
      </w:r>
      <w:r w:rsidRPr="00BC0FF0">
        <w:rPr>
          <w:rFonts w:ascii="Times New Roman" w:hAnsi="Times New Roman"/>
          <w:color w:val="000000" w:themeColor="text1"/>
          <w:sz w:val="22"/>
        </w:rPr>
        <w:t>asked staff to prepare some</w:t>
      </w:r>
      <w:r w:rsidR="00B442EF" w:rsidRPr="00BC0FF0">
        <w:rPr>
          <w:rFonts w:ascii="Times New Roman" w:hAnsi="Times New Roman"/>
          <w:color w:val="000000" w:themeColor="text1"/>
          <w:sz w:val="22"/>
        </w:rPr>
        <w:t xml:space="preserve"> proposals on </w:t>
      </w:r>
      <w:r w:rsidRPr="00BC0FF0">
        <w:rPr>
          <w:rFonts w:ascii="Times New Roman" w:hAnsi="Times New Roman"/>
          <w:color w:val="000000" w:themeColor="text1"/>
          <w:sz w:val="22"/>
        </w:rPr>
        <w:t xml:space="preserve">what </w:t>
      </w:r>
      <w:r w:rsidR="00B442EF" w:rsidRPr="00BC0FF0">
        <w:rPr>
          <w:rFonts w:ascii="Times New Roman" w:hAnsi="Times New Roman"/>
          <w:color w:val="000000" w:themeColor="text1"/>
          <w:sz w:val="22"/>
        </w:rPr>
        <w:t>we could do looking at things related to stream temperature, stream water quality, Large Wood, streamside forests</w:t>
      </w:r>
      <w:r w:rsidRPr="00BC0FF0">
        <w:rPr>
          <w:rFonts w:ascii="Times New Roman" w:hAnsi="Times New Roman"/>
          <w:color w:val="000000" w:themeColor="text1"/>
          <w:sz w:val="22"/>
        </w:rPr>
        <w:t xml:space="preserve">. The Board wanted </w:t>
      </w:r>
      <w:r w:rsidR="00382986" w:rsidRPr="00BC0FF0">
        <w:rPr>
          <w:rFonts w:ascii="Times New Roman" w:hAnsi="Times New Roman"/>
          <w:color w:val="000000" w:themeColor="text1"/>
          <w:sz w:val="22"/>
        </w:rPr>
        <w:t>staff</w:t>
      </w:r>
      <w:r w:rsidRPr="00BC0FF0">
        <w:rPr>
          <w:rFonts w:ascii="Times New Roman" w:hAnsi="Times New Roman"/>
          <w:color w:val="000000" w:themeColor="text1"/>
          <w:sz w:val="22"/>
        </w:rPr>
        <w:t xml:space="preserve"> to wo</w:t>
      </w:r>
      <w:r w:rsidR="00B442EF" w:rsidRPr="00BC0FF0">
        <w:rPr>
          <w:rFonts w:ascii="Times New Roman" w:hAnsi="Times New Roman"/>
          <w:color w:val="000000" w:themeColor="text1"/>
          <w:sz w:val="22"/>
        </w:rPr>
        <w:t>rk extensively with stakeholders</w:t>
      </w:r>
      <w:r w:rsidRPr="00BC0FF0">
        <w:rPr>
          <w:rFonts w:ascii="Times New Roman" w:hAnsi="Times New Roman"/>
          <w:color w:val="000000" w:themeColor="text1"/>
          <w:sz w:val="22"/>
        </w:rPr>
        <w:t xml:space="preserve"> and tribes</w:t>
      </w:r>
      <w:r w:rsidR="00B442EF" w:rsidRPr="00BC0FF0">
        <w:rPr>
          <w:rFonts w:ascii="Times New Roman" w:hAnsi="Times New Roman"/>
          <w:color w:val="000000" w:themeColor="text1"/>
          <w:sz w:val="22"/>
        </w:rPr>
        <w:t xml:space="preserve"> throughout that process to come up with a set of options for the Board to decide on what we should monitor and where. </w:t>
      </w:r>
      <w:r w:rsidRPr="00BC0FF0">
        <w:rPr>
          <w:rFonts w:ascii="Times New Roman" w:hAnsi="Times New Roman"/>
          <w:color w:val="000000" w:themeColor="text1"/>
          <w:sz w:val="22"/>
        </w:rPr>
        <w:t>L</w:t>
      </w:r>
      <w:r w:rsidR="00B442EF" w:rsidRPr="00BC0FF0">
        <w:rPr>
          <w:rFonts w:ascii="Times New Roman" w:hAnsi="Times New Roman"/>
          <w:color w:val="000000" w:themeColor="text1"/>
          <w:sz w:val="22"/>
        </w:rPr>
        <w:t>ast March</w:t>
      </w:r>
      <w:r w:rsidRPr="00BC0FF0">
        <w:rPr>
          <w:rFonts w:ascii="Times New Roman" w:hAnsi="Times New Roman"/>
          <w:color w:val="000000" w:themeColor="text1"/>
          <w:sz w:val="22"/>
        </w:rPr>
        <w:t>,</w:t>
      </w:r>
      <w:r w:rsidR="00B442EF" w:rsidRPr="00BC0FF0">
        <w:rPr>
          <w:rFonts w:ascii="Times New Roman" w:hAnsi="Times New Roman"/>
          <w:color w:val="000000" w:themeColor="text1"/>
          <w:sz w:val="22"/>
        </w:rPr>
        <w:t xml:space="preserve"> the Board directed the Department to conduct a Literature Review of stream shade, stream temperature and streamside forest goals, also known as Desired Future Condition for Small and Medium fish streams in the Siskiyou Region</w:t>
      </w:r>
      <w:r w:rsidRPr="00BC0FF0">
        <w:rPr>
          <w:rFonts w:ascii="Times New Roman" w:hAnsi="Times New Roman"/>
          <w:color w:val="000000" w:themeColor="text1"/>
          <w:sz w:val="22"/>
        </w:rPr>
        <w:t xml:space="preserve"> and </w:t>
      </w:r>
      <w:r w:rsidR="00B442EF" w:rsidRPr="00BC0FF0">
        <w:rPr>
          <w:rFonts w:ascii="Times New Roman" w:hAnsi="Times New Roman"/>
          <w:color w:val="000000" w:themeColor="text1"/>
          <w:sz w:val="22"/>
        </w:rPr>
        <w:t xml:space="preserve">also </w:t>
      </w:r>
      <w:r w:rsidRPr="00BC0FF0">
        <w:rPr>
          <w:rFonts w:ascii="Times New Roman" w:hAnsi="Times New Roman"/>
          <w:color w:val="000000" w:themeColor="text1"/>
          <w:sz w:val="22"/>
        </w:rPr>
        <w:t>provide some</w:t>
      </w:r>
      <w:r w:rsidR="00B442EF" w:rsidRPr="00BC0FF0">
        <w:rPr>
          <w:rFonts w:ascii="Times New Roman" w:hAnsi="Times New Roman"/>
          <w:color w:val="000000" w:themeColor="text1"/>
          <w:sz w:val="22"/>
        </w:rPr>
        <w:t xml:space="preserve"> contextual information on fish status and trends and water quality evaluations. </w:t>
      </w:r>
      <w:r w:rsidRPr="00BC0FF0">
        <w:rPr>
          <w:rFonts w:ascii="Times New Roman" w:hAnsi="Times New Roman"/>
          <w:color w:val="000000" w:themeColor="text1"/>
          <w:sz w:val="22"/>
        </w:rPr>
        <w:t>T</w:t>
      </w:r>
      <w:r w:rsidR="00B442EF" w:rsidRPr="00BC0FF0">
        <w:rPr>
          <w:rFonts w:ascii="Times New Roman" w:hAnsi="Times New Roman"/>
          <w:color w:val="000000" w:themeColor="text1"/>
          <w:sz w:val="22"/>
        </w:rPr>
        <w:t>he Siskiyou</w:t>
      </w:r>
      <w:r w:rsidRPr="00BC0FF0">
        <w:rPr>
          <w:rFonts w:ascii="Times New Roman" w:hAnsi="Times New Roman"/>
          <w:color w:val="000000" w:themeColor="text1"/>
          <w:sz w:val="22"/>
        </w:rPr>
        <w:t xml:space="preserve"> region</w:t>
      </w:r>
      <w:r w:rsidR="00B442EF" w:rsidRPr="00BC0FF0">
        <w:rPr>
          <w:rFonts w:ascii="Times New Roman" w:hAnsi="Times New Roman"/>
          <w:color w:val="000000" w:themeColor="text1"/>
          <w:sz w:val="22"/>
        </w:rPr>
        <w:t xml:space="preserve"> is in the southern part of the State</w:t>
      </w:r>
      <w:r w:rsidRPr="00BC0FF0">
        <w:rPr>
          <w:rFonts w:ascii="Times New Roman" w:hAnsi="Times New Roman"/>
          <w:color w:val="000000" w:themeColor="text1"/>
          <w:sz w:val="22"/>
        </w:rPr>
        <w:t xml:space="preserve"> and</w:t>
      </w:r>
      <w:r w:rsidR="00B442EF" w:rsidRPr="00BC0FF0">
        <w:rPr>
          <w:rFonts w:ascii="Times New Roman" w:hAnsi="Times New Roman"/>
          <w:color w:val="000000" w:themeColor="text1"/>
          <w:sz w:val="22"/>
        </w:rPr>
        <w:t xml:space="preserve"> includes the Upper Rogue Watershed</w:t>
      </w:r>
      <w:r w:rsidR="00382986" w:rsidRPr="00BC0FF0">
        <w:rPr>
          <w:rFonts w:ascii="Times New Roman" w:hAnsi="Times New Roman"/>
          <w:color w:val="000000" w:themeColor="text1"/>
          <w:sz w:val="22"/>
        </w:rPr>
        <w:t xml:space="preserve"> so</w:t>
      </w:r>
      <w:r w:rsidR="00B442EF" w:rsidRPr="00BC0FF0">
        <w:rPr>
          <w:rFonts w:ascii="Times New Roman" w:hAnsi="Times New Roman"/>
          <w:color w:val="000000" w:themeColor="text1"/>
          <w:sz w:val="22"/>
        </w:rPr>
        <w:t xml:space="preserve"> includes much of Jackson and Josephine Counties. </w:t>
      </w:r>
      <w:r w:rsidR="00382986" w:rsidRPr="00BC0FF0">
        <w:rPr>
          <w:rFonts w:ascii="Times New Roman" w:hAnsi="Times New Roman"/>
          <w:color w:val="000000" w:themeColor="text1"/>
          <w:sz w:val="22"/>
        </w:rPr>
        <w:t>W</w:t>
      </w:r>
      <w:r w:rsidR="00B442EF" w:rsidRPr="00BC0FF0">
        <w:rPr>
          <w:rFonts w:ascii="Times New Roman" w:hAnsi="Times New Roman"/>
          <w:color w:val="000000" w:themeColor="text1"/>
          <w:sz w:val="22"/>
        </w:rPr>
        <w:t xml:space="preserve">hen </w:t>
      </w:r>
      <w:r w:rsidR="00382986" w:rsidRPr="00BC0FF0">
        <w:rPr>
          <w:rFonts w:ascii="Times New Roman" w:hAnsi="Times New Roman"/>
          <w:color w:val="000000" w:themeColor="text1"/>
          <w:sz w:val="22"/>
        </w:rPr>
        <w:t>they</w:t>
      </w:r>
      <w:r w:rsidR="00B442EF" w:rsidRPr="00BC0FF0">
        <w:rPr>
          <w:rFonts w:ascii="Times New Roman" w:hAnsi="Times New Roman"/>
          <w:color w:val="000000" w:themeColor="text1"/>
          <w:sz w:val="22"/>
        </w:rPr>
        <w:t xml:space="preserve"> bring this information back to the Board </w:t>
      </w:r>
      <w:r w:rsidR="00382986" w:rsidRPr="00BC0FF0">
        <w:rPr>
          <w:rFonts w:ascii="Times New Roman" w:hAnsi="Times New Roman"/>
          <w:color w:val="000000" w:themeColor="text1"/>
          <w:sz w:val="22"/>
        </w:rPr>
        <w:t>the Board members will</w:t>
      </w:r>
      <w:r w:rsidRPr="00BC0FF0">
        <w:rPr>
          <w:rFonts w:ascii="Times New Roman" w:hAnsi="Times New Roman"/>
          <w:color w:val="000000" w:themeColor="text1"/>
          <w:sz w:val="22"/>
        </w:rPr>
        <w:t xml:space="preserve"> decide if</w:t>
      </w:r>
      <w:r w:rsidR="00B442EF" w:rsidRPr="00BC0FF0">
        <w:rPr>
          <w:rFonts w:ascii="Times New Roman" w:hAnsi="Times New Roman"/>
          <w:color w:val="000000" w:themeColor="text1"/>
          <w:sz w:val="22"/>
        </w:rPr>
        <w:t xml:space="preserve"> the </w:t>
      </w:r>
      <w:r w:rsidRPr="00BC0FF0">
        <w:rPr>
          <w:rFonts w:ascii="Times New Roman" w:hAnsi="Times New Roman"/>
          <w:color w:val="000000" w:themeColor="text1"/>
          <w:sz w:val="22"/>
        </w:rPr>
        <w:t xml:space="preserve">FPA </w:t>
      </w:r>
      <w:r w:rsidR="00B442EF" w:rsidRPr="00BC0FF0">
        <w:rPr>
          <w:rFonts w:ascii="Times New Roman" w:hAnsi="Times New Roman"/>
          <w:color w:val="000000" w:themeColor="text1"/>
          <w:sz w:val="22"/>
        </w:rPr>
        <w:t>rules</w:t>
      </w:r>
      <w:r w:rsidR="00712187" w:rsidRPr="00BC0FF0">
        <w:rPr>
          <w:rFonts w:ascii="Times New Roman" w:hAnsi="Times New Roman"/>
          <w:color w:val="000000" w:themeColor="text1"/>
          <w:sz w:val="22"/>
        </w:rPr>
        <w:t xml:space="preserve"> </w:t>
      </w:r>
      <w:r w:rsidR="00B442EF" w:rsidRPr="00BC0FF0">
        <w:rPr>
          <w:rFonts w:ascii="Times New Roman" w:hAnsi="Times New Roman"/>
          <w:color w:val="000000" w:themeColor="text1"/>
          <w:sz w:val="22"/>
        </w:rPr>
        <w:t xml:space="preserve">are working as designed; may not be meeting stated objectives; </w:t>
      </w:r>
      <w:r w:rsidRPr="00BC0FF0">
        <w:rPr>
          <w:rFonts w:ascii="Times New Roman" w:hAnsi="Times New Roman"/>
          <w:color w:val="000000" w:themeColor="text1"/>
          <w:sz w:val="22"/>
        </w:rPr>
        <w:t xml:space="preserve">whether </w:t>
      </w:r>
      <w:r w:rsidR="00B442EF" w:rsidRPr="00BC0FF0">
        <w:rPr>
          <w:rFonts w:ascii="Times New Roman" w:hAnsi="Times New Roman"/>
          <w:color w:val="000000" w:themeColor="text1"/>
          <w:sz w:val="22"/>
        </w:rPr>
        <w:t xml:space="preserve">additional study is warranted; or no </w:t>
      </w:r>
      <w:r w:rsidRPr="00BC0FF0">
        <w:rPr>
          <w:rFonts w:ascii="Times New Roman" w:hAnsi="Times New Roman"/>
          <w:color w:val="000000" w:themeColor="text1"/>
          <w:sz w:val="22"/>
        </w:rPr>
        <w:t xml:space="preserve">further </w:t>
      </w:r>
      <w:r w:rsidR="00B442EF" w:rsidRPr="00BC0FF0">
        <w:rPr>
          <w:rFonts w:ascii="Times New Roman" w:hAnsi="Times New Roman"/>
          <w:color w:val="000000" w:themeColor="text1"/>
          <w:sz w:val="22"/>
        </w:rPr>
        <w:t>action is ne</w:t>
      </w:r>
      <w:r w:rsidRPr="00BC0FF0">
        <w:rPr>
          <w:rFonts w:ascii="Times New Roman" w:hAnsi="Times New Roman"/>
          <w:color w:val="000000" w:themeColor="text1"/>
          <w:sz w:val="22"/>
        </w:rPr>
        <w:t>cessary</w:t>
      </w:r>
      <w:r w:rsidR="00B442EF"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At this point staff recommended that Eastern Oregon be a separate study</w:t>
      </w:r>
      <w:r w:rsidR="004C0122" w:rsidRPr="00BC0FF0">
        <w:rPr>
          <w:rFonts w:ascii="Times New Roman" w:hAnsi="Times New Roman"/>
          <w:color w:val="000000" w:themeColor="text1"/>
          <w:sz w:val="22"/>
        </w:rPr>
        <w:t xml:space="preserve"> because the region is different enough from the Siskiyou and Western Oregon to be considered separately. </w:t>
      </w:r>
      <w:r w:rsidR="00074F03" w:rsidRPr="00BC0FF0">
        <w:rPr>
          <w:rFonts w:ascii="Times New Roman" w:hAnsi="Times New Roman"/>
          <w:color w:val="000000" w:themeColor="text1"/>
          <w:sz w:val="22"/>
        </w:rPr>
        <w:t>He shared all the outreach efforts they did and points where they asked for input during the process. He then described the process of a Systematic Review, which is like a literature review but with more structure and rigorous protocols on what types of literature are relevant and what criteria is used to include them. That protocol was sent out for review and feedback and they incorporated that feedback where it made sense and addressed all feedback</w:t>
      </w:r>
      <w:r w:rsidR="00BF2299" w:rsidRPr="00BC0FF0">
        <w:rPr>
          <w:rFonts w:ascii="Times New Roman" w:hAnsi="Times New Roman"/>
          <w:color w:val="000000" w:themeColor="text1"/>
          <w:sz w:val="22"/>
        </w:rPr>
        <w:t xml:space="preserve"> in a document to the Board. The literature that met the protocols was also sent out for feedback. All efforts/comments were reported. There were discussions by the Board on the scope of the review and how we determined what ‘relevant science’</w:t>
      </w:r>
      <w:r w:rsidR="005F204E" w:rsidRPr="00BC0FF0">
        <w:rPr>
          <w:rFonts w:ascii="Times New Roman" w:hAnsi="Times New Roman"/>
          <w:color w:val="000000" w:themeColor="text1"/>
          <w:sz w:val="22"/>
        </w:rPr>
        <w:t xml:space="preserve"> is</w:t>
      </w:r>
      <w:r w:rsidR="00BF2299" w:rsidRPr="00BC0FF0">
        <w:rPr>
          <w:rFonts w:ascii="Times New Roman" w:hAnsi="Times New Roman"/>
          <w:color w:val="000000" w:themeColor="text1"/>
          <w:sz w:val="22"/>
        </w:rPr>
        <w:t>. Staff will return in June and bring their findings. ODF&amp;W will be on the agenda to present contextual information on fish status and DEQ on water quality evaluations. The Draft Report of the Systematic Review should be ready to send out in March. T</w:t>
      </w:r>
      <w:r w:rsidR="00F50A21" w:rsidRPr="00BC0FF0">
        <w:rPr>
          <w:rFonts w:ascii="Times New Roman" w:hAnsi="Times New Roman"/>
          <w:color w:val="000000" w:themeColor="text1"/>
          <w:sz w:val="22"/>
        </w:rPr>
        <w:t>he draft report will be a synthesis of the information pulling information directly from the publications</w:t>
      </w:r>
      <w:r w:rsidR="00BF2299" w:rsidRPr="00BC0FF0">
        <w:rPr>
          <w:rFonts w:ascii="Times New Roman" w:hAnsi="Times New Roman"/>
          <w:color w:val="000000" w:themeColor="text1"/>
          <w:sz w:val="22"/>
        </w:rPr>
        <w:t>. (S</w:t>
      </w:r>
      <w:r w:rsidR="00F50A21" w:rsidRPr="00BC0FF0">
        <w:rPr>
          <w:rFonts w:ascii="Times New Roman" w:hAnsi="Times New Roman"/>
          <w:color w:val="000000" w:themeColor="text1"/>
          <w:sz w:val="22"/>
        </w:rPr>
        <w:t>ome of it metadata, where was the study done, when, etc. that type of thing</w:t>
      </w:r>
      <w:r w:rsidR="00BF2299" w:rsidRPr="00BC0FF0">
        <w:rPr>
          <w:rFonts w:ascii="Times New Roman" w:hAnsi="Times New Roman"/>
          <w:color w:val="000000" w:themeColor="text1"/>
          <w:sz w:val="22"/>
        </w:rPr>
        <w:t>)</w:t>
      </w:r>
      <w:r w:rsidR="00F50A21" w:rsidRPr="00BC0FF0">
        <w:rPr>
          <w:rFonts w:ascii="Times New Roman" w:hAnsi="Times New Roman"/>
          <w:color w:val="000000" w:themeColor="text1"/>
          <w:sz w:val="22"/>
        </w:rPr>
        <w:t xml:space="preserve">. The ideal is that we pull information and figures, directly from the publications </w:t>
      </w:r>
      <w:r w:rsidR="006F1FD0" w:rsidRPr="00BC0FF0">
        <w:rPr>
          <w:rFonts w:ascii="Times New Roman" w:hAnsi="Times New Roman"/>
          <w:color w:val="000000" w:themeColor="text1"/>
          <w:sz w:val="22"/>
        </w:rPr>
        <w:t xml:space="preserve">and provide a narrative set of conclusions to inform the Board. </w:t>
      </w:r>
      <w:r w:rsidR="00F50A21" w:rsidRPr="00BC0FF0">
        <w:rPr>
          <w:rFonts w:ascii="Times New Roman" w:hAnsi="Times New Roman"/>
          <w:color w:val="000000" w:themeColor="text1"/>
          <w:sz w:val="22"/>
        </w:rPr>
        <w:t xml:space="preserve">So the direction from the Board </w:t>
      </w:r>
      <w:r w:rsidR="006F1FD0" w:rsidRPr="00BC0FF0">
        <w:rPr>
          <w:rFonts w:ascii="Times New Roman" w:hAnsi="Times New Roman"/>
          <w:color w:val="000000" w:themeColor="text1"/>
          <w:sz w:val="22"/>
        </w:rPr>
        <w:t>was</w:t>
      </w:r>
      <w:r w:rsidR="00F50A21" w:rsidRPr="00BC0FF0">
        <w:rPr>
          <w:rFonts w:ascii="Times New Roman" w:hAnsi="Times New Roman"/>
          <w:color w:val="000000" w:themeColor="text1"/>
          <w:sz w:val="22"/>
        </w:rPr>
        <w:t xml:space="preserve"> to look at these particular topics through the lens of the Forest Practices Act</w:t>
      </w:r>
      <w:r w:rsidR="00382986" w:rsidRPr="00BC0FF0">
        <w:rPr>
          <w:rFonts w:ascii="Times New Roman" w:hAnsi="Times New Roman"/>
          <w:color w:val="000000" w:themeColor="text1"/>
          <w:sz w:val="22"/>
        </w:rPr>
        <w:t>’s ability</w:t>
      </w:r>
      <w:r w:rsidR="006F1FD0" w:rsidRPr="00BC0FF0">
        <w:rPr>
          <w:rFonts w:ascii="Times New Roman" w:hAnsi="Times New Roman"/>
          <w:color w:val="000000" w:themeColor="text1"/>
          <w:sz w:val="22"/>
        </w:rPr>
        <w:t xml:space="preserve"> to meet</w:t>
      </w:r>
      <w:r w:rsidR="00F50A21" w:rsidRPr="00BC0FF0">
        <w:rPr>
          <w:rFonts w:ascii="Times New Roman" w:hAnsi="Times New Roman"/>
          <w:color w:val="000000" w:themeColor="text1"/>
          <w:sz w:val="22"/>
        </w:rPr>
        <w:t xml:space="preserve"> water quality standards to the maximum extent practicable.</w:t>
      </w:r>
      <w:r w:rsidR="006F1FD0" w:rsidRPr="00BC0FF0">
        <w:rPr>
          <w:rFonts w:ascii="Times New Roman" w:hAnsi="Times New Roman"/>
          <w:color w:val="000000" w:themeColor="text1"/>
          <w:sz w:val="22"/>
        </w:rPr>
        <w:t xml:space="preserve"> And whether the FPA is effective in </w:t>
      </w:r>
      <w:r w:rsidR="005F204E" w:rsidRPr="00BC0FF0">
        <w:rPr>
          <w:rFonts w:ascii="Times New Roman" w:hAnsi="Times New Roman"/>
          <w:color w:val="000000" w:themeColor="text1"/>
          <w:sz w:val="22"/>
        </w:rPr>
        <w:t>creating the</w:t>
      </w:r>
      <w:r w:rsidR="00F50A21" w:rsidRPr="00BC0FF0">
        <w:rPr>
          <w:rFonts w:ascii="Times New Roman" w:hAnsi="Times New Roman"/>
          <w:color w:val="000000" w:themeColor="text1"/>
          <w:sz w:val="22"/>
        </w:rPr>
        <w:t xml:space="preserve"> Desired Future Condition</w:t>
      </w:r>
      <w:r w:rsidR="006F1FD0" w:rsidRPr="00BC0FF0">
        <w:rPr>
          <w:rFonts w:ascii="Times New Roman" w:hAnsi="Times New Roman"/>
          <w:color w:val="000000" w:themeColor="text1"/>
          <w:sz w:val="22"/>
        </w:rPr>
        <w:t xml:space="preserve"> in the Siskiyou. </w:t>
      </w:r>
    </w:p>
    <w:p w14:paraId="775F985E" w14:textId="77777777" w:rsidR="00F50A21" w:rsidRPr="00BC0FF0" w:rsidRDefault="00F50A21" w:rsidP="00C3584C">
      <w:pPr>
        <w:rPr>
          <w:rFonts w:ascii="Times New Roman" w:hAnsi="Times New Roman"/>
          <w:color w:val="000000" w:themeColor="text1"/>
          <w:sz w:val="22"/>
        </w:rPr>
      </w:pPr>
    </w:p>
    <w:p w14:paraId="0FAB49F3" w14:textId="4E57C279" w:rsidR="00E74326" w:rsidRPr="00BC0FF0" w:rsidRDefault="00E74326" w:rsidP="00C3584C">
      <w:pPr>
        <w:rPr>
          <w:rFonts w:ascii="Times New Roman" w:hAnsi="Times New Roman"/>
          <w:color w:val="000000" w:themeColor="text1"/>
          <w:sz w:val="22"/>
        </w:rPr>
      </w:pPr>
      <w:r w:rsidRPr="00BC0FF0">
        <w:rPr>
          <w:rFonts w:ascii="Times New Roman" w:hAnsi="Times New Roman"/>
          <w:color w:val="000000" w:themeColor="text1"/>
          <w:sz w:val="22"/>
        </w:rPr>
        <w:t>Abraham</w:t>
      </w:r>
      <w:r w:rsidR="006F1FD0" w:rsidRPr="00BC0FF0">
        <w:rPr>
          <w:rFonts w:ascii="Times New Roman" w:hAnsi="Times New Roman"/>
          <w:color w:val="000000" w:themeColor="text1"/>
          <w:sz w:val="22"/>
        </w:rPr>
        <w:t xml:space="preserve"> offered that from the Board’s remarks regarding the Review’s scope and </w:t>
      </w:r>
      <w:r w:rsidR="000945CF" w:rsidRPr="00BC0FF0">
        <w:rPr>
          <w:rFonts w:ascii="Times New Roman" w:hAnsi="Times New Roman"/>
          <w:color w:val="000000" w:themeColor="text1"/>
          <w:sz w:val="22"/>
        </w:rPr>
        <w:t xml:space="preserve">the Board member’s desire to include </w:t>
      </w:r>
      <w:r w:rsidR="006F1FD0" w:rsidRPr="00BC0FF0">
        <w:rPr>
          <w:rFonts w:ascii="Times New Roman" w:hAnsi="Times New Roman"/>
          <w:color w:val="000000" w:themeColor="text1"/>
          <w:sz w:val="22"/>
        </w:rPr>
        <w:t>Climate Change aspects</w:t>
      </w:r>
      <w:r w:rsidR="000945CF" w:rsidRPr="00BC0FF0">
        <w:rPr>
          <w:rFonts w:ascii="Times New Roman" w:hAnsi="Times New Roman"/>
          <w:color w:val="000000" w:themeColor="text1"/>
          <w:sz w:val="22"/>
        </w:rPr>
        <w:t>,</w:t>
      </w:r>
      <w:r w:rsidR="006F1FD0" w:rsidRPr="00BC0FF0">
        <w:rPr>
          <w:rFonts w:ascii="Times New Roman" w:hAnsi="Times New Roman"/>
          <w:color w:val="000000" w:themeColor="text1"/>
          <w:sz w:val="22"/>
        </w:rPr>
        <w:t xml:space="preserve"> he had </w:t>
      </w:r>
      <w:r w:rsidRPr="00BC0FF0">
        <w:rPr>
          <w:rFonts w:ascii="Times New Roman" w:hAnsi="Times New Roman"/>
          <w:color w:val="000000" w:themeColor="text1"/>
          <w:sz w:val="22"/>
        </w:rPr>
        <w:t>on</w:t>
      </w:r>
      <w:r w:rsidR="006F1FD0" w:rsidRPr="00BC0FF0">
        <w:rPr>
          <w:rFonts w:ascii="Times New Roman" w:hAnsi="Times New Roman"/>
          <w:color w:val="000000" w:themeColor="text1"/>
          <w:sz w:val="22"/>
        </w:rPr>
        <w:t xml:space="preserve">e of the Board members provide him </w:t>
      </w:r>
      <w:r w:rsidRPr="00BC0FF0">
        <w:rPr>
          <w:rFonts w:ascii="Times New Roman" w:hAnsi="Times New Roman"/>
          <w:color w:val="000000" w:themeColor="text1"/>
          <w:sz w:val="22"/>
        </w:rPr>
        <w:t>with his comments and requests for the Agency to make strateg</w:t>
      </w:r>
      <w:r w:rsidR="006F1FD0" w:rsidRPr="00BC0FF0">
        <w:rPr>
          <w:rFonts w:ascii="Times New Roman" w:hAnsi="Times New Roman"/>
          <w:color w:val="000000" w:themeColor="text1"/>
          <w:sz w:val="22"/>
        </w:rPr>
        <w:t xml:space="preserve">y </w:t>
      </w:r>
      <w:r w:rsidRPr="00BC0FF0">
        <w:rPr>
          <w:rFonts w:ascii="Times New Roman" w:hAnsi="Times New Roman"/>
          <w:color w:val="000000" w:themeColor="text1"/>
          <w:sz w:val="22"/>
        </w:rPr>
        <w:t xml:space="preserve">and develop a policy around climate change. </w:t>
      </w:r>
      <w:r w:rsidR="006F1FD0" w:rsidRPr="00BC0FF0">
        <w:rPr>
          <w:rFonts w:ascii="Times New Roman" w:hAnsi="Times New Roman"/>
          <w:color w:val="000000" w:themeColor="text1"/>
          <w:sz w:val="22"/>
        </w:rPr>
        <w:t>He offered to s</w:t>
      </w:r>
      <w:r w:rsidRPr="00BC0FF0">
        <w:rPr>
          <w:rFonts w:ascii="Times New Roman" w:hAnsi="Times New Roman"/>
          <w:color w:val="000000" w:themeColor="text1"/>
          <w:sz w:val="22"/>
        </w:rPr>
        <w:t xml:space="preserve">end that to the Committee if </w:t>
      </w:r>
      <w:r w:rsidR="006F1FD0" w:rsidRPr="00BC0FF0">
        <w:rPr>
          <w:rFonts w:ascii="Times New Roman" w:hAnsi="Times New Roman"/>
          <w:color w:val="000000" w:themeColor="text1"/>
          <w:sz w:val="22"/>
        </w:rPr>
        <w:t>members were</w:t>
      </w:r>
      <w:r w:rsidRPr="00BC0FF0">
        <w:rPr>
          <w:rFonts w:ascii="Times New Roman" w:hAnsi="Times New Roman"/>
          <w:color w:val="000000" w:themeColor="text1"/>
          <w:sz w:val="22"/>
        </w:rPr>
        <w:t xml:space="preserve"> interested.</w:t>
      </w:r>
      <w:r w:rsidR="006F1FD0" w:rsidRPr="00BC0FF0">
        <w:rPr>
          <w:rFonts w:ascii="Times New Roman" w:hAnsi="Times New Roman"/>
          <w:color w:val="000000" w:themeColor="text1"/>
          <w:sz w:val="22"/>
        </w:rPr>
        <w:t xml:space="preserve"> Kaola remarked that there is a summary of work that ODF had done from 2005 to 2013 on climate change</w:t>
      </w:r>
      <w:r w:rsidR="00BF40A3" w:rsidRPr="00BC0FF0">
        <w:rPr>
          <w:rFonts w:ascii="Times New Roman" w:hAnsi="Times New Roman"/>
          <w:color w:val="000000" w:themeColor="text1"/>
          <w:sz w:val="22"/>
        </w:rPr>
        <w:t xml:space="preserve"> and she advised beginning with what work they have already done. Not everyone was aware of the past efforts. Continuing with the Review process, they will present a final report and contextual information in June to inform the Board’s decision on the FPA relating to the Siskiyou georegion and the rules and statutes adequacy providing those protections. And in lieu of setting up a formal study, and data collection like RipStream, the Board decided that staff could review existing literature first to make a similar decision without having to put boots on the ground if the work has already been done.  </w:t>
      </w:r>
    </w:p>
    <w:p w14:paraId="698915D5" w14:textId="77777777" w:rsidR="00950A3E" w:rsidRPr="00BC0FF0" w:rsidRDefault="00950A3E" w:rsidP="00C3584C">
      <w:pPr>
        <w:rPr>
          <w:rFonts w:ascii="Times New Roman" w:hAnsi="Times New Roman"/>
          <w:color w:val="000000" w:themeColor="text1"/>
          <w:sz w:val="22"/>
        </w:rPr>
      </w:pPr>
    </w:p>
    <w:p w14:paraId="42E9A7C7" w14:textId="617D7D7F" w:rsidR="00D91681" w:rsidRPr="00BC0FF0" w:rsidRDefault="00BF40A3" w:rsidP="00C3584C">
      <w:pPr>
        <w:rPr>
          <w:rFonts w:ascii="Times New Roman" w:hAnsi="Times New Roman"/>
          <w:color w:val="000000" w:themeColor="text1"/>
          <w:sz w:val="22"/>
        </w:rPr>
      </w:pPr>
      <w:r w:rsidRPr="00BC0FF0">
        <w:rPr>
          <w:rFonts w:ascii="Times New Roman" w:hAnsi="Times New Roman"/>
          <w:color w:val="000000" w:themeColor="text1"/>
          <w:sz w:val="22"/>
        </w:rPr>
        <w:t xml:space="preserve">Allen clarified that </w:t>
      </w:r>
      <w:r w:rsidR="00950A3E" w:rsidRPr="00BC0FF0">
        <w:rPr>
          <w:rFonts w:ascii="Times New Roman" w:hAnsi="Times New Roman"/>
          <w:color w:val="000000" w:themeColor="text1"/>
          <w:sz w:val="22"/>
        </w:rPr>
        <w:t>is really where this is at</w:t>
      </w:r>
      <w:r w:rsidR="000945CF" w:rsidRPr="00BC0FF0">
        <w:rPr>
          <w:rFonts w:ascii="Times New Roman" w:hAnsi="Times New Roman"/>
          <w:color w:val="000000" w:themeColor="text1"/>
          <w:sz w:val="22"/>
        </w:rPr>
        <w:t>. T</w:t>
      </w:r>
      <w:r w:rsidR="00950A3E" w:rsidRPr="00BC0FF0">
        <w:rPr>
          <w:rFonts w:ascii="Times New Roman" w:hAnsi="Times New Roman"/>
          <w:color w:val="000000" w:themeColor="text1"/>
          <w:sz w:val="22"/>
        </w:rPr>
        <w:t>rying to establish</w:t>
      </w:r>
      <w:r w:rsidR="000945CF" w:rsidRPr="00BC0FF0">
        <w:rPr>
          <w:rFonts w:ascii="Times New Roman" w:hAnsi="Times New Roman"/>
          <w:color w:val="000000" w:themeColor="text1"/>
          <w:sz w:val="22"/>
        </w:rPr>
        <w:t xml:space="preserve"> what</w:t>
      </w:r>
      <w:r w:rsidR="00950A3E" w:rsidRPr="00BC0FF0">
        <w:rPr>
          <w:rFonts w:ascii="Times New Roman" w:hAnsi="Times New Roman"/>
          <w:color w:val="000000" w:themeColor="text1"/>
          <w:sz w:val="22"/>
        </w:rPr>
        <w:t xml:space="preserve"> data</w:t>
      </w:r>
      <w:r w:rsidR="000945CF" w:rsidRPr="00BC0FF0">
        <w:rPr>
          <w:rFonts w:ascii="Times New Roman" w:hAnsi="Times New Roman"/>
          <w:color w:val="000000" w:themeColor="text1"/>
          <w:sz w:val="22"/>
        </w:rPr>
        <w:t xml:space="preserve"> exists</w:t>
      </w:r>
      <w:r w:rsidR="00950A3E" w:rsidRPr="00BC0FF0">
        <w:rPr>
          <w:rFonts w:ascii="Times New Roman" w:hAnsi="Times New Roman"/>
          <w:color w:val="000000" w:themeColor="text1"/>
          <w:sz w:val="22"/>
        </w:rPr>
        <w:t xml:space="preserve">, the science right now. </w:t>
      </w:r>
      <w:r w:rsidRPr="00BC0FF0">
        <w:rPr>
          <w:rFonts w:ascii="Times New Roman" w:hAnsi="Times New Roman"/>
          <w:color w:val="000000" w:themeColor="text1"/>
          <w:sz w:val="22"/>
        </w:rPr>
        <w:t xml:space="preserve">We have </w:t>
      </w:r>
      <w:r w:rsidR="00950A3E" w:rsidRPr="00BC0FF0">
        <w:rPr>
          <w:rFonts w:ascii="Times New Roman" w:hAnsi="Times New Roman"/>
          <w:color w:val="000000" w:themeColor="text1"/>
          <w:sz w:val="22"/>
        </w:rPr>
        <w:t>the Water Quality Standards and part of that is in Statute</w:t>
      </w:r>
      <w:r w:rsidRPr="00BC0FF0">
        <w:rPr>
          <w:rFonts w:ascii="Times New Roman" w:hAnsi="Times New Roman"/>
          <w:color w:val="000000" w:themeColor="text1"/>
          <w:sz w:val="22"/>
        </w:rPr>
        <w:t>. We</w:t>
      </w:r>
      <w:r w:rsidR="00950A3E" w:rsidRPr="00BC0FF0">
        <w:rPr>
          <w:rFonts w:ascii="Times New Roman" w:hAnsi="Times New Roman"/>
          <w:color w:val="000000" w:themeColor="text1"/>
          <w:sz w:val="22"/>
        </w:rPr>
        <w:t xml:space="preserve"> have 527.714 </w:t>
      </w:r>
      <w:r w:rsidR="007D65E2" w:rsidRPr="00BC0FF0">
        <w:rPr>
          <w:rFonts w:ascii="Times New Roman" w:hAnsi="Times New Roman"/>
          <w:color w:val="000000" w:themeColor="text1"/>
          <w:sz w:val="22"/>
        </w:rPr>
        <w:t>criteria</w:t>
      </w:r>
      <w:r w:rsidR="00950A3E" w:rsidRPr="00BC0FF0">
        <w:rPr>
          <w:rFonts w:ascii="Times New Roman" w:hAnsi="Times New Roman"/>
          <w:color w:val="000000" w:themeColor="text1"/>
          <w:sz w:val="22"/>
        </w:rPr>
        <w:t xml:space="preserve"> that talks about </w:t>
      </w:r>
      <w:r w:rsidR="007D65E2" w:rsidRPr="00BC0FF0">
        <w:rPr>
          <w:rFonts w:ascii="Times New Roman" w:hAnsi="Times New Roman"/>
          <w:color w:val="000000" w:themeColor="text1"/>
          <w:sz w:val="22"/>
        </w:rPr>
        <w:t>evidentiary</w:t>
      </w:r>
      <w:r w:rsidR="00950A3E" w:rsidRPr="00BC0FF0">
        <w:rPr>
          <w:rFonts w:ascii="Times New Roman" w:hAnsi="Times New Roman"/>
          <w:color w:val="000000" w:themeColor="text1"/>
          <w:sz w:val="22"/>
        </w:rPr>
        <w:t xml:space="preserve"> information that you have to have in order to change rules that increase protection standards on the ground. And that has to do with having science to back what you are talking about, science that is relevant to the question being asked and that substantially relates t</w:t>
      </w:r>
      <w:r w:rsidRPr="00BC0FF0">
        <w:rPr>
          <w:rFonts w:ascii="Times New Roman" w:hAnsi="Times New Roman"/>
          <w:color w:val="000000" w:themeColor="text1"/>
          <w:sz w:val="22"/>
        </w:rPr>
        <w:t>o</w:t>
      </w:r>
      <w:r w:rsidR="00950A3E" w:rsidRPr="00BC0FF0">
        <w:rPr>
          <w:rFonts w:ascii="Times New Roman" w:hAnsi="Times New Roman"/>
          <w:color w:val="000000" w:themeColor="text1"/>
          <w:sz w:val="22"/>
        </w:rPr>
        <w:t xml:space="preserve"> whatever it is that you are trying to address. </w:t>
      </w:r>
      <w:r w:rsidR="00780820" w:rsidRPr="00BC0FF0">
        <w:rPr>
          <w:rFonts w:ascii="Times New Roman" w:hAnsi="Times New Roman"/>
          <w:color w:val="000000" w:themeColor="text1"/>
          <w:sz w:val="22"/>
        </w:rPr>
        <w:t>So those are some other dynamics that folks might be aware of and thinking about as well.</w:t>
      </w:r>
      <w:r w:rsidR="000945CF" w:rsidRPr="00BC0FF0">
        <w:rPr>
          <w:rFonts w:ascii="Times New Roman" w:hAnsi="Times New Roman"/>
          <w:color w:val="000000" w:themeColor="text1"/>
          <w:sz w:val="22"/>
        </w:rPr>
        <w:t xml:space="preserve"> </w:t>
      </w:r>
      <w:r w:rsidR="00780820" w:rsidRPr="00BC0FF0">
        <w:rPr>
          <w:rFonts w:ascii="Times New Roman" w:hAnsi="Times New Roman"/>
          <w:color w:val="000000" w:themeColor="text1"/>
          <w:sz w:val="22"/>
        </w:rPr>
        <w:t xml:space="preserve"> </w:t>
      </w:r>
    </w:p>
    <w:p w14:paraId="4EF96E8D" w14:textId="77777777" w:rsidR="00780820" w:rsidRPr="00BC0FF0" w:rsidRDefault="00780820" w:rsidP="00C3584C">
      <w:pPr>
        <w:rPr>
          <w:rFonts w:ascii="Times New Roman" w:hAnsi="Times New Roman"/>
          <w:color w:val="000000" w:themeColor="text1"/>
          <w:sz w:val="22"/>
        </w:rPr>
      </w:pPr>
    </w:p>
    <w:p w14:paraId="59BDE04A" w14:textId="0EA08573" w:rsidR="0042437C" w:rsidRPr="00BC0FF0" w:rsidRDefault="0042437C" w:rsidP="00C3584C">
      <w:pPr>
        <w:rPr>
          <w:rFonts w:ascii="Times New Roman" w:hAnsi="Times New Roman"/>
          <w:color w:val="000000" w:themeColor="text1"/>
          <w:sz w:val="22"/>
        </w:rPr>
      </w:pPr>
      <w:r w:rsidRPr="00BC0FF0">
        <w:rPr>
          <w:rFonts w:ascii="Times New Roman" w:hAnsi="Times New Roman"/>
          <w:color w:val="000000" w:themeColor="text1"/>
          <w:sz w:val="22"/>
        </w:rPr>
        <w:t>Peel</w:t>
      </w:r>
      <w:r w:rsidR="000034D2" w:rsidRPr="00BC0FF0">
        <w:rPr>
          <w:rFonts w:ascii="Times New Roman" w:hAnsi="Times New Roman"/>
          <w:color w:val="000000" w:themeColor="text1"/>
          <w:sz w:val="22"/>
        </w:rPr>
        <w:t xml:space="preserve"> reminded staff that the crucial thing to the Committee prior to offering testimony is to have an opportunity to review the draft report so they have a basis for input.  </w:t>
      </w:r>
    </w:p>
    <w:p w14:paraId="6452519E" w14:textId="77777777" w:rsidR="0042437C" w:rsidRPr="00BC0FF0" w:rsidRDefault="0042437C" w:rsidP="00C3584C">
      <w:pPr>
        <w:rPr>
          <w:rFonts w:ascii="Times New Roman" w:hAnsi="Times New Roman"/>
          <w:color w:val="000000" w:themeColor="text1"/>
          <w:sz w:val="22"/>
        </w:rPr>
      </w:pPr>
    </w:p>
    <w:p w14:paraId="2C3B8BC5" w14:textId="6A1AAB3B" w:rsidR="00F32712" w:rsidRPr="00BC0FF0" w:rsidRDefault="0042437C" w:rsidP="00C3584C">
      <w:pPr>
        <w:rPr>
          <w:rFonts w:ascii="Times New Roman" w:hAnsi="Times New Roman"/>
          <w:color w:val="000000" w:themeColor="text1"/>
          <w:sz w:val="22"/>
        </w:rPr>
      </w:pPr>
      <w:r w:rsidRPr="00BC0FF0">
        <w:rPr>
          <w:rFonts w:ascii="Times New Roman" w:hAnsi="Times New Roman"/>
          <w:color w:val="000000" w:themeColor="text1"/>
          <w:sz w:val="22"/>
        </w:rPr>
        <w:t>Ahrens</w:t>
      </w:r>
      <w:r w:rsidR="000034D2" w:rsidRPr="00BC0FF0">
        <w:rPr>
          <w:rFonts w:ascii="Times New Roman" w:hAnsi="Times New Roman"/>
          <w:color w:val="000000" w:themeColor="text1"/>
          <w:sz w:val="22"/>
        </w:rPr>
        <w:t xml:space="preserve"> asked about the input from the </w:t>
      </w:r>
      <w:r w:rsidRPr="00BC0FF0">
        <w:rPr>
          <w:rFonts w:ascii="Times New Roman" w:hAnsi="Times New Roman"/>
          <w:color w:val="000000" w:themeColor="text1"/>
          <w:sz w:val="22"/>
        </w:rPr>
        <w:t>Forest Practices Advisory Committees</w:t>
      </w:r>
      <w:r w:rsidR="000034D2" w:rsidRPr="00BC0FF0">
        <w:rPr>
          <w:rFonts w:ascii="Times New Roman" w:hAnsi="Times New Roman"/>
          <w:color w:val="000000" w:themeColor="text1"/>
          <w:sz w:val="22"/>
        </w:rPr>
        <w:t xml:space="preserve"> on this topic because as an</w:t>
      </w:r>
      <w:r w:rsidR="000945CF" w:rsidRPr="00BC0FF0">
        <w:rPr>
          <w:rFonts w:ascii="Times New Roman" w:hAnsi="Times New Roman"/>
          <w:color w:val="000000" w:themeColor="text1"/>
          <w:sz w:val="22"/>
        </w:rPr>
        <w:t>other</w:t>
      </w:r>
      <w:r w:rsidR="000034D2" w:rsidRPr="00BC0FF0">
        <w:rPr>
          <w:rFonts w:ascii="Times New Roman" w:hAnsi="Times New Roman"/>
          <w:color w:val="000000" w:themeColor="text1"/>
          <w:sz w:val="22"/>
        </w:rPr>
        <w:t xml:space="preserve"> advisory body they would be</w:t>
      </w:r>
      <w:r w:rsidR="00E177BD" w:rsidRPr="00BC0FF0">
        <w:rPr>
          <w:rFonts w:ascii="Times New Roman" w:hAnsi="Times New Roman"/>
          <w:color w:val="000000" w:themeColor="text1"/>
          <w:sz w:val="22"/>
        </w:rPr>
        <w:t xml:space="preserve"> weighing </w:t>
      </w:r>
      <w:r w:rsidR="000034D2" w:rsidRPr="00BC0FF0">
        <w:rPr>
          <w:rFonts w:ascii="Times New Roman" w:hAnsi="Times New Roman"/>
          <w:color w:val="000000" w:themeColor="text1"/>
          <w:sz w:val="22"/>
        </w:rPr>
        <w:t xml:space="preserve">in real heavily on this </w:t>
      </w:r>
      <w:r w:rsidR="00E177BD" w:rsidRPr="00BC0FF0">
        <w:rPr>
          <w:rFonts w:ascii="Times New Roman" w:hAnsi="Times New Roman"/>
          <w:color w:val="000000" w:themeColor="text1"/>
          <w:sz w:val="22"/>
        </w:rPr>
        <w:t xml:space="preserve">and </w:t>
      </w:r>
      <w:r w:rsidR="00CF4816" w:rsidRPr="00BC0FF0">
        <w:rPr>
          <w:rFonts w:ascii="Times New Roman" w:hAnsi="Times New Roman"/>
          <w:color w:val="000000" w:themeColor="text1"/>
          <w:sz w:val="22"/>
        </w:rPr>
        <w:t xml:space="preserve">their opinion could really inform </w:t>
      </w:r>
      <w:r w:rsidR="000945CF" w:rsidRPr="00BC0FF0">
        <w:rPr>
          <w:rFonts w:ascii="Times New Roman" w:hAnsi="Times New Roman"/>
          <w:color w:val="000000" w:themeColor="text1"/>
          <w:sz w:val="22"/>
        </w:rPr>
        <w:t>CFF’s response.</w:t>
      </w:r>
      <w:r w:rsidR="00CF4816" w:rsidRPr="00BC0FF0">
        <w:rPr>
          <w:rFonts w:ascii="Times New Roman" w:hAnsi="Times New Roman"/>
          <w:color w:val="000000" w:themeColor="text1"/>
          <w:sz w:val="22"/>
        </w:rPr>
        <w:t xml:space="preserve"> </w:t>
      </w:r>
      <w:r w:rsidR="00E177BD" w:rsidRPr="00BC0FF0">
        <w:rPr>
          <w:rFonts w:ascii="Times New Roman" w:hAnsi="Times New Roman"/>
          <w:color w:val="000000" w:themeColor="text1"/>
          <w:sz w:val="22"/>
        </w:rPr>
        <w:t>Allen</w:t>
      </w:r>
      <w:r w:rsidR="00CF4816" w:rsidRPr="00BC0FF0">
        <w:rPr>
          <w:rFonts w:ascii="Times New Roman" w:hAnsi="Times New Roman"/>
          <w:color w:val="000000" w:themeColor="text1"/>
          <w:sz w:val="22"/>
        </w:rPr>
        <w:t xml:space="preserve"> </w:t>
      </w:r>
      <w:r w:rsidR="000945CF" w:rsidRPr="00BC0FF0">
        <w:rPr>
          <w:rFonts w:ascii="Times New Roman" w:hAnsi="Times New Roman"/>
          <w:color w:val="000000" w:themeColor="text1"/>
          <w:sz w:val="22"/>
        </w:rPr>
        <w:t xml:space="preserve">assured them </w:t>
      </w:r>
      <w:r w:rsidR="00CF4816" w:rsidRPr="00BC0FF0">
        <w:rPr>
          <w:rFonts w:ascii="Times New Roman" w:hAnsi="Times New Roman"/>
          <w:color w:val="000000" w:themeColor="text1"/>
          <w:sz w:val="22"/>
        </w:rPr>
        <w:t>that the Regional Committees were receiving the same updates</w:t>
      </w:r>
      <w:r w:rsidR="000945CF" w:rsidRPr="00BC0FF0">
        <w:rPr>
          <w:rFonts w:ascii="Times New Roman" w:hAnsi="Times New Roman"/>
          <w:color w:val="000000" w:themeColor="text1"/>
          <w:sz w:val="22"/>
        </w:rPr>
        <w:t xml:space="preserve"> as were given at the meeting</w:t>
      </w:r>
      <w:r w:rsidR="00CF4816" w:rsidRPr="00BC0FF0">
        <w:rPr>
          <w:rFonts w:ascii="Times New Roman" w:hAnsi="Times New Roman"/>
          <w:color w:val="000000" w:themeColor="text1"/>
          <w:sz w:val="22"/>
        </w:rPr>
        <w:t xml:space="preserve"> and </w:t>
      </w:r>
      <w:r w:rsidR="00F32712" w:rsidRPr="00BC0FF0">
        <w:rPr>
          <w:rFonts w:ascii="Times New Roman" w:hAnsi="Times New Roman"/>
          <w:color w:val="000000" w:themeColor="text1"/>
          <w:sz w:val="22"/>
        </w:rPr>
        <w:t xml:space="preserve">noted that </w:t>
      </w:r>
      <w:r w:rsidR="00CF4816" w:rsidRPr="00BC0FF0">
        <w:rPr>
          <w:rFonts w:ascii="Times New Roman" w:hAnsi="Times New Roman"/>
          <w:color w:val="000000" w:themeColor="text1"/>
          <w:sz w:val="22"/>
        </w:rPr>
        <w:t xml:space="preserve">the east side is watching this </w:t>
      </w:r>
      <w:r w:rsidR="000945CF" w:rsidRPr="00BC0FF0">
        <w:rPr>
          <w:rFonts w:ascii="Times New Roman" w:hAnsi="Times New Roman"/>
          <w:color w:val="000000" w:themeColor="text1"/>
          <w:sz w:val="22"/>
        </w:rPr>
        <w:t xml:space="preserve">process </w:t>
      </w:r>
      <w:r w:rsidR="00CF4816" w:rsidRPr="00BC0FF0">
        <w:rPr>
          <w:rFonts w:ascii="Times New Roman" w:hAnsi="Times New Roman"/>
          <w:color w:val="000000" w:themeColor="text1"/>
          <w:sz w:val="22"/>
        </w:rPr>
        <w:t xml:space="preserve">with great interest </w:t>
      </w:r>
      <w:r w:rsidR="000945CF" w:rsidRPr="00BC0FF0">
        <w:rPr>
          <w:rFonts w:ascii="Times New Roman" w:hAnsi="Times New Roman"/>
          <w:color w:val="000000" w:themeColor="text1"/>
          <w:sz w:val="22"/>
        </w:rPr>
        <w:t>because the process may</w:t>
      </w:r>
      <w:r w:rsidR="00F32712" w:rsidRPr="00BC0FF0">
        <w:rPr>
          <w:rFonts w:ascii="Times New Roman" w:hAnsi="Times New Roman"/>
          <w:color w:val="000000" w:themeColor="text1"/>
          <w:sz w:val="22"/>
        </w:rPr>
        <w:t xml:space="preserve"> be replicated in Eastern Oregon at some point in the future. S</w:t>
      </w:r>
      <w:r w:rsidR="00CF4816" w:rsidRPr="00BC0FF0">
        <w:rPr>
          <w:rFonts w:ascii="Times New Roman" w:hAnsi="Times New Roman"/>
          <w:color w:val="000000" w:themeColor="text1"/>
          <w:sz w:val="22"/>
        </w:rPr>
        <w:t xml:space="preserve">he admitted that the </w:t>
      </w:r>
      <w:r w:rsidR="00F32712" w:rsidRPr="00BC0FF0">
        <w:rPr>
          <w:rFonts w:ascii="Times New Roman" w:hAnsi="Times New Roman"/>
          <w:color w:val="000000" w:themeColor="text1"/>
          <w:sz w:val="22"/>
        </w:rPr>
        <w:t xml:space="preserve">details of the process sound </w:t>
      </w:r>
      <w:r w:rsidR="00E177BD" w:rsidRPr="00BC0FF0">
        <w:rPr>
          <w:rFonts w:ascii="Times New Roman" w:hAnsi="Times New Roman"/>
          <w:color w:val="000000" w:themeColor="text1"/>
          <w:sz w:val="22"/>
        </w:rPr>
        <w:t xml:space="preserve">dull </w:t>
      </w:r>
      <w:r w:rsidR="00CF4816" w:rsidRPr="00BC0FF0">
        <w:rPr>
          <w:rFonts w:ascii="Times New Roman" w:hAnsi="Times New Roman"/>
          <w:color w:val="000000" w:themeColor="text1"/>
          <w:sz w:val="22"/>
        </w:rPr>
        <w:t xml:space="preserve">but whether or not you like the outcome, the process should be fair and transparent. </w:t>
      </w:r>
    </w:p>
    <w:p w14:paraId="499029AA" w14:textId="036DDCC3" w:rsidR="00E177BD" w:rsidRPr="00BC0FF0" w:rsidRDefault="00E177BD" w:rsidP="00C3584C">
      <w:pPr>
        <w:rPr>
          <w:rFonts w:ascii="Times New Roman" w:hAnsi="Times New Roman"/>
          <w:color w:val="000000" w:themeColor="text1"/>
          <w:sz w:val="22"/>
        </w:rPr>
      </w:pPr>
      <w:r w:rsidRPr="00BC0FF0">
        <w:rPr>
          <w:rFonts w:ascii="Times New Roman" w:hAnsi="Times New Roman"/>
          <w:color w:val="000000" w:themeColor="text1"/>
          <w:sz w:val="22"/>
        </w:rPr>
        <w:t xml:space="preserve"> </w:t>
      </w:r>
      <w:r w:rsidR="00CF4816" w:rsidRPr="00BC0FF0">
        <w:rPr>
          <w:rFonts w:ascii="Times New Roman" w:hAnsi="Times New Roman"/>
          <w:color w:val="000000" w:themeColor="text1"/>
          <w:sz w:val="22"/>
        </w:rPr>
        <w:t xml:space="preserve"> </w:t>
      </w:r>
    </w:p>
    <w:p w14:paraId="5C413B78" w14:textId="1C27F630" w:rsidR="006E0617" w:rsidRPr="00BC0FF0" w:rsidRDefault="00CF4816" w:rsidP="00C3584C">
      <w:pPr>
        <w:rPr>
          <w:rFonts w:ascii="Times New Roman" w:hAnsi="Times New Roman"/>
          <w:color w:val="000000" w:themeColor="text1"/>
          <w:sz w:val="22"/>
        </w:rPr>
      </w:pPr>
      <w:r w:rsidRPr="00BC0FF0">
        <w:rPr>
          <w:rFonts w:ascii="Times New Roman" w:hAnsi="Times New Roman"/>
          <w:color w:val="000000" w:themeColor="text1"/>
          <w:sz w:val="22"/>
        </w:rPr>
        <w:t>Abraham reiterated that they keep all the Regional Committee members in the loop so that they know where we</w:t>
      </w:r>
      <w:r w:rsidR="005D1E57" w:rsidRPr="00BC0FF0">
        <w:rPr>
          <w:rFonts w:ascii="Times New Roman" w:hAnsi="Times New Roman"/>
          <w:color w:val="000000" w:themeColor="text1"/>
          <w:sz w:val="22"/>
        </w:rPr>
        <w:t xml:space="preserve"> are in the process and </w:t>
      </w:r>
      <w:r w:rsidR="000945CF" w:rsidRPr="00BC0FF0">
        <w:rPr>
          <w:rFonts w:ascii="Times New Roman" w:hAnsi="Times New Roman"/>
          <w:color w:val="000000" w:themeColor="text1"/>
          <w:sz w:val="22"/>
        </w:rPr>
        <w:t xml:space="preserve">are </w:t>
      </w:r>
      <w:r w:rsidR="005D1E57" w:rsidRPr="00BC0FF0">
        <w:rPr>
          <w:rFonts w:ascii="Times New Roman" w:hAnsi="Times New Roman"/>
          <w:color w:val="000000" w:themeColor="text1"/>
          <w:sz w:val="22"/>
        </w:rPr>
        <w:t xml:space="preserve">able to provide input to the Board and ODF throughout. Ahrens agreed that those committees have a lot of expertise with the FPA and it would benefit </w:t>
      </w:r>
      <w:r w:rsidR="00F32712" w:rsidRPr="00BC0FF0">
        <w:rPr>
          <w:rFonts w:ascii="Times New Roman" w:hAnsi="Times New Roman"/>
          <w:color w:val="000000" w:themeColor="text1"/>
          <w:sz w:val="22"/>
        </w:rPr>
        <w:t xml:space="preserve">the effort </w:t>
      </w:r>
      <w:r w:rsidR="005D1E57" w:rsidRPr="00BC0FF0">
        <w:rPr>
          <w:rFonts w:ascii="Times New Roman" w:hAnsi="Times New Roman"/>
          <w:color w:val="000000" w:themeColor="text1"/>
          <w:sz w:val="22"/>
        </w:rPr>
        <w:t>if</w:t>
      </w:r>
      <w:r w:rsidR="00F32712" w:rsidRPr="00BC0FF0">
        <w:rPr>
          <w:rFonts w:ascii="Times New Roman" w:hAnsi="Times New Roman"/>
          <w:color w:val="000000" w:themeColor="text1"/>
          <w:sz w:val="22"/>
        </w:rPr>
        <w:t xml:space="preserve"> the RFPCs sh</w:t>
      </w:r>
      <w:r w:rsidR="005D1E57" w:rsidRPr="00BC0FF0">
        <w:rPr>
          <w:rFonts w:ascii="Times New Roman" w:hAnsi="Times New Roman"/>
          <w:color w:val="000000" w:themeColor="text1"/>
          <w:sz w:val="22"/>
        </w:rPr>
        <w:t>are their recommendations</w:t>
      </w:r>
      <w:r w:rsidR="00F32712" w:rsidRPr="00BC0FF0">
        <w:rPr>
          <w:rFonts w:ascii="Times New Roman" w:hAnsi="Times New Roman"/>
          <w:color w:val="000000" w:themeColor="text1"/>
          <w:sz w:val="22"/>
        </w:rPr>
        <w:t xml:space="preserve"> with CFF </w:t>
      </w:r>
      <w:r w:rsidR="005D1E57" w:rsidRPr="00BC0FF0">
        <w:rPr>
          <w:rFonts w:ascii="Times New Roman" w:hAnsi="Times New Roman"/>
          <w:color w:val="000000" w:themeColor="text1"/>
          <w:sz w:val="22"/>
        </w:rPr>
        <w:t xml:space="preserve">to create a more cohesive </w:t>
      </w:r>
      <w:r w:rsidR="00F32712" w:rsidRPr="00BC0FF0">
        <w:rPr>
          <w:rFonts w:ascii="Times New Roman" w:hAnsi="Times New Roman"/>
          <w:color w:val="000000" w:themeColor="text1"/>
          <w:sz w:val="22"/>
        </w:rPr>
        <w:t>effort</w:t>
      </w:r>
      <w:r w:rsidR="005D1E57" w:rsidRPr="00BC0FF0">
        <w:rPr>
          <w:rFonts w:ascii="Times New Roman" w:hAnsi="Times New Roman"/>
          <w:color w:val="000000" w:themeColor="text1"/>
          <w:sz w:val="22"/>
        </w:rPr>
        <w:t xml:space="preserve">. Storm agreed on those points and suggested that this is the time for both to provide good counsel and advice to the Department as it is appearing that the Board members </w:t>
      </w:r>
      <w:r w:rsidR="00F32712" w:rsidRPr="00BC0FF0">
        <w:rPr>
          <w:rFonts w:ascii="Times New Roman" w:hAnsi="Times New Roman"/>
          <w:color w:val="000000" w:themeColor="text1"/>
          <w:sz w:val="22"/>
        </w:rPr>
        <w:t xml:space="preserve">have some </w:t>
      </w:r>
      <w:r w:rsidR="005D1E57" w:rsidRPr="00BC0FF0">
        <w:rPr>
          <w:rFonts w:ascii="Times New Roman" w:hAnsi="Times New Roman"/>
          <w:color w:val="000000" w:themeColor="text1"/>
          <w:sz w:val="22"/>
        </w:rPr>
        <w:t>conflict</w:t>
      </w:r>
      <w:r w:rsidR="00F32712" w:rsidRPr="00BC0FF0">
        <w:rPr>
          <w:rFonts w:ascii="Times New Roman" w:hAnsi="Times New Roman"/>
          <w:color w:val="000000" w:themeColor="text1"/>
          <w:sz w:val="22"/>
        </w:rPr>
        <w:t>ing opinions</w:t>
      </w:r>
      <w:r w:rsidR="005D1E57" w:rsidRPr="00BC0FF0">
        <w:rPr>
          <w:rFonts w:ascii="Times New Roman" w:hAnsi="Times New Roman"/>
          <w:color w:val="000000" w:themeColor="text1"/>
          <w:sz w:val="22"/>
        </w:rPr>
        <w:t xml:space="preserve"> on this issue and the more we can provide input consistent with the Department’s position when addressing the Board the better. </w:t>
      </w:r>
    </w:p>
    <w:p w14:paraId="637C9E7E" w14:textId="77777777" w:rsidR="006E0617" w:rsidRPr="00BC0FF0" w:rsidRDefault="006E0617" w:rsidP="00C3584C">
      <w:pPr>
        <w:rPr>
          <w:rFonts w:ascii="Times New Roman" w:hAnsi="Times New Roman"/>
          <w:color w:val="000000" w:themeColor="text1"/>
          <w:sz w:val="22"/>
        </w:rPr>
      </w:pPr>
    </w:p>
    <w:p w14:paraId="4B3F1D53" w14:textId="74338390" w:rsidR="00FE5DAC" w:rsidRPr="00BC0FF0" w:rsidRDefault="006E0617" w:rsidP="00C3584C">
      <w:pPr>
        <w:rPr>
          <w:rFonts w:ascii="Times New Roman" w:hAnsi="Times New Roman"/>
          <w:color w:val="000000" w:themeColor="text1"/>
          <w:sz w:val="22"/>
        </w:rPr>
      </w:pPr>
      <w:r w:rsidRPr="00BC0FF0">
        <w:rPr>
          <w:rFonts w:ascii="Times New Roman" w:hAnsi="Times New Roman"/>
          <w:color w:val="000000" w:themeColor="text1"/>
          <w:sz w:val="22"/>
        </w:rPr>
        <w:t>Swanson</w:t>
      </w:r>
      <w:r w:rsidR="00F32712" w:rsidRPr="00BC0FF0">
        <w:rPr>
          <w:rFonts w:ascii="Times New Roman" w:hAnsi="Times New Roman"/>
          <w:color w:val="000000" w:themeColor="text1"/>
          <w:sz w:val="22"/>
        </w:rPr>
        <w:t xml:space="preserve"> shared her perception from the BOF meeting that staff </w:t>
      </w:r>
      <w:r w:rsidR="000945CF" w:rsidRPr="00BC0FF0">
        <w:rPr>
          <w:rFonts w:ascii="Times New Roman" w:hAnsi="Times New Roman"/>
          <w:color w:val="000000" w:themeColor="text1"/>
          <w:sz w:val="22"/>
        </w:rPr>
        <w:t xml:space="preserve">are </w:t>
      </w:r>
      <w:r w:rsidR="00F32712" w:rsidRPr="00BC0FF0">
        <w:rPr>
          <w:rFonts w:ascii="Times New Roman" w:hAnsi="Times New Roman"/>
          <w:color w:val="000000" w:themeColor="text1"/>
          <w:sz w:val="22"/>
        </w:rPr>
        <w:t>reviewing current data rel</w:t>
      </w:r>
      <w:r w:rsidR="008A5642" w:rsidRPr="00BC0FF0">
        <w:rPr>
          <w:rFonts w:ascii="Times New Roman" w:hAnsi="Times New Roman"/>
          <w:color w:val="000000" w:themeColor="text1"/>
          <w:sz w:val="22"/>
        </w:rPr>
        <w:t xml:space="preserve">ating stream temperature to vegetation and the potential for that vegetation based on what it is today. </w:t>
      </w:r>
      <w:r w:rsidR="00F32712" w:rsidRPr="00BC0FF0">
        <w:rPr>
          <w:rFonts w:ascii="Times New Roman" w:hAnsi="Times New Roman"/>
          <w:color w:val="000000" w:themeColor="text1"/>
          <w:sz w:val="22"/>
        </w:rPr>
        <w:t>A</w:t>
      </w:r>
      <w:r w:rsidR="008A5642" w:rsidRPr="00BC0FF0">
        <w:rPr>
          <w:rFonts w:ascii="Times New Roman" w:hAnsi="Times New Roman"/>
          <w:color w:val="000000" w:themeColor="text1"/>
          <w:sz w:val="22"/>
        </w:rPr>
        <w:t>dd</w:t>
      </w:r>
      <w:r w:rsidR="00F32712" w:rsidRPr="00BC0FF0">
        <w:rPr>
          <w:rFonts w:ascii="Times New Roman" w:hAnsi="Times New Roman"/>
          <w:color w:val="000000" w:themeColor="text1"/>
          <w:sz w:val="22"/>
        </w:rPr>
        <w:t>ing</w:t>
      </w:r>
      <w:r w:rsidR="008A5642" w:rsidRPr="00BC0FF0">
        <w:rPr>
          <w:rFonts w:ascii="Times New Roman" w:hAnsi="Times New Roman"/>
          <w:color w:val="000000" w:themeColor="text1"/>
          <w:sz w:val="22"/>
        </w:rPr>
        <w:t xml:space="preserve"> climate change planning is not related to the FPA but maybe related to ODF day-to-day decision making and how you want to shape the incentives. There is a place and a conversation for that but conflating the two seems like a challenge. </w:t>
      </w:r>
      <w:r w:rsidR="007B3E34" w:rsidRPr="00BC0FF0">
        <w:rPr>
          <w:rFonts w:ascii="Times New Roman" w:hAnsi="Times New Roman"/>
          <w:color w:val="000000" w:themeColor="text1"/>
          <w:sz w:val="22"/>
        </w:rPr>
        <w:t xml:space="preserve"> </w:t>
      </w:r>
    </w:p>
    <w:p w14:paraId="71031EC3" w14:textId="090233BE" w:rsidR="00FE5DAC" w:rsidRDefault="00FE5DAC" w:rsidP="00C3584C">
      <w:pPr>
        <w:rPr>
          <w:rFonts w:ascii="Times New Roman" w:hAnsi="Times New Roman"/>
          <w:color w:val="000000" w:themeColor="text1"/>
          <w:szCs w:val="24"/>
        </w:rPr>
      </w:pPr>
      <w:r w:rsidRPr="00BC0FF0">
        <w:rPr>
          <w:rFonts w:ascii="Times New Roman" w:hAnsi="Times New Roman"/>
          <w:color w:val="000000" w:themeColor="text1"/>
          <w:sz w:val="22"/>
        </w:rPr>
        <w:t>Ahrens</w:t>
      </w:r>
      <w:r w:rsidR="007B3E34" w:rsidRPr="00BC0FF0">
        <w:rPr>
          <w:rFonts w:ascii="Times New Roman" w:hAnsi="Times New Roman"/>
          <w:color w:val="000000" w:themeColor="text1"/>
          <w:sz w:val="22"/>
        </w:rPr>
        <w:t xml:space="preserve"> agreed and stated that as these literature reviews continue for different issues, climate change and its impacts will c</w:t>
      </w:r>
      <w:r w:rsidRPr="00BC0FF0">
        <w:rPr>
          <w:rFonts w:ascii="Times New Roman" w:hAnsi="Times New Roman"/>
          <w:color w:val="000000" w:themeColor="text1"/>
          <w:sz w:val="22"/>
        </w:rPr>
        <w:t xml:space="preserve">ome up </w:t>
      </w:r>
      <w:r w:rsidR="007B3E34" w:rsidRPr="00BC0FF0">
        <w:rPr>
          <w:rFonts w:ascii="Times New Roman" w:hAnsi="Times New Roman"/>
          <w:color w:val="000000" w:themeColor="text1"/>
          <w:sz w:val="22"/>
        </w:rPr>
        <w:t>as</w:t>
      </w:r>
      <w:r w:rsidRPr="00BC0FF0">
        <w:rPr>
          <w:rFonts w:ascii="Times New Roman" w:hAnsi="Times New Roman"/>
          <w:color w:val="000000" w:themeColor="text1"/>
          <w:sz w:val="22"/>
        </w:rPr>
        <w:t xml:space="preserve"> </w:t>
      </w:r>
      <w:r w:rsidR="007B3E34" w:rsidRPr="00BC0FF0">
        <w:rPr>
          <w:rFonts w:ascii="Times New Roman" w:hAnsi="Times New Roman"/>
          <w:color w:val="000000" w:themeColor="text1"/>
          <w:sz w:val="22"/>
        </w:rPr>
        <w:t xml:space="preserve">scientific </w:t>
      </w:r>
      <w:r w:rsidRPr="00BC0FF0">
        <w:rPr>
          <w:rFonts w:ascii="Times New Roman" w:hAnsi="Times New Roman"/>
          <w:color w:val="000000" w:themeColor="text1"/>
          <w:sz w:val="22"/>
        </w:rPr>
        <w:t>input</w:t>
      </w:r>
      <w:r w:rsidR="007B3E34" w:rsidRPr="00BC0FF0">
        <w:rPr>
          <w:rFonts w:ascii="Times New Roman" w:hAnsi="Times New Roman"/>
          <w:color w:val="000000" w:themeColor="text1"/>
          <w:sz w:val="22"/>
        </w:rPr>
        <w:t xml:space="preserve"> and context</w:t>
      </w:r>
      <w:r w:rsidRPr="00BC0FF0">
        <w:rPr>
          <w:rFonts w:ascii="Times New Roman" w:hAnsi="Times New Roman"/>
          <w:color w:val="000000" w:themeColor="text1"/>
          <w:sz w:val="22"/>
        </w:rPr>
        <w:t xml:space="preserve"> at some point.</w:t>
      </w:r>
      <w:r>
        <w:rPr>
          <w:rFonts w:ascii="Times New Roman" w:hAnsi="Times New Roman"/>
          <w:color w:val="000000" w:themeColor="text1"/>
          <w:szCs w:val="24"/>
        </w:rPr>
        <w:t xml:space="preserve"> </w:t>
      </w:r>
    </w:p>
    <w:p w14:paraId="79657BBE" w14:textId="77777777" w:rsidR="00FE5DAC" w:rsidRDefault="00FE5DAC" w:rsidP="00C3584C">
      <w:pPr>
        <w:rPr>
          <w:rFonts w:ascii="Times New Roman" w:hAnsi="Times New Roman"/>
          <w:color w:val="000000" w:themeColor="text1"/>
          <w:szCs w:val="24"/>
        </w:rPr>
      </w:pPr>
    </w:p>
    <w:p w14:paraId="412241EA" w14:textId="77777777" w:rsidR="006A1264" w:rsidRDefault="00FE5DAC" w:rsidP="006A1264">
      <w:pPr>
        <w:rPr>
          <w:rFonts w:ascii="Times New Roman" w:hAnsi="Times New Roman"/>
          <w:color w:val="000000" w:themeColor="text1"/>
          <w:szCs w:val="24"/>
        </w:rPr>
      </w:pPr>
      <w:r>
        <w:rPr>
          <w:rFonts w:ascii="Times New Roman" w:hAnsi="Times New Roman"/>
          <w:color w:val="000000" w:themeColor="text1"/>
          <w:szCs w:val="24"/>
        </w:rPr>
        <w:t>LUNCH</w:t>
      </w:r>
    </w:p>
    <w:p w14:paraId="774B328E" w14:textId="77777777" w:rsidR="000945CF" w:rsidRDefault="000945CF" w:rsidP="006A1264">
      <w:pPr>
        <w:rPr>
          <w:rFonts w:ascii="Times New Roman" w:hAnsi="Times New Roman"/>
          <w:color w:val="000000" w:themeColor="text1"/>
          <w:szCs w:val="24"/>
        </w:rPr>
      </w:pPr>
    </w:p>
    <w:p w14:paraId="4BC2D35B" w14:textId="5BD9F8D9" w:rsidR="0011293B" w:rsidRDefault="0011293B" w:rsidP="008A2BB7">
      <w:pPr>
        <w:pStyle w:val="ListParagraph"/>
        <w:numPr>
          <w:ilvl w:val="0"/>
          <w:numId w:val="1"/>
        </w:numPr>
        <w:rPr>
          <w:rFonts w:ascii="Times New Roman" w:hAnsi="Times New Roman"/>
          <w:b/>
          <w:color w:val="000000" w:themeColor="text1"/>
          <w:szCs w:val="24"/>
        </w:rPr>
      </w:pPr>
      <w:r w:rsidRPr="006A1264">
        <w:rPr>
          <w:rFonts w:ascii="Times New Roman" w:hAnsi="Times New Roman"/>
          <w:b/>
          <w:color w:val="000000" w:themeColor="text1"/>
          <w:szCs w:val="24"/>
        </w:rPr>
        <w:t>Pesticide Stewardship Partnership – Kirk Cook, ODA/Kevin Masterson, DEQ</w:t>
      </w:r>
      <w:r w:rsidR="006A1264">
        <w:rPr>
          <w:rFonts w:ascii="Times New Roman" w:hAnsi="Times New Roman"/>
          <w:b/>
          <w:color w:val="000000" w:themeColor="text1"/>
          <w:szCs w:val="24"/>
        </w:rPr>
        <w:t xml:space="preserve"> </w:t>
      </w:r>
    </w:p>
    <w:p w14:paraId="15B802A4" w14:textId="0EC4FD12" w:rsidR="00A34168" w:rsidRPr="00BC0FF0" w:rsidRDefault="007E6FAD" w:rsidP="006A1264">
      <w:pPr>
        <w:rPr>
          <w:rFonts w:ascii="Times New Roman" w:hAnsi="Times New Roman"/>
          <w:color w:val="000000" w:themeColor="text1"/>
          <w:sz w:val="22"/>
        </w:rPr>
      </w:pPr>
      <w:r w:rsidRPr="00BC0FF0">
        <w:rPr>
          <w:rFonts w:ascii="Times New Roman" w:hAnsi="Times New Roman"/>
          <w:color w:val="000000" w:themeColor="text1"/>
          <w:sz w:val="22"/>
        </w:rPr>
        <w:t xml:space="preserve">Kirk </w:t>
      </w:r>
      <w:r w:rsidR="006A1264" w:rsidRPr="00BC0FF0">
        <w:rPr>
          <w:rFonts w:ascii="Times New Roman" w:hAnsi="Times New Roman"/>
          <w:color w:val="000000" w:themeColor="text1"/>
          <w:sz w:val="22"/>
        </w:rPr>
        <w:t>Cook</w:t>
      </w:r>
      <w:r w:rsidRPr="00BC0FF0">
        <w:rPr>
          <w:rFonts w:ascii="Times New Roman" w:hAnsi="Times New Roman"/>
          <w:color w:val="000000" w:themeColor="text1"/>
          <w:sz w:val="22"/>
        </w:rPr>
        <w:t xml:space="preserve"> from the Department of Agriculture began with a background on the </w:t>
      </w:r>
      <w:r w:rsidR="006A1264" w:rsidRPr="00BC0FF0">
        <w:rPr>
          <w:rFonts w:ascii="Times New Roman" w:hAnsi="Times New Roman"/>
          <w:color w:val="000000" w:themeColor="text1"/>
          <w:sz w:val="22"/>
          <w:u w:val="single"/>
        </w:rPr>
        <w:t>Pesticide Stewardship Partnership</w:t>
      </w:r>
      <w:r w:rsidRPr="00BC0FF0">
        <w:rPr>
          <w:rFonts w:ascii="Times New Roman" w:hAnsi="Times New Roman"/>
          <w:color w:val="000000" w:themeColor="text1"/>
          <w:sz w:val="22"/>
        </w:rPr>
        <w:t>. A decade or so</w:t>
      </w:r>
      <w:r w:rsidR="006A1264" w:rsidRPr="00BC0FF0">
        <w:rPr>
          <w:rFonts w:ascii="Times New Roman" w:hAnsi="Times New Roman"/>
          <w:color w:val="000000" w:themeColor="text1"/>
          <w:sz w:val="22"/>
        </w:rPr>
        <w:t xml:space="preserve"> ago the State of Oregon decided </w:t>
      </w:r>
      <w:r w:rsidRPr="00BC0FF0">
        <w:rPr>
          <w:rFonts w:ascii="Times New Roman" w:hAnsi="Times New Roman"/>
          <w:color w:val="000000" w:themeColor="text1"/>
          <w:sz w:val="22"/>
        </w:rPr>
        <w:t xml:space="preserve">the way </w:t>
      </w:r>
      <w:r w:rsidR="006A1264" w:rsidRPr="00BC0FF0">
        <w:rPr>
          <w:rFonts w:ascii="Times New Roman" w:hAnsi="Times New Roman"/>
          <w:color w:val="000000" w:themeColor="text1"/>
          <w:sz w:val="22"/>
        </w:rPr>
        <w:t xml:space="preserve">to deal with pesticide issues </w:t>
      </w:r>
      <w:r w:rsidRPr="00BC0FF0">
        <w:rPr>
          <w:rFonts w:ascii="Times New Roman" w:hAnsi="Times New Roman"/>
          <w:color w:val="000000" w:themeColor="text1"/>
          <w:sz w:val="22"/>
        </w:rPr>
        <w:t xml:space="preserve">relating </w:t>
      </w:r>
      <w:r w:rsidR="006A1264" w:rsidRPr="00BC0FF0">
        <w:rPr>
          <w:rFonts w:ascii="Times New Roman" w:hAnsi="Times New Roman"/>
          <w:color w:val="000000" w:themeColor="text1"/>
          <w:sz w:val="22"/>
        </w:rPr>
        <w:t xml:space="preserve">to water quality was to bring together the agencies that had statutory authority for water quality protection. ODA </w:t>
      </w:r>
      <w:r w:rsidRPr="00BC0FF0">
        <w:rPr>
          <w:rFonts w:ascii="Times New Roman" w:hAnsi="Times New Roman"/>
          <w:color w:val="000000" w:themeColor="text1"/>
          <w:sz w:val="22"/>
        </w:rPr>
        <w:t>is</w:t>
      </w:r>
      <w:r w:rsidR="006A1264" w:rsidRPr="00BC0FF0">
        <w:rPr>
          <w:rFonts w:ascii="Times New Roman" w:hAnsi="Times New Roman"/>
          <w:color w:val="000000" w:themeColor="text1"/>
          <w:sz w:val="22"/>
        </w:rPr>
        <w:t xml:space="preserve"> the </w:t>
      </w:r>
      <w:r w:rsidRPr="00BC0FF0">
        <w:rPr>
          <w:rFonts w:ascii="Times New Roman" w:hAnsi="Times New Roman"/>
          <w:color w:val="000000" w:themeColor="text1"/>
          <w:sz w:val="22"/>
        </w:rPr>
        <w:t>‘</w:t>
      </w:r>
      <w:r w:rsidR="006A1264" w:rsidRPr="00BC0FF0">
        <w:rPr>
          <w:rFonts w:ascii="Times New Roman" w:hAnsi="Times New Roman"/>
          <w:color w:val="000000" w:themeColor="text1"/>
          <w:sz w:val="22"/>
        </w:rPr>
        <w:t>pesticide agency</w:t>
      </w:r>
      <w:r w:rsidRPr="00BC0FF0">
        <w:rPr>
          <w:rFonts w:ascii="Times New Roman" w:hAnsi="Times New Roman"/>
          <w:color w:val="000000" w:themeColor="text1"/>
          <w:sz w:val="22"/>
        </w:rPr>
        <w:t>’</w:t>
      </w:r>
      <w:r w:rsidR="006A1264"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with</w:t>
      </w:r>
      <w:r w:rsidR="006A1264" w:rsidRPr="00BC0FF0">
        <w:rPr>
          <w:rFonts w:ascii="Times New Roman" w:hAnsi="Times New Roman"/>
          <w:color w:val="000000" w:themeColor="text1"/>
          <w:sz w:val="22"/>
        </w:rPr>
        <w:t xml:space="preserve"> regulatory responsibility. DEQ has water quality authority. ODF</w:t>
      </w:r>
      <w:r w:rsidR="00D2392C" w:rsidRPr="00BC0FF0">
        <w:rPr>
          <w:rFonts w:ascii="Times New Roman" w:hAnsi="Times New Roman"/>
          <w:color w:val="000000" w:themeColor="text1"/>
          <w:sz w:val="22"/>
        </w:rPr>
        <w:t>’s</w:t>
      </w:r>
      <w:r w:rsidR="006A1264" w:rsidRPr="00BC0FF0">
        <w:rPr>
          <w:rFonts w:ascii="Times New Roman" w:hAnsi="Times New Roman"/>
          <w:color w:val="000000" w:themeColor="text1"/>
          <w:sz w:val="22"/>
        </w:rPr>
        <w:t xml:space="preserve"> authority over the Forest Practices Act. </w:t>
      </w:r>
      <w:r w:rsidR="00D2392C" w:rsidRPr="00BC0FF0">
        <w:rPr>
          <w:rFonts w:ascii="Times New Roman" w:hAnsi="Times New Roman"/>
          <w:color w:val="000000" w:themeColor="text1"/>
          <w:sz w:val="22"/>
        </w:rPr>
        <w:t xml:space="preserve">The Oregon Health Authority for </w:t>
      </w:r>
      <w:r w:rsidR="006A1264" w:rsidRPr="00BC0FF0">
        <w:rPr>
          <w:rFonts w:ascii="Times New Roman" w:hAnsi="Times New Roman"/>
          <w:color w:val="000000" w:themeColor="text1"/>
          <w:sz w:val="22"/>
        </w:rPr>
        <w:t xml:space="preserve">human health </w:t>
      </w:r>
      <w:r w:rsidR="00D2392C" w:rsidRPr="00BC0FF0">
        <w:rPr>
          <w:rFonts w:ascii="Times New Roman" w:hAnsi="Times New Roman"/>
          <w:color w:val="000000" w:themeColor="text1"/>
          <w:sz w:val="22"/>
        </w:rPr>
        <w:t>issues relating</w:t>
      </w:r>
      <w:r w:rsidR="006A1264" w:rsidRPr="00BC0FF0">
        <w:rPr>
          <w:rFonts w:ascii="Times New Roman" w:hAnsi="Times New Roman"/>
          <w:color w:val="000000" w:themeColor="text1"/>
          <w:sz w:val="22"/>
        </w:rPr>
        <w:t xml:space="preserve"> to pesticides. OWEB </w:t>
      </w:r>
      <w:r w:rsidR="00D2392C" w:rsidRPr="00BC0FF0">
        <w:rPr>
          <w:rFonts w:ascii="Times New Roman" w:hAnsi="Times New Roman"/>
          <w:color w:val="000000" w:themeColor="text1"/>
          <w:sz w:val="22"/>
        </w:rPr>
        <w:t xml:space="preserve">through </w:t>
      </w:r>
      <w:r w:rsidR="006A1264" w:rsidRPr="00BC0FF0">
        <w:rPr>
          <w:rFonts w:ascii="Times New Roman" w:hAnsi="Times New Roman"/>
          <w:color w:val="000000" w:themeColor="text1"/>
          <w:sz w:val="22"/>
        </w:rPr>
        <w:t xml:space="preserve">grant </w:t>
      </w:r>
      <w:r w:rsidR="00D2392C" w:rsidRPr="00BC0FF0">
        <w:rPr>
          <w:rFonts w:ascii="Times New Roman" w:hAnsi="Times New Roman"/>
          <w:color w:val="000000" w:themeColor="text1"/>
          <w:sz w:val="22"/>
        </w:rPr>
        <w:t>funding</w:t>
      </w:r>
      <w:r w:rsidR="006A1264" w:rsidRPr="00BC0FF0">
        <w:rPr>
          <w:rFonts w:ascii="Times New Roman" w:hAnsi="Times New Roman"/>
          <w:color w:val="000000" w:themeColor="text1"/>
          <w:sz w:val="22"/>
        </w:rPr>
        <w:t xml:space="preserve"> for streamside rehabilitation. </w:t>
      </w:r>
      <w:r w:rsidR="000945CF" w:rsidRPr="00BC0FF0">
        <w:rPr>
          <w:rFonts w:ascii="Times New Roman" w:hAnsi="Times New Roman"/>
          <w:color w:val="000000" w:themeColor="text1"/>
          <w:sz w:val="22"/>
        </w:rPr>
        <w:t>All of t</w:t>
      </w:r>
      <w:r w:rsidR="00D2392C" w:rsidRPr="00BC0FF0">
        <w:rPr>
          <w:rFonts w:ascii="Times New Roman" w:hAnsi="Times New Roman"/>
          <w:color w:val="000000" w:themeColor="text1"/>
          <w:sz w:val="22"/>
        </w:rPr>
        <w:t xml:space="preserve">hese state agencies comprise the </w:t>
      </w:r>
      <w:r w:rsidR="006A1264" w:rsidRPr="00BC0FF0">
        <w:rPr>
          <w:rFonts w:ascii="Times New Roman" w:hAnsi="Times New Roman"/>
          <w:color w:val="000000" w:themeColor="text1"/>
          <w:sz w:val="22"/>
          <w:u w:val="single"/>
        </w:rPr>
        <w:t>Water Quality Pesticide Management Team</w:t>
      </w:r>
      <w:r w:rsidR="00D2392C" w:rsidRPr="00BC0FF0">
        <w:rPr>
          <w:rFonts w:ascii="Times New Roman" w:hAnsi="Times New Roman"/>
          <w:color w:val="000000" w:themeColor="text1"/>
          <w:sz w:val="22"/>
          <w:u w:val="single"/>
        </w:rPr>
        <w:t xml:space="preserve"> </w:t>
      </w:r>
      <w:r w:rsidR="00D2392C" w:rsidRPr="00BC0FF0">
        <w:rPr>
          <w:rFonts w:ascii="Times New Roman" w:hAnsi="Times New Roman"/>
          <w:color w:val="000000" w:themeColor="text1"/>
          <w:sz w:val="22"/>
        </w:rPr>
        <w:t>(WQPMT)</w:t>
      </w:r>
      <w:r w:rsidR="006A1264" w:rsidRPr="00BC0FF0">
        <w:rPr>
          <w:rFonts w:ascii="Times New Roman" w:hAnsi="Times New Roman"/>
          <w:color w:val="000000" w:themeColor="text1"/>
          <w:sz w:val="22"/>
        </w:rPr>
        <w:t xml:space="preserve"> </w:t>
      </w:r>
      <w:r w:rsidR="00D2392C" w:rsidRPr="00BC0FF0">
        <w:rPr>
          <w:rFonts w:ascii="Times New Roman" w:hAnsi="Times New Roman"/>
          <w:color w:val="000000" w:themeColor="text1"/>
          <w:sz w:val="22"/>
        </w:rPr>
        <w:t>providing</w:t>
      </w:r>
      <w:r w:rsidR="006A1264" w:rsidRPr="00BC0FF0">
        <w:rPr>
          <w:rFonts w:ascii="Times New Roman" w:hAnsi="Times New Roman"/>
          <w:color w:val="000000" w:themeColor="text1"/>
          <w:sz w:val="22"/>
        </w:rPr>
        <w:t xml:space="preserve"> basic overs</w:t>
      </w:r>
      <w:r w:rsidR="00D2392C" w:rsidRPr="00BC0FF0">
        <w:rPr>
          <w:rFonts w:ascii="Times New Roman" w:hAnsi="Times New Roman"/>
          <w:color w:val="000000" w:themeColor="text1"/>
          <w:sz w:val="22"/>
        </w:rPr>
        <w:t xml:space="preserve">ight </w:t>
      </w:r>
      <w:r w:rsidR="006A1264" w:rsidRPr="00BC0FF0">
        <w:rPr>
          <w:rFonts w:ascii="Times New Roman" w:hAnsi="Times New Roman"/>
          <w:color w:val="000000" w:themeColor="text1"/>
          <w:sz w:val="22"/>
        </w:rPr>
        <w:t xml:space="preserve">for issues related to pesticides and water quality. </w:t>
      </w:r>
      <w:r w:rsidR="000945CF" w:rsidRPr="00BC0FF0">
        <w:rPr>
          <w:rFonts w:ascii="Times New Roman" w:hAnsi="Times New Roman"/>
          <w:color w:val="000000" w:themeColor="text1"/>
          <w:sz w:val="22"/>
        </w:rPr>
        <w:t>They</w:t>
      </w:r>
      <w:r w:rsidR="006A1264" w:rsidRPr="00BC0FF0">
        <w:rPr>
          <w:rFonts w:ascii="Times New Roman" w:hAnsi="Times New Roman"/>
          <w:color w:val="000000" w:themeColor="text1"/>
          <w:sz w:val="22"/>
        </w:rPr>
        <w:t xml:space="preserve"> also provide guidance and direction to our watershed partners </w:t>
      </w:r>
      <w:r w:rsidR="00D2392C" w:rsidRPr="00BC0FF0">
        <w:rPr>
          <w:rFonts w:ascii="Times New Roman" w:hAnsi="Times New Roman"/>
          <w:color w:val="000000" w:themeColor="text1"/>
          <w:sz w:val="22"/>
        </w:rPr>
        <w:t>comprising</w:t>
      </w:r>
      <w:r w:rsidR="006A1264" w:rsidRPr="00BC0FF0">
        <w:rPr>
          <w:rFonts w:ascii="Times New Roman" w:hAnsi="Times New Roman"/>
          <w:color w:val="000000" w:themeColor="text1"/>
          <w:sz w:val="22"/>
        </w:rPr>
        <w:t xml:space="preserve"> the </w:t>
      </w:r>
      <w:r w:rsidR="006A1264" w:rsidRPr="00BC0FF0">
        <w:rPr>
          <w:rFonts w:ascii="Times New Roman" w:hAnsi="Times New Roman"/>
          <w:color w:val="000000" w:themeColor="text1"/>
          <w:sz w:val="22"/>
          <w:u w:val="single"/>
        </w:rPr>
        <w:t>Pesticide Stewardship Partnership</w:t>
      </w:r>
      <w:r w:rsidR="006A1264" w:rsidRPr="00BC0FF0">
        <w:rPr>
          <w:rFonts w:ascii="Times New Roman" w:hAnsi="Times New Roman"/>
          <w:color w:val="000000" w:themeColor="text1"/>
          <w:sz w:val="22"/>
        </w:rPr>
        <w:t xml:space="preserve"> (PSP)</w:t>
      </w:r>
      <w:r w:rsidR="00D2392C" w:rsidRPr="00BC0FF0">
        <w:rPr>
          <w:rFonts w:ascii="Times New Roman" w:hAnsi="Times New Roman"/>
          <w:color w:val="000000" w:themeColor="text1"/>
          <w:sz w:val="22"/>
        </w:rPr>
        <w:t>. G</w:t>
      </w:r>
      <w:r w:rsidR="006A1264" w:rsidRPr="00BC0FF0">
        <w:rPr>
          <w:rFonts w:ascii="Times New Roman" w:hAnsi="Times New Roman"/>
          <w:color w:val="000000" w:themeColor="text1"/>
          <w:sz w:val="22"/>
        </w:rPr>
        <w:t xml:space="preserve">enerally </w:t>
      </w:r>
      <w:r w:rsidR="000945CF" w:rsidRPr="00BC0FF0">
        <w:rPr>
          <w:rFonts w:ascii="Times New Roman" w:hAnsi="Times New Roman"/>
          <w:color w:val="000000" w:themeColor="text1"/>
          <w:sz w:val="22"/>
        </w:rPr>
        <w:t xml:space="preserve">that is </w:t>
      </w:r>
      <w:r w:rsidR="006A1264" w:rsidRPr="00BC0FF0">
        <w:rPr>
          <w:rFonts w:ascii="Times New Roman" w:hAnsi="Times New Roman"/>
          <w:color w:val="000000" w:themeColor="text1"/>
          <w:sz w:val="22"/>
        </w:rPr>
        <w:t xml:space="preserve">the group that authors </w:t>
      </w:r>
      <w:r w:rsidR="00D2392C" w:rsidRPr="00BC0FF0">
        <w:rPr>
          <w:rFonts w:ascii="Times New Roman" w:hAnsi="Times New Roman"/>
          <w:color w:val="000000" w:themeColor="text1"/>
          <w:sz w:val="22"/>
        </w:rPr>
        <w:t xml:space="preserve">final and biennial </w:t>
      </w:r>
      <w:r w:rsidR="006A1264" w:rsidRPr="00BC0FF0">
        <w:rPr>
          <w:rFonts w:ascii="Times New Roman" w:hAnsi="Times New Roman"/>
          <w:color w:val="000000" w:themeColor="text1"/>
          <w:sz w:val="22"/>
        </w:rPr>
        <w:t xml:space="preserve">reports </w:t>
      </w:r>
      <w:r w:rsidR="00D2392C" w:rsidRPr="00BC0FF0">
        <w:rPr>
          <w:rFonts w:ascii="Times New Roman" w:hAnsi="Times New Roman"/>
          <w:color w:val="000000" w:themeColor="text1"/>
          <w:sz w:val="22"/>
        </w:rPr>
        <w:t xml:space="preserve">and </w:t>
      </w:r>
      <w:r w:rsidR="006A1264" w:rsidRPr="00BC0FF0">
        <w:rPr>
          <w:rFonts w:ascii="Times New Roman" w:hAnsi="Times New Roman"/>
          <w:color w:val="000000" w:themeColor="text1"/>
          <w:sz w:val="22"/>
        </w:rPr>
        <w:t>also review and give final approval fo</w:t>
      </w:r>
      <w:r w:rsidR="003D7208" w:rsidRPr="00BC0FF0">
        <w:rPr>
          <w:rFonts w:ascii="Times New Roman" w:hAnsi="Times New Roman"/>
          <w:color w:val="000000" w:themeColor="text1"/>
          <w:sz w:val="22"/>
        </w:rPr>
        <w:t xml:space="preserve">r water quality monitoring plans in cooperation with our partners at the watershed level. </w:t>
      </w:r>
      <w:r w:rsidR="00D2392C" w:rsidRPr="00BC0FF0">
        <w:rPr>
          <w:rFonts w:ascii="Times New Roman" w:hAnsi="Times New Roman"/>
          <w:color w:val="000000" w:themeColor="text1"/>
          <w:sz w:val="22"/>
        </w:rPr>
        <w:t xml:space="preserve">So PSP </w:t>
      </w:r>
      <w:r w:rsidR="003D7208" w:rsidRPr="00BC0FF0">
        <w:rPr>
          <w:rFonts w:ascii="Times New Roman" w:hAnsi="Times New Roman"/>
          <w:color w:val="000000" w:themeColor="text1"/>
          <w:sz w:val="22"/>
        </w:rPr>
        <w:t>facilitate</w:t>
      </w:r>
      <w:r w:rsidR="000945CF" w:rsidRPr="00BC0FF0">
        <w:rPr>
          <w:rFonts w:ascii="Times New Roman" w:hAnsi="Times New Roman"/>
          <w:color w:val="000000" w:themeColor="text1"/>
          <w:sz w:val="22"/>
        </w:rPr>
        <w:t>s</w:t>
      </w:r>
      <w:r w:rsidR="003D7208" w:rsidRPr="00BC0FF0">
        <w:rPr>
          <w:rFonts w:ascii="Times New Roman" w:hAnsi="Times New Roman"/>
          <w:color w:val="000000" w:themeColor="text1"/>
          <w:sz w:val="22"/>
        </w:rPr>
        <w:t xml:space="preserve"> management solutions. Work</w:t>
      </w:r>
      <w:r w:rsidR="00D2392C" w:rsidRPr="00BC0FF0">
        <w:rPr>
          <w:rFonts w:ascii="Times New Roman" w:hAnsi="Times New Roman"/>
          <w:color w:val="000000" w:themeColor="text1"/>
          <w:sz w:val="22"/>
        </w:rPr>
        <w:t xml:space="preserve"> is accomplished</w:t>
      </w:r>
      <w:r w:rsidR="003D7208" w:rsidRPr="00BC0FF0">
        <w:rPr>
          <w:rFonts w:ascii="Times New Roman" w:hAnsi="Times New Roman"/>
          <w:color w:val="000000" w:themeColor="text1"/>
          <w:sz w:val="22"/>
        </w:rPr>
        <w:t xml:space="preserve"> through outreach and educational activities </w:t>
      </w:r>
      <w:r w:rsidR="00D2392C" w:rsidRPr="00BC0FF0">
        <w:rPr>
          <w:rFonts w:ascii="Times New Roman" w:hAnsi="Times New Roman"/>
          <w:color w:val="000000" w:themeColor="text1"/>
          <w:sz w:val="22"/>
        </w:rPr>
        <w:t>working with</w:t>
      </w:r>
      <w:r w:rsidR="003D7208" w:rsidRPr="00BC0FF0">
        <w:rPr>
          <w:rFonts w:ascii="Times New Roman" w:hAnsi="Times New Roman"/>
          <w:color w:val="000000" w:themeColor="text1"/>
          <w:sz w:val="22"/>
        </w:rPr>
        <w:t xml:space="preserve"> local partners. </w:t>
      </w:r>
      <w:r w:rsidR="007512FA" w:rsidRPr="00BC0FF0">
        <w:rPr>
          <w:rFonts w:ascii="Times New Roman" w:hAnsi="Times New Roman"/>
          <w:color w:val="000000" w:themeColor="text1"/>
          <w:sz w:val="22"/>
        </w:rPr>
        <w:t>The Partnership</w:t>
      </w:r>
      <w:r w:rsidR="003D7208" w:rsidRPr="00BC0FF0">
        <w:rPr>
          <w:rFonts w:ascii="Times New Roman" w:hAnsi="Times New Roman"/>
          <w:color w:val="000000" w:themeColor="text1"/>
          <w:sz w:val="22"/>
        </w:rPr>
        <w:t xml:space="preserve"> go</w:t>
      </w:r>
      <w:r w:rsidR="00D2392C" w:rsidRPr="00BC0FF0">
        <w:rPr>
          <w:rFonts w:ascii="Times New Roman" w:hAnsi="Times New Roman"/>
          <w:color w:val="000000" w:themeColor="text1"/>
          <w:sz w:val="22"/>
        </w:rPr>
        <w:t>es</w:t>
      </w:r>
      <w:r w:rsidR="003D7208" w:rsidRPr="00BC0FF0">
        <w:rPr>
          <w:rFonts w:ascii="Times New Roman" w:hAnsi="Times New Roman"/>
          <w:color w:val="000000" w:themeColor="text1"/>
          <w:sz w:val="22"/>
        </w:rPr>
        <w:t xml:space="preserve"> through and evaluate</w:t>
      </w:r>
      <w:r w:rsidR="00D2392C" w:rsidRPr="00BC0FF0">
        <w:rPr>
          <w:rFonts w:ascii="Times New Roman" w:hAnsi="Times New Roman"/>
          <w:color w:val="000000" w:themeColor="text1"/>
          <w:sz w:val="22"/>
        </w:rPr>
        <w:t>s</w:t>
      </w:r>
      <w:r w:rsidR="003D7208" w:rsidRPr="00BC0FF0">
        <w:rPr>
          <w:rFonts w:ascii="Times New Roman" w:hAnsi="Times New Roman"/>
          <w:color w:val="000000" w:themeColor="text1"/>
          <w:sz w:val="22"/>
        </w:rPr>
        <w:t xml:space="preserve"> pesticide monitoring results which </w:t>
      </w:r>
      <w:r w:rsidR="00D2392C" w:rsidRPr="00BC0FF0">
        <w:rPr>
          <w:rFonts w:ascii="Times New Roman" w:hAnsi="Times New Roman"/>
          <w:color w:val="000000" w:themeColor="text1"/>
          <w:sz w:val="22"/>
        </w:rPr>
        <w:t>are given</w:t>
      </w:r>
      <w:r w:rsidR="003D7208" w:rsidRPr="00BC0FF0">
        <w:rPr>
          <w:rFonts w:ascii="Times New Roman" w:hAnsi="Times New Roman"/>
          <w:color w:val="000000" w:themeColor="text1"/>
          <w:sz w:val="22"/>
        </w:rPr>
        <w:t xml:space="preserve"> to our local partners, or results in the production of the biennial report</w:t>
      </w:r>
      <w:r w:rsidR="00D2392C" w:rsidRPr="00BC0FF0">
        <w:rPr>
          <w:rFonts w:ascii="Times New Roman" w:hAnsi="Times New Roman"/>
          <w:color w:val="000000" w:themeColor="text1"/>
          <w:sz w:val="22"/>
        </w:rPr>
        <w:t xml:space="preserve">s or reports on efforts such as </w:t>
      </w:r>
      <w:r w:rsidR="003D7208" w:rsidRPr="00BC0FF0">
        <w:rPr>
          <w:rFonts w:ascii="Times New Roman" w:hAnsi="Times New Roman"/>
          <w:color w:val="000000" w:themeColor="text1"/>
          <w:sz w:val="22"/>
        </w:rPr>
        <w:t xml:space="preserve">South Yamhill. </w:t>
      </w:r>
      <w:r w:rsidR="00D2392C" w:rsidRPr="00BC0FF0">
        <w:rPr>
          <w:rFonts w:ascii="Times New Roman" w:hAnsi="Times New Roman"/>
          <w:color w:val="000000" w:themeColor="text1"/>
          <w:sz w:val="22"/>
        </w:rPr>
        <w:t>PSP</w:t>
      </w:r>
      <w:r w:rsidR="003D7208" w:rsidRPr="00BC0FF0">
        <w:rPr>
          <w:rFonts w:ascii="Times New Roman" w:hAnsi="Times New Roman"/>
          <w:color w:val="000000" w:themeColor="text1"/>
          <w:sz w:val="22"/>
        </w:rPr>
        <w:t xml:space="preserve"> operate</w:t>
      </w:r>
      <w:r w:rsidR="00D2392C" w:rsidRPr="00BC0FF0">
        <w:rPr>
          <w:rFonts w:ascii="Times New Roman" w:hAnsi="Times New Roman"/>
          <w:color w:val="000000" w:themeColor="text1"/>
          <w:sz w:val="22"/>
        </w:rPr>
        <w:t>s</w:t>
      </w:r>
      <w:r w:rsidR="003D7208" w:rsidRPr="00BC0FF0">
        <w:rPr>
          <w:rFonts w:ascii="Times New Roman" w:hAnsi="Times New Roman"/>
          <w:color w:val="000000" w:themeColor="text1"/>
          <w:sz w:val="22"/>
        </w:rPr>
        <w:t xml:space="preserve"> under the </w:t>
      </w:r>
      <w:r w:rsidR="003D7208" w:rsidRPr="00BC0FF0">
        <w:rPr>
          <w:rFonts w:ascii="Times New Roman" w:hAnsi="Times New Roman"/>
          <w:color w:val="000000" w:themeColor="text1"/>
          <w:sz w:val="22"/>
          <w:u w:val="single"/>
        </w:rPr>
        <w:t xml:space="preserve">State Pesticide Management Plan for </w:t>
      </w:r>
      <w:r w:rsidR="00D2392C" w:rsidRPr="00BC0FF0">
        <w:rPr>
          <w:rFonts w:ascii="Times New Roman" w:hAnsi="Times New Roman"/>
          <w:color w:val="000000" w:themeColor="text1"/>
          <w:sz w:val="22"/>
          <w:u w:val="single"/>
        </w:rPr>
        <w:t>W</w:t>
      </w:r>
      <w:r w:rsidR="003D7208" w:rsidRPr="00BC0FF0">
        <w:rPr>
          <w:rFonts w:ascii="Times New Roman" w:hAnsi="Times New Roman"/>
          <w:color w:val="000000" w:themeColor="text1"/>
          <w:sz w:val="22"/>
          <w:u w:val="single"/>
        </w:rPr>
        <w:t xml:space="preserve">ater </w:t>
      </w:r>
      <w:r w:rsidR="00D2392C" w:rsidRPr="00BC0FF0">
        <w:rPr>
          <w:rFonts w:ascii="Times New Roman" w:hAnsi="Times New Roman"/>
          <w:color w:val="000000" w:themeColor="text1"/>
          <w:sz w:val="22"/>
          <w:u w:val="single"/>
        </w:rPr>
        <w:t>Q</w:t>
      </w:r>
      <w:r w:rsidR="003D7208" w:rsidRPr="00BC0FF0">
        <w:rPr>
          <w:rFonts w:ascii="Times New Roman" w:hAnsi="Times New Roman"/>
          <w:color w:val="000000" w:themeColor="text1"/>
          <w:sz w:val="22"/>
          <w:u w:val="single"/>
        </w:rPr>
        <w:t>uality</w:t>
      </w:r>
      <w:r w:rsidR="007512FA" w:rsidRPr="00BC0FF0">
        <w:rPr>
          <w:rFonts w:ascii="Times New Roman" w:hAnsi="Times New Roman"/>
          <w:color w:val="000000" w:themeColor="text1"/>
          <w:sz w:val="22"/>
          <w:u w:val="single"/>
        </w:rPr>
        <w:t>,</w:t>
      </w:r>
      <w:r w:rsidR="003D7208" w:rsidRPr="00BC0FF0">
        <w:rPr>
          <w:rFonts w:ascii="Times New Roman" w:hAnsi="Times New Roman"/>
          <w:color w:val="000000" w:themeColor="text1"/>
          <w:sz w:val="22"/>
        </w:rPr>
        <w:t xml:space="preserve"> a plan approved by US EPA in 2011. And so all the activities that the</w:t>
      </w:r>
      <w:r w:rsidR="007512FA" w:rsidRPr="00BC0FF0">
        <w:rPr>
          <w:rFonts w:ascii="Times New Roman" w:hAnsi="Times New Roman"/>
          <w:color w:val="000000" w:themeColor="text1"/>
          <w:sz w:val="22"/>
        </w:rPr>
        <w:t xml:space="preserve"> Water Quality</w:t>
      </w:r>
      <w:r w:rsidR="003D7208" w:rsidRPr="00BC0FF0">
        <w:rPr>
          <w:rFonts w:ascii="Times New Roman" w:hAnsi="Times New Roman"/>
          <w:color w:val="000000" w:themeColor="text1"/>
          <w:sz w:val="22"/>
        </w:rPr>
        <w:t xml:space="preserve"> Pesticide Management Team</w:t>
      </w:r>
      <w:r w:rsidR="00D2392C" w:rsidRPr="00BC0FF0">
        <w:rPr>
          <w:rFonts w:ascii="Times New Roman" w:hAnsi="Times New Roman"/>
          <w:color w:val="000000" w:themeColor="text1"/>
          <w:sz w:val="22"/>
        </w:rPr>
        <w:t xml:space="preserve"> and Pestici</w:t>
      </w:r>
      <w:r w:rsidR="003D7208" w:rsidRPr="00BC0FF0">
        <w:rPr>
          <w:rFonts w:ascii="Times New Roman" w:hAnsi="Times New Roman"/>
          <w:color w:val="000000" w:themeColor="text1"/>
          <w:sz w:val="22"/>
        </w:rPr>
        <w:t>de Stewardship Partnership</w:t>
      </w:r>
      <w:r w:rsidR="00A34168" w:rsidRPr="00BC0FF0">
        <w:rPr>
          <w:rFonts w:ascii="Times New Roman" w:hAnsi="Times New Roman"/>
          <w:color w:val="000000" w:themeColor="text1"/>
          <w:sz w:val="22"/>
        </w:rPr>
        <w:t xml:space="preserve"> do is under</w:t>
      </w:r>
      <w:r w:rsidR="003D7208" w:rsidRPr="00BC0FF0">
        <w:rPr>
          <w:rFonts w:ascii="Times New Roman" w:hAnsi="Times New Roman"/>
          <w:color w:val="000000" w:themeColor="text1"/>
          <w:sz w:val="22"/>
        </w:rPr>
        <w:t xml:space="preserve"> that umbrella. </w:t>
      </w:r>
    </w:p>
    <w:p w14:paraId="65F77DAB" w14:textId="77777777" w:rsidR="00A34168" w:rsidRPr="00BC0FF0" w:rsidRDefault="00A34168" w:rsidP="006A1264">
      <w:pPr>
        <w:rPr>
          <w:rFonts w:ascii="Times New Roman" w:hAnsi="Times New Roman"/>
          <w:color w:val="000000" w:themeColor="text1"/>
          <w:sz w:val="22"/>
        </w:rPr>
      </w:pPr>
    </w:p>
    <w:p w14:paraId="762746F4" w14:textId="27D04F77" w:rsidR="006A1264" w:rsidRPr="00BC0FF0" w:rsidRDefault="003D7208" w:rsidP="006A1264">
      <w:pPr>
        <w:rPr>
          <w:rFonts w:ascii="Times New Roman" w:hAnsi="Times New Roman"/>
          <w:color w:val="000000" w:themeColor="text1"/>
          <w:sz w:val="22"/>
        </w:rPr>
      </w:pPr>
      <w:r w:rsidRPr="00BC0FF0">
        <w:rPr>
          <w:rFonts w:ascii="Times New Roman" w:hAnsi="Times New Roman"/>
          <w:color w:val="000000" w:themeColor="text1"/>
          <w:sz w:val="22"/>
        </w:rPr>
        <w:t xml:space="preserve">In order to address some of those pesticide concerns, </w:t>
      </w:r>
      <w:r w:rsidR="00CF6CC6" w:rsidRPr="00BC0FF0">
        <w:rPr>
          <w:rFonts w:ascii="Times New Roman" w:hAnsi="Times New Roman"/>
          <w:color w:val="000000" w:themeColor="text1"/>
          <w:sz w:val="22"/>
        </w:rPr>
        <w:t xml:space="preserve">he cited that there </w:t>
      </w:r>
      <w:r w:rsidRPr="00BC0FF0">
        <w:rPr>
          <w:rFonts w:ascii="Times New Roman" w:hAnsi="Times New Roman"/>
          <w:color w:val="000000" w:themeColor="text1"/>
          <w:sz w:val="22"/>
        </w:rPr>
        <w:t xml:space="preserve">are two ways </w:t>
      </w:r>
      <w:r w:rsidR="000945CF" w:rsidRPr="00BC0FF0">
        <w:rPr>
          <w:rFonts w:ascii="Times New Roman" w:hAnsi="Times New Roman"/>
          <w:color w:val="000000" w:themeColor="text1"/>
          <w:sz w:val="22"/>
        </w:rPr>
        <w:t>the effort could go,</w:t>
      </w:r>
      <w:r w:rsidRPr="00BC0FF0">
        <w:rPr>
          <w:rFonts w:ascii="Times New Roman" w:hAnsi="Times New Roman"/>
          <w:color w:val="000000" w:themeColor="text1"/>
          <w:sz w:val="22"/>
        </w:rPr>
        <w:t xml:space="preserve"> either the regulatory route or a voluntary route. In the Plan they have </w:t>
      </w:r>
      <w:r w:rsidR="00CF6CC6" w:rsidRPr="00BC0FF0">
        <w:rPr>
          <w:rFonts w:ascii="Times New Roman" w:hAnsi="Times New Roman"/>
          <w:color w:val="000000" w:themeColor="text1"/>
          <w:sz w:val="22"/>
        </w:rPr>
        <w:t>a</w:t>
      </w:r>
      <w:r w:rsidRPr="00BC0FF0">
        <w:rPr>
          <w:rFonts w:ascii="Times New Roman" w:hAnsi="Times New Roman"/>
          <w:color w:val="000000" w:themeColor="text1"/>
          <w:sz w:val="22"/>
        </w:rPr>
        <w:t xml:space="preserve"> table</w:t>
      </w:r>
      <w:r w:rsidR="00CF6CC6" w:rsidRPr="00BC0FF0">
        <w:rPr>
          <w:rFonts w:ascii="Times New Roman" w:hAnsi="Times New Roman"/>
          <w:color w:val="000000" w:themeColor="text1"/>
          <w:sz w:val="22"/>
        </w:rPr>
        <w:t xml:space="preserve"> of </w:t>
      </w:r>
      <w:r w:rsidR="00CF6CC6" w:rsidRPr="00BC0FF0">
        <w:rPr>
          <w:rFonts w:ascii="Times New Roman" w:hAnsi="Times New Roman"/>
          <w:color w:val="000000" w:themeColor="text1"/>
          <w:sz w:val="22"/>
          <w:u w:val="single"/>
        </w:rPr>
        <w:t>Response Categories and Management Options</w:t>
      </w:r>
      <w:r w:rsidR="00CF6CC6" w:rsidRPr="00BC0FF0">
        <w:rPr>
          <w:rFonts w:ascii="Times New Roman" w:hAnsi="Times New Roman"/>
          <w:color w:val="000000" w:themeColor="text1"/>
          <w:sz w:val="22"/>
        </w:rPr>
        <w:t xml:space="preserve"> one table for</w:t>
      </w:r>
      <w:r w:rsidRPr="00BC0FF0">
        <w:rPr>
          <w:rFonts w:ascii="Times New Roman" w:hAnsi="Times New Roman"/>
          <w:color w:val="000000" w:themeColor="text1"/>
          <w:sz w:val="22"/>
        </w:rPr>
        <w:t xml:space="preserve"> groundwater and one for surface water. The first three </w:t>
      </w:r>
      <w:r w:rsidR="000945CF" w:rsidRPr="00BC0FF0">
        <w:rPr>
          <w:rFonts w:ascii="Times New Roman" w:hAnsi="Times New Roman"/>
          <w:color w:val="000000" w:themeColor="text1"/>
          <w:sz w:val="22"/>
        </w:rPr>
        <w:t xml:space="preserve">options </w:t>
      </w:r>
      <w:r w:rsidRPr="00BC0FF0">
        <w:rPr>
          <w:rFonts w:ascii="Times New Roman" w:hAnsi="Times New Roman"/>
          <w:color w:val="000000" w:themeColor="text1"/>
          <w:sz w:val="22"/>
        </w:rPr>
        <w:t xml:space="preserve">are the voluntary mechanisms that are triggered by water quality results or some other activity that may arise. So </w:t>
      </w:r>
      <w:r w:rsidR="00194D66" w:rsidRPr="00BC0FF0">
        <w:rPr>
          <w:rFonts w:ascii="Times New Roman" w:hAnsi="Times New Roman"/>
          <w:color w:val="000000" w:themeColor="text1"/>
          <w:sz w:val="22"/>
        </w:rPr>
        <w:t>they</w:t>
      </w:r>
      <w:r w:rsidR="00CF6CC6" w:rsidRPr="00BC0FF0">
        <w:rPr>
          <w:rFonts w:ascii="Times New Roman" w:hAnsi="Times New Roman"/>
          <w:color w:val="000000" w:themeColor="text1"/>
          <w:sz w:val="22"/>
        </w:rPr>
        <w:t xml:space="preserve"> are focused right now on voluntary measures</w:t>
      </w:r>
      <w:r w:rsidR="00194D66" w:rsidRPr="00BC0FF0">
        <w:rPr>
          <w:rFonts w:ascii="Times New Roman" w:hAnsi="Times New Roman"/>
          <w:color w:val="000000" w:themeColor="text1"/>
          <w:sz w:val="22"/>
        </w:rPr>
        <w:t xml:space="preserve"> and</w:t>
      </w:r>
      <w:r w:rsidRPr="00BC0FF0">
        <w:rPr>
          <w:rFonts w:ascii="Times New Roman" w:hAnsi="Times New Roman"/>
          <w:color w:val="000000" w:themeColor="text1"/>
          <w:sz w:val="22"/>
        </w:rPr>
        <w:t xml:space="preserve"> have never reached a point where </w:t>
      </w:r>
      <w:r w:rsidR="00194D66" w:rsidRPr="00BC0FF0">
        <w:rPr>
          <w:rFonts w:ascii="Times New Roman" w:hAnsi="Times New Roman"/>
          <w:color w:val="000000" w:themeColor="text1"/>
          <w:sz w:val="22"/>
        </w:rPr>
        <w:t>they had to consider</w:t>
      </w:r>
      <w:r w:rsidR="00CF6CC6" w:rsidRPr="00BC0FF0">
        <w:rPr>
          <w:rFonts w:ascii="Times New Roman" w:hAnsi="Times New Roman"/>
          <w:color w:val="000000" w:themeColor="text1"/>
          <w:sz w:val="22"/>
        </w:rPr>
        <w:t xml:space="preserve"> regulation.</w:t>
      </w:r>
      <w:r w:rsidR="00194D66" w:rsidRPr="00BC0FF0">
        <w:rPr>
          <w:rFonts w:ascii="Times New Roman" w:hAnsi="Times New Roman"/>
          <w:color w:val="000000" w:themeColor="text1"/>
          <w:sz w:val="22"/>
        </w:rPr>
        <w:t xml:space="preserve"> </w:t>
      </w:r>
      <w:r w:rsidR="00235305" w:rsidRPr="00BC0FF0">
        <w:rPr>
          <w:rFonts w:ascii="Times New Roman" w:hAnsi="Times New Roman"/>
          <w:color w:val="000000" w:themeColor="text1"/>
          <w:sz w:val="22"/>
        </w:rPr>
        <w:t>T</w:t>
      </w:r>
      <w:r w:rsidR="00B52760" w:rsidRPr="00BC0FF0">
        <w:rPr>
          <w:rFonts w:ascii="Times New Roman" w:hAnsi="Times New Roman"/>
          <w:color w:val="000000" w:themeColor="text1"/>
          <w:sz w:val="22"/>
        </w:rPr>
        <w:t>he</w:t>
      </w:r>
      <w:r w:rsidR="00682CB5" w:rsidRPr="00BC0FF0">
        <w:rPr>
          <w:rFonts w:ascii="Times New Roman" w:hAnsi="Times New Roman"/>
          <w:color w:val="000000" w:themeColor="text1"/>
          <w:sz w:val="22"/>
        </w:rPr>
        <w:t xml:space="preserve"> activities are really focuse</w:t>
      </w:r>
      <w:r w:rsidR="00733188" w:rsidRPr="00BC0FF0">
        <w:rPr>
          <w:rFonts w:ascii="Times New Roman" w:hAnsi="Times New Roman"/>
          <w:color w:val="000000" w:themeColor="text1"/>
          <w:sz w:val="22"/>
        </w:rPr>
        <w:t>d on three elements</w:t>
      </w:r>
      <w:r w:rsidR="00B52760" w:rsidRPr="00BC0FF0">
        <w:rPr>
          <w:rFonts w:ascii="Times New Roman" w:hAnsi="Times New Roman"/>
          <w:color w:val="000000" w:themeColor="text1"/>
          <w:sz w:val="22"/>
        </w:rPr>
        <w:t xml:space="preserve">: </w:t>
      </w:r>
      <w:r w:rsidR="00733188" w:rsidRPr="00BC0FF0">
        <w:rPr>
          <w:rFonts w:ascii="Times New Roman" w:hAnsi="Times New Roman"/>
          <w:color w:val="000000" w:themeColor="text1"/>
          <w:sz w:val="22"/>
        </w:rPr>
        <w:t xml:space="preserve">Problem identification </w:t>
      </w:r>
      <w:r w:rsidR="007D65E2" w:rsidRPr="00BC0FF0">
        <w:rPr>
          <w:rFonts w:ascii="Times New Roman" w:hAnsi="Times New Roman"/>
          <w:color w:val="000000" w:themeColor="text1"/>
          <w:sz w:val="22"/>
        </w:rPr>
        <w:t>through</w:t>
      </w:r>
      <w:r w:rsidR="00733188" w:rsidRPr="00BC0FF0">
        <w:rPr>
          <w:rFonts w:ascii="Times New Roman" w:hAnsi="Times New Roman"/>
          <w:color w:val="000000" w:themeColor="text1"/>
          <w:sz w:val="22"/>
        </w:rPr>
        <w:t xml:space="preserve"> monitoring</w:t>
      </w:r>
      <w:r w:rsidR="0077516D" w:rsidRPr="00BC0FF0">
        <w:rPr>
          <w:rFonts w:ascii="Times New Roman" w:hAnsi="Times New Roman"/>
          <w:color w:val="000000" w:themeColor="text1"/>
          <w:sz w:val="22"/>
        </w:rPr>
        <w:t>; Working collaboratively to develop possible solutions</w:t>
      </w:r>
      <w:r w:rsidR="00B52760" w:rsidRPr="00BC0FF0">
        <w:rPr>
          <w:rFonts w:ascii="Times New Roman" w:hAnsi="Times New Roman"/>
          <w:color w:val="000000" w:themeColor="text1"/>
          <w:sz w:val="22"/>
        </w:rPr>
        <w:t xml:space="preserve">; </w:t>
      </w:r>
      <w:r w:rsidR="0077516D" w:rsidRPr="00BC0FF0">
        <w:rPr>
          <w:rFonts w:ascii="Times New Roman" w:hAnsi="Times New Roman"/>
          <w:color w:val="000000" w:themeColor="text1"/>
          <w:sz w:val="22"/>
        </w:rPr>
        <w:t xml:space="preserve">and monitoring to see if those solutions </w:t>
      </w:r>
      <w:r w:rsidR="00B52760" w:rsidRPr="00BC0FF0">
        <w:rPr>
          <w:rFonts w:ascii="Times New Roman" w:hAnsi="Times New Roman"/>
          <w:color w:val="000000" w:themeColor="text1"/>
          <w:sz w:val="22"/>
        </w:rPr>
        <w:t xml:space="preserve">were effective. </w:t>
      </w:r>
      <w:r w:rsidR="0077516D" w:rsidRPr="00BC0FF0">
        <w:rPr>
          <w:rFonts w:ascii="Times New Roman" w:hAnsi="Times New Roman"/>
          <w:color w:val="000000" w:themeColor="text1"/>
          <w:sz w:val="22"/>
        </w:rPr>
        <w:t xml:space="preserve"> </w:t>
      </w:r>
    </w:p>
    <w:p w14:paraId="1B764B5E" w14:textId="77777777" w:rsidR="0077516D" w:rsidRPr="00BC0FF0" w:rsidRDefault="0077516D" w:rsidP="006A1264">
      <w:pPr>
        <w:rPr>
          <w:rFonts w:ascii="Times New Roman" w:hAnsi="Times New Roman"/>
          <w:color w:val="000000" w:themeColor="text1"/>
          <w:sz w:val="22"/>
        </w:rPr>
      </w:pPr>
    </w:p>
    <w:p w14:paraId="49BBDF5D" w14:textId="1802DED4" w:rsidR="0077516D" w:rsidRPr="00BC0FF0" w:rsidRDefault="0077516D" w:rsidP="006A1264">
      <w:pPr>
        <w:rPr>
          <w:rFonts w:ascii="Times New Roman" w:hAnsi="Times New Roman"/>
          <w:color w:val="000000" w:themeColor="text1"/>
          <w:sz w:val="22"/>
        </w:rPr>
      </w:pPr>
      <w:r w:rsidRPr="00BC0FF0">
        <w:rPr>
          <w:rFonts w:ascii="Times New Roman" w:hAnsi="Times New Roman"/>
          <w:color w:val="000000" w:themeColor="text1"/>
          <w:sz w:val="22"/>
        </w:rPr>
        <w:t>The value of this program</w:t>
      </w:r>
      <w:r w:rsidR="00B52760"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and the voluntary part of it</w:t>
      </w:r>
      <w:r w:rsidR="00B52760" w:rsidRPr="00BC0FF0">
        <w:rPr>
          <w:rFonts w:ascii="Times New Roman" w:hAnsi="Times New Roman"/>
          <w:color w:val="000000" w:themeColor="text1"/>
          <w:sz w:val="22"/>
        </w:rPr>
        <w:t>,) in many of these instances is if</w:t>
      </w:r>
      <w:r w:rsidRPr="00BC0FF0">
        <w:rPr>
          <w:rFonts w:ascii="Times New Roman" w:hAnsi="Times New Roman"/>
          <w:color w:val="000000" w:themeColor="text1"/>
          <w:sz w:val="22"/>
        </w:rPr>
        <w:t xml:space="preserve"> pesticide levels in water could trigger what they call a TMDL</w:t>
      </w:r>
      <w:r w:rsidR="00235305" w:rsidRPr="00BC0FF0">
        <w:rPr>
          <w:rFonts w:ascii="Times New Roman" w:hAnsi="Times New Roman"/>
          <w:color w:val="000000" w:themeColor="text1"/>
          <w:sz w:val="22"/>
        </w:rPr>
        <w:t xml:space="preserve"> (Total Maximum Daily Load).</w:t>
      </w:r>
      <w:r w:rsidRPr="00BC0FF0">
        <w:rPr>
          <w:rFonts w:ascii="Times New Roman" w:hAnsi="Times New Roman"/>
          <w:color w:val="000000" w:themeColor="text1"/>
          <w:sz w:val="22"/>
        </w:rPr>
        <w:t xml:space="preserve"> But Oregon </w:t>
      </w:r>
      <w:r w:rsidR="00235305" w:rsidRPr="00BC0FF0">
        <w:rPr>
          <w:rFonts w:ascii="Times New Roman" w:hAnsi="Times New Roman"/>
          <w:color w:val="000000" w:themeColor="text1"/>
          <w:sz w:val="22"/>
        </w:rPr>
        <w:t>has</w:t>
      </w:r>
      <w:r w:rsidRPr="00BC0FF0">
        <w:rPr>
          <w:rFonts w:ascii="Times New Roman" w:hAnsi="Times New Roman"/>
          <w:color w:val="000000" w:themeColor="text1"/>
          <w:sz w:val="22"/>
        </w:rPr>
        <w:t xml:space="preserve"> a narrative criteria</w:t>
      </w:r>
      <w:r w:rsidR="00235305" w:rsidRPr="00BC0FF0">
        <w:rPr>
          <w:rFonts w:ascii="Times New Roman" w:hAnsi="Times New Roman"/>
          <w:color w:val="000000" w:themeColor="text1"/>
          <w:sz w:val="22"/>
        </w:rPr>
        <w:t xml:space="preserve"> which</w:t>
      </w:r>
      <w:r w:rsidRPr="00BC0FF0">
        <w:rPr>
          <w:rFonts w:ascii="Times New Roman" w:hAnsi="Times New Roman"/>
          <w:color w:val="000000" w:themeColor="text1"/>
          <w:sz w:val="22"/>
        </w:rPr>
        <w:t xml:space="preserve"> could invoke </w:t>
      </w:r>
      <w:r w:rsidR="00B52760" w:rsidRPr="00BC0FF0">
        <w:rPr>
          <w:rFonts w:ascii="Times New Roman" w:hAnsi="Times New Roman"/>
          <w:color w:val="000000" w:themeColor="text1"/>
          <w:sz w:val="22"/>
        </w:rPr>
        <w:t xml:space="preserve">a voluntary solution rather than a </w:t>
      </w:r>
      <w:r w:rsidRPr="00BC0FF0">
        <w:rPr>
          <w:rFonts w:ascii="Times New Roman" w:hAnsi="Times New Roman"/>
          <w:color w:val="000000" w:themeColor="text1"/>
          <w:sz w:val="22"/>
        </w:rPr>
        <w:t>very prescriptive and r</w:t>
      </w:r>
      <w:r w:rsidR="00B52760" w:rsidRPr="00BC0FF0">
        <w:rPr>
          <w:rFonts w:ascii="Times New Roman" w:hAnsi="Times New Roman"/>
          <w:color w:val="000000" w:themeColor="text1"/>
          <w:sz w:val="22"/>
        </w:rPr>
        <w:t>egulatory approach like a TMDL. So the agencies</w:t>
      </w:r>
      <w:r w:rsidR="00235305" w:rsidRPr="00BC0FF0">
        <w:rPr>
          <w:rFonts w:ascii="Times New Roman" w:hAnsi="Times New Roman"/>
          <w:color w:val="000000" w:themeColor="text1"/>
          <w:sz w:val="22"/>
        </w:rPr>
        <w:t xml:space="preserve"> on the Team</w:t>
      </w:r>
      <w:r w:rsidR="00B52760" w:rsidRPr="00BC0FF0">
        <w:rPr>
          <w:rFonts w:ascii="Times New Roman" w:hAnsi="Times New Roman"/>
          <w:color w:val="000000" w:themeColor="text1"/>
          <w:sz w:val="22"/>
        </w:rPr>
        <w:t xml:space="preserve"> got the EPA to agree with the P</w:t>
      </w:r>
      <w:r w:rsidR="00235305" w:rsidRPr="00BC0FF0">
        <w:rPr>
          <w:rFonts w:ascii="Times New Roman" w:hAnsi="Times New Roman"/>
          <w:color w:val="000000" w:themeColor="text1"/>
          <w:sz w:val="22"/>
        </w:rPr>
        <w:t>SP’s</w:t>
      </w:r>
      <w:r w:rsidR="00B52760" w:rsidRPr="00BC0FF0">
        <w:rPr>
          <w:rFonts w:ascii="Times New Roman" w:hAnsi="Times New Roman"/>
          <w:color w:val="000000" w:themeColor="text1"/>
          <w:sz w:val="22"/>
        </w:rPr>
        <w:t xml:space="preserve"> voluntary efforts as able to achieve their goals</w:t>
      </w:r>
      <w:r w:rsidRPr="00BC0FF0">
        <w:rPr>
          <w:rFonts w:ascii="Times New Roman" w:hAnsi="Times New Roman"/>
          <w:color w:val="000000" w:themeColor="text1"/>
          <w:sz w:val="22"/>
        </w:rPr>
        <w:t xml:space="preserve">. </w:t>
      </w:r>
      <w:r w:rsidR="00235305" w:rsidRPr="00BC0FF0">
        <w:rPr>
          <w:rFonts w:ascii="Times New Roman" w:hAnsi="Times New Roman"/>
          <w:color w:val="000000" w:themeColor="text1"/>
          <w:sz w:val="22"/>
        </w:rPr>
        <w:t>And as</w:t>
      </w:r>
      <w:r w:rsidRPr="00BC0FF0">
        <w:rPr>
          <w:rFonts w:ascii="Times New Roman" w:hAnsi="Times New Roman"/>
          <w:color w:val="000000" w:themeColor="text1"/>
          <w:sz w:val="22"/>
        </w:rPr>
        <w:t xml:space="preserve"> long as </w:t>
      </w:r>
      <w:r w:rsidR="00B52760" w:rsidRPr="00BC0FF0">
        <w:rPr>
          <w:rFonts w:ascii="Times New Roman" w:hAnsi="Times New Roman"/>
          <w:color w:val="000000" w:themeColor="text1"/>
          <w:sz w:val="22"/>
        </w:rPr>
        <w:t>the State</w:t>
      </w:r>
      <w:r w:rsidRPr="00BC0FF0">
        <w:rPr>
          <w:rFonts w:ascii="Times New Roman" w:hAnsi="Times New Roman"/>
          <w:color w:val="000000" w:themeColor="text1"/>
          <w:sz w:val="22"/>
        </w:rPr>
        <w:t xml:space="preserve"> keep</w:t>
      </w:r>
      <w:r w:rsidR="00B52760" w:rsidRPr="00BC0FF0">
        <w:rPr>
          <w:rFonts w:ascii="Times New Roman" w:hAnsi="Times New Roman"/>
          <w:color w:val="000000" w:themeColor="text1"/>
          <w:sz w:val="22"/>
        </w:rPr>
        <w:t>s</w:t>
      </w:r>
      <w:r w:rsidRPr="00BC0FF0">
        <w:rPr>
          <w:rFonts w:ascii="Times New Roman" w:hAnsi="Times New Roman"/>
          <w:color w:val="000000" w:themeColor="text1"/>
          <w:sz w:val="22"/>
        </w:rPr>
        <w:t xml:space="preserve"> achieving th</w:t>
      </w:r>
      <w:r w:rsidR="00B52760" w:rsidRPr="00BC0FF0">
        <w:rPr>
          <w:rFonts w:ascii="Times New Roman" w:hAnsi="Times New Roman"/>
          <w:color w:val="000000" w:themeColor="text1"/>
          <w:sz w:val="22"/>
        </w:rPr>
        <w:t>ose</w:t>
      </w:r>
      <w:r w:rsidRPr="00BC0FF0">
        <w:rPr>
          <w:rFonts w:ascii="Times New Roman" w:hAnsi="Times New Roman"/>
          <w:color w:val="000000" w:themeColor="text1"/>
          <w:sz w:val="22"/>
        </w:rPr>
        <w:t xml:space="preserve"> goals </w:t>
      </w:r>
      <w:r w:rsidR="002429F9" w:rsidRPr="00BC0FF0">
        <w:rPr>
          <w:rFonts w:ascii="Times New Roman" w:hAnsi="Times New Roman"/>
          <w:color w:val="000000" w:themeColor="text1"/>
          <w:sz w:val="22"/>
        </w:rPr>
        <w:t>the</w:t>
      </w:r>
      <w:r w:rsidRPr="00BC0FF0">
        <w:rPr>
          <w:rFonts w:ascii="Times New Roman" w:hAnsi="Times New Roman"/>
          <w:color w:val="000000" w:themeColor="text1"/>
          <w:sz w:val="22"/>
        </w:rPr>
        <w:t xml:space="preserve"> hope is that </w:t>
      </w:r>
      <w:r w:rsidR="002429F9" w:rsidRPr="00BC0FF0">
        <w:rPr>
          <w:rFonts w:ascii="Times New Roman" w:hAnsi="Times New Roman"/>
          <w:color w:val="000000" w:themeColor="text1"/>
          <w:sz w:val="22"/>
        </w:rPr>
        <w:t>the EPA will let us c</w:t>
      </w:r>
      <w:r w:rsidRPr="00BC0FF0">
        <w:rPr>
          <w:rFonts w:ascii="Times New Roman" w:hAnsi="Times New Roman"/>
          <w:color w:val="000000" w:themeColor="text1"/>
          <w:sz w:val="22"/>
        </w:rPr>
        <w:t>ontinue</w:t>
      </w:r>
      <w:r w:rsidR="002429F9"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implement</w:t>
      </w:r>
      <w:r w:rsidR="002429F9" w:rsidRPr="00BC0FF0">
        <w:rPr>
          <w:rFonts w:ascii="Times New Roman" w:hAnsi="Times New Roman"/>
          <w:color w:val="000000" w:themeColor="text1"/>
          <w:sz w:val="22"/>
        </w:rPr>
        <w:t>ing</w:t>
      </w:r>
      <w:r w:rsidRPr="00BC0FF0">
        <w:rPr>
          <w:rFonts w:ascii="Times New Roman" w:hAnsi="Times New Roman"/>
          <w:color w:val="000000" w:themeColor="text1"/>
          <w:sz w:val="22"/>
        </w:rPr>
        <w:t xml:space="preserve"> what we consider to be a really successful program. </w:t>
      </w:r>
      <w:r w:rsidR="002429F9" w:rsidRPr="00BC0FF0">
        <w:rPr>
          <w:rFonts w:ascii="Times New Roman" w:hAnsi="Times New Roman"/>
          <w:color w:val="000000" w:themeColor="text1"/>
          <w:sz w:val="22"/>
        </w:rPr>
        <w:t xml:space="preserve"> </w:t>
      </w:r>
    </w:p>
    <w:p w14:paraId="50D19772" w14:textId="77777777" w:rsidR="00722D23" w:rsidRPr="00BC0FF0" w:rsidRDefault="00722D23" w:rsidP="006A1264">
      <w:pPr>
        <w:rPr>
          <w:rFonts w:ascii="Times New Roman" w:hAnsi="Times New Roman"/>
          <w:color w:val="000000" w:themeColor="text1"/>
          <w:sz w:val="22"/>
        </w:rPr>
      </w:pPr>
    </w:p>
    <w:p w14:paraId="351E08B1" w14:textId="1705B54E" w:rsidR="000B7F27" w:rsidRPr="00BC0FF0" w:rsidRDefault="00741C46" w:rsidP="006A1264">
      <w:pPr>
        <w:rPr>
          <w:rFonts w:ascii="Times New Roman" w:hAnsi="Times New Roman"/>
          <w:color w:val="000000" w:themeColor="text1"/>
          <w:sz w:val="22"/>
        </w:rPr>
      </w:pPr>
      <w:r w:rsidRPr="00BC0FF0">
        <w:rPr>
          <w:rFonts w:ascii="Times New Roman" w:hAnsi="Times New Roman"/>
          <w:color w:val="000000" w:themeColor="text1"/>
          <w:sz w:val="22"/>
        </w:rPr>
        <w:t>Next,</w:t>
      </w:r>
      <w:r w:rsidR="00722D23" w:rsidRPr="00BC0FF0">
        <w:rPr>
          <w:rFonts w:ascii="Times New Roman" w:hAnsi="Times New Roman"/>
          <w:color w:val="000000" w:themeColor="text1"/>
          <w:sz w:val="22"/>
        </w:rPr>
        <w:t xml:space="preserve"> Kevin Masterson, for the Department of Environmental Quality </w:t>
      </w:r>
      <w:r w:rsidR="000945CF" w:rsidRPr="00BC0FF0">
        <w:rPr>
          <w:rFonts w:ascii="Times New Roman" w:hAnsi="Times New Roman"/>
          <w:color w:val="000000" w:themeColor="text1"/>
          <w:sz w:val="22"/>
        </w:rPr>
        <w:t>implements this program</w:t>
      </w:r>
      <w:r w:rsidRPr="00BC0FF0">
        <w:rPr>
          <w:rFonts w:ascii="Times New Roman" w:hAnsi="Times New Roman"/>
          <w:color w:val="000000" w:themeColor="text1"/>
          <w:sz w:val="22"/>
        </w:rPr>
        <w:t xml:space="preserve">. </w:t>
      </w:r>
      <w:r w:rsidR="000945CF" w:rsidRPr="00BC0FF0">
        <w:rPr>
          <w:rFonts w:ascii="Times New Roman" w:hAnsi="Times New Roman"/>
          <w:color w:val="000000" w:themeColor="text1"/>
          <w:sz w:val="22"/>
        </w:rPr>
        <w:t xml:space="preserve">He explained that the </w:t>
      </w:r>
      <w:r w:rsidR="00722D23" w:rsidRPr="00BC0FF0">
        <w:rPr>
          <w:rFonts w:ascii="Times New Roman" w:hAnsi="Times New Roman"/>
          <w:color w:val="000000" w:themeColor="text1"/>
          <w:sz w:val="22"/>
        </w:rPr>
        <w:t xml:space="preserve">Pesticide Stewardship Partnership pre-dated our </w:t>
      </w:r>
      <w:r w:rsidR="007D65E2" w:rsidRPr="00BC0FF0">
        <w:rPr>
          <w:rFonts w:ascii="Times New Roman" w:hAnsi="Times New Roman"/>
          <w:color w:val="000000" w:themeColor="text1"/>
          <w:sz w:val="22"/>
        </w:rPr>
        <w:t>statewide</w:t>
      </w:r>
      <w:r w:rsidR="00722D23" w:rsidRPr="00BC0FF0">
        <w:rPr>
          <w:rFonts w:ascii="Times New Roman" w:hAnsi="Times New Roman"/>
          <w:color w:val="000000" w:themeColor="text1"/>
          <w:sz w:val="22"/>
        </w:rPr>
        <w:t xml:space="preserve"> interagency collaboration by almost 7 years.</w:t>
      </w:r>
      <w:r w:rsidRPr="00BC0FF0">
        <w:rPr>
          <w:rFonts w:ascii="Times New Roman" w:hAnsi="Times New Roman"/>
          <w:color w:val="000000" w:themeColor="text1"/>
          <w:sz w:val="22"/>
        </w:rPr>
        <w:t xml:space="preserve"> T</w:t>
      </w:r>
      <w:r w:rsidR="00722D23" w:rsidRPr="00BC0FF0">
        <w:rPr>
          <w:rFonts w:ascii="Times New Roman" w:hAnsi="Times New Roman"/>
          <w:color w:val="000000" w:themeColor="text1"/>
          <w:sz w:val="22"/>
        </w:rPr>
        <w:t xml:space="preserve">he whole basis of the program was to have watershed partners drive actions on the ground based on the data that we generate </w:t>
      </w:r>
      <w:r w:rsidRPr="00BC0FF0">
        <w:rPr>
          <w:rFonts w:ascii="Times New Roman" w:hAnsi="Times New Roman"/>
          <w:color w:val="000000" w:themeColor="text1"/>
          <w:sz w:val="22"/>
        </w:rPr>
        <w:t>and</w:t>
      </w:r>
      <w:r w:rsidR="00722D23" w:rsidRPr="00BC0FF0">
        <w:rPr>
          <w:rFonts w:ascii="Times New Roman" w:hAnsi="Times New Roman"/>
          <w:color w:val="000000" w:themeColor="text1"/>
          <w:sz w:val="22"/>
        </w:rPr>
        <w:t xml:space="preserve"> is really to ensure the program is consistent. </w:t>
      </w:r>
      <w:r w:rsidRPr="00BC0FF0">
        <w:rPr>
          <w:rFonts w:ascii="Times New Roman" w:hAnsi="Times New Roman"/>
          <w:color w:val="000000" w:themeColor="text1"/>
          <w:sz w:val="22"/>
        </w:rPr>
        <w:t>This way we</w:t>
      </w:r>
      <w:r w:rsidR="00722D23" w:rsidRPr="00BC0FF0">
        <w:rPr>
          <w:rFonts w:ascii="Times New Roman" w:hAnsi="Times New Roman"/>
          <w:color w:val="000000" w:themeColor="text1"/>
          <w:sz w:val="22"/>
        </w:rPr>
        <w:t xml:space="preserve"> have common guidance</w:t>
      </w:r>
      <w:r w:rsidR="000945CF" w:rsidRPr="00BC0FF0">
        <w:rPr>
          <w:rFonts w:ascii="Times New Roman" w:hAnsi="Times New Roman"/>
          <w:color w:val="000000" w:themeColor="text1"/>
          <w:sz w:val="22"/>
        </w:rPr>
        <w:t xml:space="preserve"> and</w:t>
      </w:r>
      <w:r w:rsidR="00722D23" w:rsidRPr="00BC0FF0">
        <w:rPr>
          <w:rFonts w:ascii="Times New Roman" w:hAnsi="Times New Roman"/>
          <w:color w:val="000000" w:themeColor="text1"/>
          <w:sz w:val="22"/>
        </w:rPr>
        <w:t xml:space="preserve"> people are interpreting the data in the same way from one watershed to another. </w:t>
      </w:r>
      <w:r w:rsidR="000945CF" w:rsidRPr="00BC0FF0">
        <w:rPr>
          <w:rFonts w:ascii="Times New Roman" w:hAnsi="Times New Roman"/>
          <w:color w:val="000000" w:themeColor="text1"/>
          <w:sz w:val="22"/>
        </w:rPr>
        <w:t>So</w:t>
      </w:r>
      <w:r w:rsidRPr="00BC0FF0">
        <w:rPr>
          <w:rFonts w:ascii="Times New Roman" w:hAnsi="Times New Roman"/>
          <w:color w:val="000000" w:themeColor="text1"/>
          <w:sz w:val="22"/>
        </w:rPr>
        <w:t xml:space="preserve"> at the</w:t>
      </w:r>
      <w:r w:rsidR="00722D23" w:rsidRPr="00BC0FF0">
        <w:rPr>
          <w:rFonts w:ascii="Times New Roman" w:hAnsi="Times New Roman"/>
          <w:color w:val="000000" w:themeColor="text1"/>
          <w:sz w:val="22"/>
        </w:rPr>
        <w:t xml:space="preserve"> watershed</w:t>
      </w:r>
      <w:r w:rsidRPr="00BC0FF0">
        <w:rPr>
          <w:rFonts w:ascii="Times New Roman" w:hAnsi="Times New Roman"/>
          <w:color w:val="000000" w:themeColor="text1"/>
          <w:sz w:val="22"/>
        </w:rPr>
        <w:t xml:space="preserve"> level they</w:t>
      </w:r>
      <w:r w:rsidR="00722D23" w:rsidRPr="00BC0FF0">
        <w:rPr>
          <w:rFonts w:ascii="Times New Roman" w:hAnsi="Times New Roman"/>
          <w:color w:val="000000" w:themeColor="text1"/>
          <w:sz w:val="22"/>
        </w:rPr>
        <w:t xml:space="preserve"> want to empower the local stakeholders to implement customize</w:t>
      </w:r>
      <w:r w:rsidR="00E428D0" w:rsidRPr="00E428D0">
        <w:rPr>
          <w:rFonts w:ascii="Times New Roman" w:hAnsi="Times New Roman"/>
          <w:color w:val="FF0000"/>
          <w:sz w:val="22"/>
        </w:rPr>
        <w:t>d</w:t>
      </w:r>
      <w:r w:rsidR="00722D23" w:rsidRPr="00BC0FF0">
        <w:rPr>
          <w:rFonts w:ascii="Times New Roman" w:hAnsi="Times New Roman"/>
          <w:color w:val="000000" w:themeColor="text1"/>
          <w:sz w:val="22"/>
        </w:rPr>
        <w:t xml:space="preserve"> solutions in response to the data. </w:t>
      </w:r>
      <w:r w:rsidRPr="00BC0FF0">
        <w:rPr>
          <w:rFonts w:ascii="Times New Roman" w:hAnsi="Times New Roman"/>
          <w:color w:val="000000" w:themeColor="text1"/>
          <w:sz w:val="22"/>
        </w:rPr>
        <w:t xml:space="preserve">So, </w:t>
      </w:r>
      <w:r w:rsidR="00E428D0" w:rsidRPr="00E428D0">
        <w:rPr>
          <w:rFonts w:ascii="Times New Roman" w:hAnsi="Times New Roman"/>
          <w:color w:val="FF0000"/>
          <w:sz w:val="22"/>
        </w:rPr>
        <w:t>it is</w:t>
      </w:r>
      <w:r w:rsidR="00A629A8" w:rsidRPr="00E428D0">
        <w:rPr>
          <w:rFonts w:ascii="Times New Roman" w:hAnsi="Times New Roman"/>
          <w:color w:val="FF0000"/>
          <w:sz w:val="22"/>
        </w:rPr>
        <w:t xml:space="preserve"> </w:t>
      </w:r>
      <w:r w:rsidR="00A629A8" w:rsidRPr="00BC0FF0">
        <w:rPr>
          <w:rFonts w:ascii="Times New Roman" w:hAnsi="Times New Roman"/>
          <w:color w:val="000000" w:themeColor="text1"/>
          <w:sz w:val="22"/>
        </w:rPr>
        <w:t>important to h</w:t>
      </w:r>
      <w:r w:rsidR="00722D23" w:rsidRPr="00BC0FF0">
        <w:rPr>
          <w:rFonts w:ascii="Times New Roman" w:hAnsi="Times New Roman"/>
          <w:color w:val="000000" w:themeColor="text1"/>
          <w:sz w:val="22"/>
        </w:rPr>
        <w:t>ave that statewide consistency, but</w:t>
      </w:r>
      <w:r w:rsidR="00A629A8" w:rsidRPr="00BC0FF0">
        <w:rPr>
          <w:rFonts w:ascii="Times New Roman" w:hAnsi="Times New Roman"/>
          <w:color w:val="000000" w:themeColor="text1"/>
          <w:sz w:val="22"/>
        </w:rPr>
        <w:t xml:space="preserve"> still</w:t>
      </w:r>
      <w:r w:rsidR="00722D23"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support</w:t>
      </w:r>
      <w:r w:rsidR="00722D23" w:rsidRPr="00BC0FF0">
        <w:rPr>
          <w:rFonts w:ascii="Times New Roman" w:hAnsi="Times New Roman"/>
          <w:color w:val="000000" w:themeColor="text1"/>
          <w:sz w:val="22"/>
        </w:rPr>
        <w:t xml:space="preserve"> localized control over the solutions. The voluntary program is pretty basic. </w:t>
      </w:r>
      <w:r w:rsidR="00A16A66" w:rsidRPr="00BC0FF0">
        <w:rPr>
          <w:rFonts w:ascii="Times New Roman" w:hAnsi="Times New Roman"/>
          <w:color w:val="000000" w:themeColor="text1"/>
          <w:sz w:val="22"/>
        </w:rPr>
        <w:t>Focused primarily on doing</w:t>
      </w:r>
      <w:r w:rsidR="00722D23" w:rsidRPr="00BC0FF0">
        <w:rPr>
          <w:rFonts w:ascii="Times New Roman" w:hAnsi="Times New Roman"/>
          <w:color w:val="000000" w:themeColor="text1"/>
          <w:sz w:val="22"/>
        </w:rPr>
        <w:t xml:space="preserve"> monitoring</w:t>
      </w:r>
      <w:r w:rsidR="00A16A66" w:rsidRPr="00BC0FF0">
        <w:rPr>
          <w:rFonts w:ascii="Times New Roman" w:hAnsi="Times New Roman"/>
          <w:color w:val="000000" w:themeColor="text1"/>
          <w:sz w:val="22"/>
        </w:rPr>
        <w:t xml:space="preserve"> (</w:t>
      </w:r>
      <w:r w:rsidR="00722D23" w:rsidRPr="00BC0FF0">
        <w:rPr>
          <w:rFonts w:ascii="Times New Roman" w:hAnsi="Times New Roman"/>
          <w:color w:val="000000" w:themeColor="text1"/>
          <w:sz w:val="22"/>
        </w:rPr>
        <w:t>primarily on surface water but we are starting to do more ground water monitoring</w:t>
      </w:r>
      <w:r w:rsidR="00A16A66" w:rsidRPr="00BC0FF0">
        <w:rPr>
          <w:rFonts w:ascii="Times New Roman" w:hAnsi="Times New Roman"/>
          <w:color w:val="000000" w:themeColor="text1"/>
          <w:sz w:val="22"/>
        </w:rPr>
        <w:t>)</w:t>
      </w:r>
      <w:r w:rsidR="00CA4F52" w:rsidRPr="00BC0FF0">
        <w:rPr>
          <w:rFonts w:ascii="Times New Roman" w:hAnsi="Times New Roman"/>
          <w:color w:val="000000" w:themeColor="text1"/>
          <w:sz w:val="22"/>
        </w:rPr>
        <w:t xml:space="preserve"> and then identify</w:t>
      </w:r>
      <w:r w:rsidR="00A16A66" w:rsidRPr="00BC0FF0">
        <w:rPr>
          <w:rFonts w:ascii="Times New Roman" w:hAnsi="Times New Roman"/>
          <w:color w:val="000000" w:themeColor="text1"/>
          <w:sz w:val="22"/>
        </w:rPr>
        <w:t>ing</w:t>
      </w:r>
      <w:r w:rsidR="00CA4F52" w:rsidRPr="00BC0FF0">
        <w:rPr>
          <w:rFonts w:ascii="Times New Roman" w:hAnsi="Times New Roman"/>
          <w:color w:val="000000" w:themeColor="text1"/>
          <w:sz w:val="22"/>
        </w:rPr>
        <w:t xml:space="preserve"> streams and stream segments and the pesticides of concern or high interest in those areas. That allows us to focus the voluntary assistance and outreach </w:t>
      </w:r>
      <w:r w:rsidR="00A16A66" w:rsidRPr="00BC0FF0">
        <w:rPr>
          <w:rFonts w:ascii="Times New Roman" w:hAnsi="Times New Roman"/>
          <w:color w:val="000000" w:themeColor="text1"/>
          <w:sz w:val="22"/>
        </w:rPr>
        <w:t>where</w:t>
      </w:r>
      <w:r w:rsidR="00CA4F52" w:rsidRPr="00BC0FF0">
        <w:rPr>
          <w:rFonts w:ascii="Times New Roman" w:hAnsi="Times New Roman"/>
          <w:color w:val="000000" w:themeColor="text1"/>
          <w:sz w:val="22"/>
        </w:rPr>
        <w:t xml:space="preserve"> pesticides are a problem. </w:t>
      </w:r>
      <w:r w:rsidR="00A16A66" w:rsidRPr="00BC0FF0">
        <w:rPr>
          <w:rFonts w:ascii="Times New Roman" w:hAnsi="Times New Roman"/>
          <w:color w:val="000000" w:themeColor="text1"/>
          <w:sz w:val="22"/>
        </w:rPr>
        <w:t>He stressed that they</w:t>
      </w:r>
      <w:r w:rsidR="00CA4F52" w:rsidRPr="00BC0FF0">
        <w:rPr>
          <w:rFonts w:ascii="Times New Roman" w:hAnsi="Times New Roman"/>
          <w:color w:val="000000" w:themeColor="text1"/>
          <w:sz w:val="22"/>
        </w:rPr>
        <w:t xml:space="preserve"> often tell growers and other pesticide applicators</w:t>
      </w:r>
      <w:r w:rsidR="00722D23" w:rsidRPr="00BC0FF0">
        <w:rPr>
          <w:rFonts w:ascii="Times New Roman" w:hAnsi="Times New Roman"/>
          <w:color w:val="000000" w:themeColor="text1"/>
          <w:sz w:val="22"/>
        </w:rPr>
        <w:t xml:space="preserve"> </w:t>
      </w:r>
      <w:r w:rsidR="00CA4F52" w:rsidRPr="00BC0FF0">
        <w:rPr>
          <w:rFonts w:ascii="Times New Roman" w:hAnsi="Times New Roman"/>
          <w:color w:val="000000" w:themeColor="text1"/>
          <w:sz w:val="22"/>
        </w:rPr>
        <w:t xml:space="preserve">that data can be your friend. Oftentimes people make assumptions that </w:t>
      </w:r>
      <w:r w:rsidR="00A16A66" w:rsidRPr="00BC0FF0">
        <w:rPr>
          <w:rFonts w:ascii="Times New Roman" w:hAnsi="Times New Roman"/>
          <w:color w:val="000000" w:themeColor="text1"/>
          <w:sz w:val="22"/>
        </w:rPr>
        <w:t>we</w:t>
      </w:r>
      <w:r w:rsidR="00CA4F52" w:rsidRPr="00BC0FF0">
        <w:rPr>
          <w:rFonts w:ascii="Times New Roman" w:hAnsi="Times New Roman"/>
          <w:color w:val="000000" w:themeColor="text1"/>
          <w:sz w:val="22"/>
        </w:rPr>
        <w:t xml:space="preserve"> are going to find things and we often don’t. </w:t>
      </w:r>
      <w:r w:rsidR="00A16A66" w:rsidRPr="00BC0FF0">
        <w:rPr>
          <w:rFonts w:ascii="Times New Roman" w:hAnsi="Times New Roman"/>
          <w:color w:val="000000" w:themeColor="text1"/>
          <w:sz w:val="22"/>
        </w:rPr>
        <w:t>And</w:t>
      </w:r>
      <w:r w:rsidR="00CA4F52" w:rsidRPr="00BC0FF0">
        <w:rPr>
          <w:rFonts w:ascii="Times New Roman" w:hAnsi="Times New Roman"/>
          <w:color w:val="000000" w:themeColor="text1"/>
          <w:sz w:val="22"/>
        </w:rPr>
        <w:t xml:space="preserve"> if </w:t>
      </w:r>
      <w:r w:rsidR="00A16A66" w:rsidRPr="00BC0FF0">
        <w:rPr>
          <w:rFonts w:ascii="Times New Roman" w:hAnsi="Times New Roman"/>
          <w:color w:val="000000" w:themeColor="text1"/>
          <w:sz w:val="22"/>
        </w:rPr>
        <w:t>they</w:t>
      </w:r>
      <w:r w:rsidR="00CA4F52" w:rsidRPr="00BC0FF0">
        <w:rPr>
          <w:rFonts w:ascii="Times New Roman" w:hAnsi="Times New Roman"/>
          <w:color w:val="000000" w:themeColor="text1"/>
          <w:sz w:val="22"/>
        </w:rPr>
        <w:t xml:space="preserve"> see levels above a benchmark once in a while </w:t>
      </w:r>
      <w:r w:rsidR="00A16A66" w:rsidRPr="00BC0FF0">
        <w:rPr>
          <w:rFonts w:ascii="Times New Roman" w:hAnsi="Times New Roman"/>
          <w:color w:val="000000" w:themeColor="text1"/>
          <w:sz w:val="22"/>
        </w:rPr>
        <w:t>they</w:t>
      </w:r>
      <w:r w:rsidR="00CA4F52" w:rsidRPr="00BC0FF0">
        <w:rPr>
          <w:rFonts w:ascii="Times New Roman" w:hAnsi="Times New Roman"/>
          <w:color w:val="000000" w:themeColor="text1"/>
          <w:sz w:val="22"/>
        </w:rPr>
        <w:t xml:space="preserve"> can work with people</w:t>
      </w:r>
      <w:r w:rsidR="00A16A66" w:rsidRPr="00BC0FF0">
        <w:rPr>
          <w:rFonts w:ascii="Times New Roman" w:hAnsi="Times New Roman"/>
          <w:color w:val="000000" w:themeColor="text1"/>
          <w:sz w:val="22"/>
        </w:rPr>
        <w:t xml:space="preserve"> in those areas</w:t>
      </w:r>
      <w:r w:rsidR="00CA4F52" w:rsidRPr="00BC0FF0">
        <w:rPr>
          <w:rFonts w:ascii="Times New Roman" w:hAnsi="Times New Roman"/>
          <w:color w:val="000000" w:themeColor="text1"/>
          <w:sz w:val="22"/>
        </w:rPr>
        <w:t xml:space="preserve"> to get those levels down. </w:t>
      </w:r>
      <w:r w:rsidR="00A16A66" w:rsidRPr="00BC0FF0">
        <w:rPr>
          <w:rFonts w:ascii="Times New Roman" w:hAnsi="Times New Roman"/>
          <w:color w:val="000000" w:themeColor="text1"/>
          <w:sz w:val="22"/>
        </w:rPr>
        <w:t>They</w:t>
      </w:r>
      <w:r w:rsidR="00CA4F52" w:rsidRPr="00BC0FF0">
        <w:rPr>
          <w:rFonts w:ascii="Times New Roman" w:hAnsi="Times New Roman"/>
          <w:color w:val="000000" w:themeColor="text1"/>
          <w:sz w:val="22"/>
        </w:rPr>
        <w:t xml:space="preserve"> focus on those areas </w:t>
      </w:r>
      <w:r w:rsidR="00A629A8" w:rsidRPr="00BC0FF0">
        <w:rPr>
          <w:rFonts w:ascii="Times New Roman" w:hAnsi="Times New Roman"/>
          <w:color w:val="000000" w:themeColor="text1"/>
          <w:sz w:val="22"/>
        </w:rPr>
        <w:t xml:space="preserve">where the data </w:t>
      </w:r>
      <w:r w:rsidR="00CA4F52" w:rsidRPr="00BC0FF0">
        <w:rPr>
          <w:rFonts w:ascii="Times New Roman" w:hAnsi="Times New Roman"/>
          <w:color w:val="000000" w:themeColor="text1"/>
          <w:sz w:val="22"/>
        </w:rPr>
        <w:t xml:space="preserve">drives us to implement those practices. </w:t>
      </w:r>
      <w:r w:rsidR="00A16A66" w:rsidRPr="00BC0FF0">
        <w:rPr>
          <w:rFonts w:ascii="Times New Roman" w:hAnsi="Times New Roman"/>
          <w:color w:val="000000" w:themeColor="text1"/>
          <w:sz w:val="22"/>
        </w:rPr>
        <w:t>So as p</w:t>
      </w:r>
      <w:r w:rsidR="00CA4F52" w:rsidRPr="00BC0FF0">
        <w:rPr>
          <w:rFonts w:ascii="Times New Roman" w:hAnsi="Times New Roman"/>
          <w:color w:val="000000" w:themeColor="text1"/>
          <w:sz w:val="22"/>
        </w:rPr>
        <w:t xml:space="preserve">art of that process </w:t>
      </w:r>
      <w:r w:rsidR="00A16A66" w:rsidRPr="00BC0FF0">
        <w:rPr>
          <w:rFonts w:ascii="Times New Roman" w:hAnsi="Times New Roman"/>
          <w:color w:val="000000" w:themeColor="text1"/>
          <w:sz w:val="22"/>
        </w:rPr>
        <w:t>it is</w:t>
      </w:r>
      <w:r w:rsidR="00CA4F52" w:rsidRPr="00BC0FF0">
        <w:rPr>
          <w:rFonts w:ascii="Times New Roman" w:hAnsi="Times New Roman"/>
          <w:color w:val="000000" w:themeColor="text1"/>
          <w:sz w:val="22"/>
        </w:rPr>
        <w:t xml:space="preserve"> important to have people there on the ground to respond to that data, groups able to provide that assistance. </w:t>
      </w:r>
      <w:r w:rsidR="00A16A66" w:rsidRPr="00BC0FF0">
        <w:rPr>
          <w:rFonts w:ascii="Times New Roman" w:hAnsi="Times New Roman"/>
          <w:color w:val="000000" w:themeColor="text1"/>
          <w:sz w:val="22"/>
        </w:rPr>
        <w:t xml:space="preserve">Then </w:t>
      </w:r>
      <w:r w:rsidR="00A629A8" w:rsidRPr="00BC0FF0">
        <w:rPr>
          <w:rFonts w:ascii="Times New Roman" w:hAnsi="Times New Roman"/>
          <w:color w:val="000000" w:themeColor="text1"/>
          <w:sz w:val="22"/>
        </w:rPr>
        <w:t>they</w:t>
      </w:r>
      <w:r w:rsidR="00A16A66" w:rsidRPr="00BC0FF0">
        <w:rPr>
          <w:rFonts w:ascii="Times New Roman" w:hAnsi="Times New Roman"/>
          <w:color w:val="000000" w:themeColor="text1"/>
          <w:sz w:val="22"/>
        </w:rPr>
        <w:t xml:space="preserve"> conduct</w:t>
      </w:r>
      <w:r w:rsidR="00CA4F52" w:rsidRPr="00BC0FF0">
        <w:rPr>
          <w:rFonts w:ascii="Times New Roman" w:hAnsi="Times New Roman"/>
          <w:color w:val="000000" w:themeColor="text1"/>
          <w:sz w:val="22"/>
        </w:rPr>
        <w:t xml:space="preserve"> follow-up monitoring over ti</w:t>
      </w:r>
      <w:r w:rsidR="00A16A66" w:rsidRPr="00BC0FF0">
        <w:rPr>
          <w:rFonts w:ascii="Times New Roman" w:hAnsi="Times New Roman"/>
          <w:color w:val="000000" w:themeColor="text1"/>
          <w:sz w:val="22"/>
        </w:rPr>
        <w:t>me to be able to identify hopefully improving trends</w:t>
      </w:r>
      <w:r w:rsidR="00CA4F52" w:rsidRPr="00BC0FF0">
        <w:rPr>
          <w:rFonts w:ascii="Times New Roman" w:hAnsi="Times New Roman"/>
          <w:color w:val="000000" w:themeColor="text1"/>
          <w:sz w:val="22"/>
        </w:rPr>
        <w:t xml:space="preserve">. </w:t>
      </w:r>
      <w:r w:rsidR="00A629A8" w:rsidRPr="00BC0FF0">
        <w:rPr>
          <w:rFonts w:ascii="Times New Roman" w:hAnsi="Times New Roman"/>
          <w:color w:val="000000" w:themeColor="text1"/>
          <w:sz w:val="22"/>
        </w:rPr>
        <w:t>He</w:t>
      </w:r>
      <w:r w:rsidR="00CA4F52" w:rsidRPr="00BC0FF0">
        <w:rPr>
          <w:rFonts w:ascii="Times New Roman" w:hAnsi="Times New Roman"/>
          <w:color w:val="000000" w:themeColor="text1"/>
          <w:sz w:val="22"/>
        </w:rPr>
        <w:t xml:space="preserve"> mentioned this started in Hood River back in 1999 – 2000 </w:t>
      </w:r>
      <w:r w:rsidR="00A629A8" w:rsidRPr="00BC0FF0">
        <w:rPr>
          <w:rFonts w:ascii="Times New Roman" w:hAnsi="Times New Roman"/>
          <w:color w:val="000000" w:themeColor="text1"/>
          <w:sz w:val="22"/>
        </w:rPr>
        <w:t>where they</w:t>
      </w:r>
      <w:r w:rsidR="00CA4F52" w:rsidRPr="00BC0FF0">
        <w:rPr>
          <w:rFonts w:ascii="Times New Roman" w:hAnsi="Times New Roman"/>
          <w:color w:val="000000" w:themeColor="text1"/>
          <w:sz w:val="22"/>
        </w:rPr>
        <w:t xml:space="preserve"> were doing some monitoring there as part of this TMDL process. </w:t>
      </w:r>
      <w:r w:rsidR="00A629A8" w:rsidRPr="00BC0FF0">
        <w:rPr>
          <w:rFonts w:ascii="Times New Roman" w:hAnsi="Times New Roman"/>
          <w:color w:val="000000" w:themeColor="text1"/>
          <w:sz w:val="22"/>
        </w:rPr>
        <w:t>They</w:t>
      </w:r>
      <w:r w:rsidR="00CA4F52" w:rsidRPr="00BC0FF0">
        <w:rPr>
          <w:rFonts w:ascii="Times New Roman" w:hAnsi="Times New Roman"/>
          <w:color w:val="000000" w:themeColor="text1"/>
          <w:sz w:val="22"/>
        </w:rPr>
        <w:t xml:space="preserve"> were looking for things like sediments and temperature, some of the conventional parameters that we normally look at, especially in agricultural areas that are part of the Ag Water Quality Plan. </w:t>
      </w:r>
      <w:r w:rsidR="00A629A8" w:rsidRPr="00BC0FF0">
        <w:rPr>
          <w:rFonts w:ascii="Times New Roman" w:hAnsi="Times New Roman"/>
          <w:color w:val="000000" w:themeColor="text1"/>
          <w:sz w:val="22"/>
        </w:rPr>
        <w:t xml:space="preserve">They </w:t>
      </w:r>
      <w:r w:rsidR="00A16A66" w:rsidRPr="00BC0FF0">
        <w:rPr>
          <w:rFonts w:ascii="Times New Roman" w:hAnsi="Times New Roman"/>
          <w:color w:val="000000" w:themeColor="text1"/>
          <w:sz w:val="22"/>
        </w:rPr>
        <w:t xml:space="preserve">used the Hood River area as an example of </w:t>
      </w:r>
      <w:r w:rsidR="00A629A8" w:rsidRPr="00BC0FF0">
        <w:rPr>
          <w:rFonts w:ascii="Times New Roman" w:hAnsi="Times New Roman"/>
          <w:color w:val="000000" w:themeColor="text1"/>
          <w:sz w:val="22"/>
        </w:rPr>
        <w:t xml:space="preserve">an area </w:t>
      </w:r>
      <w:r w:rsidR="00A16A66" w:rsidRPr="00BC0FF0">
        <w:rPr>
          <w:rFonts w:ascii="Times New Roman" w:hAnsi="Times New Roman"/>
          <w:color w:val="000000" w:themeColor="text1"/>
          <w:sz w:val="22"/>
        </w:rPr>
        <w:t>where they had detection levels above</w:t>
      </w:r>
      <w:r w:rsidR="00805C68" w:rsidRPr="00BC0FF0">
        <w:rPr>
          <w:rFonts w:ascii="Times New Roman" w:hAnsi="Times New Roman"/>
          <w:color w:val="000000" w:themeColor="text1"/>
          <w:sz w:val="22"/>
        </w:rPr>
        <w:t xml:space="preserve"> the Water Quality Standards in some areas</w:t>
      </w:r>
      <w:r w:rsidR="00A629A8" w:rsidRPr="00BC0FF0">
        <w:rPr>
          <w:rFonts w:ascii="Times New Roman" w:hAnsi="Times New Roman"/>
          <w:color w:val="000000" w:themeColor="text1"/>
          <w:sz w:val="22"/>
        </w:rPr>
        <w:t xml:space="preserve"> but a single land use type, </w:t>
      </w:r>
      <w:r w:rsidR="00805C68" w:rsidRPr="00BC0FF0">
        <w:rPr>
          <w:rFonts w:ascii="Times New Roman" w:hAnsi="Times New Roman"/>
          <w:color w:val="000000" w:themeColor="text1"/>
          <w:sz w:val="22"/>
        </w:rPr>
        <w:t>tied to the fruit orchards. G</w:t>
      </w:r>
      <w:r w:rsidR="00A34886" w:rsidRPr="00BC0FF0">
        <w:rPr>
          <w:rFonts w:ascii="Times New Roman" w:hAnsi="Times New Roman"/>
          <w:color w:val="000000" w:themeColor="text1"/>
          <w:sz w:val="22"/>
        </w:rPr>
        <w:t xml:space="preserve">rowers approached </w:t>
      </w:r>
      <w:r w:rsidR="00A629A8" w:rsidRPr="00BC0FF0">
        <w:rPr>
          <w:rFonts w:ascii="Times New Roman" w:hAnsi="Times New Roman"/>
          <w:color w:val="000000" w:themeColor="text1"/>
          <w:sz w:val="22"/>
        </w:rPr>
        <w:t>them</w:t>
      </w:r>
      <w:r w:rsidR="00A34886" w:rsidRPr="00BC0FF0">
        <w:rPr>
          <w:rFonts w:ascii="Times New Roman" w:hAnsi="Times New Roman"/>
          <w:color w:val="000000" w:themeColor="text1"/>
          <w:sz w:val="22"/>
        </w:rPr>
        <w:t xml:space="preserve">, the Columbia Fruit Growers Association and OSU Extension as well </w:t>
      </w:r>
      <w:r w:rsidR="00805C68" w:rsidRPr="00BC0FF0">
        <w:rPr>
          <w:rFonts w:ascii="Times New Roman" w:hAnsi="Times New Roman"/>
          <w:color w:val="000000" w:themeColor="text1"/>
          <w:sz w:val="22"/>
        </w:rPr>
        <w:t>that they could</w:t>
      </w:r>
      <w:r w:rsidR="00A34886" w:rsidRPr="00BC0FF0">
        <w:rPr>
          <w:rFonts w:ascii="Times New Roman" w:hAnsi="Times New Roman"/>
          <w:color w:val="000000" w:themeColor="text1"/>
          <w:sz w:val="22"/>
        </w:rPr>
        <w:t xml:space="preserve"> solve this problem quicker</w:t>
      </w:r>
      <w:r w:rsidR="00805C68" w:rsidRPr="00BC0FF0">
        <w:rPr>
          <w:rFonts w:ascii="Times New Roman" w:hAnsi="Times New Roman"/>
          <w:color w:val="000000" w:themeColor="text1"/>
          <w:sz w:val="22"/>
        </w:rPr>
        <w:t xml:space="preserve"> implementing improvements to their practices voluntarily. The results </w:t>
      </w:r>
      <w:r w:rsidR="00A629A8" w:rsidRPr="00BC0FF0">
        <w:rPr>
          <w:rFonts w:ascii="Times New Roman" w:hAnsi="Times New Roman"/>
          <w:color w:val="000000" w:themeColor="text1"/>
          <w:sz w:val="22"/>
        </w:rPr>
        <w:t xml:space="preserve">were </w:t>
      </w:r>
      <w:r w:rsidR="00805C68" w:rsidRPr="00BC0FF0">
        <w:rPr>
          <w:rFonts w:ascii="Times New Roman" w:hAnsi="Times New Roman"/>
          <w:color w:val="000000" w:themeColor="text1"/>
          <w:sz w:val="22"/>
        </w:rPr>
        <w:t xml:space="preserve">fairly quick in Hood River. </w:t>
      </w:r>
      <w:r w:rsidR="0033256E" w:rsidRPr="00BC0FF0">
        <w:rPr>
          <w:rFonts w:ascii="Times New Roman" w:hAnsi="Times New Roman"/>
          <w:color w:val="000000" w:themeColor="text1"/>
          <w:sz w:val="22"/>
        </w:rPr>
        <w:t xml:space="preserve">It started to really expand in 2005 and 2006 in other areas of the State including the North Willamette where we have 3 watershed based projects. But all this effort was funded by in-kind contributions from the agencies, extensions and some of the local groups. </w:t>
      </w:r>
      <w:r w:rsidR="00805C68" w:rsidRPr="00BC0FF0">
        <w:rPr>
          <w:rFonts w:ascii="Times New Roman" w:hAnsi="Times New Roman"/>
          <w:color w:val="000000" w:themeColor="text1"/>
          <w:sz w:val="22"/>
        </w:rPr>
        <w:t xml:space="preserve">The effort </w:t>
      </w:r>
      <w:r w:rsidR="0033256E" w:rsidRPr="00BC0FF0">
        <w:rPr>
          <w:rFonts w:ascii="Times New Roman" w:hAnsi="Times New Roman"/>
          <w:color w:val="000000" w:themeColor="text1"/>
          <w:sz w:val="22"/>
        </w:rPr>
        <w:t xml:space="preserve">was not funded through consistent stable funding. </w:t>
      </w:r>
      <w:r w:rsidR="00805C68" w:rsidRPr="00BC0FF0">
        <w:rPr>
          <w:rFonts w:ascii="Times New Roman" w:hAnsi="Times New Roman"/>
          <w:color w:val="000000" w:themeColor="text1"/>
          <w:sz w:val="22"/>
        </w:rPr>
        <w:t>But i</w:t>
      </w:r>
      <w:r w:rsidR="0033256E" w:rsidRPr="00BC0FF0">
        <w:rPr>
          <w:rFonts w:ascii="Times New Roman" w:hAnsi="Times New Roman"/>
          <w:color w:val="000000" w:themeColor="text1"/>
          <w:sz w:val="22"/>
        </w:rPr>
        <w:t xml:space="preserve">n 2013 </w:t>
      </w:r>
      <w:r w:rsidR="00805C68" w:rsidRPr="00BC0FF0">
        <w:rPr>
          <w:rFonts w:ascii="Times New Roman" w:hAnsi="Times New Roman"/>
          <w:color w:val="000000" w:themeColor="text1"/>
          <w:sz w:val="22"/>
        </w:rPr>
        <w:t>t</w:t>
      </w:r>
      <w:r w:rsidR="0033256E" w:rsidRPr="00BC0FF0">
        <w:rPr>
          <w:rFonts w:ascii="Times New Roman" w:hAnsi="Times New Roman"/>
          <w:color w:val="000000" w:themeColor="text1"/>
          <w:sz w:val="22"/>
        </w:rPr>
        <w:t xml:space="preserve">he </w:t>
      </w:r>
      <w:r w:rsidR="00805C68" w:rsidRPr="00BC0FF0">
        <w:rPr>
          <w:rFonts w:ascii="Times New Roman" w:hAnsi="Times New Roman"/>
          <w:color w:val="000000" w:themeColor="text1"/>
          <w:sz w:val="22"/>
        </w:rPr>
        <w:t>L</w:t>
      </w:r>
      <w:r w:rsidR="0033256E" w:rsidRPr="00BC0FF0">
        <w:rPr>
          <w:rFonts w:ascii="Times New Roman" w:hAnsi="Times New Roman"/>
          <w:color w:val="000000" w:themeColor="text1"/>
          <w:sz w:val="22"/>
        </w:rPr>
        <w:t>egislature ended up funding the program half</w:t>
      </w:r>
      <w:r w:rsidR="00805C68" w:rsidRPr="00BC0FF0">
        <w:rPr>
          <w:rFonts w:ascii="Times New Roman" w:hAnsi="Times New Roman"/>
          <w:color w:val="000000" w:themeColor="text1"/>
          <w:sz w:val="22"/>
        </w:rPr>
        <w:t xml:space="preserve"> from</w:t>
      </w:r>
      <w:r w:rsidR="0033256E" w:rsidRPr="00BC0FF0">
        <w:rPr>
          <w:rFonts w:ascii="Times New Roman" w:hAnsi="Times New Roman"/>
          <w:color w:val="000000" w:themeColor="text1"/>
          <w:sz w:val="22"/>
        </w:rPr>
        <w:t xml:space="preserve"> pesticide registration fees and half General Fund</w:t>
      </w:r>
      <w:r w:rsidR="00805C68" w:rsidRPr="00BC0FF0">
        <w:rPr>
          <w:rFonts w:ascii="Times New Roman" w:hAnsi="Times New Roman"/>
          <w:color w:val="000000" w:themeColor="text1"/>
          <w:sz w:val="22"/>
        </w:rPr>
        <w:t xml:space="preserve"> s</w:t>
      </w:r>
      <w:r w:rsidR="0033256E" w:rsidRPr="00BC0FF0">
        <w:rPr>
          <w:rFonts w:ascii="Times New Roman" w:hAnsi="Times New Roman"/>
          <w:color w:val="000000" w:themeColor="text1"/>
          <w:sz w:val="22"/>
        </w:rPr>
        <w:t xml:space="preserve">o </w:t>
      </w:r>
      <w:r w:rsidR="00805C68" w:rsidRPr="00BC0FF0">
        <w:rPr>
          <w:rFonts w:ascii="Times New Roman" w:hAnsi="Times New Roman"/>
          <w:color w:val="000000" w:themeColor="text1"/>
          <w:sz w:val="22"/>
        </w:rPr>
        <w:t>there now is</w:t>
      </w:r>
      <w:r w:rsidR="0033256E" w:rsidRPr="00BC0FF0">
        <w:rPr>
          <w:rFonts w:ascii="Times New Roman" w:hAnsi="Times New Roman"/>
          <w:color w:val="000000" w:themeColor="text1"/>
          <w:sz w:val="22"/>
        </w:rPr>
        <w:t xml:space="preserve"> stable funding for the program</w:t>
      </w:r>
      <w:r w:rsidR="00805C68" w:rsidRPr="00BC0FF0">
        <w:rPr>
          <w:rFonts w:ascii="Times New Roman" w:hAnsi="Times New Roman"/>
          <w:color w:val="000000" w:themeColor="text1"/>
          <w:sz w:val="22"/>
        </w:rPr>
        <w:t xml:space="preserve"> for</w:t>
      </w:r>
      <w:r w:rsidR="0033256E" w:rsidRPr="00BC0FF0">
        <w:rPr>
          <w:rFonts w:ascii="Times New Roman" w:hAnsi="Times New Roman"/>
          <w:color w:val="000000" w:themeColor="text1"/>
          <w:sz w:val="22"/>
        </w:rPr>
        <w:t xml:space="preserve"> not just the monitoring and technical assistance but also pesticide waste collection. </w:t>
      </w:r>
      <w:r w:rsidR="00805C68" w:rsidRPr="00BC0FF0">
        <w:rPr>
          <w:rFonts w:ascii="Times New Roman" w:hAnsi="Times New Roman"/>
          <w:color w:val="000000" w:themeColor="text1"/>
          <w:sz w:val="22"/>
        </w:rPr>
        <w:t xml:space="preserve">He then spoke about detections and program results for specific pesticides </w:t>
      </w:r>
      <w:r w:rsidR="00A629A8" w:rsidRPr="00BC0FF0">
        <w:rPr>
          <w:rFonts w:ascii="Times New Roman" w:hAnsi="Times New Roman"/>
          <w:color w:val="000000" w:themeColor="text1"/>
          <w:sz w:val="22"/>
        </w:rPr>
        <w:t>where they implemented</w:t>
      </w:r>
      <w:r w:rsidR="00805C68" w:rsidRPr="00BC0FF0">
        <w:rPr>
          <w:rFonts w:ascii="Times New Roman" w:hAnsi="Times New Roman"/>
          <w:color w:val="000000" w:themeColor="text1"/>
          <w:sz w:val="22"/>
        </w:rPr>
        <w:t xml:space="preserve"> improved application practices and integrated pest management. </w:t>
      </w:r>
      <w:r w:rsidR="00A629A8" w:rsidRPr="00BC0FF0">
        <w:rPr>
          <w:rFonts w:ascii="Times New Roman" w:hAnsi="Times New Roman"/>
          <w:color w:val="000000" w:themeColor="text1"/>
          <w:sz w:val="22"/>
        </w:rPr>
        <w:t>A c</w:t>
      </w:r>
      <w:r w:rsidR="00805C68" w:rsidRPr="00BC0FF0">
        <w:rPr>
          <w:rFonts w:ascii="Times New Roman" w:hAnsi="Times New Roman"/>
          <w:color w:val="000000" w:themeColor="text1"/>
          <w:sz w:val="22"/>
        </w:rPr>
        <w:t>urrent addition</w:t>
      </w:r>
      <w:r w:rsidR="00805C68" w:rsidRPr="00DC259F">
        <w:rPr>
          <w:rFonts w:ascii="Times New Roman" w:hAnsi="Times New Roman"/>
          <w:strike/>
          <w:color w:val="FF0000"/>
          <w:sz w:val="22"/>
        </w:rPr>
        <w:t>s</w:t>
      </w:r>
      <w:r w:rsidR="00DC259F">
        <w:rPr>
          <w:rFonts w:ascii="Times New Roman" w:hAnsi="Times New Roman"/>
          <w:color w:val="000000" w:themeColor="text1"/>
          <w:sz w:val="22"/>
        </w:rPr>
        <w:t xml:space="preserve"> </w:t>
      </w:r>
      <w:r w:rsidR="00805C68" w:rsidRPr="00BC0FF0">
        <w:rPr>
          <w:rFonts w:ascii="Times New Roman" w:hAnsi="Times New Roman"/>
          <w:color w:val="000000" w:themeColor="text1"/>
          <w:sz w:val="22"/>
        </w:rPr>
        <w:t xml:space="preserve">to monitoring </w:t>
      </w:r>
      <w:r w:rsidR="003C1C8F" w:rsidRPr="00BC0FF0">
        <w:rPr>
          <w:rFonts w:ascii="Times New Roman" w:hAnsi="Times New Roman"/>
          <w:color w:val="000000" w:themeColor="text1"/>
          <w:sz w:val="22"/>
        </w:rPr>
        <w:t>efforts is</w:t>
      </w:r>
      <w:r w:rsidR="00805C68" w:rsidRPr="00BC0FF0">
        <w:rPr>
          <w:rFonts w:ascii="Times New Roman" w:hAnsi="Times New Roman"/>
          <w:color w:val="000000" w:themeColor="text1"/>
          <w:sz w:val="22"/>
        </w:rPr>
        <w:t xml:space="preserve"> to monitor</w:t>
      </w:r>
      <w:r w:rsidR="003C1C8F" w:rsidRPr="00BC0FF0">
        <w:rPr>
          <w:rFonts w:ascii="Times New Roman" w:hAnsi="Times New Roman"/>
          <w:color w:val="000000" w:themeColor="text1"/>
          <w:sz w:val="22"/>
        </w:rPr>
        <w:t xml:space="preserve"> the </w:t>
      </w:r>
      <w:r w:rsidR="00805C68" w:rsidRPr="00BC0FF0">
        <w:rPr>
          <w:rFonts w:ascii="Times New Roman" w:hAnsi="Times New Roman"/>
          <w:color w:val="000000" w:themeColor="text1"/>
          <w:sz w:val="22"/>
        </w:rPr>
        <w:t>flow</w:t>
      </w:r>
      <w:r w:rsidR="003C1C8F" w:rsidRPr="00BC0FF0">
        <w:rPr>
          <w:rFonts w:ascii="Times New Roman" w:hAnsi="Times New Roman"/>
          <w:color w:val="000000" w:themeColor="text1"/>
          <w:sz w:val="22"/>
        </w:rPr>
        <w:t xml:space="preserve"> </w:t>
      </w:r>
      <w:r w:rsidR="00A629A8" w:rsidRPr="00BC0FF0">
        <w:rPr>
          <w:rFonts w:ascii="Times New Roman" w:hAnsi="Times New Roman"/>
          <w:color w:val="000000" w:themeColor="text1"/>
          <w:sz w:val="22"/>
        </w:rPr>
        <w:t xml:space="preserve">as well </w:t>
      </w:r>
      <w:r w:rsidR="003C1C8F" w:rsidRPr="00BC0FF0">
        <w:rPr>
          <w:rFonts w:ascii="Times New Roman" w:hAnsi="Times New Roman"/>
          <w:color w:val="000000" w:themeColor="text1"/>
          <w:sz w:val="22"/>
        </w:rPr>
        <w:t xml:space="preserve">to calculate actual total loading. </w:t>
      </w:r>
      <w:r w:rsidR="000B7F27" w:rsidRPr="00BC0FF0">
        <w:rPr>
          <w:rFonts w:ascii="Times New Roman" w:hAnsi="Times New Roman"/>
          <w:color w:val="000000" w:themeColor="text1"/>
          <w:sz w:val="22"/>
        </w:rPr>
        <w:t xml:space="preserve">And then </w:t>
      </w:r>
      <w:r w:rsidR="003C1C8F" w:rsidRPr="00BC0FF0">
        <w:rPr>
          <w:rFonts w:ascii="Times New Roman" w:hAnsi="Times New Roman"/>
          <w:color w:val="000000" w:themeColor="text1"/>
          <w:sz w:val="22"/>
        </w:rPr>
        <w:t xml:space="preserve">promoting </w:t>
      </w:r>
      <w:r w:rsidR="000B7F27" w:rsidRPr="00BC0FF0">
        <w:rPr>
          <w:rFonts w:ascii="Times New Roman" w:hAnsi="Times New Roman"/>
          <w:color w:val="000000" w:themeColor="text1"/>
          <w:sz w:val="22"/>
        </w:rPr>
        <w:t xml:space="preserve">pesticide waste collection. </w:t>
      </w:r>
      <w:r w:rsidR="003C1C8F" w:rsidRPr="00BC0FF0">
        <w:rPr>
          <w:rFonts w:ascii="Times New Roman" w:hAnsi="Times New Roman"/>
          <w:color w:val="000000" w:themeColor="text1"/>
          <w:sz w:val="22"/>
        </w:rPr>
        <w:t>That service</w:t>
      </w:r>
      <w:r w:rsidR="000B7F27" w:rsidRPr="00BC0FF0">
        <w:rPr>
          <w:rFonts w:ascii="Times New Roman" w:hAnsi="Times New Roman"/>
          <w:color w:val="000000" w:themeColor="text1"/>
          <w:sz w:val="22"/>
        </w:rPr>
        <w:t xml:space="preserve"> </w:t>
      </w:r>
      <w:r w:rsidR="003C1C8F" w:rsidRPr="00BC0FF0">
        <w:rPr>
          <w:rFonts w:ascii="Times New Roman" w:hAnsi="Times New Roman"/>
          <w:color w:val="000000" w:themeColor="text1"/>
          <w:sz w:val="22"/>
        </w:rPr>
        <w:t xml:space="preserve">helps us </w:t>
      </w:r>
      <w:r w:rsidR="000B7F27" w:rsidRPr="00BC0FF0">
        <w:rPr>
          <w:rFonts w:ascii="Times New Roman" w:hAnsi="Times New Roman"/>
          <w:color w:val="000000" w:themeColor="text1"/>
          <w:sz w:val="22"/>
        </w:rPr>
        <w:t xml:space="preserve">create trust </w:t>
      </w:r>
      <w:r w:rsidR="003C1C8F" w:rsidRPr="00BC0FF0">
        <w:rPr>
          <w:rFonts w:ascii="Times New Roman" w:hAnsi="Times New Roman"/>
          <w:color w:val="000000" w:themeColor="text1"/>
          <w:sz w:val="22"/>
        </w:rPr>
        <w:t>in</w:t>
      </w:r>
      <w:r w:rsidR="000B7F27" w:rsidRPr="00BC0FF0">
        <w:rPr>
          <w:rFonts w:ascii="Times New Roman" w:hAnsi="Times New Roman"/>
          <w:color w:val="000000" w:themeColor="text1"/>
          <w:sz w:val="22"/>
        </w:rPr>
        <w:t xml:space="preserve"> the </w:t>
      </w:r>
      <w:r w:rsidR="007D65E2" w:rsidRPr="00BC0FF0">
        <w:rPr>
          <w:rFonts w:ascii="Times New Roman" w:hAnsi="Times New Roman"/>
          <w:color w:val="000000" w:themeColor="text1"/>
          <w:sz w:val="22"/>
        </w:rPr>
        <w:t>growers’</w:t>
      </w:r>
      <w:r w:rsidR="000B7F27" w:rsidRPr="00BC0FF0">
        <w:rPr>
          <w:rFonts w:ascii="Times New Roman" w:hAnsi="Times New Roman"/>
          <w:color w:val="000000" w:themeColor="text1"/>
          <w:sz w:val="22"/>
        </w:rPr>
        <w:t xml:space="preserve"> community </w:t>
      </w:r>
      <w:r w:rsidR="005F204E" w:rsidRPr="00BC0FF0">
        <w:rPr>
          <w:rFonts w:ascii="Times New Roman" w:hAnsi="Times New Roman"/>
          <w:color w:val="000000" w:themeColor="text1"/>
          <w:sz w:val="22"/>
        </w:rPr>
        <w:t>and</w:t>
      </w:r>
      <w:r w:rsidR="000B7F27" w:rsidRPr="00BC0FF0">
        <w:rPr>
          <w:rFonts w:ascii="Times New Roman" w:hAnsi="Times New Roman"/>
          <w:color w:val="000000" w:themeColor="text1"/>
          <w:sz w:val="22"/>
        </w:rPr>
        <w:t xml:space="preserve"> stable funding allows us to </w:t>
      </w:r>
      <w:r w:rsidR="003C1C8F" w:rsidRPr="00BC0FF0">
        <w:rPr>
          <w:rFonts w:ascii="Times New Roman" w:hAnsi="Times New Roman"/>
          <w:color w:val="000000" w:themeColor="text1"/>
          <w:sz w:val="22"/>
        </w:rPr>
        <w:t>have</w:t>
      </w:r>
      <w:r w:rsidR="000B7F27" w:rsidRPr="00BC0FF0">
        <w:rPr>
          <w:rFonts w:ascii="Times New Roman" w:hAnsi="Times New Roman"/>
          <w:color w:val="000000" w:themeColor="text1"/>
          <w:sz w:val="22"/>
        </w:rPr>
        <w:t xml:space="preserve"> 5 different </w:t>
      </w:r>
      <w:r w:rsidR="003C1C8F" w:rsidRPr="00BC0FF0">
        <w:rPr>
          <w:rFonts w:ascii="Times New Roman" w:hAnsi="Times New Roman"/>
          <w:color w:val="000000" w:themeColor="text1"/>
          <w:sz w:val="22"/>
        </w:rPr>
        <w:t xml:space="preserve">collection </w:t>
      </w:r>
      <w:r w:rsidR="000B7F27" w:rsidRPr="00BC0FF0">
        <w:rPr>
          <w:rFonts w:ascii="Times New Roman" w:hAnsi="Times New Roman"/>
          <w:color w:val="000000" w:themeColor="text1"/>
          <w:sz w:val="22"/>
        </w:rPr>
        <w:t>locations every year keep</w:t>
      </w:r>
      <w:r w:rsidR="003C1C8F" w:rsidRPr="00BC0FF0">
        <w:rPr>
          <w:rFonts w:ascii="Times New Roman" w:hAnsi="Times New Roman"/>
          <w:color w:val="000000" w:themeColor="text1"/>
          <w:sz w:val="22"/>
        </w:rPr>
        <w:t>ing</w:t>
      </w:r>
      <w:r w:rsidR="000B7F27" w:rsidRPr="00BC0FF0">
        <w:rPr>
          <w:rFonts w:ascii="Times New Roman" w:hAnsi="Times New Roman"/>
          <w:color w:val="000000" w:themeColor="text1"/>
          <w:sz w:val="22"/>
        </w:rPr>
        <w:t xml:space="preserve"> some of th</w:t>
      </w:r>
      <w:r w:rsidR="003C1C8F" w:rsidRPr="00BC0FF0">
        <w:rPr>
          <w:rFonts w:ascii="Times New Roman" w:hAnsi="Times New Roman"/>
          <w:color w:val="000000" w:themeColor="text1"/>
          <w:sz w:val="22"/>
        </w:rPr>
        <w:t>e 410,000 lbs. of collected pesticides</w:t>
      </w:r>
      <w:r w:rsidR="000B7F27" w:rsidRPr="00BC0FF0">
        <w:rPr>
          <w:rFonts w:ascii="Times New Roman" w:hAnsi="Times New Roman"/>
          <w:color w:val="000000" w:themeColor="text1"/>
          <w:sz w:val="22"/>
        </w:rPr>
        <w:t xml:space="preserve"> out of the water. </w:t>
      </w:r>
      <w:r w:rsidR="003C1C8F" w:rsidRPr="00BC0FF0">
        <w:rPr>
          <w:rFonts w:ascii="Times New Roman" w:hAnsi="Times New Roman"/>
          <w:color w:val="000000" w:themeColor="text1"/>
          <w:sz w:val="22"/>
        </w:rPr>
        <w:t>There are also</w:t>
      </w:r>
      <w:r w:rsidR="000B7F27" w:rsidRPr="00BC0FF0">
        <w:rPr>
          <w:rFonts w:ascii="Times New Roman" w:hAnsi="Times New Roman"/>
          <w:color w:val="000000" w:themeColor="text1"/>
          <w:sz w:val="22"/>
        </w:rPr>
        <w:t xml:space="preserve"> technical assistance grants, enough to provide groups like OSU Extension or SWCD, Watershed Councils some money to follow up on the data. </w:t>
      </w:r>
      <w:r w:rsidR="003C1C8F" w:rsidRPr="00BC0FF0">
        <w:rPr>
          <w:rFonts w:ascii="Times New Roman" w:hAnsi="Times New Roman"/>
          <w:color w:val="000000" w:themeColor="text1"/>
          <w:sz w:val="22"/>
        </w:rPr>
        <w:t xml:space="preserve"> </w:t>
      </w:r>
    </w:p>
    <w:p w14:paraId="227A5222" w14:textId="77777777" w:rsidR="002B7E0A" w:rsidRPr="00BC0FF0" w:rsidRDefault="002B7E0A" w:rsidP="002B7E0A">
      <w:pPr>
        <w:rPr>
          <w:rFonts w:ascii="Times New Roman" w:hAnsi="Times New Roman"/>
          <w:sz w:val="22"/>
        </w:rPr>
      </w:pPr>
    </w:p>
    <w:p w14:paraId="66B0A62D" w14:textId="25A6062A" w:rsidR="002B7E0A" w:rsidRPr="00BC0FF0" w:rsidRDefault="00C035ED" w:rsidP="002B7E0A">
      <w:pPr>
        <w:rPr>
          <w:rFonts w:ascii="Times New Roman" w:hAnsi="Times New Roman"/>
          <w:sz w:val="22"/>
        </w:rPr>
      </w:pPr>
      <w:r w:rsidRPr="00BC0FF0">
        <w:rPr>
          <w:rFonts w:ascii="Times New Roman" w:hAnsi="Times New Roman"/>
          <w:sz w:val="22"/>
        </w:rPr>
        <w:t>Cook</w:t>
      </w:r>
      <w:r w:rsidR="003C1C8F" w:rsidRPr="00BC0FF0">
        <w:rPr>
          <w:rFonts w:ascii="Times New Roman" w:hAnsi="Times New Roman"/>
          <w:sz w:val="22"/>
        </w:rPr>
        <w:t xml:space="preserve"> remarked that it isn’t just farmers but pesticide applicators, </w:t>
      </w:r>
      <w:r w:rsidR="002B7E0A" w:rsidRPr="00BC0FF0">
        <w:rPr>
          <w:rFonts w:ascii="Times New Roman" w:hAnsi="Times New Roman"/>
          <w:sz w:val="22"/>
        </w:rPr>
        <w:t xml:space="preserve">aerial applicators for forestry treatment. </w:t>
      </w:r>
      <w:r w:rsidR="003C1C8F" w:rsidRPr="00BC0FF0">
        <w:rPr>
          <w:rFonts w:ascii="Times New Roman" w:hAnsi="Times New Roman"/>
          <w:sz w:val="22"/>
        </w:rPr>
        <w:t>I</w:t>
      </w:r>
      <w:r w:rsidR="002B7E0A" w:rsidRPr="00BC0FF0">
        <w:rPr>
          <w:rFonts w:ascii="Times New Roman" w:hAnsi="Times New Roman"/>
          <w:sz w:val="22"/>
        </w:rPr>
        <w:t xml:space="preserve">f you have </w:t>
      </w:r>
      <w:r w:rsidR="003C1C8F" w:rsidRPr="00BC0FF0">
        <w:rPr>
          <w:rFonts w:ascii="Times New Roman" w:hAnsi="Times New Roman"/>
          <w:sz w:val="22"/>
        </w:rPr>
        <w:t xml:space="preserve">out-of-date </w:t>
      </w:r>
      <w:r w:rsidR="002B7E0A" w:rsidRPr="00BC0FF0">
        <w:rPr>
          <w:rFonts w:ascii="Times New Roman" w:hAnsi="Times New Roman"/>
          <w:sz w:val="22"/>
        </w:rPr>
        <w:t>material</w:t>
      </w:r>
      <w:r w:rsidR="003C1C8F" w:rsidRPr="00BC0FF0">
        <w:rPr>
          <w:rFonts w:ascii="Times New Roman" w:hAnsi="Times New Roman"/>
          <w:sz w:val="22"/>
        </w:rPr>
        <w:t xml:space="preserve"> it should </w:t>
      </w:r>
      <w:r w:rsidR="002B7E0A" w:rsidRPr="00BC0FF0">
        <w:rPr>
          <w:rFonts w:ascii="Times New Roman" w:hAnsi="Times New Roman"/>
          <w:sz w:val="22"/>
        </w:rPr>
        <w:t xml:space="preserve">always </w:t>
      </w:r>
      <w:r w:rsidR="003C1C8F" w:rsidRPr="00BC0FF0">
        <w:rPr>
          <w:rFonts w:ascii="Times New Roman" w:hAnsi="Times New Roman"/>
          <w:sz w:val="22"/>
        </w:rPr>
        <w:t xml:space="preserve">be </w:t>
      </w:r>
      <w:r w:rsidR="002B7E0A" w:rsidRPr="00BC0FF0">
        <w:rPr>
          <w:rFonts w:ascii="Times New Roman" w:hAnsi="Times New Roman"/>
          <w:sz w:val="22"/>
        </w:rPr>
        <w:t xml:space="preserve">taken in to the pesticide collection site. </w:t>
      </w:r>
      <w:r w:rsidR="003C1C8F" w:rsidRPr="00BC0FF0">
        <w:rPr>
          <w:rFonts w:ascii="Times New Roman" w:hAnsi="Times New Roman"/>
          <w:sz w:val="22"/>
        </w:rPr>
        <w:t>Masterson added that some of the material collected has been around 70 or 80 years! Some people have just inherited those old containers left in a barn</w:t>
      </w:r>
      <w:r w:rsidR="003B503E" w:rsidRPr="00BC0FF0">
        <w:rPr>
          <w:rFonts w:ascii="Times New Roman" w:hAnsi="Times New Roman"/>
          <w:sz w:val="22"/>
        </w:rPr>
        <w:t xml:space="preserve">, and they are just happy to do the right thing with them. </w:t>
      </w:r>
      <w:r w:rsidR="003C1C8F" w:rsidRPr="00BC0FF0">
        <w:rPr>
          <w:rFonts w:ascii="Times New Roman" w:hAnsi="Times New Roman"/>
          <w:sz w:val="22"/>
        </w:rPr>
        <w:t xml:space="preserve"> </w:t>
      </w:r>
    </w:p>
    <w:p w14:paraId="445233F0" w14:textId="77777777" w:rsidR="002B7E0A" w:rsidRPr="00BC0FF0" w:rsidRDefault="002B7E0A" w:rsidP="002B7E0A">
      <w:pPr>
        <w:rPr>
          <w:rFonts w:ascii="Times New Roman" w:hAnsi="Times New Roman"/>
          <w:sz w:val="22"/>
        </w:rPr>
      </w:pPr>
    </w:p>
    <w:p w14:paraId="27CA1F71" w14:textId="570A31A1" w:rsidR="003061D6" w:rsidRPr="00BC0FF0" w:rsidRDefault="003B503E" w:rsidP="002B7E0A">
      <w:pPr>
        <w:rPr>
          <w:rFonts w:ascii="Times New Roman" w:hAnsi="Times New Roman"/>
          <w:sz w:val="22"/>
        </w:rPr>
      </w:pPr>
      <w:r w:rsidRPr="00BC0FF0">
        <w:rPr>
          <w:rFonts w:ascii="Times New Roman" w:hAnsi="Times New Roman"/>
          <w:sz w:val="22"/>
        </w:rPr>
        <w:t>Currently,</w:t>
      </w:r>
      <w:r w:rsidR="00C035ED" w:rsidRPr="00BC0FF0">
        <w:rPr>
          <w:rFonts w:ascii="Times New Roman" w:hAnsi="Times New Roman"/>
          <w:sz w:val="22"/>
        </w:rPr>
        <w:t xml:space="preserve"> the </w:t>
      </w:r>
      <w:r w:rsidR="00C035ED" w:rsidRPr="00BC0FF0">
        <w:rPr>
          <w:rFonts w:ascii="Times New Roman" w:hAnsi="Times New Roman"/>
          <w:sz w:val="22"/>
          <w:u w:val="single"/>
        </w:rPr>
        <w:t>Pesticide Stewardship Partnerships</w:t>
      </w:r>
      <w:r w:rsidR="00C035ED" w:rsidRPr="00BC0FF0">
        <w:rPr>
          <w:rFonts w:ascii="Times New Roman" w:hAnsi="Times New Roman"/>
          <w:sz w:val="22"/>
        </w:rPr>
        <w:t xml:space="preserve"> Projects </w:t>
      </w:r>
      <w:r w:rsidRPr="00BC0FF0">
        <w:rPr>
          <w:rFonts w:ascii="Times New Roman" w:hAnsi="Times New Roman"/>
          <w:sz w:val="22"/>
        </w:rPr>
        <w:t xml:space="preserve">ongoing are </w:t>
      </w:r>
      <w:r w:rsidR="00C035ED" w:rsidRPr="00BC0FF0">
        <w:rPr>
          <w:rFonts w:ascii="Times New Roman" w:hAnsi="Times New Roman"/>
          <w:sz w:val="22"/>
        </w:rPr>
        <w:t>3 in the Columbia plateau fruit growing areas</w:t>
      </w:r>
      <w:r w:rsidRPr="00BC0FF0">
        <w:rPr>
          <w:rFonts w:ascii="Times New Roman" w:hAnsi="Times New Roman"/>
          <w:sz w:val="22"/>
        </w:rPr>
        <w:t>, the</w:t>
      </w:r>
      <w:r w:rsidR="00C035ED" w:rsidRPr="00BC0FF0">
        <w:rPr>
          <w:rFonts w:ascii="Times New Roman" w:hAnsi="Times New Roman"/>
          <w:sz w:val="22"/>
        </w:rPr>
        <w:t xml:space="preserve"> North Willamette Watersheds, Yamhill and Pudding and the Clackamas on the South Yamhill </w:t>
      </w:r>
      <w:r w:rsidRPr="00BC0FF0">
        <w:rPr>
          <w:rFonts w:ascii="Times New Roman" w:hAnsi="Times New Roman"/>
          <w:sz w:val="22"/>
        </w:rPr>
        <w:t xml:space="preserve">Watershed. </w:t>
      </w:r>
      <w:r w:rsidR="00C035ED" w:rsidRPr="00BC0FF0">
        <w:rPr>
          <w:rFonts w:ascii="Times New Roman" w:hAnsi="Times New Roman"/>
          <w:sz w:val="22"/>
        </w:rPr>
        <w:t xml:space="preserve">And then </w:t>
      </w:r>
      <w:r w:rsidRPr="00BC0FF0">
        <w:rPr>
          <w:rFonts w:ascii="Times New Roman" w:hAnsi="Times New Roman"/>
          <w:sz w:val="22"/>
        </w:rPr>
        <w:t>started in 2011 to</w:t>
      </w:r>
      <w:r w:rsidR="00C035ED" w:rsidRPr="00BC0FF0">
        <w:rPr>
          <w:rFonts w:ascii="Times New Roman" w:hAnsi="Times New Roman"/>
          <w:sz w:val="22"/>
        </w:rPr>
        <w:t xml:space="preserve"> focus on urban areas because even though we started with agriculture we recognize that pesticides are used across landscapes and a variety of different land uses. </w:t>
      </w:r>
      <w:r w:rsidRPr="00BC0FF0">
        <w:rPr>
          <w:rFonts w:ascii="Times New Roman" w:hAnsi="Times New Roman"/>
          <w:sz w:val="22"/>
        </w:rPr>
        <w:t>T</w:t>
      </w:r>
      <w:r w:rsidR="00C035ED" w:rsidRPr="00BC0FF0">
        <w:rPr>
          <w:rFonts w:ascii="Times New Roman" w:hAnsi="Times New Roman"/>
          <w:sz w:val="22"/>
        </w:rPr>
        <w:t xml:space="preserve">he Middle Rogue is </w:t>
      </w:r>
      <w:r w:rsidRPr="00BC0FF0">
        <w:rPr>
          <w:rFonts w:ascii="Times New Roman" w:hAnsi="Times New Roman"/>
          <w:sz w:val="22"/>
        </w:rPr>
        <w:t>their</w:t>
      </w:r>
      <w:r w:rsidR="00C035ED" w:rsidRPr="00BC0FF0">
        <w:rPr>
          <w:rFonts w:ascii="Times New Roman" w:hAnsi="Times New Roman"/>
          <w:sz w:val="22"/>
        </w:rPr>
        <w:t xml:space="preserve"> newest long term project and that has a number of different land uses pretty evenly represented. Forestry, </w:t>
      </w:r>
      <w:r w:rsidR="007D65E2" w:rsidRPr="00BC0FF0">
        <w:rPr>
          <w:rFonts w:ascii="Times New Roman" w:hAnsi="Times New Roman"/>
          <w:sz w:val="22"/>
        </w:rPr>
        <w:t>Ag</w:t>
      </w:r>
      <w:r w:rsidR="00C035ED" w:rsidRPr="00BC0FF0">
        <w:rPr>
          <w:rFonts w:ascii="Times New Roman" w:hAnsi="Times New Roman"/>
          <w:sz w:val="22"/>
        </w:rPr>
        <w:t xml:space="preserve">, and urban and rights of way. </w:t>
      </w:r>
      <w:r w:rsidRPr="00BC0FF0">
        <w:rPr>
          <w:rFonts w:ascii="Times New Roman" w:hAnsi="Times New Roman"/>
          <w:sz w:val="22"/>
        </w:rPr>
        <w:t>There are also t</w:t>
      </w:r>
      <w:r w:rsidR="00C035ED" w:rsidRPr="00BC0FF0">
        <w:rPr>
          <w:rFonts w:ascii="Times New Roman" w:hAnsi="Times New Roman"/>
          <w:sz w:val="22"/>
        </w:rPr>
        <w:t>wo pilot projects one in the Deschutes</w:t>
      </w:r>
      <w:r w:rsidR="00943F18" w:rsidRPr="00BC0FF0">
        <w:rPr>
          <w:rFonts w:ascii="Times New Roman" w:hAnsi="Times New Roman"/>
          <w:sz w:val="22"/>
        </w:rPr>
        <w:t xml:space="preserve"> primarily agricultur</w:t>
      </w:r>
      <w:r w:rsidRPr="00BC0FF0">
        <w:rPr>
          <w:rFonts w:ascii="Times New Roman" w:hAnsi="Times New Roman"/>
          <w:sz w:val="22"/>
        </w:rPr>
        <w:t>al area</w:t>
      </w:r>
      <w:r w:rsidR="00943F18" w:rsidRPr="00BC0FF0">
        <w:rPr>
          <w:rFonts w:ascii="Times New Roman" w:hAnsi="Times New Roman"/>
          <w:sz w:val="22"/>
        </w:rPr>
        <w:t xml:space="preserve"> with the seed products</w:t>
      </w:r>
      <w:r w:rsidR="00C035ED" w:rsidRPr="00BC0FF0">
        <w:rPr>
          <w:rFonts w:ascii="Times New Roman" w:hAnsi="Times New Roman"/>
          <w:sz w:val="22"/>
        </w:rPr>
        <w:t>.</w:t>
      </w:r>
      <w:r w:rsidR="00943F18" w:rsidRPr="00BC0FF0">
        <w:rPr>
          <w:rFonts w:ascii="Times New Roman" w:hAnsi="Times New Roman"/>
          <w:sz w:val="22"/>
        </w:rPr>
        <w:t xml:space="preserve"> And the South Umpqua which has a lot of forestry lands but other land uses as well. So that’s where </w:t>
      </w:r>
      <w:r w:rsidR="00A629A8" w:rsidRPr="00BC0FF0">
        <w:rPr>
          <w:rFonts w:ascii="Times New Roman" w:hAnsi="Times New Roman"/>
          <w:sz w:val="22"/>
        </w:rPr>
        <w:t>they</w:t>
      </w:r>
      <w:r w:rsidR="00943F18" w:rsidRPr="00BC0FF0">
        <w:rPr>
          <w:rFonts w:ascii="Times New Roman" w:hAnsi="Times New Roman"/>
          <w:sz w:val="22"/>
        </w:rPr>
        <w:t xml:space="preserve"> are now. </w:t>
      </w:r>
      <w:r w:rsidRPr="00BC0FF0">
        <w:rPr>
          <w:rFonts w:ascii="Times New Roman" w:hAnsi="Times New Roman"/>
          <w:sz w:val="22"/>
        </w:rPr>
        <w:t>They</w:t>
      </w:r>
      <w:r w:rsidR="00943F18" w:rsidRPr="00BC0FF0">
        <w:rPr>
          <w:rFonts w:ascii="Times New Roman" w:hAnsi="Times New Roman"/>
          <w:sz w:val="22"/>
        </w:rPr>
        <w:t xml:space="preserve"> want to see a mix of </w:t>
      </w:r>
      <w:r w:rsidRPr="00BC0FF0">
        <w:rPr>
          <w:rFonts w:ascii="Times New Roman" w:hAnsi="Times New Roman"/>
          <w:sz w:val="22"/>
        </w:rPr>
        <w:t xml:space="preserve">practices </w:t>
      </w:r>
      <w:r w:rsidR="00943F18" w:rsidRPr="00BC0FF0">
        <w:rPr>
          <w:rFonts w:ascii="Times New Roman" w:hAnsi="Times New Roman"/>
          <w:sz w:val="22"/>
        </w:rPr>
        <w:t>implemented</w:t>
      </w:r>
      <w:r w:rsidRPr="00BC0FF0">
        <w:rPr>
          <w:rFonts w:ascii="Times New Roman" w:hAnsi="Times New Roman"/>
          <w:sz w:val="22"/>
        </w:rPr>
        <w:t xml:space="preserve">. He showed members the general list of activities that have been implemented. </w:t>
      </w:r>
      <w:r w:rsidR="00943F18" w:rsidRPr="00BC0FF0">
        <w:rPr>
          <w:rFonts w:ascii="Times New Roman" w:hAnsi="Times New Roman"/>
          <w:sz w:val="22"/>
        </w:rPr>
        <w:t xml:space="preserve">A lot of spray drift reduction especially in those areas where we have aerial applications and use of weather stations. </w:t>
      </w:r>
      <w:r w:rsidRPr="00BC0FF0">
        <w:rPr>
          <w:rFonts w:ascii="Times New Roman" w:hAnsi="Times New Roman"/>
          <w:sz w:val="22"/>
        </w:rPr>
        <w:t>W</w:t>
      </w:r>
      <w:r w:rsidR="00943F18" w:rsidRPr="00BC0FF0">
        <w:rPr>
          <w:rFonts w:ascii="Times New Roman" w:hAnsi="Times New Roman"/>
          <w:sz w:val="22"/>
        </w:rPr>
        <w:t>eather station</w:t>
      </w:r>
      <w:r w:rsidRPr="00BC0FF0">
        <w:rPr>
          <w:rFonts w:ascii="Times New Roman" w:hAnsi="Times New Roman"/>
          <w:sz w:val="22"/>
        </w:rPr>
        <w:t xml:space="preserve"> reports help by providing daily wind speed so applications can be re-scheduled if the </w:t>
      </w:r>
      <w:r w:rsidR="00943F18" w:rsidRPr="00BC0FF0">
        <w:rPr>
          <w:rFonts w:ascii="Times New Roman" w:hAnsi="Times New Roman"/>
          <w:sz w:val="22"/>
        </w:rPr>
        <w:t xml:space="preserve">wind speed </w:t>
      </w:r>
      <w:r w:rsidRPr="00BC0FF0">
        <w:rPr>
          <w:rFonts w:ascii="Times New Roman" w:hAnsi="Times New Roman"/>
          <w:sz w:val="22"/>
        </w:rPr>
        <w:t>is</w:t>
      </w:r>
      <w:r w:rsidR="00943F18" w:rsidRPr="00BC0FF0">
        <w:rPr>
          <w:rFonts w:ascii="Times New Roman" w:hAnsi="Times New Roman"/>
          <w:sz w:val="22"/>
        </w:rPr>
        <w:t xml:space="preserve"> over 12 miles/hr. </w:t>
      </w:r>
      <w:r w:rsidRPr="00BC0FF0">
        <w:rPr>
          <w:rFonts w:ascii="Times New Roman" w:hAnsi="Times New Roman"/>
          <w:sz w:val="22"/>
        </w:rPr>
        <w:t>Other activities focus on use of b</w:t>
      </w:r>
      <w:r w:rsidR="00943F18" w:rsidRPr="00BC0FF0">
        <w:rPr>
          <w:rFonts w:ascii="Times New Roman" w:hAnsi="Times New Roman"/>
          <w:sz w:val="22"/>
        </w:rPr>
        <w:t>iologic controls and integrated pest management</w:t>
      </w:r>
      <w:r w:rsidRPr="00BC0FF0">
        <w:rPr>
          <w:rFonts w:ascii="Times New Roman" w:hAnsi="Times New Roman"/>
          <w:sz w:val="22"/>
        </w:rPr>
        <w:t xml:space="preserve"> sometimes switching to </w:t>
      </w:r>
      <w:r w:rsidR="00943F18" w:rsidRPr="00BC0FF0">
        <w:rPr>
          <w:rFonts w:ascii="Times New Roman" w:hAnsi="Times New Roman"/>
          <w:sz w:val="22"/>
        </w:rPr>
        <w:t>less toxic</w:t>
      </w:r>
      <w:r w:rsidR="00C035ED" w:rsidRPr="00BC0FF0">
        <w:rPr>
          <w:rFonts w:ascii="Times New Roman" w:hAnsi="Times New Roman"/>
          <w:sz w:val="22"/>
        </w:rPr>
        <w:t xml:space="preserve"> </w:t>
      </w:r>
      <w:r w:rsidR="00943F18" w:rsidRPr="00BC0FF0">
        <w:rPr>
          <w:rFonts w:ascii="Times New Roman" w:hAnsi="Times New Roman"/>
          <w:sz w:val="22"/>
        </w:rPr>
        <w:t xml:space="preserve">pesticides or </w:t>
      </w:r>
      <w:r w:rsidRPr="00BC0FF0">
        <w:rPr>
          <w:rFonts w:ascii="Times New Roman" w:hAnsi="Times New Roman"/>
          <w:sz w:val="22"/>
        </w:rPr>
        <w:t>different</w:t>
      </w:r>
      <w:r w:rsidR="00943F18" w:rsidRPr="00BC0FF0">
        <w:rPr>
          <w:rFonts w:ascii="Times New Roman" w:hAnsi="Times New Roman"/>
          <w:sz w:val="22"/>
        </w:rPr>
        <w:t xml:space="preserve"> combination</w:t>
      </w:r>
      <w:r w:rsidRPr="00BC0FF0">
        <w:rPr>
          <w:rFonts w:ascii="Times New Roman" w:hAnsi="Times New Roman"/>
          <w:sz w:val="22"/>
        </w:rPr>
        <w:t>s</w:t>
      </w:r>
      <w:r w:rsidR="00943F18" w:rsidRPr="00BC0FF0">
        <w:rPr>
          <w:rFonts w:ascii="Times New Roman" w:hAnsi="Times New Roman"/>
          <w:sz w:val="22"/>
        </w:rPr>
        <w:t xml:space="preserve"> of chemical controls</w:t>
      </w:r>
      <w:r w:rsidRPr="00BC0FF0">
        <w:rPr>
          <w:rFonts w:ascii="Times New Roman" w:hAnsi="Times New Roman"/>
          <w:sz w:val="22"/>
        </w:rPr>
        <w:t xml:space="preserve"> and maintaining </w:t>
      </w:r>
      <w:r w:rsidR="00943F18" w:rsidRPr="00BC0FF0">
        <w:rPr>
          <w:rFonts w:ascii="Times New Roman" w:hAnsi="Times New Roman"/>
          <w:sz w:val="22"/>
        </w:rPr>
        <w:t>buffer strips near streams</w:t>
      </w:r>
      <w:r w:rsidRPr="00BC0FF0">
        <w:rPr>
          <w:rFonts w:ascii="Times New Roman" w:hAnsi="Times New Roman"/>
          <w:sz w:val="22"/>
        </w:rPr>
        <w:t>. T</w:t>
      </w:r>
      <w:r w:rsidR="00943F18" w:rsidRPr="00BC0FF0">
        <w:rPr>
          <w:rFonts w:ascii="Times New Roman" w:hAnsi="Times New Roman"/>
          <w:sz w:val="22"/>
        </w:rPr>
        <w:t xml:space="preserve">hose are the broad categories of things that we see implemented. </w:t>
      </w:r>
    </w:p>
    <w:p w14:paraId="76A80E1F" w14:textId="77777777" w:rsidR="003061D6" w:rsidRPr="00BC0FF0" w:rsidRDefault="003061D6" w:rsidP="002B7E0A">
      <w:pPr>
        <w:rPr>
          <w:rFonts w:ascii="Times New Roman" w:hAnsi="Times New Roman"/>
          <w:sz w:val="22"/>
        </w:rPr>
      </w:pPr>
    </w:p>
    <w:p w14:paraId="2FDB8226" w14:textId="062CAC15" w:rsidR="00643C3B" w:rsidRPr="00BC0FF0" w:rsidRDefault="003061D6" w:rsidP="002B7E0A">
      <w:pPr>
        <w:rPr>
          <w:rFonts w:ascii="Times New Roman" w:hAnsi="Times New Roman"/>
          <w:sz w:val="22"/>
        </w:rPr>
      </w:pPr>
      <w:r w:rsidRPr="00BC0FF0">
        <w:rPr>
          <w:rFonts w:ascii="Times New Roman" w:hAnsi="Times New Roman"/>
          <w:sz w:val="22"/>
        </w:rPr>
        <w:t xml:space="preserve">Continuing he wanted to brief members regarding benchmarks </w:t>
      </w:r>
      <w:r w:rsidR="00D31859" w:rsidRPr="00BC0FF0">
        <w:rPr>
          <w:rFonts w:ascii="Times New Roman" w:hAnsi="Times New Roman"/>
          <w:sz w:val="22"/>
        </w:rPr>
        <w:t>versus standards</w:t>
      </w:r>
      <w:r w:rsidRPr="00BC0FF0">
        <w:rPr>
          <w:rFonts w:ascii="Times New Roman" w:hAnsi="Times New Roman"/>
          <w:sz w:val="22"/>
        </w:rPr>
        <w:t>. He stated that there are q</w:t>
      </w:r>
      <w:r w:rsidR="00D31859" w:rsidRPr="00BC0FF0">
        <w:rPr>
          <w:rFonts w:ascii="Times New Roman" w:hAnsi="Times New Roman"/>
          <w:sz w:val="22"/>
        </w:rPr>
        <w:t>uite a few pesticides that don’t have standards. In fact the vast majority</w:t>
      </w:r>
      <w:r w:rsidR="00C035ED" w:rsidRPr="00BC0FF0">
        <w:rPr>
          <w:rFonts w:ascii="Times New Roman" w:hAnsi="Times New Roman"/>
          <w:sz w:val="22"/>
        </w:rPr>
        <w:t xml:space="preserve"> </w:t>
      </w:r>
      <w:r w:rsidR="00643C3B" w:rsidRPr="00BC0FF0">
        <w:rPr>
          <w:rFonts w:ascii="Times New Roman" w:hAnsi="Times New Roman"/>
          <w:sz w:val="22"/>
        </w:rPr>
        <w:t xml:space="preserve">don’t have Clean Water Act Standards. </w:t>
      </w:r>
      <w:r w:rsidRPr="00BC0FF0">
        <w:rPr>
          <w:rFonts w:ascii="Times New Roman" w:hAnsi="Times New Roman"/>
          <w:sz w:val="22"/>
        </w:rPr>
        <w:t xml:space="preserve">The </w:t>
      </w:r>
      <w:r w:rsidR="00643C3B" w:rsidRPr="00BC0FF0">
        <w:rPr>
          <w:rFonts w:ascii="Times New Roman" w:hAnsi="Times New Roman"/>
          <w:sz w:val="22"/>
        </w:rPr>
        <w:t xml:space="preserve">EPA has much more power over the label of the pesticide </w:t>
      </w:r>
      <w:r w:rsidRPr="00BC0FF0">
        <w:rPr>
          <w:rFonts w:ascii="Times New Roman" w:hAnsi="Times New Roman"/>
          <w:sz w:val="22"/>
        </w:rPr>
        <w:t xml:space="preserve">now </w:t>
      </w:r>
      <w:r w:rsidR="00643C3B" w:rsidRPr="00BC0FF0">
        <w:rPr>
          <w:rFonts w:ascii="Times New Roman" w:hAnsi="Times New Roman"/>
          <w:sz w:val="22"/>
        </w:rPr>
        <w:t xml:space="preserve">and how the pesticides are being used and how they are going to be restricted. </w:t>
      </w:r>
      <w:r w:rsidRPr="00BC0FF0">
        <w:rPr>
          <w:rFonts w:ascii="Times New Roman" w:hAnsi="Times New Roman"/>
          <w:sz w:val="22"/>
        </w:rPr>
        <w:t xml:space="preserve"> </w:t>
      </w:r>
    </w:p>
    <w:p w14:paraId="525596EC" w14:textId="77777777" w:rsidR="00643C3B" w:rsidRPr="00BC0FF0" w:rsidRDefault="00643C3B" w:rsidP="002B7E0A">
      <w:pPr>
        <w:rPr>
          <w:rFonts w:ascii="Times New Roman" w:hAnsi="Times New Roman"/>
          <w:sz w:val="22"/>
        </w:rPr>
      </w:pPr>
    </w:p>
    <w:p w14:paraId="4ACA15A2" w14:textId="0D7EA005" w:rsidR="005F1818" w:rsidRPr="00BC0FF0" w:rsidRDefault="00643C3B" w:rsidP="0093700B">
      <w:pPr>
        <w:rPr>
          <w:rFonts w:ascii="Times New Roman" w:hAnsi="Times New Roman"/>
          <w:sz w:val="22"/>
        </w:rPr>
      </w:pPr>
      <w:r w:rsidRPr="00BC0FF0">
        <w:rPr>
          <w:rFonts w:ascii="Times New Roman" w:hAnsi="Times New Roman"/>
          <w:sz w:val="22"/>
        </w:rPr>
        <w:t>Cook</w:t>
      </w:r>
      <w:r w:rsidR="003061D6" w:rsidRPr="00BC0FF0">
        <w:rPr>
          <w:rFonts w:ascii="Times New Roman" w:hAnsi="Times New Roman"/>
          <w:sz w:val="22"/>
        </w:rPr>
        <w:t xml:space="preserve"> continued the discussion stating that the </w:t>
      </w:r>
      <w:r w:rsidRPr="00BC0FF0">
        <w:rPr>
          <w:rFonts w:ascii="Times New Roman" w:hAnsi="Times New Roman"/>
          <w:sz w:val="22"/>
        </w:rPr>
        <w:t xml:space="preserve">current challenge that </w:t>
      </w:r>
      <w:r w:rsidR="003061D6" w:rsidRPr="00BC0FF0">
        <w:rPr>
          <w:rFonts w:ascii="Times New Roman" w:hAnsi="Times New Roman"/>
          <w:sz w:val="22"/>
        </w:rPr>
        <w:t>they</w:t>
      </w:r>
      <w:r w:rsidRPr="00BC0FF0">
        <w:rPr>
          <w:rFonts w:ascii="Times New Roman" w:hAnsi="Times New Roman"/>
          <w:sz w:val="22"/>
        </w:rPr>
        <w:t xml:space="preserve"> have is linking water quality trends to the P</w:t>
      </w:r>
      <w:r w:rsidR="003061D6" w:rsidRPr="00BC0FF0">
        <w:rPr>
          <w:rFonts w:ascii="Times New Roman" w:hAnsi="Times New Roman"/>
          <w:sz w:val="22"/>
        </w:rPr>
        <w:t>SP</w:t>
      </w:r>
      <w:r w:rsidRPr="00BC0FF0">
        <w:rPr>
          <w:rFonts w:ascii="Times New Roman" w:hAnsi="Times New Roman"/>
          <w:sz w:val="22"/>
        </w:rPr>
        <w:t xml:space="preserve"> data </w:t>
      </w:r>
      <w:r w:rsidR="003061D6" w:rsidRPr="00BC0FF0">
        <w:rPr>
          <w:rFonts w:ascii="Times New Roman" w:hAnsi="Times New Roman"/>
          <w:sz w:val="22"/>
        </w:rPr>
        <w:t>especially when looking at cause and effect it g</w:t>
      </w:r>
      <w:r w:rsidRPr="00BC0FF0">
        <w:rPr>
          <w:rFonts w:ascii="Times New Roman" w:hAnsi="Times New Roman"/>
          <w:sz w:val="22"/>
        </w:rPr>
        <w:t xml:space="preserve">ets a lot more complex when we are dealing with areas like North Willamette Valley where you may have 40 to 50 </w:t>
      </w:r>
      <w:r w:rsidR="003061D6" w:rsidRPr="00BC0FF0">
        <w:rPr>
          <w:rFonts w:ascii="Times New Roman" w:hAnsi="Times New Roman"/>
          <w:sz w:val="22"/>
        </w:rPr>
        <w:t>different crops growing in a watershed and have other uses such as r</w:t>
      </w:r>
      <w:r w:rsidRPr="00BC0FF0">
        <w:rPr>
          <w:rFonts w:ascii="Times New Roman" w:hAnsi="Times New Roman"/>
          <w:sz w:val="22"/>
        </w:rPr>
        <w:t xml:space="preserve">ights-of-way, urban </w:t>
      </w:r>
      <w:r w:rsidR="003061D6" w:rsidRPr="00BC0FF0">
        <w:rPr>
          <w:rFonts w:ascii="Times New Roman" w:hAnsi="Times New Roman"/>
          <w:sz w:val="22"/>
        </w:rPr>
        <w:t xml:space="preserve">lawn and garden </w:t>
      </w:r>
      <w:r w:rsidRPr="00BC0FF0">
        <w:rPr>
          <w:rFonts w:ascii="Times New Roman" w:hAnsi="Times New Roman"/>
          <w:sz w:val="22"/>
        </w:rPr>
        <w:t xml:space="preserve">use. </w:t>
      </w:r>
      <w:r w:rsidR="003061D6" w:rsidRPr="00BC0FF0">
        <w:rPr>
          <w:rFonts w:ascii="Times New Roman" w:hAnsi="Times New Roman"/>
          <w:sz w:val="22"/>
        </w:rPr>
        <w:t xml:space="preserve">It’s </w:t>
      </w:r>
      <w:r w:rsidRPr="00BC0FF0">
        <w:rPr>
          <w:rFonts w:ascii="Times New Roman" w:hAnsi="Times New Roman"/>
          <w:sz w:val="22"/>
        </w:rPr>
        <w:t xml:space="preserve">more difficult to </w:t>
      </w:r>
      <w:r w:rsidR="003061D6" w:rsidRPr="00BC0FF0">
        <w:rPr>
          <w:rFonts w:ascii="Times New Roman" w:hAnsi="Times New Roman"/>
          <w:sz w:val="22"/>
        </w:rPr>
        <w:t xml:space="preserve">evaluate </w:t>
      </w:r>
      <w:r w:rsidRPr="00BC0FF0">
        <w:rPr>
          <w:rFonts w:ascii="Times New Roman" w:hAnsi="Times New Roman"/>
          <w:sz w:val="22"/>
        </w:rPr>
        <w:t>the data and</w:t>
      </w:r>
      <w:r w:rsidR="003061D6" w:rsidRPr="00BC0FF0">
        <w:rPr>
          <w:rFonts w:ascii="Times New Roman" w:hAnsi="Times New Roman"/>
          <w:sz w:val="22"/>
        </w:rPr>
        <w:t xml:space="preserve"> where detections are coming from. As part of a solution they are </w:t>
      </w:r>
      <w:r w:rsidR="00AC39CF" w:rsidRPr="00BC0FF0">
        <w:rPr>
          <w:rFonts w:ascii="Times New Roman" w:hAnsi="Times New Roman"/>
          <w:sz w:val="22"/>
        </w:rPr>
        <w:t xml:space="preserve">looking at </w:t>
      </w:r>
      <w:r w:rsidR="003061D6" w:rsidRPr="00BC0FF0">
        <w:rPr>
          <w:rFonts w:ascii="Times New Roman" w:hAnsi="Times New Roman"/>
          <w:sz w:val="22"/>
        </w:rPr>
        <w:t>reducing an area down to the</w:t>
      </w:r>
      <w:r w:rsidR="00AC39CF" w:rsidRPr="00BC0FF0">
        <w:rPr>
          <w:rFonts w:ascii="Times New Roman" w:hAnsi="Times New Roman"/>
          <w:sz w:val="22"/>
        </w:rPr>
        <w:t xml:space="preserve"> sub-watershed</w:t>
      </w:r>
      <w:r w:rsidR="003061D6" w:rsidRPr="00BC0FF0">
        <w:rPr>
          <w:rFonts w:ascii="Times New Roman" w:hAnsi="Times New Roman"/>
          <w:sz w:val="22"/>
        </w:rPr>
        <w:t xml:space="preserve"> level</w:t>
      </w:r>
      <w:r w:rsidR="00AC39CF" w:rsidRPr="00BC0FF0">
        <w:rPr>
          <w:rFonts w:ascii="Times New Roman" w:hAnsi="Times New Roman"/>
          <w:sz w:val="22"/>
        </w:rPr>
        <w:t xml:space="preserve"> </w:t>
      </w:r>
      <w:r w:rsidR="003061D6" w:rsidRPr="00BC0FF0">
        <w:rPr>
          <w:rFonts w:ascii="Times New Roman" w:hAnsi="Times New Roman"/>
          <w:sz w:val="22"/>
        </w:rPr>
        <w:t>so reducing</w:t>
      </w:r>
      <w:r w:rsidR="00AC39CF" w:rsidRPr="00BC0FF0">
        <w:rPr>
          <w:rFonts w:ascii="Times New Roman" w:hAnsi="Times New Roman"/>
          <w:sz w:val="22"/>
        </w:rPr>
        <w:t xml:space="preserve"> the number of pesticide applications that take place </w:t>
      </w:r>
      <w:r w:rsidR="00A629A8" w:rsidRPr="00BC0FF0">
        <w:rPr>
          <w:rFonts w:ascii="Times New Roman" w:hAnsi="Times New Roman"/>
          <w:sz w:val="22"/>
        </w:rPr>
        <w:t>where</w:t>
      </w:r>
      <w:r w:rsidR="00AC39CF" w:rsidRPr="00BC0FF0">
        <w:rPr>
          <w:rFonts w:ascii="Times New Roman" w:hAnsi="Times New Roman"/>
          <w:sz w:val="22"/>
        </w:rPr>
        <w:t xml:space="preserve"> </w:t>
      </w:r>
      <w:r w:rsidR="0093700B" w:rsidRPr="00BC0FF0">
        <w:rPr>
          <w:rFonts w:ascii="Times New Roman" w:hAnsi="Times New Roman"/>
          <w:sz w:val="22"/>
        </w:rPr>
        <w:t>they</w:t>
      </w:r>
      <w:r w:rsidR="00AC39CF" w:rsidRPr="00BC0FF0">
        <w:rPr>
          <w:rFonts w:ascii="Times New Roman" w:hAnsi="Times New Roman"/>
          <w:sz w:val="22"/>
        </w:rPr>
        <w:t xml:space="preserve"> can draw better correlation between the data and the management measures implemented. </w:t>
      </w:r>
      <w:r w:rsidR="0093700B" w:rsidRPr="00BC0FF0">
        <w:rPr>
          <w:rFonts w:ascii="Times New Roman" w:hAnsi="Times New Roman"/>
          <w:sz w:val="22"/>
        </w:rPr>
        <w:t>Wh</w:t>
      </w:r>
      <w:r w:rsidR="00AC39CF" w:rsidRPr="00BC0FF0">
        <w:rPr>
          <w:rFonts w:ascii="Times New Roman" w:hAnsi="Times New Roman"/>
          <w:sz w:val="22"/>
        </w:rPr>
        <w:t xml:space="preserve">at </w:t>
      </w:r>
      <w:r w:rsidR="00A629A8" w:rsidRPr="00BC0FF0">
        <w:rPr>
          <w:rFonts w:ascii="Times New Roman" w:hAnsi="Times New Roman"/>
          <w:sz w:val="22"/>
        </w:rPr>
        <w:t>they</w:t>
      </w:r>
      <w:r w:rsidR="00AC39CF" w:rsidRPr="00BC0FF0">
        <w:rPr>
          <w:rFonts w:ascii="Times New Roman" w:hAnsi="Times New Roman"/>
          <w:sz w:val="22"/>
        </w:rPr>
        <w:t xml:space="preserve"> want to do as much as possible is tie </w:t>
      </w:r>
      <w:r w:rsidR="00A629A8" w:rsidRPr="00BC0FF0">
        <w:rPr>
          <w:rFonts w:ascii="Times New Roman" w:hAnsi="Times New Roman"/>
          <w:sz w:val="22"/>
        </w:rPr>
        <w:t>the timing of their</w:t>
      </w:r>
      <w:r w:rsidR="00AC39CF" w:rsidRPr="00BC0FF0">
        <w:rPr>
          <w:rFonts w:ascii="Times New Roman" w:hAnsi="Times New Roman"/>
          <w:sz w:val="22"/>
        </w:rPr>
        <w:t xml:space="preserve"> monitoring to when the pesticide is applied or within a relatively short period of time.</w:t>
      </w:r>
      <w:r w:rsidR="0093700B" w:rsidRPr="00BC0FF0">
        <w:rPr>
          <w:rFonts w:ascii="Times New Roman" w:hAnsi="Times New Roman"/>
          <w:sz w:val="22"/>
        </w:rPr>
        <w:t xml:space="preserve"> As</w:t>
      </w:r>
      <w:r w:rsidR="00AC39CF" w:rsidRPr="00BC0FF0">
        <w:rPr>
          <w:rFonts w:ascii="Times New Roman" w:hAnsi="Times New Roman"/>
          <w:sz w:val="22"/>
        </w:rPr>
        <w:t xml:space="preserve"> there are a lot of pesticides that are being applied now </w:t>
      </w:r>
      <w:r w:rsidR="0093700B" w:rsidRPr="00BC0FF0">
        <w:rPr>
          <w:rFonts w:ascii="Times New Roman" w:hAnsi="Times New Roman"/>
          <w:sz w:val="22"/>
        </w:rPr>
        <w:t xml:space="preserve">that </w:t>
      </w:r>
      <w:r w:rsidR="00AC39CF" w:rsidRPr="00BC0FF0">
        <w:rPr>
          <w:rFonts w:ascii="Times New Roman" w:hAnsi="Times New Roman"/>
          <w:sz w:val="22"/>
        </w:rPr>
        <w:t xml:space="preserve">have a relatively short </w:t>
      </w:r>
      <w:r w:rsidR="007D65E2" w:rsidRPr="00BC0FF0">
        <w:rPr>
          <w:rFonts w:ascii="Times New Roman" w:hAnsi="Times New Roman"/>
          <w:sz w:val="22"/>
        </w:rPr>
        <w:t>half-life</w:t>
      </w:r>
      <w:r w:rsidR="0093700B" w:rsidRPr="00BC0FF0">
        <w:rPr>
          <w:rFonts w:ascii="Times New Roman" w:hAnsi="Times New Roman"/>
          <w:sz w:val="22"/>
        </w:rPr>
        <w:t xml:space="preserve"> so</w:t>
      </w:r>
      <w:r w:rsidR="00AC39CF" w:rsidRPr="00BC0FF0">
        <w:rPr>
          <w:rFonts w:ascii="Times New Roman" w:hAnsi="Times New Roman"/>
          <w:sz w:val="22"/>
        </w:rPr>
        <w:t xml:space="preserve"> they don’t exist very long in the environment but do have some detrimental effects on aquatic life. </w:t>
      </w:r>
      <w:r w:rsidR="0093700B" w:rsidRPr="00BC0FF0">
        <w:rPr>
          <w:rFonts w:ascii="Times New Roman" w:hAnsi="Times New Roman"/>
          <w:sz w:val="22"/>
        </w:rPr>
        <w:t xml:space="preserve">They are working on some </w:t>
      </w:r>
      <w:r w:rsidR="00AC39CF" w:rsidRPr="00BC0FF0">
        <w:rPr>
          <w:rFonts w:ascii="Times New Roman" w:hAnsi="Times New Roman"/>
          <w:sz w:val="22"/>
        </w:rPr>
        <w:t>innovative ways to making all of our data available to anybody who wants to see</w:t>
      </w:r>
      <w:r w:rsidR="0093700B" w:rsidRPr="00BC0FF0">
        <w:rPr>
          <w:rFonts w:ascii="Times New Roman" w:hAnsi="Times New Roman"/>
          <w:sz w:val="22"/>
        </w:rPr>
        <w:t xml:space="preserve"> through the internet soon. Also </w:t>
      </w:r>
      <w:r w:rsidR="00AC39CF" w:rsidRPr="00BC0FF0">
        <w:rPr>
          <w:rFonts w:ascii="Times New Roman" w:hAnsi="Times New Roman"/>
          <w:sz w:val="22"/>
        </w:rPr>
        <w:t xml:space="preserve">communicating the positive trends in this program rather than just pointing out where a problem exists. </w:t>
      </w:r>
      <w:r w:rsidR="00A629A8" w:rsidRPr="00BC0FF0">
        <w:rPr>
          <w:rFonts w:ascii="Times New Roman" w:hAnsi="Times New Roman"/>
          <w:sz w:val="22"/>
        </w:rPr>
        <w:t xml:space="preserve">He noted that </w:t>
      </w:r>
      <w:r w:rsidR="00AC39CF" w:rsidRPr="00BC0FF0">
        <w:rPr>
          <w:rFonts w:ascii="Times New Roman" w:hAnsi="Times New Roman"/>
          <w:sz w:val="22"/>
        </w:rPr>
        <w:t>70 to 80% of the stor</w:t>
      </w:r>
      <w:r w:rsidR="00A629A8" w:rsidRPr="00BC0FF0">
        <w:rPr>
          <w:rFonts w:ascii="Times New Roman" w:hAnsi="Times New Roman"/>
          <w:sz w:val="22"/>
        </w:rPr>
        <w:t xml:space="preserve">ies have </w:t>
      </w:r>
      <w:r w:rsidR="00AC39CF" w:rsidRPr="00BC0FF0">
        <w:rPr>
          <w:rFonts w:ascii="Times New Roman" w:hAnsi="Times New Roman"/>
          <w:sz w:val="22"/>
        </w:rPr>
        <w:t>positive</w:t>
      </w:r>
      <w:r w:rsidR="0093700B" w:rsidRPr="00BC0FF0">
        <w:rPr>
          <w:rFonts w:ascii="Times New Roman" w:hAnsi="Times New Roman"/>
          <w:sz w:val="22"/>
        </w:rPr>
        <w:t xml:space="preserve"> </w:t>
      </w:r>
      <w:r w:rsidR="00A629A8" w:rsidRPr="00BC0FF0">
        <w:rPr>
          <w:rFonts w:ascii="Times New Roman" w:hAnsi="Times New Roman"/>
          <w:sz w:val="22"/>
        </w:rPr>
        <w:t xml:space="preserve">messages </w:t>
      </w:r>
      <w:r w:rsidR="0093700B" w:rsidRPr="00BC0FF0">
        <w:rPr>
          <w:rFonts w:ascii="Times New Roman" w:hAnsi="Times New Roman"/>
          <w:sz w:val="22"/>
        </w:rPr>
        <w:t>a</w:t>
      </w:r>
      <w:r w:rsidR="00AC39CF" w:rsidRPr="00BC0FF0">
        <w:rPr>
          <w:rFonts w:ascii="Times New Roman" w:hAnsi="Times New Roman"/>
          <w:sz w:val="22"/>
        </w:rPr>
        <w:t xml:space="preserve">nd we need to do a better job of balancing how </w:t>
      </w:r>
      <w:r w:rsidR="00A629A8" w:rsidRPr="00BC0FF0">
        <w:rPr>
          <w:rFonts w:ascii="Times New Roman" w:hAnsi="Times New Roman"/>
          <w:sz w:val="22"/>
        </w:rPr>
        <w:t>to</w:t>
      </w:r>
      <w:r w:rsidR="00AC39CF" w:rsidRPr="00BC0FF0">
        <w:rPr>
          <w:rFonts w:ascii="Times New Roman" w:hAnsi="Times New Roman"/>
          <w:sz w:val="22"/>
        </w:rPr>
        <w:t xml:space="preserve"> communicate</w:t>
      </w:r>
      <w:r w:rsidR="00977BC2" w:rsidRPr="00BC0FF0">
        <w:rPr>
          <w:rFonts w:ascii="Times New Roman" w:hAnsi="Times New Roman"/>
          <w:sz w:val="22"/>
        </w:rPr>
        <w:t xml:space="preserve"> that</w:t>
      </w:r>
      <w:r w:rsidR="00AC39CF" w:rsidRPr="00BC0FF0">
        <w:rPr>
          <w:rFonts w:ascii="Times New Roman" w:hAnsi="Times New Roman"/>
          <w:sz w:val="22"/>
        </w:rPr>
        <w:t>.</w:t>
      </w:r>
      <w:r w:rsidR="005F1818" w:rsidRPr="00BC0FF0">
        <w:rPr>
          <w:rFonts w:ascii="Times New Roman" w:hAnsi="Times New Roman"/>
          <w:sz w:val="22"/>
        </w:rPr>
        <w:t xml:space="preserve"> </w:t>
      </w:r>
      <w:r w:rsidR="0093700B" w:rsidRPr="00BC0FF0">
        <w:rPr>
          <w:rFonts w:ascii="Times New Roman" w:hAnsi="Times New Roman"/>
          <w:sz w:val="22"/>
        </w:rPr>
        <w:t>They</w:t>
      </w:r>
      <w:r w:rsidR="005F1818" w:rsidRPr="00BC0FF0">
        <w:rPr>
          <w:rFonts w:ascii="Times New Roman" w:hAnsi="Times New Roman"/>
          <w:sz w:val="22"/>
        </w:rPr>
        <w:t xml:space="preserve"> are actually going into water terrain</w:t>
      </w:r>
      <w:r w:rsidR="00A629A8" w:rsidRPr="00BC0FF0">
        <w:rPr>
          <w:rFonts w:ascii="Times New Roman" w:hAnsi="Times New Roman"/>
          <w:sz w:val="22"/>
        </w:rPr>
        <w:t>s</w:t>
      </w:r>
      <w:r w:rsidR="005F1818" w:rsidRPr="00BC0FF0">
        <w:rPr>
          <w:rFonts w:ascii="Times New Roman" w:hAnsi="Times New Roman"/>
          <w:sz w:val="22"/>
        </w:rPr>
        <w:t xml:space="preserve"> and finding decent results </w:t>
      </w:r>
      <w:r w:rsidR="0093700B" w:rsidRPr="00BC0FF0">
        <w:rPr>
          <w:rFonts w:ascii="Times New Roman" w:hAnsi="Times New Roman"/>
          <w:sz w:val="22"/>
        </w:rPr>
        <w:t>that</w:t>
      </w:r>
      <w:r w:rsidR="005F1818" w:rsidRPr="00BC0FF0">
        <w:rPr>
          <w:rFonts w:ascii="Times New Roman" w:hAnsi="Times New Roman"/>
          <w:sz w:val="22"/>
        </w:rPr>
        <w:t xml:space="preserve"> don’t warrant the type of concern that may had been generated by other entities. </w:t>
      </w:r>
      <w:r w:rsidR="0093700B" w:rsidRPr="00BC0FF0">
        <w:rPr>
          <w:rFonts w:ascii="Times New Roman" w:hAnsi="Times New Roman"/>
          <w:sz w:val="22"/>
        </w:rPr>
        <w:t xml:space="preserve">They are </w:t>
      </w:r>
      <w:r w:rsidR="005F1818" w:rsidRPr="00BC0FF0">
        <w:rPr>
          <w:rFonts w:ascii="Times New Roman" w:hAnsi="Times New Roman"/>
          <w:sz w:val="22"/>
        </w:rPr>
        <w:t xml:space="preserve">developing strategic plans </w:t>
      </w:r>
      <w:r w:rsidR="0093700B" w:rsidRPr="00BC0FF0">
        <w:rPr>
          <w:rFonts w:ascii="Times New Roman" w:hAnsi="Times New Roman"/>
          <w:sz w:val="22"/>
        </w:rPr>
        <w:t>and</w:t>
      </w:r>
      <w:r w:rsidR="005F1818" w:rsidRPr="00BC0FF0">
        <w:rPr>
          <w:rFonts w:ascii="Times New Roman" w:hAnsi="Times New Roman"/>
          <w:sz w:val="22"/>
        </w:rPr>
        <w:t xml:space="preserve"> working more closely with partners to be develop a more comprehensive road map of how to conduct this program on a local basis and make it much more transparent for the general public and pesticide applicators </w:t>
      </w:r>
      <w:r w:rsidR="0093700B" w:rsidRPr="00BC0FF0">
        <w:rPr>
          <w:rFonts w:ascii="Times New Roman" w:hAnsi="Times New Roman"/>
          <w:sz w:val="22"/>
        </w:rPr>
        <w:t xml:space="preserve">to </w:t>
      </w:r>
      <w:r w:rsidR="005F1818" w:rsidRPr="00BC0FF0">
        <w:rPr>
          <w:rFonts w:ascii="Times New Roman" w:hAnsi="Times New Roman"/>
          <w:sz w:val="22"/>
        </w:rPr>
        <w:t xml:space="preserve">easily understand. </w:t>
      </w:r>
    </w:p>
    <w:p w14:paraId="29A9109E" w14:textId="77777777" w:rsidR="00A629A8" w:rsidRPr="00BC0FF0" w:rsidRDefault="00A629A8" w:rsidP="0093700B">
      <w:pPr>
        <w:rPr>
          <w:rFonts w:ascii="Times New Roman" w:hAnsi="Times New Roman"/>
          <w:sz w:val="22"/>
        </w:rPr>
      </w:pPr>
    </w:p>
    <w:p w14:paraId="17444B25" w14:textId="61AFA064" w:rsidR="002B7E0A" w:rsidRPr="00BC0FF0" w:rsidRDefault="00A629A8" w:rsidP="002B7E0A">
      <w:pPr>
        <w:rPr>
          <w:rFonts w:ascii="Times New Roman" w:hAnsi="Times New Roman"/>
          <w:sz w:val="22"/>
        </w:rPr>
      </w:pPr>
      <w:r w:rsidRPr="00BC0FF0">
        <w:rPr>
          <w:rFonts w:ascii="Times New Roman" w:hAnsi="Times New Roman"/>
          <w:sz w:val="22"/>
        </w:rPr>
        <w:t>N</w:t>
      </w:r>
      <w:r w:rsidR="0010352B" w:rsidRPr="00BC0FF0">
        <w:rPr>
          <w:rFonts w:ascii="Times New Roman" w:hAnsi="Times New Roman"/>
          <w:sz w:val="22"/>
        </w:rPr>
        <w:t xml:space="preserve">ext up Thomas </w:t>
      </w:r>
      <w:r w:rsidR="005F1818" w:rsidRPr="00BC0FF0">
        <w:rPr>
          <w:rFonts w:ascii="Times New Roman" w:hAnsi="Times New Roman"/>
          <w:sz w:val="22"/>
        </w:rPr>
        <w:t>Whittington</w:t>
      </w:r>
      <w:r w:rsidR="0010352B" w:rsidRPr="00BC0FF0">
        <w:rPr>
          <w:rFonts w:ascii="Times New Roman" w:hAnsi="Times New Roman"/>
          <w:sz w:val="22"/>
        </w:rPr>
        <w:t xml:space="preserve"> representing ODF on the</w:t>
      </w:r>
      <w:r w:rsidR="005F1818" w:rsidRPr="00BC0FF0">
        <w:rPr>
          <w:rFonts w:ascii="Times New Roman" w:hAnsi="Times New Roman"/>
          <w:sz w:val="22"/>
        </w:rPr>
        <w:t xml:space="preserve"> </w:t>
      </w:r>
      <w:r w:rsidR="005F1818" w:rsidRPr="00BC0FF0">
        <w:rPr>
          <w:rFonts w:ascii="Times New Roman" w:hAnsi="Times New Roman"/>
          <w:sz w:val="22"/>
          <w:u w:val="single"/>
        </w:rPr>
        <w:t>Water Quality Pesticide Management Team</w:t>
      </w:r>
      <w:r w:rsidR="005F1818" w:rsidRPr="00BC0FF0">
        <w:rPr>
          <w:rFonts w:ascii="Times New Roman" w:hAnsi="Times New Roman"/>
          <w:sz w:val="22"/>
        </w:rPr>
        <w:t xml:space="preserve"> (WQPMT)</w:t>
      </w:r>
      <w:r w:rsidR="0010352B" w:rsidRPr="00BC0FF0">
        <w:rPr>
          <w:rFonts w:ascii="Times New Roman" w:hAnsi="Times New Roman"/>
          <w:sz w:val="22"/>
        </w:rPr>
        <w:t xml:space="preserve"> presented results from the South Yamhill sub-watershed of the Yamhill Basin. Cook interjected that the latest biennial report can be located on the Department of Agriculture website on the Pesticide Stewardship Partnership. He wanted to focus on that as it makes up 140 square miles of forestland in NW Oregon. Along with 2 other sub-watersheds in the Yamhill. To link up the FERNS data to when and where to collect samples from forestry applications in</w:t>
      </w:r>
      <w:r w:rsidR="003A68A0" w:rsidRPr="00BC0FF0">
        <w:rPr>
          <w:rFonts w:ascii="Times New Roman" w:hAnsi="Times New Roman"/>
          <w:sz w:val="22"/>
        </w:rPr>
        <w:t xml:space="preserve"> the spring or late summer/fall when they would most likely catch those applications notifying for pesticide application. The samples were analyzed for approximately 130 different pesticides for detectable amounts. </w:t>
      </w:r>
      <w:r w:rsidR="007A3594" w:rsidRPr="00BC0FF0">
        <w:rPr>
          <w:rFonts w:ascii="Times New Roman" w:hAnsi="Times New Roman"/>
          <w:sz w:val="22"/>
        </w:rPr>
        <w:t xml:space="preserve">There were indications and detections of 6 different herbicides or herbicide </w:t>
      </w:r>
      <w:r w:rsidR="007D65E2" w:rsidRPr="00BC0FF0">
        <w:rPr>
          <w:rFonts w:ascii="Times New Roman" w:hAnsi="Times New Roman"/>
          <w:sz w:val="22"/>
        </w:rPr>
        <w:t>degradants</w:t>
      </w:r>
      <w:r w:rsidR="007A3594" w:rsidRPr="00BC0FF0">
        <w:rPr>
          <w:rFonts w:ascii="Times New Roman" w:hAnsi="Times New Roman"/>
          <w:sz w:val="22"/>
        </w:rPr>
        <w:t xml:space="preserve"> that would break down and </w:t>
      </w:r>
      <w:r w:rsidR="003A68A0" w:rsidRPr="00BC0FF0">
        <w:rPr>
          <w:rFonts w:ascii="Times New Roman" w:hAnsi="Times New Roman"/>
          <w:sz w:val="22"/>
        </w:rPr>
        <w:t>what they</w:t>
      </w:r>
      <w:r w:rsidR="007A3594" w:rsidRPr="00BC0FF0">
        <w:rPr>
          <w:rFonts w:ascii="Times New Roman" w:hAnsi="Times New Roman"/>
          <w:sz w:val="22"/>
        </w:rPr>
        <w:t xml:space="preserve"> would break down to. </w:t>
      </w:r>
      <w:r w:rsidR="003A68A0" w:rsidRPr="00BC0FF0">
        <w:rPr>
          <w:rFonts w:ascii="Times New Roman" w:hAnsi="Times New Roman"/>
          <w:sz w:val="22"/>
        </w:rPr>
        <w:t xml:space="preserve">But </w:t>
      </w:r>
      <w:r w:rsidR="007A3594" w:rsidRPr="00BC0FF0">
        <w:rPr>
          <w:rFonts w:ascii="Times New Roman" w:hAnsi="Times New Roman"/>
          <w:sz w:val="22"/>
        </w:rPr>
        <w:t xml:space="preserve">key </w:t>
      </w:r>
      <w:r w:rsidR="003A68A0" w:rsidRPr="00BC0FF0">
        <w:rPr>
          <w:rFonts w:ascii="Times New Roman" w:hAnsi="Times New Roman"/>
          <w:sz w:val="22"/>
        </w:rPr>
        <w:t>was</w:t>
      </w:r>
      <w:r w:rsidR="007A3594" w:rsidRPr="00BC0FF0">
        <w:rPr>
          <w:rFonts w:ascii="Times New Roman" w:hAnsi="Times New Roman"/>
          <w:sz w:val="22"/>
        </w:rPr>
        <w:t xml:space="preserve"> there were no detections above the EPA and Aquatic Life Benchmarks. </w:t>
      </w:r>
      <w:r w:rsidR="003A68A0" w:rsidRPr="00BC0FF0">
        <w:rPr>
          <w:rFonts w:ascii="Times New Roman" w:hAnsi="Times New Roman"/>
          <w:sz w:val="22"/>
        </w:rPr>
        <w:t xml:space="preserve"> </w:t>
      </w:r>
    </w:p>
    <w:p w14:paraId="35D4B514" w14:textId="77777777" w:rsidR="007A3594" w:rsidRPr="00BC0FF0" w:rsidRDefault="007A3594" w:rsidP="002B7E0A">
      <w:pPr>
        <w:rPr>
          <w:rFonts w:ascii="Times New Roman" w:hAnsi="Times New Roman"/>
          <w:sz w:val="22"/>
        </w:rPr>
      </w:pPr>
    </w:p>
    <w:p w14:paraId="541BFE1C" w14:textId="5438CC5B" w:rsidR="005A1CC6" w:rsidRPr="00BC0FF0" w:rsidRDefault="002D69B6" w:rsidP="002B7E0A">
      <w:pPr>
        <w:rPr>
          <w:rFonts w:ascii="Times New Roman" w:hAnsi="Times New Roman"/>
          <w:sz w:val="22"/>
        </w:rPr>
      </w:pPr>
      <w:r w:rsidRPr="00BC0FF0">
        <w:rPr>
          <w:rFonts w:ascii="Times New Roman" w:hAnsi="Times New Roman"/>
          <w:sz w:val="22"/>
        </w:rPr>
        <w:t>Masterson</w:t>
      </w:r>
      <w:r w:rsidR="003A68A0" w:rsidRPr="00BC0FF0">
        <w:rPr>
          <w:rFonts w:ascii="Times New Roman" w:hAnsi="Times New Roman"/>
          <w:sz w:val="22"/>
        </w:rPr>
        <w:t xml:space="preserve"> noted that the lab analysis costs can differ</w:t>
      </w:r>
      <w:r w:rsidR="005C3A30" w:rsidRPr="00BC0FF0">
        <w:rPr>
          <w:rFonts w:ascii="Times New Roman" w:hAnsi="Times New Roman"/>
          <w:sz w:val="22"/>
        </w:rPr>
        <w:t xml:space="preserve"> by chemical tested and can become very expensive with costs running up to $350 to $500/sample. To stretch their funding they </w:t>
      </w:r>
      <w:r w:rsidR="003A68A0" w:rsidRPr="00BC0FF0">
        <w:rPr>
          <w:rFonts w:ascii="Times New Roman" w:hAnsi="Times New Roman"/>
          <w:sz w:val="22"/>
        </w:rPr>
        <w:t xml:space="preserve">try to limit the number of sample sites using monitoring to pinpoint </w:t>
      </w:r>
      <w:r w:rsidR="005C3A30" w:rsidRPr="00BC0FF0">
        <w:rPr>
          <w:rFonts w:ascii="Times New Roman" w:hAnsi="Times New Roman"/>
          <w:sz w:val="22"/>
        </w:rPr>
        <w:t xml:space="preserve">likely detection </w:t>
      </w:r>
      <w:r w:rsidR="003A68A0" w:rsidRPr="00BC0FF0">
        <w:rPr>
          <w:rFonts w:ascii="Times New Roman" w:hAnsi="Times New Roman"/>
          <w:sz w:val="22"/>
        </w:rPr>
        <w:t>locations</w:t>
      </w:r>
      <w:r w:rsidR="005C3A30" w:rsidRPr="00BC0FF0">
        <w:rPr>
          <w:rFonts w:ascii="Times New Roman" w:hAnsi="Times New Roman"/>
          <w:sz w:val="22"/>
        </w:rPr>
        <w:t xml:space="preserve">. </w:t>
      </w:r>
    </w:p>
    <w:p w14:paraId="22049B4C" w14:textId="77777777" w:rsidR="005C3A30" w:rsidRPr="00BC0FF0" w:rsidRDefault="005C3A30" w:rsidP="002B7E0A">
      <w:pPr>
        <w:rPr>
          <w:rFonts w:ascii="Times New Roman" w:hAnsi="Times New Roman"/>
          <w:sz w:val="22"/>
        </w:rPr>
      </w:pPr>
    </w:p>
    <w:p w14:paraId="582B9C2E" w14:textId="6FE5F77A" w:rsidR="00F63D6E" w:rsidRPr="00BC0FF0" w:rsidRDefault="004A1B05" w:rsidP="002B7E0A">
      <w:pPr>
        <w:rPr>
          <w:rFonts w:ascii="Times New Roman" w:hAnsi="Times New Roman"/>
          <w:sz w:val="22"/>
        </w:rPr>
      </w:pPr>
      <w:r w:rsidRPr="00BC0FF0">
        <w:rPr>
          <w:rFonts w:ascii="Times New Roman" w:hAnsi="Times New Roman"/>
          <w:sz w:val="22"/>
        </w:rPr>
        <w:t>Returning to the report Whittington tied in that for the timeframe 2010 to 2016 there were 54 samples to inform each location. They use the Aquatic Life Benchmark ratio for the lowest benchmark for a particular pesticide. They graph out the frequency of detections. Some were detected at very low concentrations, the highest</w:t>
      </w:r>
      <w:r w:rsidR="005C3A30" w:rsidRPr="00BC0FF0">
        <w:rPr>
          <w:rFonts w:ascii="Times New Roman" w:hAnsi="Times New Roman"/>
          <w:sz w:val="22"/>
        </w:rPr>
        <w:t xml:space="preserve"> just above at .16 or so (of the Aquatic Life Benchmark). </w:t>
      </w:r>
      <w:r w:rsidRPr="00BC0FF0">
        <w:rPr>
          <w:rFonts w:ascii="Times New Roman" w:hAnsi="Times New Roman"/>
          <w:sz w:val="22"/>
        </w:rPr>
        <w:t>He walked the members through</w:t>
      </w:r>
      <w:r w:rsidR="00D637D0" w:rsidRPr="00BC0FF0">
        <w:rPr>
          <w:rFonts w:ascii="Times New Roman" w:hAnsi="Times New Roman"/>
          <w:sz w:val="22"/>
        </w:rPr>
        <w:t xml:space="preserve"> the </w:t>
      </w:r>
      <w:r w:rsidRPr="00BC0FF0">
        <w:rPr>
          <w:rFonts w:ascii="Times New Roman" w:hAnsi="Times New Roman"/>
          <w:sz w:val="22"/>
        </w:rPr>
        <w:t xml:space="preserve">overall </w:t>
      </w:r>
      <w:r w:rsidR="00D637D0" w:rsidRPr="00BC0FF0">
        <w:rPr>
          <w:rFonts w:ascii="Times New Roman" w:hAnsi="Times New Roman"/>
          <w:sz w:val="22"/>
        </w:rPr>
        <w:t xml:space="preserve">results for each of the three </w:t>
      </w:r>
      <w:r w:rsidRPr="00BC0FF0">
        <w:rPr>
          <w:rFonts w:ascii="Times New Roman" w:hAnsi="Times New Roman"/>
          <w:sz w:val="22"/>
        </w:rPr>
        <w:t xml:space="preserve">sub-watersheds in the project. Working off of mapped </w:t>
      </w:r>
      <w:r w:rsidR="00D637D0" w:rsidRPr="00BC0FF0">
        <w:rPr>
          <w:rFonts w:ascii="Times New Roman" w:hAnsi="Times New Roman"/>
          <w:sz w:val="22"/>
        </w:rPr>
        <w:t>notifi</w:t>
      </w:r>
      <w:r w:rsidRPr="00BC0FF0">
        <w:rPr>
          <w:rFonts w:ascii="Times New Roman" w:hAnsi="Times New Roman"/>
          <w:sz w:val="22"/>
        </w:rPr>
        <w:t xml:space="preserve">cations during the study period, </w:t>
      </w:r>
      <w:r w:rsidR="00D637D0" w:rsidRPr="00BC0FF0">
        <w:rPr>
          <w:rFonts w:ascii="Times New Roman" w:hAnsi="Times New Roman"/>
          <w:sz w:val="22"/>
        </w:rPr>
        <w:t xml:space="preserve">Agency Creek </w:t>
      </w:r>
      <w:r w:rsidRPr="00BC0FF0">
        <w:rPr>
          <w:rFonts w:ascii="Times New Roman" w:hAnsi="Times New Roman"/>
          <w:sz w:val="22"/>
        </w:rPr>
        <w:t>was</w:t>
      </w:r>
      <w:r w:rsidR="00D637D0" w:rsidRPr="00BC0FF0">
        <w:rPr>
          <w:rFonts w:ascii="Times New Roman" w:hAnsi="Times New Roman"/>
          <w:sz w:val="22"/>
        </w:rPr>
        <w:t xml:space="preserve"> the largest at 16,000 acres</w:t>
      </w:r>
      <w:r w:rsidRPr="00BC0FF0">
        <w:rPr>
          <w:rFonts w:ascii="Times New Roman" w:hAnsi="Times New Roman"/>
          <w:sz w:val="22"/>
        </w:rPr>
        <w:t xml:space="preserve"> 96% forest land. </w:t>
      </w:r>
      <w:r w:rsidR="00021815" w:rsidRPr="00BC0FF0">
        <w:rPr>
          <w:rFonts w:ascii="Times New Roman" w:hAnsi="Times New Roman"/>
          <w:sz w:val="22"/>
        </w:rPr>
        <w:t xml:space="preserve">Gold Creek, </w:t>
      </w:r>
      <w:r w:rsidR="005C3A30" w:rsidRPr="00BC0FF0">
        <w:rPr>
          <w:rFonts w:ascii="Times New Roman" w:hAnsi="Times New Roman"/>
          <w:sz w:val="22"/>
        </w:rPr>
        <w:t xml:space="preserve">the smallest watershed 3470 acres </w:t>
      </w:r>
      <w:r w:rsidR="00021815" w:rsidRPr="00BC0FF0">
        <w:rPr>
          <w:rFonts w:ascii="Times New Roman" w:hAnsi="Times New Roman"/>
          <w:sz w:val="22"/>
        </w:rPr>
        <w:t xml:space="preserve">95% forest land </w:t>
      </w:r>
      <w:r w:rsidRPr="00BC0FF0">
        <w:rPr>
          <w:rFonts w:ascii="Times New Roman" w:hAnsi="Times New Roman"/>
          <w:sz w:val="22"/>
        </w:rPr>
        <w:t>which had</w:t>
      </w:r>
      <w:r w:rsidR="00021815" w:rsidRPr="00BC0FF0">
        <w:rPr>
          <w:rFonts w:ascii="Times New Roman" w:hAnsi="Times New Roman"/>
          <w:sz w:val="22"/>
        </w:rPr>
        <w:t xml:space="preserve"> a few more </w:t>
      </w:r>
      <w:r w:rsidRPr="00BC0FF0">
        <w:rPr>
          <w:rFonts w:ascii="Times New Roman" w:hAnsi="Times New Roman"/>
          <w:sz w:val="22"/>
        </w:rPr>
        <w:t xml:space="preserve">below benchmark </w:t>
      </w:r>
      <w:r w:rsidR="00021815" w:rsidRPr="00BC0FF0">
        <w:rPr>
          <w:rFonts w:ascii="Times New Roman" w:hAnsi="Times New Roman"/>
          <w:sz w:val="22"/>
        </w:rPr>
        <w:t>detections of different herbicide</w:t>
      </w:r>
      <w:r w:rsidRPr="00BC0FF0">
        <w:rPr>
          <w:rFonts w:ascii="Times New Roman" w:hAnsi="Times New Roman"/>
          <w:sz w:val="22"/>
        </w:rPr>
        <w:t xml:space="preserve">s. Masterson added that </w:t>
      </w:r>
      <w:r w:rsidR="00407242" w:rsidRPr="00BC0FF0">
        <w:rPr>
          <w:rFonts w:ascii="Times New Roman" w:hAnsi="Times New Roman"/>
          <w:sz w:val="22"/>
        </w:rPr>
        <w:t xml:space="preserve">the monitoring data was correlated with the harvest and spray activities for a 6 or 7 year period. Continuing on the last </w:t>
      </w:r>
      <w:r w:rsidR="005C3A30" w:rsidRPr="00BC0FF0">
        <w:rPr>
          <w:rFonts w:ascii="Times New Roman" w:hAnsi="Times New Roman"/>
          <w:sz w:val="22"/>
        </w:rPr>
        <w:t>sub-</w:t>
      </w:r>
      <w:r w:rsidR="00407242" w:rsidRPr="00BC0FF0">
        <w:rPr>
          <w:rFonts w:ascii="Times New Roman" w:hAnsi="Times New Roman"/>
          <w:sz w:val="22"/>
        </w:rPr>
        <w:t>watershed and second largest was Rogu</w:t>
      </w:r>
      <w:r w:rsidR="005C3A30" w:rsidRPr="00BC0FF0">
        <w:rPr>
          <w:rFonts w:ascii="Times New Roman" w:hAnsi="Times New Roman"/>
          <w:sz w:val="22"/>
        </w:rPr>
        <w:t xml:space="preserve">e </w:t>
      </w:r>
      <w:r w:rsidR="00407242" w:rsidRPr="00BC0FF0">
        <w:rPr>
          <w:rFonts w:ascii="Times New Roman" w:hAnsi="Times New Roman"/>
          <w:sz w:val="22"/>
        </w:rPr>
        <w:t xml:space="preserve">River (not the “Rogue” in southern Oregon). </w:t>
      </w:r>
      <w:r w:rsidR="00F63D6E" w:rsidRPr="00BC0FF0">
        <w:rPr>
          <w:rFonts w:ascii="Times New Roman" w:hAnsi="Times New Roman"/>
          <w:sz w:val="22"/>
        </w:rPr>
        <w:t>Very little concentration</w:t>
      </w:r>
      <w:r w:rsidR="00407242" w:rsidRPr="00BC0FF0">
        <w:rPr>
          <w:rFonts w:ascii="Times New Roman" w:hAnsi="Times New Roman"/>
          <w:sz w:val="22"/>
        </w:rPr>
        <w:t xml:space="preserve">s </w:t>
      </w:r>
      <w:r w:rsidR="00F63D6E" w:rsidRPr="00BC0FF0">
        <w:rPr>
          <w:rFonts w:ascii="Times New Roman" w:hAnsi="Times New Roman"/>
          <w:sz w:val="22"/>
        </w:rPr>
        <w:t>and very few detections for the watershed. Towards the end of the report, there are some recommendations based on the monitoring that has been concluded. So one of the recommendations was to continue with another large forestry land use area</w:t>
      </w:r>
      <w:r w:rsidR="00407242" w:rsidRPr="00BC0FF0">
        <w:rPr>
          <w:rFonts w:ascii="Times New Roman" w:hAnsi="Times New Roman"/>
          <w:sz w:val="22"/>
        </w:rPr>
        <w:t xml:space="preserve">, he recommended the South Umpqua which is currently a pilot area. They need to identify the different land uses to isolate out areas of forestry application. He also wanted to share that another recommendation </w:t>
      </w:r>
      <w:r w:rsidR="005C3A30" w:rsidRPr="00BC0FF0">
        <w:rPr>
          <w:rFonts w:ascii="Times New Roman" w:hAnsi="Times New Roman"/>
          <w:sz w:val="22"/>
        </w:rPr>
        <w:t>which came o</w:t>
      </w:r>
      <w:r w:rsidR="00407242" w:rsidRPr="00BC0FF0">
        <w:rPr>
          <w:rFonts w:ascii="Times New Roman" w:hAnsi="Times New Roman"/>
          <w:sz w:val="22"/>
        </w:rPr>
        <w:t xml:space="preserve">ut of the South Yamhill report is that we need a clear definition of what constitutes a ‘water quality baseline’ for all land uses.   </w:t>
      </w:r>
    </w:p>
    <w:p w14:paraId="4884812F" w14:textId="22304B7B" w:rsidR="00136256" w:rsidRPr="00BC0FF0" w:rsidRDefault="00407242" w:rsidP="002B7E0A">
      <w:pPr>
        <w:rPr>
          <w:rFonts w:ascii="Times New Roman" w:hAnsi="Times New Roman"/>
          <w:sz w:val="22"/>
        </w:rPr>
      </w:pPr>
      <w:r w:rsidRPr="00BC0FF0">
        <w:rPr>
          <w:rFonts w:ascii="Times New Roman" w:hAnsi="Times New Roman"/>
          <w:sz w:val="22"/>
        </w:rPr>
        <w:t xml:space="preserve"> </w:t>
      </w:r>
    </w:p>
    <w:p w14:paraId="20BE151F" w14:textId="7EA419D3" w:rsidR="003B7CB8" w:rsidRPr="00BC0FF0" w:rsidRDefault="00136256" w:rsidP="003B7CB8">
      <w:pPr>
        <w:rPr>
          <w:rFonts w:ascii="Times New Roman" w:hAnsi="Times New Roman"/>
          <w:sz w:val="22"/>
        </w:rPr>
      </w:pPr>
      <w:r w:rsidRPr="00BC0FF0">
        <w:rPr>
          <w:rFonts w:ascii="Times New Roman" w:hAnsi="Times New Roman"/>
          <w:sz w:val="22"/>
        </w:rPr>
        <w:t>Cook</w:t>
      </w:r>
      <w:r w:rsidR="00407242" w:rsidRPr="00BC0FF0">
        <w:rPr>
          <w:rFonts w:ascii="Times New Roman" w:hAnsi="Times New Roman"/>
          <w:sz w:val="22"/>
        </w:rPr>
        <w:t xml:space="preserve"> wanted to point out that the Partnership</w:t>
      </w:r>
      <w:r w:rsidRPr="00BC0FF0">
        <w:rPr>
          <w:rFonts w:ascii="Times New Roman" w:hAnsi="Times New Roman"/>
          <w:sz w:val="22"/>
        </w:rPr>
        <w:t xml:space="preserve"> take</w:t>
      </w:r>
      <w:r w:rsidR="00407242" w:rsidRPr="00BC0FF0">
        <w:rPr>
          <w:rFonts w:ascii="Times New Roman" w:hAnsi="Times New Roman"/>
          <w:sz w:val="22"/>
        </w:rPr>
        <w:t>s</w:t>
      </w:r>
      <w:r w:rsidRPr="00BC0FF0">
        <w:rPr>
          <w:rFonts w:ascii="Times New Roman" w:hAnsi="Times New Roman"/>
          <w:sz w:val="22"/>
        </w:rPr>
        <w:t xml:space="preserve"> great pains not to identify any specific landowner</w:t>
      </w:r>
      <w:r w:rsidR="005C3A30" w:rsidRPr="00BC0FF0">
        <w:rPr>
          <w:rFonts w:ascii="Times New Roman" w:hAnsi="Times New Roman"/>
          <w:sz w:val="22"/>
        </w:rPr>
        <w:t xml:space="preserve">. That becomes an issue with forestry land use as there are a lot of very large forestland </w:t>
      </w:r>
      <w:r w:rsidR="00BC0FF0" w:rsidRPr="00BC0FF0">
        <w:rPr>
          <w:rFonts w:ascii="Times New Roman" w:hAnsi="Times New Roman"/>
          <w:sz w:val="22"/>
        </w:rPr>
        <w:t xml:space="preserve">tracts </w:t>
      </w:r>
      <w:r w:rsidR="005C3A30" w:rsidRPr="00BC0FF0">
        <w:rPr>
          <w:rFonts w:ascii="Times New Roman" w:hAnsi="Times New Roman"/>
          <w:sz w:val="22"/>
        </w:rPr>
        <w:t>which could wind up with only one or two landowners</w:t>
      </w:r>
      <w:r w:rsidR="007A4C3B" w:rsidRPr="00BC0FF0">
        <w:rPr>
          <w:rFonts w:ascii="Times New Roman" w:hAnsi="Times New Roman"/>
          <w:sz w:val="22"/>
        </w:rPr>
        <w:t>. So</w:t>
      </w:r>
      <w:r w:rsidR="003B7CB8" w:rsidRPr="00BC0FF0">
        <w:rPr>
          <w:rFonts w:ascii="Times New Roman" w:hAnsi="Times New Roman"/>
          <w:sz w:val="22"/>
        </w:rPr>
        <w:t xml:space="preserve"> it takes </w:t>
      </w:r>
      <w:r w:rsidR="007A4C3B" w:rsidRPr="00BC0FF0">
        <w:rPr>
          <w:rFonts w:ascii="Times New Roman" w:hAnsi="Times New Roman"/>
          <w:sz w:val="22"/>
        </w:rPr>
        <w:t xml:space="preserve">a </w:t>
      </w:r>
      <w:r w:rsidR="003B7CB8" w:rsidRPr="00BC0FF0">
        <w:rPr>
          <w:rFonts w:ascii="Times New Roman" w:hAnsi="Times New Roman"/>
          <w:sz w:val="22"/>
        </w:rPr>
        <w:t>real cooperative effort with forestry</w:t>
      </w:r>
      <w:r w:rsidR="007A4C3B" w:rsidRPr="00BC0FF0">
        <w:rPr>
          <w:rFonts w:ascii="Times New Roman" w:hAnsi="Times New Roman"/>
          <w:sz w:val="22"/>
        </w:rPr>
        <w:t xml:space="preserve"> as a land use </w:t>
      </w:r>
      <w:r w:rsidR="00BC0FF0" w:rsidRPr="00BC0FF0">
        <w:rPr>
          <w:rFonts w:ascii="Times New Roman" w:hAnsi="Times New Roman"/>
          <w:sz w:val="22"/>
        </w:rPr>
        <w:t>to</w:t>
      </w:r>
      <w:r w:rsidR="007A4C3B" w:rsidRPr="00BC0FF0">
        <w:rPr>
          <w:rFonts w:ascii="Times New Roman" w:hAnsi="Times New Roman"/>
          <w:sz w:val="22"/>
        </w:rPr>
        <w:t xml:space="preserve"> be able to </w:t>
      </w:r>
      <w:r w:rsidR="003B7CB8" w:rsidRPr="00BC0FF0">
        <w:rPr>
          <w:rFonts w:ascii="Times New Roman" w:hAnsi="Times New Roman"/>
          <w:sz w:val="22"/>
        </w:rPr>
        <w:t xml:space="preserve">protect </w:t>
      </w:r>
      <w:r w:rsidRPr="00BC0FF0">
        <w:rPr>
          <w:rFonts w:ascii="Times New Roman" w:hAnsi="Times New Roman"/>
          <w:sz w:val="22"/>
        </w:rPr>
        <w:t xml:space="preserve">the landowner we monitor. </w:t>
      </w:r>
      <w:r w:rsidR="003B7CB8" w:rsidRPr="00BC0FF0">
        <w:rPr>
          <w:rFonts w:ascii="Times New Roman" w:hAnsi="Times New Roman"/>
          <w:sz w:val="22"/>
        </w:rPr>
        <w:t>T</w:t>
      </w:r>
      <w:r w:rsidRPr="00BC0FF0">
        <w:rPr>
          <w:rFonts w:ascii="Times New Roman" w:hAnsi="Times New Roman"/>
          <w:sz w:val="22"/>
        </w:rPr>
        <w:t>he intent of this program</w:t>
      </w:r>
      <w:r w:rsidR="003B7CB8" w:rsidRPr="00BC0FF0">
        <w:rPr>
          <w:rFonts w:ascii="Times New Roman" w:hAnsi="Times New Roman"/>
          <w:sz w:val="22"/>
        </w:rPr>
        <w:t xml:space="preserve"> is not to look for problems. They</w:t>
      </w:r>
      <w:r w:rsidRPr="00BC0FF0">
        <w:rPr>
          <w:rFonts w:ascii="Times New Roman" w:hAnsi="Times New Roman"/>
          <w:sz w:val="22"/>
        </w:rPr>
        <w:t xml:space="preserve">’re looking to see if the land management practices going on </w:t>
      </w:r>
      <w:r w:rsidR="003B7CB8" w:rsidRPr="00BC0FF0">
        <w:rPr>
          <w:rFonts w:ascii="Times New Roman" w:hAnsi="Times New Roman"/>
          <w:sz w:val="22"/>
        </w:rPr>
        <w:t>are working</w:t>
      </w:r>
      <w:r w:rsidR="007A4C3B" w:rsidRPr="00BC0FF0">
        <w:rPr>
          <w:rFonts w:ascii="Times New Roman" w:hAnsi="Times New Roman"/>
          <w:sz w:val="22"/>
        </w:rPr>
        <w:t xml:space="preserve"> to protect water quality</w:t>
      </w:r>
      <w:r w:rsidR="00523BEA" w:rsidRPr="00BC0FF0">
        <w:rPr>
          <w:rFonts w:ascii="Times New Roman" w:hAnsi="Times New Roman"/>
          <w:sz w:val="22"/>
        </w:rPr>
        <w:t xml:space="preserve">, </w:t>
      </w:r>
      <w:r w:rsidR="007A4C3B" w:rsidRPr="00BC0FF0">
        <w:rPr>
          <w:rFonts w:ascii="Times New Roman" w:hAnsi="Times New Roman"/>
          <w:sz w:val="22"/>
        </w:rPr>
        <w:t>but our assumption is that they are</w:t>
      </w:r>
      <w:r w:rsidR="00523BEA" w:rsidRPr="00BC0FF0">
        <w:rPr>
          <w:rFonts w:ascii="Times New Roman" w:hAnsi="Times New Roman"/>
          <w:sz w:val="22"/>
        </w:rPr>
        <w:t xml:space="preserve">. </w:t>
      </w:r>
      <w:r w:rsidR="003B7CB8" w:rsidRPr="00BC0FF0">
        <w:rPr>
          <w:rFonts w:ascii="Times New Roman" w:hAnsi="Times New Roman"/>
          <w:sz w:val="22"/>
        </w:rPr>
        <w:t xml:space="preserve">Masterson provided an example of </w:t>
      </w:r>
      <w:r w:rsidR="007A4C3B" w:rsidRPr="00BC0FF0">
        <w:rPr>
          <w:rFonts w:ascii="Times New Roman" w:hAnsi="Times New Roman"/>
          <w:sz w:val="22"/>
        </w:rPr>
        <w:t xml:space="preserve">a watershed with </w:t>
      </w:r>
      <w:r w:rsidR="003B7CB8" w:rsidRPr="00BC0FF0">
        <w:rPr>
          <w:rFonts w:ascii="Times New Roman" w:hAnsi="Times New Roman"/>
          <w:sz w:val="22"/>
        </w:rPr>
        <w:t xml:space="preserve">multiple uses and commodity groups illustrating that each watershed has different needs in terms of the communication </w:t>
      </w:r>
      <w:r w:rsidR="007A4C3B" w:rsidRPr="00BC0FF0">
        <w:rPr>
          <w:rFonts w:ascii="Times New Roman" w:hAnsi="Times New Roman"/>
          <w:sz w:val="22"/>
        </w:rPr>
        <w:t>around</w:t>
      </w:r>
      <w:r w:rsidR="003B7CB8" w:rsidRPr="00BC0FF0">
        <w:rPr>
          <w:rFonts w:ascii="Times New Roman" w:hAnsi="Times New Roman"/>
          <w:sz w:val="22"/>
        </w:rPr>
        <w:t xml:space="preserve"> monitoring. </w:t>
      </w:r>
    </w:p>
    <w:p w14:paraId="1A8457A3" w14:textId="77777777" w:rsidR="00D0384A" w:rsidRPr="00BC0FF0" w:rsidRDefault="00D0384A" w:rsidP="002B7E0A">
      <w:pPr>
        <w:rPr>
          <w:rFonts w:ascii="Times New Roman" w:hAnsi="Times New Roman"/>
          <w:sz w:val="22"/>
        </w:rPr>
      </w:pPr>
    </w:p>
    <w:p w14:paraId="1F807A90" w14:textId="787FB68D" w:rsidR="00D0384A" w:rsidRPr="00BC0FF0" w:rsidRDefault="00D0384A" w:rsidP="002B7E0A">
      <w:pPr>
        <w:rPr>
          <w:rFonts w:ascii="Times New Roman" w:hAnsi="Times New Roman"/>
          <w:sz w:val="22"/>
        </w:rPr>
      </w:pPr>
      <w:r w:rsidRPr="00BC0FF0">
        <w:rPr>
          <w:rFonts w:ascii="Times New Roman" w:hAnsi="Times New Roman"/>
          <w:sz w:val="22"/>
        </w:rPr>
        <w:t>Abraham</w:t>
      </w:r>
      <w:r w:rsidR="007C6E90" w:rsidRPr="00BC0FF0">
        <w:rPr>
          <w:rFonts w:ascii="Times New Roman" w:hAnsi="Times New Roman"/>
          <w:sz w:val="22"/>
        </w:rPr>
        <w:t xml:space="preserve"> emphasized the o</w:t>
      </w:r>
      <w:r w:rsidRPr="00BC0FF0">
        <w:rPr>
          <w:rFonts w:ascii="Times New Roman" w:hAnsi="Times New Roman"/>
          <w:sz w:val="22"/>
        </w:rPr>
        <w:t xml:space="preserve">bvious need to get permission to do any sampling on private forestland and that communication with landowners is really important to us and also </w:t>
      </w:r>
      <w:r w:rsidR="007C6E90" w:rsidRPr="00BC0FF0">
        <w:rPr>
          <w:rFonts w:ascii="Times New Roman" w:hAnsi="Times New Roman"/>
          <w:sz w:val="22"/>
        </w:rPr>
        <w:t xml:space="preserve">the ability to </w:t>
      </w:r>
      <w:r w:rsidRPr="00BC0FF0">
        <w:rPr>
          <w:rFonts w:ascii="Times New Roman" w:hAnsi="Times New Roman"/>
          <w:sz w:val="22"/>
        </w:rPr>
        <w:t>shar</w:t>
      </w:r>
      <w:r w:rsidR="007C6E90" w:rsidRPr="00BC0FF0">
        <w:rPr>
          <w:rFonts w:ascii="Times New Roman" w:hAnsi="Times New Roman"/>
          <w:sz w:val="22"/>
        </w:rPr>
        <w:t>e</w:t>
      </w:r>
      <w:r w:rsidRPr="00BC0FF0">
        <w:rPr>
          <w:rFonts w:ascii="Times New Roman" w:hAnsi="Times New Roman"/>
          <w:sz w:val="22"/>
        </w:rPr>
        <w:t xml:space="preserve"> the information as it develops so we can further refine how the sampling is being conducted</w:t>
      </w:r>
      <w:r w:rsidR="007C6E90" w:rsidRPr="00BC0FF0">
        <w:rPr>
          <w:rFonts w:ascii="Times New Roman" w:hAnsi="Times New Roman"/>
          <w:sz w:val="22"/>
        </w:rPr>
        <w:t xml:space="preserve">. We want to make sure that </w:t>
      </w:r>
      <w:r w:rsidRPr="00BC0FF0">
        <w:rPr>
          <w:rFonts w:ascii="Times New Roman" w:hAnsi="Times New Roman"/>
          <w:sz w:val="22"/>
        </w:rPr>
        <w:t>we invest the right amount of resources in the right locations to get the information that is valuable to the team and the State</w:t>
      </w:r>
      <w:r w:rsidR="007C6E90" w:rsidRPr="00BC0FF0">
        <w:rPr>
          <w:rFonts w:ascii="Times New Roman" w:hAnsi="Times New Roman"/>
          <w:sz w:val="22"/>
        </w:rPr>
        <w:t xml:space="preserve">. </w:t>
      </w:r>
    </w:p>
    <w:p w14:paraId="16CF36CB" w14:textId="77777777" w:rsidR="00F2460F" w:rsidRPr="00BC0FF0" w:rsidRDefault="00F2460F" w:rsidP="002B7E0A">
      <w:pPr>
        <w:rPr>
          <w:rFonts w:ascii="Times New Roman" w:hAnsi="Times New Roman"/>
          <w:sz w:val="22"/>
        </w:rPr>
      </w:pPr>
    </w:p>
    <w:p w14:paraId="5A279517" w14:textId="0BE7A92D" w:rsidR="00355BC6" w:rsidRPr="00BC0FF0" w:rsidRDefault="00633E43" w:rsidP="002B7E0A">
      <w:pPr>
        <w:rPr>
          <w:rFonts w:ascii="Times New Roman" w:hAnsi="Times New Roman"/>
          <w:sz w:val="22"/>
        </w:rPr>
      </w:pPr>
      <w:r w:rsidRPr="00BC0FF0">
        <w:rPr>
          <w:rFonts w:ascii="Times New Roman" w:hAnsi="Times New Roman"/>
          <w:sz w:val="22"/>
        </w:rPr>
        <w:t>Masterson</w:t>
      </w:r>
      <w:r w:rsidR="00DB0054" w:rsidRPr="00BC0FF0">
        <w:rPr>
          <w:rFonts w:ascii="Times New Roman" w:hAnsi="Times New Roman"/>
          <w:sz w:val="22"/>
        </w:rPr>
        <w:t xml:space="preserve"> provided a timeline and specific phases of the South Umpqua Project</w:t>
      </w:r>
      <w:r w:rsidR="00472C4F" w:rsidRPr="00BC0FF0">
        <w:rPr>
          <w:rFonts w:ascii="Times New Roman" w:hAnsi="Times New Roman"/>
          <w:sz w:val="22"/>
        </w:rPr>
        <w:t xml:space="preserve">. Phase 1 was started in late 2014/early 2015. </w:t>
      </w:r>
      <w:r w:rsidR="00B97BD5" w:rsidRPr="00BC0FF0">
        <w:rPr>
          <w:rFonts w:ascii="Times New Roman" w:hAnsi="Times New Roman"/>
          <w:sz w:val="22"/>
        </w:rPr>
        <w:t>During that time</w:t>
      </w:r>
      <w:r w:rsidRPr="00BC0FF0">
        <w:rPr>
          <w:rFonts w:ascii="Times New Roman" w:hAnsi="Times New Roman"/>
          <w:sz w:val="22"/>
        </w:rPr>
        <w:t xml:space="preserve"> the first Phase of the pilot monitoring </w:t>
      </w:r>
      <w:r w:rsidR="00B97BD5" w:rsidRPr="00BC0FF0">
        <w:rPr>
          <w:rFonts w:ascii="Times New Roman" w:hAnsi="Times New Roman"/>
          <w:sz w:val="22"/>
        </w:rPr>
        <w:t xml:space="preserve">they did find </w:t>
      </w:r>
      <w:r w:rsidRPr="00BC0FF0">
        <w:rPr>
          <w:rFonts w:ascii="Times New Roman" w:hAnsi="Times New Roman"/>
          <w:sz w:val="22"/>
        </w:rPr>
        <w:t xml:space="preserve">higher levels relative to the benchmark of some of these herbicides that are used in forestry but also rights-of-way, but because we were down lower in the watershed, </w:t>
      </w:r>
      <w:r w:rsidR="00B97BD5" w:rsidRPr="00BC0FF0">
        <w:rPr>
          <w:rFonts w:ascii="Times New Roman" w:hAnsi="Times New Roman"/>
          <w:sz w:val="22"/>
        </w:rPr>
        <w:t>the</w:t>
      </w:r>
      <w:r w:rsidR="00BC0FF0" w:rsidRPr="00BC0FF0">
        <w:rPr>
          <w:rFonts w:ascii="Times New Roman" w:hAnsi="Times New Roman"/>
          <w:sz w:val="22"/>
        </w:rPr>
        <w:t>y</w:t>
      </w:r>
      <w:r w:rsidR="00B97BD5" w:rsidRPr="00BC0FF0">
        <w:rPr>
          <w:rFonts w:ascii="Times New Roman" w:hAnsi="Times New Roman"/>
          <w:sz w:val="22"/>
        </w:rPr>
        <w:t xml:space="preserve"> assumed there were</w:t>
      </w:r>
      <w:r w:rsidRPr="00BC0FF0">
        <w:rPr>
          <w:rFonts w:ascii="Times New Roman" w:hAnsi="Times New Roman"/>
          <w:sz w:val="22"/>
        </w:rPr>
        <w:t xml:space="preserve"> probably multiple contributors</w:t>
      </w:r>
      <w:r w:rsidR="00B97BD5" w:rsidRPr="00BC0FF0">
        <w:rPr>
          <w:rFonts w:ascii="Times New Roman" w:hAnsi="Times New Roman"/>
          <w:sz w:val="22"/>
        </w:rPr>
        <w:t>, j</w:t>
      </w:r>
      <w:r w:rsidRPr="00BC0FF0">
        <w:rPr>
          <w:rFonts w:ascii="Times New Roman" w:hAnsi="Times New Roman"/>
          <w:sz w:val="22"/>
        </w:rPr>
        <w:t xml:space="preserve">ust in terms of types of land uses. </w:t>
      </w:r>
      <w:r w:rsidR="00B97BD5" w:rsidRPr="00BC0FF0">
        <w:rPr>
          <w:rFonts w:ascii="Times New Roman" w:hAnsi="Times New Roman"/>
          <w:sz w:val="22"/>
        </w:rPr>
        <w:t xml:space="preserve">But </w:t>
      </w:r>
      <w:r w:rsidRPr="00BC0FF0">
        <w:rPr>
          <w:rFonts w:ascii="Times New Roman" w:hAnsi="Times New Roman"/>
          <w:sz w:val="22"/>
        </w:rPr>
        <w:t xml:space="preserve">it </w:t>
      </w:r>
      <w:r w:rsidR="00B97BD5" w:rsidRPr="00BC0FF0">
        <w:rPr>
          <w:rFonts w:ascii="Times New Roman" w:hAnsi="Times New Roman"/>
          <w:sz w:val="22"/>
        </w:rPr>
        <w:t>was</w:t>
      </w:r>
      <w:r w:rsidRPr="00BC0FF0">
        <w:rPr>
          <w:rFonts w:ascii="Times New Roman" w:hAnsi="Times New Roman"/>
          <w:sz w:val="22"/>
        </w:rPr>
        <w:t xml:space="preserve"> notable that 7 of the 12 pesticides detected were </w:t>
      </w:r>
      <w:r w:rsidR="0021028D" w:rsidRPr="00BC0FF0">
        <w:rPr>
          <w:rFonts w:ascii="Times New Roman" w:hAnsi="Times New Roman"/>
          <w:sz w:val="22"/>
        </w:rPr>
        <w:t xml:space="preserve">herbicides that also had forest use registrations. </w:t>
      </w:r>
      <w:r w:rsidR="00B97BD5" w:rsidRPr="00BC0FF0">
        <w:rPr>
          <w:rFonts w:ascii="Times New Roman" w:hAnsi="Times New Roman"/>
          <w:sz w:val="22"/>
        </w:rPr>
        <w:t xml:space="preserve">They </w:t>
      </w:r>
      <w:r w:rsidR="0041287C" w:rsidRPr="00BC0FF0">
        <w:rPr>
          <w:rFonts w:ascii="Times New Roman" w:hAnsi="Times New Roman"/>
          <w:sz w:val="22"/>
        </w:rPr>
        <w:t xml:space="preserve">are going to reconstitute the local steering committee, the Partners for Umpqua </w:t>
      </w:r>
      <w:r w:rsidR="007D65E2" w:rsidRPr="00BC0FF0">
        <w:rPr>
          <w:rFonts w:ascii="Times New Roman" w:hAnsi="Times New Roman"/>
          <w:sz w:val="22"/>
        </w:rPr>
        <w:t>Rivers</w:t>
      </w:r>
      <w:r w:rsidR="00B97BD5" w:rsidRPr="00BC0FF0">
        <w:rPr>
          <w:rFonts w:ascii="Times New Roman" w:hAnsi="Times New Roman"/>
          <w:sz w:val="22"/>
        </w:rPr>
        <w:t xml:space="preserve">, </w:t>
      </w:r>
      <w:r w:rsidR="005F204E" w:rsidRPr="00BC0FF0">
        <w:rPr>
          <w:rFonts w:ascii="Times New Roman" w:hAnsi="Times New Roman"/>
          <w:sz w:val="22"/>
        </w:rPr>
        <w:t>a very</w:t>
      </w:r>
      <w:r w:rsidR="0041287C" w:rsidRPr="00BC0FF0">
        <w:rPr>
          <w:rFonts w:ascii="Times New Roman" w:hAnsi="Times New Roman"/>
          <w:sz w:val="22"/>
        </w:rPr>
        <w:t xml:space="preserve"> active organization</w:t>
      </w:r>
      <w:r w:rsidR="00BC0FF0" w:rsidRPr="00BC0FF0">
        <w:rPr>
          <w:rFonts w:ascii="Times New Roman" w:hAnsi="Times New Roman"/>
          <w:sz w:val="22"/>
        </w:rPr>
        <w:t xml:space="preserve"> who are</w:t>
      </w:r>
      <w:r w:rsidR="0041287C" w:rsidRPr="00BC0FF0">
        <w:rPr>
          <w:rFonts w:ascii="Times New Roman" w:hAnsi="Times New Roman"/>
          <w:sz w:val="22"/>
        </w:rPr>
        <w:t xml:space="preserve"> collecting the samples and shipping them to us. </w:t>
      </w:r>
      <w:r w:rsidR="00B97BD5" w:rsidRPr="00BC0FF0">
        <w:rPr>
          <w:rFonts w:ascii="Times New Roman" w:hAnsi="Times New Roman"/>
          <w:sz w:val="22"/>
        </w:rPr>
        <w:t>They have proven to be a</w:t>
      </w:r>
      <w:r w:rsidR="0041287C" w:rsidRPr="00BC0FF0">
        <w:rPr>
          <w:rFonts w:ascii="Times New Roman" w:hAnsi="Times New Roman"/>
          <w:sz w:val="22"/>
        </w:rPr>
        <w:t xml:space="preserve"> forum for everybody</w:t>
      </w:r>
      <w:r w:rsidR="00B97BD5" w:rsidRPr="00BC0FF0">
        <w:rPr>
          <w:rFonts w:ascii="Times New Roman" w:hAnsi="Times New Roman"/>
          <w:sz w:val="22"/>
        </w:rPr>
        <w:t xml:space="preserve">, </w:t>
      </w:r>
      <w:r w:rsidR="0041287C" w:rsidRPr="00BC0FF0">
        <w:rPr>
          <w:rFonts w:ascii="Times New Roman" w:hAnsi="Times New Roman"/>
          <w:sz w:val="22"/>
        </w:rPr>
        <w:t xml:space="preserve">forestry interests, </w:t>
      </w:r>
      <w:r w:rsidR="007D65E2" w:rsidRPr="00BC0FF0">
        <w:rPr>
          <w:rFonts w:ascii="Times New Roman" w:hAnsi="Times New Roman"/>
          <w:sz w:val="22"/>
        </w:rPr>
        <w:t>Ag</w:t>
      </w:r>
      <w:r w:rsidR="0041287C" w:rsidRPr="00BC0FF0">
        <w:rPr>
          <w:rFonts w:ascii="Times New Roman" w:hAnsi="Times New Roman"/>
          <w:sz w:val="22"/>
        </w:rPr>
        <w:t xml:space="preserve"> interests, </w:t>
      </w:r>
      <w:r w:rsidR="007D65E2" w:rsidRPr="00BC0FF0">
        <w:rPr>
          <w:rFonts w:ascii="Times New Roman" w:hAnsi="Times New Roman"/>
          <w:sz w:val="22"/>
        </w:rPr>
        <w:t>and conservation</w:t>
      </w:r>
      <w:r w:rsidR="0041287C" w:rsidRPr="00BC0FF0">
        <w:rPr>
          <w:rFonts w:ascii="Times New Roman" w:hAnsi="Times New Roman"/>
          <w:sz w:val="22"/>
        </w:rPr>
        <w:t xml:space="preserve"> groups. So they are a great </w:t>
      </w:r>
      <w:r w:rsidR="007D65E2" w:rsidRPr="00BC0FF0">
        <w:rPr>
          <w:rFonts w:ascii="Times New Roman" w:hAnsi="Times New Roman"/>
          <w:sz w:val="22"/>
        </w:rPr>
        <w:t>convener</w:t>
      </w:r>
      <w:r w:rsidR="0041287C" w:rsidRPr="00BC0FF0">
        <w:rPr>
          <w:rFonts w:ascii="Times New Roman" w:hAnsi="Times New Roman"/>
          <w:sz w:val="22"/>
        </w:rPr>
        <w:t xml:space="preserve"> and the Stewardship Foresters actually helped us pick that North Myrtle Creek site because it had multiple landowners</w:t>
      </w:r>
      <w:r w:rsidR="00B97BD5" w:rsidRPr="00BC0FF0">
        <w:rPr>
          <w:rFonts w:ascii="Times New Roman" w:hAnsi="Times New Roman"/>
          <w:sz w:val="22"/>
        </w:rPr>
        <w:t xml:space="preserve"> rather than just 1 or 2 large landholders</w:t>
      </w:r>
      <w:r w:rsidR="0041287C" w:rsidRPr="00BC0FF0">
        <w:rPr>
          <w:rFonts w:ascii="Times New Roman" w:hAnsi="Times New Roman"/>
          <w:sz w:val="22"/>
        </w:rPr>
        <w:t xml:space="preserve">. </w:t>
      </w:r>
      <w:r w:rsidR="00B97BD5" w:rsidRPr="00BC0FF0">
        <w:rPr>
          <w:rFonts w:ascii="Times New Roman" w:hAnsi="Times New Roman"/>
          <w:sz w:val="22"/>
        </w:rPr>
        <w:t xml:space="preserve">They were able to present to the Regional Forest Practices Committees and were happy with that engagement. </w:t>
      </w:r>
      <w:r w:rsidR="00D92256" w:rsidRPr="00BC0FF0">
        <w:rPr>
          <w:rFonts w:ascii="Times New Roman" w:hAnsi="Times New Roman"/>
          <w:sz w:val="22"/>
        </w:rPr>
        <w:t xml:space="preserve">Cook noted that at least what they are seeing so far indicates that forestry as a land use is a continuous story of fairly low detections and fairly low concentrations.  </w:t>
      </w:r>
    </w:p>
    <w:p w14:paraId="663F0E69" w14:textId="77777777" w:rsidR="003A192D" w:rsidRPr="00BC0FF0" w:rsidRDefault="003A192D" w:rsidP="002B7E0A">
      <w:pPr>
        <w:rPr>
          <w:rFonts w:ascii="Times New Roman" w:hAnsi="Times New Roman"/>
          <w:sz w:val="22"/>
        </w:rPr>
      </w:pPr>
    </w:p>
    <w:p w14:paraId="02FED29F" w14:textId="6B770454" w:rsidR="003A192D" w:rsidRPr="00BC0FF0" w:rsidRDefault="00D92256" w:rsidP="002B7E0A">
      <w:pPr>
        <w:rPr>
          <w:rFonts w:ascii="Times New Roman" w:hAnsi="Times New Roman"/>
          <w:sz w:val="22"/>
        </w:rPr>
      </w:pPr>
      <w:r w:rsidRPr="00BC0FF0">
        <w:rPr>
          <w:rFonts w:ascii="Times New Roman" w:hAnsi="Times New Roman"/>
          <w:sz w:val="22"/>
        </w:rPr>
        <w:t xml:space="preserve">In response to a question on what happens when any illegal activities are discovered in the course of the data collection, </w:t>
      </w:r>
      <w:r w:rsidR="003A192D" w:rsidRPr="00BC0FF0">
        <w:rPr>
          <w:rFonts w:ascii="Times New Roman" w:hAnsi="Times New Roman"/>
          <w:sz w:val="22"/>
        </w:rPr>
        <w:t>Cook</w:t>
      </w:r>
      <w:r w:rsidRPr="00BC0FF0">
        <w:rPr>
          <w:rFonts w:ascii="Times New Roman" w:hAnsi="Times New Roman"/>
          <w:sz w:val="22"/>
        </w:rPr>
        <w:t xml:space="preserve"> emphasized that the </w:t>
      </w:r>
      <w:r w:rsidR="003A192D" w:rsidRPr="00BC0FF0">
        <w:rPr>
          <w:rFonts w:ascii="Times New Roman" w:hAnsi="Times New Roman"/>
          <w:sz w:val="22"/>
        </w:rPr>
        <w:t>purpose of this program is not regulatory</w:t>
      </w:r>
      <w:r w:rsidRPr="00BC0FF0">
        <w:rPr>
          <w:rFonts w:ascii="Times New Roman" w:hAnsi="Times New Roman"/>
          <w:sz w:val="22"/>
        </w:rPr>
        <w:t xml:space="preserve"> </w:t>
      </w:r>
      <w:r w:rsidR="003A192D" w:rsidRPr="00BC0FF0">
        <w:rPr>
          <w:rFonts w:ascii="Times New Roman" w:hAnsi="Times New Roman"/>
          <w:sz w:val="22"/>
        </w:rPr>
        <w:t xml:space="preserve">BUT if something were to happen and we see something in our data that just looked really strange and really indicated to us that there was illegal prolonged application then what we would do would be to refer to ODA’s compliance people and present them with the data and then they </w:t>
      </w:r>
      <w:commentRangeStart w:id="5"/>
      <w:r w:rsidR="003A192D" w:rsidRPr="00BC0FF0">
        <w:rPr>
          <w:rFonts w:ascii="Times New Roman" w:hAnsi="Times New Roman"/>
          <w:sz w:val="22"/>
        </w:rPr>
        <w:t>would</w:t>
      </w:r>
      <w:commentRangeEnd w:id="5"/>
      <w:r w:rsidR="005B7471">
        <w:rPr>
          <w:rStyle w:val="CommentReference"/>
        </w:rPr>
        <w:commentReference w:id="5"/>
      </w:r>
      <w:r w:rsidR="003A192D" w:rsidRPr="00BC0FF0">
        <w:rPr>
          <w:rFonts w:ascii="Times New Roman" w:hAnsi="Times New Roman"/>
          <w:sz w:val="22"/>
        </w:rPr>
        <w:t xml:space="preserve"> the decision on whether they should do an investigation in the area. We really, really, really take our commitment to the public and the applicators</w:t>
      </w:r>
      <w:r w:rsidRPr="00BC0FF0">
        <w:rPr>
          <w:rFonts w:ascii="Times New Roman" w:hAnsi="Times New Roman"/>
          <w:sz w:val="22"/>
        </w:rPr>
        <w:t xml:space="preserve"> seriously</w:t>
      </w:r>
      <w:r w:rsidR="003A192D" w:rsidRPr="00BC0FF0">
        <w:rPr>
          <w:rFonts w:ascii="Times New Roman" w:hAnsi="Times New Roman"/>
          <w:sz w:val="22"/>
        </w:rPr>
        <w:t xml:space="preserve"> as to this not </w:t>
      </w:r>
      <w:r w:rsidRPr="00BC0FF0">
        <w:rPr>
          <w:rFonts w:ascii="Times New Roman" w:hAnsi="Times New Roman"/>
          <w:sz w:val="22"/>
        </w:rPr>
        <w:t xml:space="preserve">being a regulatory program. </w:t>
      </w:r>
      <w:r w:rsidR="003A192D" w:rsidRPr="00BC0FF0">
        <w:rPr>
          <w:rFonts w:ascii="Times New Roman" w:hAnsi="Times New Roman"/>
          <w:sz w:val="22"/>
        </w:rPr>
        <w:t xml:space="preserve">But ODA does have the regulatory enforcement capability to address something like that. </w:t>
      </w:r>
    </w:p>
    <w:p w14:paraId="569CBE33" w14:textId="77777777" w:rsidR="003A192D" w:rsidRPr="00BC0FF0" w:rsidRDefault="003A192D" w:rsidP="002B7E0A">
      <w:pPr>
        <w:rPr>
          <w:rFonts w:ascii="Times New Roman" w:hAnsi="Times New Roman"/>
          <w:sz w:val="22"/>
        </w:rPr>
      </w:pPr>
    </w:p>
    <w:p w14:paraId="535A76BC" w14:textId="4040BF42" w:rsidR="00097A5E" w:rsidRPr="00BC0FF0" w:rsidRDefault="0093415A" w:rsidP="002B7E0A">
      <w:pPr>
        <w:rPr>
          <w:rFonts w:ascii="Times New Roman" w:hAnsi="Times New Roman"/>
          <w:sz w:val="22"/>
        </w:rPr>
      </w:pPr>
      <w:r w:rsidRPr="00BC0FF0">
        <w:rPr>
          <w:rFonts w:ascii="Times New Roman" w:hAnsi="Times New Roman"/>
          <w:sz w:val="22"/>
        </w:rPr>
        <w:t xml:space="preserve">Ahrens had a question regarding how Extension should be answering the public’s questions regarding exposures. Cook fielded the answer referring to the membership of the WQPMT. The </w:t>
      </w:r>
      <w:r w:rsidR="009E35F0" w:rsidRPr="00BC0FF0">
        <w:rPr>
          <w:rFonts w:ascii="Times New Roman" w:hAnsi="Times New Roman"/>
          <w:sz w:val="22"/>
        </w:rPr>
        <w:t>Oregon Health Authority</w:t>
      </w:r>
      <w:r w:rsidR="00097A5E" w:rsidRPr="00BC0FF0">
        <w:rPr>
          <w:rFonts w:ascii="Times New Roman" w:hAnsi="Times New Roman"/>
          <w:sz w:val="22"/>
        </w:rPr>
        <w:t xml:space="preserve"> is part of our management team and their representative is a Human Health Toxicologist. Oregon’s Health Authority has been more and more a participating member if you will in our discussions. They are there because of the human health implications of what we are talking about. Through them we have their full informational a</w:t>
      </w:r>
      <w:r w:rsidRPr="00BC0FF0">
        <w:rPr>
          <w:rFonts w:ascii="Times New Roman" w:hAnsi="Times New Roman"/>
          <w:sz w:val="22"/>
        </w:rPr>
        <w:t>ssistance with</w:t>
      </w:r>
      <w:r w:rsidR="00097A5E" w:rsidRPr="00BC0FF0">
        <w:rPr>
          <w:rFonts w:ascii="Times New Roman" w:hAnsi="Times New Roman"/>
          <w:sz w:val="22"/>
        </w:rPr>
        <w:t xml:space="preserve"> some good people available to us on request per the issues. So the resources are available to us and we’re beginning to access that expertise more and more within the management team. </w:t>
      </w:r>
      <w:r w:rsidRPr="00BC0FF0">
        <w:rPr>
          <w:rFonts w:ascii="Times New Roman" w:hAnsi="Times New Roman"/>
          <w:sz w:val="22"/>
        </w:rPr>
        <w:t xml:space="preserve">Whittington added that </w:t>
      </w:r>
      <w:r w:rsidR="00097A5E" w:rsidRPr="00BC0FF0">
        <w:rPr>
          <w:rFonts w:ascii="Times New Roman" w:hAnsi="Times New Roman"/>
          <w:sz w:val="22"/>
        </w:rPr>
        <w:t xml:space="preserve">if there are human health concerns that come to our Pesticide Analytical Response Center (PARC) </w:t>
      </w:r>
      <w:r w:rsidRPr="00BC0FF0">
        <w:rPr>
          <w:rFonts w:ascii="Times New Roman" w:hAnsi="Times New Roman"/>
          <w:sz w:val="22"/>
        </w:rPr>
        <w:t xml:space="preserve">we </w:t>
      </w:r>
      <w:r w:rsidR="00097A5E" w:rsidRPr="00BC0FF0">
        <w:rPr>
          <w:rFonts w:ascii="Times New Roman" w:hAnsi="Times New Roman"/>
          <w:sz w:val="22"/>
        </w:rPr>
        <w:t xml:space="preserve">can address their specific issue or complaint. They can also help direct them to resources, and </w:t>
      </w:r>
      <w:r w:rsidR="008D6B8C" w:rsidRPr="00BC0FF0">
        <w:rPr>
          <w:rFonts w:ascii="Times New Roman" w:hAnsi="Times New Roman"/>
          <w:sz w:val="22"/>
        </w:rPr>
        <w:t>provide</w:t>
      </w:r>
      <w:r w:rsidR="00097A5E" w:rsidRPr="00BC0FF0">
        <w:rPr>
          <w:rFonts w:ascii="Times New Roman" w:hAnsi="Times New Roman"/>
          <w:sz w:val="22"/>
        </w:rPr>
        <w:t xml:space="preserve"> information</w:t>
      </w:r>
      <w:r w:rsidR="008D6B8C" w:rsidRPr="00BC0FF0">
        <w:rPr>
          <w:rFonts w:ascii="Times New Roman" w:hAnsi="Times New Roman"/>
          <w:sz w:val="22"/>
        </w:rPr>
        <w:t xml:space="preserve"> </w:t>
      </w:r>
      <w:r w:rsidR="00097A5E" w:rsidRPr="00BC0FF0">
        <w:rPr>
          <w:rFonts w:ascii="Times New Roman" w:hAnsi="Times New Roman"/>
          <w:sz w:val="22"/>
        </w:rPr>
        <w:t>as well. So if somebody called</w:t>
      </w:r>
      <w:r w:rsidRPr="00BC0FF0">
        <w:rPr>
          <w:rFonts w:ascii="Times New Roman" w:hAnsi="Times New Roman"/>
          <w:sz w:val="22"/>
        </w:rPr>
        <w:t xml:space="preserve"> with </w:t>
      </w:r>
      <w:r w:rsidR="00097A5E" w:rsidRPr="00BC0FF0">
        <w:rPr>
          <w:rFonts w:ascii="Times New Roman" w:hAnsi="Times New Roman"/>
          <w:sz w:val="22"/>
        </w:rPr>
        <w:t>an actual concern or exposure it go</w:t>
      </w:r>
      <w:r w:rsidR="00392121" w:rsidRPr="00BC0FF0">
        <w:rPr>
          <w:rFonts w:ascii="Times New Roman" w:hAnsi="Times New Roman"/>
          <w:sz w:val="22"/>
        </w:rPr>
        <w:t xml:space="preserve">es to </w:t>
      </w:r>
      <w:r w:rsidR="008D6B8C" w:rsidRPr="00BC0FF0">
        <w:rPr>
          <w:rFonts w:ascii="Times New Roman" w:hAnsi="Times New Roman"/>
          <w:sz w:val="22"/>
        </w:rPr>
        <w:t xml:space="preserve">PARC and they will match to the </w:t>
      </w:r>
      <w:r w:rsidR="00392121" w:rsidRPr="00BC0FF0">
        <w:rPr>
          <w:rFonts w:ascii="Times New Roman" w:hAnsi="Times New Roman"/>
          <w:sz w:val="22"/>
        </w:rPr>
        <w:t xml:space="preserve">appropriate agency to get involved, OHA or whoever, ODA as well. </w:t>
      </w:r>
    </w:p>
    <w:p w14:paraId="7FBB6BD6" w14:textId="77777777" w:rsidR="00392121" w:rsidRPr="00BC0FF0" w:rsidRDefault="00392121" w:rsidP="002B7E0A">
      <w:pPr>
        <w:rPr>
          <w:rFonts w:ascii="Times New Roman" w:hAnsi="Times New Roman"/>
          <w:sz w:val="22"/>
        </w:rPr>
      </w:pPr>
    </w:p>
    <w:p w14:paraId="304BDF8D" w14:textId="4901D54C" w:rsidR="00392121" w:rsidRDefault="00392121" w:rsidP="002B7E0A">
      <w:pPr>
        <w:rPr>
          <w:rFonts w:ascii="Times New Roman" w:hAnsi="Times New Roman"/>
        </w:rPr>
      </w:pPr>
      <w:r w:rsidRPr="00BC0FF0">
        <w:rPr>
          <w:rFonts w:ascii="Times New Roman" w:hAnsi="Times New Roman"/>
          <w:sz w:val="22"/>
        </w:rPr>
        <w:t>Masterson</w:t>
      </w:r>
      <w:r w:rsidR="008D6B8C" w:rsidRPr="00BC0FF0">
        <w:rPr>
          <w:rFonts w:ascii="Times New Roman" w:hAnsi="Times New Roman"/>
          <w:sz w:val="22"/>
        </w:rPr>
        <w:t xml:space="preserve"> concluded that they </w:t>
      </w:r>
      <w:r w:rsidRPr="00BC0FF0">
        <w:rPr>
          <w:rFonts w:ascii="Times New Roman" w:hAnsi="Times New Roman"/>
          <w:sz w:val="22"/>
        </w:rPr>
        <w:t>are focus</w:t>
      </w:r>
      <w:r w:rsidR="008D6B8C" w:rsidRPr="00BC0FF0">
        <w:rPr>
          <w:rFonts w:ascii="Times New Roman" w:hAnsi="Times New Roman"/>
          <w:sz w:val="22"/>
        </w:rPr>
        <w:t>ing</w:t>
      </w:r>
      <w:r w:rsidRPr="00BC0FF0">
        <w:rPr>
          <w:rFonts w:ascii="Times New Roman" w:hAnsi="Times New Roman"/>
          <w:sz w:val="22"/>
        </w:rPr>
        <w:t xml:space="preserve"> on the </w:t>
      </w:r>
      <w:r w:rsidR="008D6B8C" w:rsidRPr="00BC0FF0">
        <w:rPr>
          <w:rFonts w:ascii="Times New Roman" w:hAnsi="Times New Roman"/>
          <w:sz w:val="22"/>
        </w:rPr>
        <w:t>n</w:t>
      </w:r>
      <w:r w:rsidRPr="00BC0FF0">
        <w:rPr>
          <w:rFonts w:ascii="Times New Roman" w:hAnsi="Times New Roman"/>
          <w:sz w:val="22"/>
        </w:rPr>
        <w:t>on-</w:t>
      </w:r>
      <w:r w:rsidR="008D6B8C" w:rsidRPr="00BC0FF0">
        <w:rPr>
          <w:rFonts w:ascii="Times New Roman" w:hAnsi="Times New Roman"/>
          <w:sz w:val="22"/>
        </w:rPr>
        <w:t>point s</w:t>
      </w:r>
      <w:r w:rsidRPr="00BC0FF0">
        <w:rPr>
          <w:rFonts w:ascii="Times New Roman" w:hAnsi="Times New Roman"/>
          <w:sz w:val="22"/>
        </w:rPr>
        <w:t xml:space="preserve">ources and the data the vast majority of </w:t>
      </w:r>
      <w:r w:rsidR="008D6B8C" w:rsidRPr="00BC0FF0">
        <w:rPr>
          <w:rFonts w:ascii="Times New Roman" w:hAnsi="Times New Roman"/>
          <w:sz w:val="22"/>
        </w:rPr>
        <w:t>the time is</w:t>
      </w:r>
      <w:r w:rsidRPr="00BC0FF0">
        <w:rPr>
          <w:rFonts w:ascii="Times New Roman" w:hAnsi="Times New Roman"/>
          <w:sz w:val="22"/>
        </w:rPr>
        <w:t xml:space="preserve"> indicative of non-point </w:t>
      </w:r>
      <w:r w:rsidR="008D6B8C" w:rsidRPr="00BC0FF0">
        <w:rPr>
          <w:rFonts w:ascii="Times New Roman" w:hAnsi="Times New Roman"/>
          <w:sz w:val="22"/>
        </w:rPr>
        <w:t>s</w:t>
      </w:r>
      <w:r w:rsidRPr="00BC0FF0">
        <w:rPr>
          <w:rFonts w:ascii="Times New Roman" w:hAnsi="Times New Roman"/>
          <w:sz w:val="22"/>
        </w:rPr>
        <w:t>ource</w:t>
      </w:r>
      <w:r w:rsidR="008D6B8C" w:rsidRPr="00BC0FF0">
        <w:rPr>
          <w:rFonts w:ascii="Times New Roman" w:hAnsi="Times New Roman"/>
          <w:sz w:val="22"/>
        </w:rPr>
        <w:t>. But w</w:t>
      </w:r>
      <w:r w:rsidRPr="00BC0FF0">
        <w:rPr>
          <w:rFonts w:ascii="Times New Roman" w:hAnsi="Times New Roman"/>
          <w:sz w:val="22"/>
        </w:rPr>
        <w:t>ater is the final resting place.</w:t>
      </w:r>
      <w:r>
        <w:rPr>
          <w:rFonts w:ascii="Times New Roman" w:hAnsi="Times New Roman"/>
        </w:rPr>
        <w:t xml:space="preserve"> </w:t>
      </w:r>
    </w:p>
    <w:p w14:paraId="00D91647" w14:textId="77777777" w:rsidR="00392121" w:rsidRDefault="00392121" w:rsidP="002B7E0A">
      <w:pPr>
        <w:rPr>
          <w:rFonts w:ascii="Times New Roman" w:hAnsi="Times New Roman"/>
        </w:rPr>
      </w:pPr>
    </w:p>
    <w:p w14:paraId="71C6847D" w14:textId="5151E390" w:rsidR="0011293B" w:rsidRPr="00BC0FF0" w:rsidRDefault="0011293B" w:rsidP="008A2BB7">
      <w:pPr>
        <w:pStyle w:val="ListParagraph"/>
        <w:numPr>
          <w:ilvl w:val="0"/>
          <w:numId w:val="1"/>
        </w:numPr>
        <w:rPr>
          <w:rFonts w:ascii="Times New Roman" w:hAnsi="Times New Roman"/>
          <w:b/>
          <w:color w:val="000000" w:themeColor="text1"/>
          <w:szCs w:val="24"/>
        </w:rPr>
      </w:pPr>
      <w:r w:rsidRPr="00BC0FF0">
        <w:rPr>
          <w:rFonts w:ascii="Times New Roman" w:hAnsi="Times New Roman"/>
          <w:b/>
          <w:color w:val="000000" w:themeColor="text1"/>
          <w:szCs w:val="24"/>
        </w:rPr>
        <w:t>Operator of the Year – Greg Wagenblast</w:t>
      </w:r>
    </w:p>
    <w:p w14:paraId="60350320" w14:textId="0AD98C15" w:rsidR="007C05BD" w:rsidRPr="00BC0FF0" w:rsidRDefault="00392121" w:rsidP="00392121">
      <w:pPr>
        <w:rPr>
          <w:rFonts w:ascii="Times New Roman" w:hAnsi="Times New Roman"/>
          <w:color w:val="000000" w:themeColor="text1"/>
          <w:sz w:val="22"/>
        </w:rPr>
      </w:pPr>
      <w:r w:rsidRPr="00BC0FF0">
        <w:rPr>
          <w:rFonts w:ascii="Times New Roman" w:hAnsi="Times New Roman"/>
          <w:color w:val="000000" w:themeColor="text1"/>
          <w:sz w:val="22"/>
        </w:rPr>
        <w:t>Abraham</w:t>
      </w:r>
      <w:r w:rsidR="008D6B8C" w:rsidRPr="00BC0FF0">
        <w:rPr>
          <w:rFonts w:ascii="Times New Roman" w:hAnsi="Times New Roman"/>
          <w:color w:val="000000" w:themeColor="text1"/>
          <w:sz w:val="22"/>
        </w:rPr>
        <w:t xml:space="preserve"> introduced Greg Wagenblast who coordinates the Operator of the Year Program as well as coordinating Civil Penalties </w:t>
      </w:r>
      <w:r w:rsidR="00B061A2" w:rsidRPr="00BC0FF0">
        <w:rPr>
          <w:rFonts w:ascii="Times New Roman" w:hAnsi="Times New Roman"/>
          <w:color w:val="000000" w:themeColor="text1"/>
          <w:sz w:val="22"/>
        </w:rPr>
        <w:t>administration. Usually at the March Board of Forestry meeting they recognize the Operators of the Year for each Area.</w:t>
      </w:r>
      <w:r w:rsidRPr="00BC0FF0">
        <w:rPr>
          <w:rFonts w:ascii="Times New Roman" w:hAnsi="Times New Roman"/>
          <w:color w:val="000000" w:themeColor="text1"/>
          <w:sz w:val="22"/>
        </w:rPr>
        <w:t xml:space="preserve"> </w:t>
      </w:r>
      <w:r w:rsidR="00B061A2" w:rsidRPr="00BC0FF0">
        <w:rPr>
          <w:rFonts w:ascii="Times New Roman" w:hAnsi="Times New Roman"/>
          <w:color w:val="000000" w:themeColor="text1"/>
          <w:sz w:val="22"/>
        </w:rPr>
        <w:t xml:space="preserve">As one of the nominees this year was nominated by a CFF member, </w:t>
      </w:r>
      <w:r w:rsidR="005F204E" w:rsidRPr="00BC0FF0">
        <w:rPr>
          <w:rFonts w:ascii="Times New Roman" w:hAnsi="Times New Roman"/>
          <w:color w:val="000000" w:themeColor="text1"/>
          <w:sz w:val="22"/>
        </w:rPr>
        <w:t>Kyle thought</w:t>
      </w:r>
      <w:r w:rsidRPr="00BC0FF0">
        <w:rPr>
          <w:rFonts w:ascii="Times New Roman" w:hAnsi="Times New Roman"/>
          <w:color w:val="000000" w:themeColor="text1"/>
          <w:sz w:val="22"/>
        </w:rPr>
        <w:t xml:space="preserve"> it would be good for this Committee to see what we’ve been talking about when we mention Operator of the Year</w:t>
      </w:r>
      <w:r w:rsidR="00B061A2" w:rsidRPr="00BC0FF0">
        <w:rPr>
          <w:rFonts w:ascii="Times New Roman" w:hAnsi="Times New Roman"/>
          <w:color w:val="000000" w:themeColor="text1"/>
          <w:sz w:val="22"/>
        </w:rPr>
        <w:t xml:space="preserve"> and solicit nominations from the public</w:t>
      </w:r>
      <w:r w:rsidRPr="00BC0FF0">
        <w:rPr>
          <w:rFonts w:ascii="Times New Roman" w:hAnsi="Times New Roman"/>
          <w:color w:val="000000" w:themeColor="text1"/>
          <w:sz w:val="22"/>
        </w:rPr>
        <w:t xml:space="preserve">. </w:t>
      </w:r>
      <w:r w:rsidR="00B061A2" w:rsidRPr="00BC0FF0">
        <w:rPr>
          <w:rFonts w:ascii="Times New Roman" w:hAnsi="Times New Roman"/>
          <w:color w:val="000000" w:themeColor="text1"/>
          <w:sz w:val="22"/>
        </w:rPr>
        <w:t xml:space="preserve"> </w:t>
      </w:r>
    </w:p>
    <w:p w14:paraId="7B93939A" w14:textId="77777777" w:rsidR="007C05BD" w:rsidRPr="00BC0FF0" w:rsidRDefault="007C05BD" w:rsidP="00392121">
      <w:pPr>
        <w:rPr>
          <w:rFonts w:ascii="Times New Roman" w:hAnsi="Times New Roman"/>
          <w:color w:val="000000" w:themeColor="text1"/>
          <w:sz w:val="22"/>
        </w:rPr>
      </w:pPr>
    </w:p>
    <w:p w14:paraId="44CD8895" w14:textId="534BAE14" w:rsidR="00222C5A" w:rsidRPr="00BC0FF0" w:rsidRDefault="007C05BD" w:rsidP="00392121">
      <w:pPr>
        <w:rPr>
          <w:rFonts w:ascii="Times New Roman" w:hAnsi="Times New Roman"/>
          <w:color w:val="000000" w:themeColor="text1"/>
          <w:sz w:val="22"/>
        </w:rPr>
      </w:pPr>
      <w:r w:rsidRPr="00BC0FF0">
        <w:rPr>
          <w:rFonts w:ascii="Times New Roman" w:hAnsi="Times New Roman"/>
          <w:color w:val="000000" w:themeColor="text1"/>
          <w:sz w:val="22"/>
        </w:rPr>
        <w:t>Wagenblast</w:t>
      </w:r>
      <w:r w:rsidR="00B061A2" w:rsidRPr="00BC0FF0">
        <w:rPr>
          <w:rFonts w:ascii="Times New Roman" w:hAnsi="Times New Roman"/>
          <w:color w:val="000000" w:themeColor="text1"/>
          <w:sz w:val="22"/>
        </w:rPr>
        <w:t xml:space="preserve"> presented the basics of the program and brought videos of each of the winners. T</w:t>
      </w:r>
      <w:r w:rsidRPr="00BC0FF0">
        <w:rPr>
          <w:rFonts w:ascii="Times New Roman" w:hAnsi="Times New Roman"/>
          <w:color w:val="000000" w:themeColor="text1"/>
          <w:sz w:val="22"/>
        </w:rPr>
        <w:t>he goal for the Operator of the Year</w:t>
      </w:r>
      <w:r w:rsidR="00222C5A" w:rsidRPr="00BC0FF0">
        <w:rPr>
          <w:rFonts w:ascii="Times New Roman" w:hAnsi="Times New Roman"/>
          <w:color w:val="000000" w:themeColor="text1"/>
          <w:sz w:val="22"/>
        </w:rPr>
        <w:t xml:space="preserve"> Program</w:t>
      </w:r>
      <w:r w:rsidRPr="00BC0FF0">
        <w:rPr>
          <w:rFonts w:ascii="Times New Roman" w:hAnsi="Times New Roman"/>
          <w:color w:val="000000" w:themeColor="text1"/>
          <w:sz w:val="22"/>
        </w:rPr>
        <w:t xml:space="preserve"> </w:t>
      </w:r>
      <w:r w:rsidR="00B061A2" w:rsidRPr="00BC0FF0">
        <w:rPr>
          <w:rFonts w:ascii="Times New Roman" w:hAnsi="Times New Roman"/>
          <w:color w:val="000000" w:themeColor="text1"/>
          <w:sz w:val="22"/>
        </w:rPr>
        <w:t>is</w:t>
      </w:r>
      <w:r w:rsidRPr="00BC0FF0">
        <w:rPr>
          <w:rFonts w:ascii="Times New Roman" w:hAnsi="Times New Roman"/>
          <w:color w:val="000000" w:themeColor="text1"/>
          <w:sz w:val="22"/>
        </w:rPr>
        <w:t xml:space="preserve"> to recognize </w:t>
      </w:r>
      <w:r w:rsidR="00B061A2" w:rsidRPr="00BC0FF0">
        <w:rPr>
          <w:rFonts w:ascii="Times New Roman" w:hAnsi="Times New Roman"/>
          <w:color w:val="000000" w:themeColor="text1"/>
          <w:sz w:val="22"/>
        </w:rPr>
        <w:t>forest o</w:t>
      </w:r>
      <w:r w:rsidRPr="00BC0FF0">
        <w:rPr>
          <w:rFonts w:ascii="Times New Roman" w:hAnsi="Times New Roman"/>
          <w:color w:val="000000" w:themeColor="text1"/>
          <w:sz w:val="22"/>
        </w:rPr>
        <w:t>perators out there</w:t>
      </w:r>
      <w:r w:rsidR="00222C5A" w:rsidRPr="00BC0FF0">
        <w:rPr>
          <w:rFonts w:ascii="Times New Roman" w:hAnsi="Times New Roman"/>
          <w:color w:val="000000" w:themeColor="text1"/>
          <w:sz w:val="22"/>
        </w:rPr>
        <w:t xml:space="preserve"> that are</w:t>
      </w:r>
      <w:r w:rsidRPr="00BC0FF0">
        <w:rPr>
          <w:rFonts w:ascii="Times New Roman" w:hAnsi="Times New Roman"/>
          <w:color w:val="000000" w:themeColor="text1"/>
          <w:sz w:val="22"/>
        </w:rPr>
        <w:t xml:space="preserve"> doing great work, </w:t>
      </w:r>
      <w:r w:rsidR="00310140" w:rsidRPr="00BC0FF0">
        <w:rPr>
          <w:rFonts w:ascii="Times New Roman" w:hAnsi="Times New Roman"/>
          <w:color w:val="000000" w:themeColor="text1"/>
          <w:sz w:val="22"/>
        </w:rPr>
        <w:t>and promoting</w:t>
      </w:r>
      <w:r w:rsidRPr="00BC0FF0">
        <w:rPr>
          <w:rFonts w:ascii="Times New Roman" w:hAnsi="Times New Roman"/>
          <w:color w:val="000000" w:themeColor="text1"/>
          <w:sz w:val="22"/>
        </w:rPr>
        <w:t xml:space="preserve"> </w:t>
      </w:r>
      <w:r w:rsidR="00B061A2" w:rsidRPr="00BC0FF0">
        <w:rPr>
          <w:rFonts w:ascii="Times New Roman" w:hAnsi="Times New Roman"/>
          <w:color w:val="000000" w:themeColor="text1"/>
          <w:sz w:val="22"/>
        </w:rPr>
        <w:t xml:space="preserve">good forest practices as </w:t>
      </w:r>
      <w:r w:rsidRPr="00BC0FF0">
        <w:rPr>
          <w:rFonts w:ascii="Times New Roman" w:hAnsi="Times New Roman"/>
          <w:color w:val="000000" w:themeColor="text1"/>
          <w:sz w:val="22"/>
        </w:rPr>
        <w:t xml:space="preserve">regulated through the Forest Practices Act. There are still </w:t>
      </w:r>
      <w:r w:rsidR="00B061A2" w:rsidRPr="00BC0FF0">
        <w:rPr>
          <w:rFonts w:ascii="Times New Roman" w:hAnsi="Times New Roman"/>
          <w:color w:val="000000" w:themeColor="text1"/>
          <w:sz w:val="22"/>
        </w:rPr>
        <w:t>mis</w:t>
      </w:r>
      <w:r w:rsidRPr="00BC0FF0">
        <w:rPr>
          <w:rFonts w:ascii="Times New Roman" w:hAnsi="Times New Roman"/>
          <w:color w:val="000000" w:themeColor="text1"/>
          <w:sz w:val="22"/>
        </w:rPr>
        <w:t xml:space="preserve">perceptions out </w:t>
      </w:r>
      <w:r w:rsidR="00310140" w:rsidRPr="00BC0FF0">
        <w:rPr>
          <w:rFonts w:ascii="Times New Roman" w:hAnsi="Times New Roman"/>
          <w:color w:val="000000" w:themeColor="text1"/>
          <w:sz w:val="22"/>
        </w:rPr>
        <w:t xml:space="preserve">there </w:t>
      </w:r>
      <w:r w:rsidRPr="00BC0FF0">
        <w:rPr>
          <w:rFonts w:ascii="Times New Roman" w:hAnsi="Times New Roman"/>
          <w:color w:val="000000" w:themeColor="text1"/>
          <w:sz w:val="22"/>
        </w:rPr>
        <w:t xml:space="preserve">about </w:t>
      </w:r>
      <w:r w:rsidR="00B061A2" w:rsidRPr="00BC0FF0">
        <w:rPr>
          <w:rFonts w:ascii="Times New Roman" w:hAnsi="Times New Roman"/>
          <w:color w:val="000000" w:themeColor="text1"/>
          <w:sz w:val="22"/>
        </w:rPr>
        <w:t>working lands</w:t>
      </w:r>
      <w:r w:rsidRPr="00BC0FF0">
        <w:rPr>
          <w:rFonts w:ascii="Times New Roman" w:hAnsi="Times New Roman"/>
          <w:color w:val="000000" w:themeColor="text1"/>
          <w:sz w:val="22"/>
        </w:rPr>
        <w:t xml:space="preserve"> </w:t>
      </w:r>
      <w:r w:rsidR="00222C5A" w:rsidRPr="00BC0FF0">
        <w:rPr>
          <w:rFonts w:ascii="Times New Roman" w:hAnsi="Times New Roman"/>
          <w:color w:val="000000" w:themeColor="text1"/>
          <w:sz w:val="22"/>
        </w:rPr>
        <w:t>and caring for the environment</w:t>
      </w:r>
      <w:r w:rsidR="00310140" w:rsidRPr="00BC0FF0">
        <w:rPr>
          <w:rFonts w:ascii="Times New Roman" w:hAnsi="Times New Roman"/>
          <w:color w:val="000000" w:themeColor="text1"/>
          <w:sz w:val="22"/>
        </w:rPr>
        <w:t>. P</w:t>
      </w:r>
      <w:r w:rsidR="00222C5A" w:rsidRPr="00BC0FF0">
        <w:rPr>
          <w:rFonts w:ascii="Times New Roman" w:hAnsi="Times New Roman"/>
          <w:color w:val="000000" w:themeColor="text1"/>
          <w:sz w:val="22"/>
        </w:rPr>
        <w:t xml:space="preserve">romotion of these awards may help bridge some of that misunderstanding. </w:t>
      </w:r>
    </w:p>
    <w:p w14:paraId="6C5D8685" w14:textId="77777777" w:rsidR="00222C5A" w:rsidRPr="00BC0FF0" w:rsidRDefault="00222C5A" w:rsidP="00392121">
      <w:pPr>
        <w:rPr>
          <w:rFonts w:ascii="Times New Roman" w:hAnsi="Times New Roman"/>
          <w:color w:val="000000" w:themeColor="text1"/>
          <w:sz w:val="22"/>
        </w:rPr>
      </w:pPr>
    </w:p>
    <w:p w14:paraId="74583C2F" w14:textId="7F583CB4" w:rsidR="00392121" w:rsidRPr="00BC0FF0" w:rsidRDefault="00310140" w:rsidP="00392121">
      <w:pPr>
        <w:rPr>
          <w:rFonts w:ascii="Times New Roman" w:hAnsi="Times New Roman"/>
          <w:color w:val="000000" w:themeColor="text1"/>
          <w:sz w:val="22"/>
        </w:rPr>
      </w:pPr>
      <w:r w:rsidRPr="00BC0FF0">
        <w:rPr>
          <w:rFonts w:ascii="Times New Roman" w:hAnsi="Times New Roman"/>
          <w:color w:val="000000" w:themeColor="text1"/>
          <w:sz w:val="22"/>
        </w:rPr>
        <w:t>For ODF t</w:t>
      </w:r>
      <w:r w:rsidR="007C05BD" w:rsidRPr="00BC0FF0">
        <w:rPr>
          <w:rFonts w:ascii="Times New Roman" w:hAnsi="Times New Roman"/>
          <w:color w:val="000000" w:themeColor="text1"/>
          <w:sz w:val="22"/>
        </w:rPr>
        <w:t xml:space="preserve">he State of Oregon is divided into 3 </w:t>
      </w:r>
      <w:r w:rsidR="00222C5A" w:rsidRPr="00BC0FF0">
        <w:rPr>
          <w:rFonts w:ascii="Times New Roman" w:hAnsi="Times New Roman"/>
          <w:color w:val="000000" w:themeColor="text1"/>
          <w:sz w:val="22"/>
        </w:rPr>
        <w:t>administrative Areas</w:t>
      </w:r>
      <w:r w:rsidR="007C05BD" w:rsidRPr="00BC0FF0">
        <w:rPr>
          <w:rFonts w:ascii="Times New Roman" w:hAnsi="Times New Roman"/>
          <w:color w:val="000000" w:themeColor="text1"/>
          <w:sz w:val="22"/>
        </w:rPr>
        <w:t xml:space="preserve">. </w:t>
      </w:r>
      <w:r w:rsidR="00222C5A" w:rsidRPr="00BC0FF0">
        <w:rPr>
          <w:rFonts w:ascii="Times New Roman" w:hAnsi="Times New Roman"/>
          <w:color w:val="000000" w:themeColor="text1"/>
          <w:sz w:val="22"/>
        </w:rPr>
        <w:t>And t</w:t>
      </w:r>
      <w:r w:rsidR="007C05BD" w:rsidRPr="00BC0FF0">
        <w:rPr>
          <w:rFonts w:ascii="Times New Roman" w:hAnsi="Times New Roman"/>
          <w:color w:val="000000" w:themeColor="text1"/>
          <w:sz w:val="22"/>
        </w:rPr>
        <w:t xml:space="preserve">here is a Regional Forest Practices Committee for each of those </w:t>
      </w:r>
      <w:r w:rsidR="00222C5A" w:rsidRPr="00BC0FF0">
        <w:rPr>
          <w:rFonts w:ascii="Times New Roman" w:hAnsi="Times New Roman"/>
          <w:color w:val="000000" w:themeColor="text1"/>
          <w:sz w:val="22"/>
        </w:rPr>
        <w:t xml:space="preserve">Areas, </w:t>
      </w:r>
      <w:r w:rsidR="007C05BD" w:rsidRPr="00BC0FF0">
        <w:rPr>
          <w:rFonts w:ascii="Times New Roman" w:hAnsi="Times New Roman"/>
          <w:color w:val="000000" w:themeColor="text1"/>
          <w:sz w:val="22"/>
        </w:rPr>
        <w:t>NW Oregon</w:t>
      </w:r>
      <w:r w:rsidR="00222C5A" w:rsidRPr="00BC0FF0">
        <w:rPr>
          <w:rFonts w:ascii="Times New Roman" w:hAnsi="Times New Roman"/>
          <w:color w:val="000000" w:themeColor="text1"/>
          <w:sz w:val="22"/>
        </w:rPr>
        <w:t>, SW Oregon and Eastern Oregon</w:t>
      </w:r>
      <w:r w:rsidR="007C05BD" w:rsidRPr="00BC0FF0">
        <w:rPr>
          <w:rFonts w:ascii="Times New Roman" w:hAnsi="Times New Roman"/>
          <w:color w:val="000000" w:themeColor="text1"/>
          <w:sz w:val="22"/>
        </w:rPr>
        <w:t>.</w:t>
      </w:r>
      <w:r w:rsidR="00222C5A" w:rsidRPr="00BC0FF0">
        <w:rPr>
          <w:rFonts w:ascii="Times New Roman" w:hAnsi="Times New Roman"/>
          <w:color w:val="000000" w:themeColor="text1"/>
          <w:sz w:val="22"/>
        </w:rPr>
        <w:t xml:space="preserve"> </w:t>
      </w:r>
      <w:r w:rsidR="007C05BD" w:rsidRPr="00BC0FF0">
        <w:rPr>
          <w:rFonts w:ascii="Times New Roman" w:hAnsi="Times New Roman"/>
          <w:color w:val="000000" w:themeColor="text1"/>
          <w:sz w:val="22"/>
        </w:rPr>
        <w:t xml:space="preserve">So each one of those </w:t>
      </w:r>
      <w:r w:rsidR="00222C5A" w:rsidRPr="00BC0FF0">
        <w:rPr>
          <w:rFonts w:ascii="Times New Roman" w:hAnsi="Times New Roman"/>
          <w:color w:val="000000" w:themeColor="text1"/>
          <w:sz w:val="22"/>
        </w:rPr>
        <w:t>Forest Practices C</w:t>
      </w:r>
      <w:r w:rsidR="007C05BD" w:rsidRPr="00BC0FF0">
        <w:rPr>
          <w:rFonts w:ascii="Times New Roman" w:hAnsi="Times New Roman"/>
          <w:color w:val="000000" w:themeColor="text1"/>
          <w:sz w:val="22"/>
        </w:rPr>
        <w:t>ommittees</w:t>
      </w:r>
      <w:r w:rsidR="00B43A09" w:rsidRPr="00BC0FF0">
        <w:rPr>
          <w:rFonts w:ascii="Times New Roman" w:hAnsi="Times New Roman"/>
          <w:color w:val="000000" w:themeColor="text1"/>
          <w:sz w:val="22"/>
        </w:rPr>
        <w:t xml:space="preserve"> may </w:t>
      </w:r>
      <w:r w:rsidR="007C05BD" w:rsidRPr="00BC0FF0">
        <w:rPr>
          <w:rFonts w:ascii="Times New Roman" w:hAnsi="Times New Roman"/>
          <w:color w:val="000000" w:themeColor="text1"/>
          <w:sz w:val="22"/>
        </w:rPr>
        <w:t>receive nominations</w:t>
      </w:r>
      <w:r w:rsidR="00B43A09" w:rsidRPr="00BC0FF0">
        <w:rPr>
          <w:rFonts w:ascii="Times New Roman" w:hAnsi="Times New Roman"/>
          <w:color w:val="000000" w:themeColor="text1"/>
          <w:sz w:val="22"/>
        </w:rPr>
        <w:t xml:space="preserve"> for the award</w:t>
      </w:r>
      <w:r w:rsidR="007C05BD" w:rsidRPr="00BC0FF0">
        <w:rPr>
          <w:rFonts w:ascii="Times New Roman" w:hAnsi="Times New Roman"/>
          <w:color w:val="000000" w:themeColor="text1"/>
          <w:sz w:val="22"/>
        </w:rPr>
        <w:t xml:space="preserve"> </w:t>
      </w:r>
      <w:r w:rsidR="00B43A09" w:rsidRPr="00BC0FF0">
        <w:rPr>
          <w:rFonts w:ascii="Times New Roman" w:hAnsi="Times New Roman"/>
          <w:color w:val="000000" w:themeColor="text1"/>
          <w:sz w:val="22"/>
        </w:rPr>
        <w:t>to evaluate and vote on. An Area may not have any nominations for the year. But</w:t>
      </w:r>
      <w:r w:rsidR="007C05BD" w:rsidRPr="00BC0FF0">
        <w:rPr>
          <w:rFonts w:ascii="Times New Roman" w:hAnsi="Times New Roman"/>
          <w:color w:val="000000" w:themeColor="text1"/>
          <w:sz w:val="22"/>
        </w:rPr>
        <w:t xml:space="preserve"> this year E</w:t>
      </w:r>
      <w:r w:rsidR="00B43A09" w:rsidRPr="00BC0FF0">
        <w:rPr>
          <w:rFonts w:ascii="Times New Roman" w:hAnsi="Times New Roman"/>
          <w:color w:val="000000" w:themeColor="text1"/>
          <w:sz w:val="22"/>
        </w:rPr>
        <w:t xml:space="preserve">astern </w:t>
      </w:r>
      <w:r w:rsidR="007C05BD" w:rsidRPr="00BC0FF0">
        <w:rPr>
          <w:rFonts w:ascii="Times New Roman" w:hAnsi="Times New Roman"/>
          <w:color w:val="000000" w:themeColor="text1"/>
          <w:sz w:val="22"/>
        </w:rPr>
        <w:t>O</w:t>
      </w:r>
      <w:r w:rsidR="00B43A09" w:rsidRPr="00BC0FF0">
        <w:rPr>
          <w:rFonts w:ascii="Times New Roman" w:hAnsi="Times New Roman"/>
          <w:color w:val="000000" w:themeColor="text1"/>
          <w:sz w:val="22"/>
        </w:rPr>
        <w:t>regon</w:t>
      </w:r>
      <w:r w:rsidR="007C05BD" w:rsidRPr="00BC0FF0">
        <w:rPr>
          <w:rFonts w:ascii="Times New Roman" w:hAnsi="Times New Roman"/>
          <w:color w:val="000000" w:themeColor="text1"/>
          <w:sz w:val="22"/>
        </w:rPr>
        <w:t xml:space="preserve"> came </w:t>
      </w:r>
      <w:r w:rsidR="00B43A09" w:rsidRPr="00BC0FF0">
        <w:rPr>
          <w:rFonts w:ascii="Times New Roman" w:hAnsi="Times New Roman"/>
          <w:color w:val="000000" w:themeColor="text1"/>
          <w:sz w:val="22"/>
        </w:rPr>
        <w:t xml:space="preserve">in with a total of 3 nominations! </w:t>
      </w:r>
      <w:r w:rsidR="007C05BD" w:rsidRPr="00BC0FF0">
        <w:rPr>
          <w:rFonts w:ascii="Times New Roman" w:hAnsi="Times New Roman"/>
          <w:color w:val="000000" w:themeColor="text1"/>
          <w:sz w:val="22"/>
        </w:rPr>
        <w:t>John Peel put in a nomination for an operator/operation in Wallowa</w:t>
      </w:r>
      <w:r w:rsidR="001D6B80" w:rsidRPr="00BC0FF0">
        <w:rPr>
          <w:rFonts w:ascii="Times New Roman" w:hAnsi="Times New Roman"/>
          <w:color w:val="000000" w:themeColor="text1"/>
          <w:sz w:val="22"/>
        </w:rPr>
        <w:t xml:space="preserve"> that worked on his property. </w:t>
      </w:r>
      <w:r w:rsidRPr="00BC0FF0">
        <w:rPr>
          <w:rFonts w:ascii="Times New Roman" w:hAnsi="Times New Roman"/>
          <w:color w:val="000000" w:themeColor="text1"/>
          <w:sz w:val="22"/>
        </w:rPr>
        <w:t xml:space="preserve">Greg stressed that anyone can put in a nomination and are encouraged to. We love </w:t>
      </w:r>
      <w:r w:rsidR="00B43A09" w:rsidRPr="00BC0FF0">
        <w:rPr>
          <w:rFonts w:ascii="Times New Roman" w:hAnsi="Times New Roman"/>
          <w:color w:val="000000" w:themeColor="text1"/>
          <w:sz w:val="22"/>
        </w:rPr>
        <w:t xml:space="preserve">having multiple nominations in an Area </w:t>
      </w:r>
      <w:r w:rsidRPr="00BC0FF0">
        <w:rPr>
          <w:rFonts w:ascii="Times New Roman" w:hAnsi="Times New Roman"/>
          <w:color w:val="000000" w:themeColor="text1"/>
          <w:sz w:val="22"/>
        </w:rPr>
        <w:t>and sad when there isn’t even one. We know the good work is being done but sometimes fire season or other factors cause nominations to miss deadlines. With that only</w:t>
      </w:r>
      <w:r w:rsidR="00B43A09" w:rsidRPr="00BC0FF0">
        <w:rPr>
          <w:rFonts w:ascii="Times New Roman" w:hAnsi="Times New Roman"/>
          <w:color w:val="000000" w:themeColor="text1"/>
          <w:sz w:val="22"/>
        </w:rPr>
        <w:t xml:space="preserve"> one can be chosen Operator of the Year but an Area may want to recognize the other nominees with a Merit Award, or a Letter of Commendation from the District. </w:t>
      </w:r>
      <w:r w:rsidR="001D6B80" w:rsidRPr="00BC0FF0">
        <w:rPr>
          <w:rFonts w:ascii="Times New Roman" w:hAnsi="Times New Roman"/>
          <w:color w:val="000000" w:themeColor="text1"/>
          <w:sz w:val="22"/>
        </w:rPr>
        <w:t xml:space="preserve">A Merit Award </w:t>
      </w:r>
      <w:r w:rsidR="00B43A09" w:rsidRPr="00BC0FF0">
        <w:rPr>
          <w:rFonts w:ascii="Times New Roman" w:hAnsi="Times New Roman"/>
          <w:color w:val="000000" w:themeColor="text1"/>
          <w:sz w:val="22"/>
        </w:rPr>
        <w:t xml:space="preserve">is </w:t>
      </w:r>
      <w:r w:rsidR="001D6B80" w:rsidRPr="00BC0FF0">
        <w:rPr>
          <w:rFonts w:ascii="Times New Roman" w:hAnsi="Times New Roman"/>
          <w:color w:val="000000" w:themeColor="text1"/>
          <w:sz w:val="22"/>
        </w:rPr>
        <w:t>typically present</w:t>
      </w:r>
      <w:r w:rsidR="00B43A09" w:rsidRPr="00BC0FF0">
        <w:rPr>
          <w:rFonts w:ascii="Times New Roman" w:hAnsi="Times New Roman"/>
          <w:color w:val="000000" w:themeColor="text1"/>
          <w:sz w:val="22"/>
        </w:rPr>
        <w:t xml:space="preserve">ed </w:t>
      </w:r>
      <w:r w:rsidR="001D6B80" w:rsidRPr="00BC0FF0">
        <w:rPr>
          <w:rFonts w:ascii="Times New Roman" w:hAnsi="Times New Roman"/>
          <w:color w:val="000000" w:themeColor="text1"/>
          <w:sz w:val="22"/>
        </w:rPr>
        <w:t xml:space="preserve">at a local </w:t>
      </w:r>
      <w:r w:rsidR="00B43A09" w:rsidRPr="00BC0FF0">
        <w:rPr>
          <w:rFonts w:ascii="Times New Roman" w:hAnsi="Times New Roman"/>
          <w:color w:val="000000" w:themeColor="text1"/>
          <w:sz w:val="22"/>
        </w:rPr>
        <w:t xml:space="preserve">District or Area </w:t>
      </w:r>
      <w:r w:rsidR="001D6B80" w:rsidRPr="00BC0FF0">
        <w:rPr>
          <w:rFonts w:ascii="Times New Roman" w:hAnsi="Times New Roman"/>
          <w:color w:val="000000" w:themeColor="text1"/>
          <w:sz w:val="22"/>
        </w:rPr>
        <w:t xml:space="preserve">event </w:t>
      </w:r>
      <w:r w:rsidR="00B43A09" w:rsidRPr="00BC0FF0">
        <w:rPr>
          <w:rFonts w:ascii="Times New Roman" w:hAnsi="Times New Roman"/>
          <w:color w:val="000000" w:themeColor="text1"/>
          <w:sz w:val="22"/>
        </w:rPr>
        <w:t xml:space="preserve">like an Operator Dinner or Breakfast to </w:t>
      </w:r>
      <w:r w:rsidR="001D6B80" w:rsidRPr="00BC0FF0">
        <w:rPr>
          <w:rFonts w:ascii="Times New Roman" w:hAnsi="Times New Roman"/>
          <w:color w:val="000000" w:themeColor="text1"/>
          <w:sz w:val="22"/>
        </w:rPr>
        <w:t xml:space="preserve">get all the operators in to talk about prepping for fire season that kind of thing and </w:t>
      </w:r>
      <w:r w:rsidR="00B43A09" w:rsidRPr="00BC0FF0">
        <w:rPr>
          <w:rFonts w:ascii="Times New Roman" w:hAnsi="Times New Roman"/>
          <w:color w:val="000000" w:themeColor="text1"/>
          <w:sz w:val="22"/>
        </w:rPr>
        <w:t>present the</w:t>
      </w:r>
      <w:r w:rsidR="001D6B80" w:rsidRPr="00BC0FF0">
        <w:rPr>
          <w:rFonts w:ascii="Times New Roman" w:hAnsi="Times New Roman"/>
          <w:color w:val="000000" w:themeColor="text1"/>
          <w:sz w:val="22"/>
        </w:rPr>
        <w:t xml:space="preserve"> award</w:t>
      </w:r>
      <w:r w:rsidRPr="00BC0FF0">
        <w:rPr>
          <w:rFonts w:ascii="Times New Roman" w:hAnsi="Times New Roman"/>
          <w:color w:val="000000" w:themeColor="text1"/>
          <w:sz w:val="22"/>
        </w:rPr>
        <w:t xml:space="preserve">ed operators </w:t>
      </w:r>
      <w:r w:rsidR="001D6B80" w:rsidRPr="00BC0FF0">
        <w:rPr>
          <w:rFonts w:ascii="Times New Roman" w:hAnsi="Times New Roman"/>
          <w:color w:val="000000" w:themeColor="text1"/>
          <w:sz w:val="22"/>
        </w:rPr>
        <w:t xml:space="preserve">in front of their peers. </w:t>
      </w:r>
    </w:p>
    <w:p w14:paraId="31B0005E" w14:textId="77777777" w:rsidR="00D1309D" w:rsidRPr="00BC0FF0" w:rsidRDefault="00D1309D" w:rsidP="00392121">
      <w:pPr>
        <w:rPr>
          <w:rFonts w:ascii="Times New Roman" w:hAnsi="Times New Roman"/>
          <w:color w:val="000000" w:themeColor="text1"/>
          <w:sz w:val="22"/>
        </w:rPr>
      </w:pPr>
    </w:p>
    <w:p w14:paraId="49D5FF53" w14:textId="60B7AD05" w:rsidR="00F51B84" w:rsidRPr="00BC0FF0" w:rsidRDefault="00D1309D" w:rsidP="00392121">
      <w:pPr>
        <w:rPr>
          <w:rFonts w:ascii="Times New Roman" w:hAnsi="Times New Roman"/>
          <w:color w:val="000000" w:themeColor="text1"/>
          <w:sz w:val="22"/>
        </w:rPr>
      </w:pPr>
      <w:r w:rsidRPr="00BC0FF0">
        <w:rPr>
          <w:rFonts w:ascii="Times New Roman" w:hAnsi="Times New Roman"/>
          <w:color w:val="000000" w:themeColor="text1"/>
          <w:sz w:val="22"/>
        </w:rPr>
        <w:t xml:space="preserve">He then emphasized that the nomination process was simple and if anyone had a good experience with an operator they can contact the District </w:t>
      </w:r>
      <w:r w:rsidR="00806281" w:rsidRPr="00BC0FF0">
        <w:rPr>
          <w:rFonts w:ascii="Times New Roman" w:hAnsi="Times New Roman"/>
          <w:color w:val="000000" w:themeColor="text1"/>
          <w:sz w:val="22"/>
        </w:rPr>
        <w:t>who will</w:t>
      </w:r>
      <w:r w:rsidRPr="00BC0FF0">
        <w:rPr>
          <w:rFonts w:ascii="Times New Roman" w:hAnsi="Times New Roman"/>
          <w:color w:val="000000" w:themeColor="text1"/>
          <w:sz w:val="22"/>
        </w:rPr>
        <w:t xml:space="preserve"> provide the forms. The process asks, what did the Operator do that you felt went beyond normal expectations and rule</w:t>
      </w:r>
      <w:r w:rsidR="005F204E" w:rsidRPr="00BC0FF0">
        <w:rPr>
          <w:rFonts w:ascii="Times New Roman" w:hAnsi="Times New Roman"/>
          <w:color w:val="000000" w:themeColor="text1"/>
          <w:sz w:val="22"/>
        </w:rPr>
        <w:t>?</w:t>
      </w:r>
      <w:r w:rsidRPr="00BC0FF0">
        <w:rPr>
          <w:rFonts w:ascii="Times New Roman" w:hAnsi="Times New Roman"/>
          <w:color w:val="000000" w:themeColor="text1"/>
          <w:sz w:val="22"/>
        </w:rPr>
        <w:t xml:space="preserve"> What hardships were involved, weather, terrain, financial investment, complicated resource protection, public considerations? Just a summary of why you are nominating the operator. Once the nominations are received </w:t>
      </w:r>
      <w:r w:rsidR="00806281" w:rsidRPr="00BC0FF0">
        <w:rPr>
          <w:rFonts w:ascii="Times New Roman" w:hAnsi="Times New Roman"/>
          <w:color w:val="000000" w:themeColor="text1"/>
          <w:sz w:val="22"/>
        </w:rPr>
        <w:t>they are screened</w:t>
      </w:r>
      <w:r w:rsidRPr="00BC0FF0">
        <w:rPr>
          <w:rFonts w:ascii="Times New Roman" w:hAnsi="Times New Roman"/>
          <w:color w:val="000000" w:themeColor="text1"/>
          <w:sz w:val="22"/>
        </w:rPr>
        <w:t xml:space="preserve"> under the award criteria. Consistency of operations</w:t>
      </w:r>
      <w:r w:rsidR="00806281" w:rsidRPr="00BC0FF0">
        <w:rPr>
          <w:rFonts w:ascii="Times New Roman" w:hAnsi="Times New Roman"/>
          <w:color w:val="000000" w:themeColor="text1"/>
          <w:sz w:val="22"/>
        </w:rPr>
        <w:t>? W</w:t>
      </w:r>
      <w:r w:rsidRPr="00BC0FF0">
        <w:rPr>
          <w:rFonts w:ascii="Times New Roman" w:hAnsi="Times New Roman"/>
          <w:color w:val="000000" w:themeColor="text1"/>
          <w:sz w:val="22"/>
        </w:rPr>
        <w:t xml:space="preserve">e check the operator’s history </w:t>
      </w:r>
      <w:r w:rsidR="00806281" w:rsidRPr="00BC0FF0">
        <w:rPr>
          <w:rFonts w:ascii="Times New Roman" w:hAnsi="Times New Roman"/>
          <w:color w:val="000000" w:themeColor="text1"/>
          <w:sz w:val="22"/>
        </w:rPr>
        <w:t xml:space="preserve">there can’t be </w:t>
      </w:r>
      <w:r w:rsidRPr="00BC0FF0">
        <w:rPr>
          <w:rFonts w:ascii="Times New Roman" w:hAnsi="Times New Roman"/>
          <w:color w:val="000000" w:themeColor="text1"/>
          <w:sz w:val="22"/>
        </w:rPr>
        <w:t xml:space="preserve">any violations of the FPA within 2 or 3 years. Difficulty, what risk to protect resources? How was the risk mitigated? Was the operator innovative or taking extra efforts? What was the result? </w:t>
      </w:r>
      <w:r w:rsidR="00F51B84" w:rsidRPr="00BC0FF0">
        <w:rPr>
          <w:rFonts w:ascii="Times New Roman" w:hAnsi="Times New Roman"/>
          <w:color w:val="000000" w:themeColor="text1"/>
          <w:sz w:val="22"/>
        </w:rPr>
        <w:t>Was there any financial risk? So after the nominations are screened the</w:t>
      </w:r>
      <w:r w:rsidR="00806281" w:rsidRPr="00BC0FF0">
        <w:rPr>
          <w:rFonts w:ascii="Times New Roman" w:hAnsi="Times New Roman"/>
          <w:color w:val="000000" w:themeColor="text1"/>
          <w:sz w:val="22"/>
        </w:rPr>
        <w:t>y</w:t>
      </w:r>
      <w:r w:rsidR="00F51B84" w:rsidRPr="00BC0FF0">
        <w:rPr>
          <w:rFonts w:ascii="Times New Roman" w:hAnsi="Times New Roman"/>
          <w:color w:val="000000" w:themeColor="text1"/>
          <w:sz w:val="22"/>
        </w:rPr>
        <w:t xml:space="preserve"> are pushed to the Regional Forest Practices Committee for that Area. </w:t>
      </w:r>
    </w:p>
    <w:p w14:paraId="69EF3946" w14:textId="77777777" w:rsidR="001D6B80" w:rsidRPr="00BC0FF0" w:rsidRDefault="001D6B80" w:rsidP="00392121">
      <w:pPr>
        <w:rPr>
          <w:rFonts w:ascii="Times New Roman" w:hAnsi="Times New Roman"/>
          <w:color w:val="000000" w:themeColor="text1"/>
          <w:sz w:val="22"/>
        </w:rPr>
      </w:pPr>
    </w:p>
    <w:p w14:paraId="56B305BC" w14:textId="197056BC" w:rsidR="00FF7289" w:rsidRPr="00BC0FF0" w:rsidRDefault="00A635B5" w:rsidP="00392121">
      <w:pPr>
        <w:rPr>
          <w:rFonts w:ascii="Times New Roman" w:hAnsi="Times New Roman"/>
          <w:color w:val="000000" w:themeColor="text1"/>
          <w:sz w:val="22"/>
        </w:rPr>
      </w:pPr>
      <w:r w:rsidRPr="00BC0FF0">
        <w:rPr>
          <w:rFonts w:ascii="Times New Roman" w:hAnsi="Times New Roman"/>
          <w:color w:val="000000" w:themeColor="text1"/>
          <w:sz w:val="22"/>
        </w:rPr>
        <w:t>RFPC members are given Area Operator tours of the nominated operations and an opportunity to review the notifications, and nominations. Members can t</w:t>
      </w:r>
      <w:r w:rsidR="0029000C" w:rsidRPr="00BC0FF0">
        <w:rPr>
          <w:rFonts w:ascii="Times New Roman" w:hAnsi="Times New Roman"/>
          <w:color w:val="000000" w:themeColor="text1"/>
          <w:sz w:val="22"/>
        </w:rPr>
        <w:t xml:space="preserve">alk to the Operator, </w:t>
      </w:r>
      <w:r w:rsidRPr="00BC0FF0">
        <w:rPr>
          <w:rFonts w:ascii="Times New Roman" w:hAnsi="Times New Roman"/>
          <w:color w:val="000000" w:themeColor="text1"/>
          <w:sz w:val="22"/>
        </w:rPr>
        <w:t xml:space="preserve">and </w:t>
      </w:r>
      <w:r w:rsidR="0029000C" w:rsidRPr="00BC0FF0">
        <w:rPr>
          <w:rFonts w:ascii="Times New Roman" w:hAnsi="Times New Roman"/>
          <w:color w:val="000000" w:themeColor="text1"/>
          <w:sz w:val="22"/>
        </w:rPr>
        <w:t>the landowner. Sometimes ODF&amp;W has been involved so they’ve been out there</w:t>
      </w:r>
      <w:r w:rsidRPr="00BC0FF0">
        <w:rPr>
          <w:rFonts w:ascii="Times New Roman" w:hAnsi="Times New Roman"/>
          <w:color w:val="000000" w:themeColor="text1"/>
          <w:sz w:val="22"/>
        </w:rPr>
        <w:t xml:space="preserve"> as well</w:t>
      </w:r>
      <w:r w:rsidR="0029000C" w:rsidRPr="00BC0FF0">
        <w:rPr>
          <w:rFonts w:ascii="Times New Roman" w:hAnsi="Times New Roman"/>
          <w:color w:val="000000" w:themeColor="text1"/>
          <w:sz w:val="22"/>
        </w:rPr>
        <w:t xml:space="preserve">. Different folks supporting it may be there to talk </w:t>
      </w:r>
      <w:r w:rsidRPr="00BC0FF0">
        <w:rPr>
          <w:rFonts w:ascii="Times New Roman" w:hAnsi="Times New Roman"/>
          <w:color w:val="000000" w:themeColor="text1"/>
          <w:sz w:val="22"/>
        </w:rPr>
        <w:t>address the members</w:t>
      </w:r>
      <w:r w:rsidR="0029000C"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 xml:space="preserve">We video the nominees to use in promoting the program and to provide a visual representation if there are Committee members unable to attend the tour. Soon after the tour, a RFPC meeting is scheduled to discuss the merits of the operator and their grading around the criteria and then put the nominations to a vote. </w:t>
      </w:r>
      <w:r w:rsidR="00FF7289" w:rsidRPr="00BC0FF0">
        <w:rPr>
          <w:rFonts w:ascii="Times New Roman" w:hAnsi="Times New Roman"/>
          <w:color w:val="000000" w:themeColor="text1"/>
          <w:sz w:val="22"/>
        </w:rPr>
        <w:t xml:space="preserve"> Once selected</w:t>
      </w:r>
      <w:r w:rsidR="009114CC" w:rsidRPr="009114CC">
        <w:rPr>
          <w:rFonts w:ascii="Times New Roman" w:hAnsi="Times New Roman"/>
          <w:color w:val="FF0000"/>
          <w:sz w:val="22"/>
        </w:rPr>
        <w:t>,</w:t>
      </w:r>
      <w:r w:rsidR="00FF7289"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Pub</w:t>
      </w:r>
      <w:r w:rsidR="00C6701A" w:rsidRPr="00BC0FF0">
        <w:rPr>
          <w:rFonts w:ascii="Times New Roman" w:hAnsi="Times New Roman"/>
          <w:color w:val="000000" w:themeColor="text1"/>
          <w:sz w:val="22"/>
        </w:rPr>
        <w:t xml:space="preserve">lic Affairs works on the videos, gets them posted out on YouTube </w:t>
      </w:r>
      <w:r w:rsidRPr="00BC0FF0">
        <w:rPr>
          <w:rFonts w:ascii="Times New Roman" w:hAnsi="Times New Roman"/>
          <w:color w:val="000000" w:themeColor="text1"/>
          <w:sz w:val="22"/>
        </w:rPr>
        <w:t xml:space="preserve">and </w:t>
      </w:r>
      <w:r w:rsidR="00C6701A" w:rsidRPr="00BC0FF0">
        <w:rPr>
          <w:rFonts w:ascii="Times New Roman" w:hAnsi="Times New Roman"/>
          <w:color w:val="000000" w:themeColor="text1"/>
          <w:sz w:val="22"/>
        </w:rPr>
        <w:t xml:space="preserve">coordinates the </w:t>
      </w:r>
      <w:r w:rsidR="00FF7289" w:rsidRPr="00BC0FF0">
        <w:rPr>
          <w:rFonts w:ascii="Times New Roman" w:hAnsi="Times New Roman"/>
          <w:color w:val="000000" w:themeColor="text1"/>
          <w:sz w:val="22"/>
        </w:rPr>
        <w:t>media releases</w:t>
      </w:r>
      <w:r w:rsidRPr="00BC0FF0">
        <w:rPr>
          <w:rFonts w:ascii="Times New Roman" w:hAnsi="Times New Roman"/>
          <w:color w:val="000000" w:themeColor="text1"/>
          <w:sz w:val="22"/>
        </w:rPr>
        <w:t xml:space="preserve">. There are announcements at the Associated Oregon Loggers and </w:t>
      </w:r>
      <w:r w:rsidR="00FF7289" w:rsidRPr="00BC0FF0">
        <w:rPr>
          <w:rFonts w:ascii="Times New Roman" w:hAnsi="Times New Roman"/>
          <w:color w:val="000000" w:themeColor="text1"/>
          <w:sz w:val="22"/>
        </w:rPr>
        <w:t xml:space="preserve">one at the Oregon Logging Conference, </w:t>
      </w:r>
      <w:r w:rsidRPr="00BC0FF0">
        <w:rPr>
          <w:rFonts w:ascii="Times New Roman" w:hAnsi="Times New Roman"/>
          <w:color w:val="000000" w:themeColor="text1"/>
          <w:sz w:val="22"/>
        </w:rPr>
        <w:t xml:space="preserve">but the big recognition is by the </w:t>
      </w:r>
      <w:r w:rsidR="00FF7289" w:rsidRPr="00BC0FF0">
        <w:rPr>
          <w:rFonts w:ascii="Times New Roman" w:hAnsi="Times New Roman"/>
          <w:color w:val="000000" w:themeColor="text1"/>
          <w:sz w:val="22"/>
        </w:rPr>
        <w:t xml:space="preserve">March Board of Forestry Meeting where the Board </w:t>
      </w:r>
      <w:r w:rsidR="00C6701A" w:rsidRPr="00BC0FF0">
        <w:rPr>
          <w:rFonts w:ascii="Times New Roman" w:hAnsi="Times New Roman"/>
          <w:color w:val="000000" w:themeColor="text1"/>
          <w:sz w:val="22"/>
        </w:rPr>
        <w:t xml:space="preserve">personally and publically congratulates the </w:t>
      </w:r>
      <w:r w:rsidRPr="00BC0FF0">
        <w:rPr>
          <w:rFonts w:ascii="Times New Roman" w:hAnsi="Times New Roman"/>
          <w:color w:val="000000" w:themeColor="text1"/>
          <w:sz w:val="22"/>
        </w:rPr>
        <w:t xml:space="preserve">operator </w:t>
      </w:r>
      <w:r w:rsidR="00C6701A" w:rsidRPr="00BC0FF0">
        <w:rPr>
          <w:rFonts w:ascii="Times New Roman" w:hAnsi="Times New Roman"/>
          <w:color w:val="000000" w:themeColor="text1"/>
          <w:sz w:val="22"/>
        </w:rPr>
        <w:t xml:space="preserve">with a </w:t>
      </w:r>
      <w:r w:rsidRPr="00BC0FF0">
        <w:rPr>
          <w:rFonts w:ascii="Times New Roman" w:hAnsi="Times New Roman"/>
          <w:color w:val="000000" w:themeColor="text1"/>
          <w:sz w:val="22"/>
        </w:rPr>
        <w:t xml:space="preserve">celebration for him/her at that time. </w:t>
      </w:r>
      <w:r w:rsidR="00C6701A" w:rsidRPr="00BC0FF0">
        <w:rPr>
          <w:rFonts w:ascii="Times New Roman" w:hAnsi="Times New Roman"/>
          <w:color w:val="000000" w:themeColor="text1"/>
          <w:sz w:val="22"/>
        </w:rPr>
        <w:t xml:space="preserve"> </w:t>
      </w:r>
    </w:p>
    <w:p w14:paraId="08F4C1B1" w14:textId="77777777" w:rsidR="00FF7289" w:rsidRPr="00BC0FF0" w:rsidRDefault="00FF7289" w:rsidP="00392121">
      <w:pPr>
        <w:rPr>
          <w:rFonts w:ascii="Times New Roman" w:hAnsi="Times New Roman"/>
          <w:color w:val="000000" w:themeColor="text1"/>
          <w:sz w:val="22"/>
        </w:rPr>
      </w:pPr>
    </w:p>
    <w:p w14:paraId="0B59E8D9" w14:textId="66632288" w:rsidR="00C6701A" w:rsidRPr="00BC0FF0" w:rsidRDefault="00FF7289" w:rsidP="00392121">
      <w:pPr>
        <w:rPr>
          <w:rFonts w:ascii="Times New Roman" w:hAnsi="Times New Roman"/>
          <w:color w:val="000000" w:themeColor="text1"/>
          <w:sz w:val="22"/>
        </w:rPr>
      </w:pPr>
      <w:r w:rsidRPr="00BC0FF0">
        <w:rPr>
          <w:rFonts w:ascii="Times New Roman" w:hAnsi="Times New Roman"/>
          <w:color w:val="000000" w:themeColor="text1"/>
          <w:sz w:val="22"/>
        </w:rPr>
        <w:t xml:space="preserve">We ended up with two Merit Award winners this year. One is Butch </w:t>
      </w:r>
      <w:r w:rsidRPr="009114CC">
        <w:rPr>
          <w:rFonts w:ascii="Times New Roman" w:hAnsi="Times New Roman"/>
          <w:color w:val="FF0000"/>
          <w:sz w:val="22"/>
        </w:rPr>
        <w:t>Tan</w:t>
      </w:r>
      <w:r w:rsidR="009114CC" w:rsidRPr="009114CC">
        <w:rPr>
          <w:rFonts w:ascii="Times New Roman" w:hAnsi="Times New Roman"/>
          <w:color w:val="FF0000"/>
          <w:sz w:val="22"/>
        </w:rPr>
        <w:t>z</w:t>
      </w:r>
      <w:r w:rsidRPr="009114CC">
        <w:rPr>
          <w:rFonts w:ascii="Times New Roman" w:hAnsi="Times New Roman"/>
          <w:color w:val="FF0000"/>
          <w:sz w:val="22"/>
        </w:rPr>
        <w:t>ey</w:t>
      </w:r>
      <w:r w:rsidRPr="00BC0FF0">
        <w:rPr>
          <w:rFonts w:ascii="Times New Roman" w:hAnsi="Times New Roman"/>
          <w:color w:val="000000" w:themeColor="text1"/>
          <w:sz w:val="22"/>
        </w:rPr>
        <w:t xml:space="preserve"> from </w:t>
      </w:r>
      <w:commentRangeStart w:id="6"/>
      <w:r w:rsidRPr="009114CC">
        <w:rPr>
          <w:rFonts w:ascii="Times New Roman" w:hAnsi="Times New Roman"/>
          <w:color w:val="FF0000"/>
          <w:sz w:val="22"/>
        </w:rPr>
        <w:t>Tan</w:t>
      </w:r>
      <w:r w:rsidR="009114CC" w:rsidRPr="009114CC">
        <w:rPr>
          <w:rFonts w:ascii="Times New Roman" w:hAnsi="Times New Roman"/>
          <w:color w:val="FF0000"/>
          <w:sz w:val="22"/>
        </w:rPr>
        <w:t>z</w:t>
      </w:r>
      <w:r w:rsidRPr="009114CC">
        <w:rPr>
          <w:rFonts w:ascii="Times New Roman" w:hAnsi="Times New Roman"/>
          <w:color w:val="FF0000"/>
          <w:sz w:val="22"/>
        </w:rPr>
        <w:t>ey</w:t>
      </w:r>
      <w:commentRangeEnd w:id="6"/>
      <w:r w:rsidR="009114CC">
        <w:rPr>
          <w:rStyle w:val="CommentReference"/>
        </w:rPr>
        <w:commentReference w:id="6"/>
      </w:r>
      <w:r w:rsidRPr="00BC0FF0">
        <w:rPr>
          <w:rFonts w:ascii="Times New Roman" w:hAnsi="Times New Roman"/>
          <w:color w:val="000000" w:themeColor="text1"/>
          <w:sz w:val="22"/>
        </w:rPr>
        <w:t xml:space="preserve"> Forest Improvement and that was John’s nominee out of Wallowa. The other one was Dave Harmon Logging over in Eastern Oregon as well. </w:t>
      </w:r>
      <w:r w:rsidR="00C6701A" w:rsidRPr="00BC0FF0">
        <w:rPr>
          <w:rFonts w:ascii="Times New Roman" w:hAnsi="Times New Roman"/>
          <w:color w:val="000000" w:themeColor="text1"/>
          <w:sz w:val="22"/>
        </w:rPr>
        <w:t xml:space="preserve">And </w:t>
      </w:r>
      <w:r w:rsidRPr="00BC0FF0">
        <w:rPr>
          <w:rFonts w:ascii="Times New Roman" w:hAnsi="Times New Roman"/>
          <w:color w:val="000000" w:themeColor="text1"/>
          <w:sz w:val="22"/>
        </w:rPr>
        <w:t xml:space="preserve">it was for an operation halfway between Bend and Klamath Falls. </w:t>
      </w:r>
      <w:r w:rsidR="00634C05" w:rsidRPr="00BC0FF0">
        <w:rPr>
          <w:rFonts w:ascii="Times New Roman" w:hAnsi="Times New Roman"/>
          <w:color w:val="000000" w:themeColor="text1"/>
          <w:sz w:val="22"/>
        </w:rPr>
        <w:t xml:space="preserve">Both Butch and Dave are kind of tailored to that specialty niche of working with the small landowners and providing those services and helping educate and promote forest activity and planning for the long term for their clients. </w:t>
      </w:r>
      <w:r w:rsidR="00C6701A" w:rsidRPr="00BC0FF0">
        <w:rPr>
          <w:rFonts w:ascii="Times New Roman" w:hAnsi="Times New Roman"/>
          <w:color w:val="000000" w:themeColor="text1"/>
          <w:sz w:val="22"/>
        </w:rPr>
        <w:t>There was a</w:t>
      </w:r>
      <w:r w:rsidR="00A60A22" w:rsidRPr="00BC0FF0">
        <w:rPr>
          <w:rFonts w:ascii="Times New Roman" w:hAnsi="Times New Roman"/>
          <w:color w:val="000000" w:themeColor="text1"/>
          <w:sz w:val="22"/>
        </w:rPr>
        <w:t>nother Merit Award winner in Northwest</w:t>
      </w:r>
      <w:r w:rsidR="00C6701A" w:rsidRPr="00BC0FF0">
        <w:rPr>
          <w:rFonts w:ascii="Times New Roman" w:hAnsi="Times New Roman"/>
          <w:color w:val="000000" w:themeColor="text1"/>
          <w:sz w:val="22"/>
        </w:rPr>
        <w:t xml:space="preserve"> Oregon,</w:t>
      </w:r>
      <w:r w:rsidR="00A60A22" w:rsidRPr="00BC0FF0">
        <w:rPr>
          <w:rFonts w:ascii="Times New Roman" w:hAnsi="Times New Roman"/>
          <w:color w:val="000000" w:themeColor="text1"/>
          <w:sz w:val="22"/>
        </w:rPr>
        <w:t xml:space="preserve"> Rick Gwin from Gwin &amp; Sons Logging up out of the Vernonia area was the Merit Award winner. </w:t>
      </w:r>
      <w:r w:rsidR="00C6701A" w:rsidRPr="00BC0FF0">
        <w:rPr>
          <w:rFonts w:ascii="Times New Roman" w:hAnsi="Times New Roman"/>
          <w:color w:val="000000" w:themeColor="text1"/>
          <w:sz w:val="22"/>
        </w:rPr>
        <w:t xml:space="preserve">Then videos of the 3 winning Operators were shown. </w:t>
      </w:r>
    </w:p>
    <w:p w14:paraId="13E01AED" w14:textId="77777777" w:rsidR="00C6701A" w:rsidRPr="00BC0FF0" w:rsidRDefault="00C6701A" w:rsidP="00392121">
      <w:pPr>
        <w:rPr>
          <w:rFonts w:ascii="Times New Roman" w:hAnsi="Times New Roman"/>
          <w:color w:val="000000" w:themeColor="text1"/>
          <w:sz w:val="22"/>
        </w:rPr>
      </w:pPr>
    </w:p>
    <w:p w14:paraId="5AFDA4D5" w14:textId="56004512" w:rsidR="00A60A22" w:rsidRPr="00BC0FF0" w:rsidRDefault="00C6701A" w:rsidP="00C6701A">
      <w:pPr>
        <w:pStyle w:val="ListParagraph"/>
        <w:numPr>
          <w:ilvl w:val="0"/>
          <w:numId w:val="40"/>
        </w:numPr>
        <w:rPr>
          <w:rFonts w:ascii="Times New Roman" w:hAnsi="Times New Roman"/>
          <w:color w:val="000000" w:themeColor="text1"/>
          <w:sz w:val="22"/>
        </w:rPr>
      </w:pPr>
      <w:r w:rsidRPr="00BC0FF0">
        <w:rPr>
          <w:rFonts w:ascii="Times New Roman" w:hAnsi="Times New Roman"/>
          <w:color w:val="000000" w:themeColor="text1"/>
          <w:sz w:val="22"/>
        </w:rPr>
        <w:t xml:space="preserve">Eastern Oregon </w:t>
      </w:r>
      <w:r w:rsidR="00A60A22" w:rsidRPr="00BC0FF0">
        <w:rPr>
          <w:rFonts w:ascii="Times New Roman" w:hAnsi="Times New Roman"/>
          <w:color w:val="000000" w:themeColor="text1"/>
          <w:sz w:val="22"/>
        </w:rPr>
        <w:t xml:space="preserve">Operator of the Year </w:t>
      </w:r>
      <w:r w:rsidRPr="00BC0FF0">
        <w:rPr>
          <w:rFonts w:ascii="Times New Roman" w:hAnsi="Times New Roman"/>
          <w:color w:val="000000" w:themeColor="text1"/>
          <w:sz w:val="22"/>
        </w:rPr>
        <w:t xml:space="preserve">2018 was </w:t>
      </w:r>
      <w:r w:rsidR="00A60A22" w:rsidRPr="00BC0FF0">
        <w:rPr>
          <w:rFonts w:ascii="Times New Roman" w:hAnsi="Times New Roman"/>
          <w:color w:val="000000" w:themeColor="text1"/>
          <w:sz w:val="22"/>
        </w:rPr>
        <w:t xml:space="preserve">BM Timber. </w:t>
      </w:r>
    </w:p>
    <w:p w14:paraId="053A5693" w14:textId="6366B055" w:rsidR="00C6701A" w:rsidRPr="00BC0FF0" w:rsidRDefault="00C01F43" w:rsidP="00C6701A">
      <w:pPr>
        <w:pStyle w:val="ListParagraph"/>
        <w:numPr>
          <w:ilvl w:val="0"/>
          <w:numId w:val="40"/>
        </w:numPr>
        <w:rPr>
          <w:rFonts w:ascii="Times New Roman" w:hAnsi="Times New Roman"/>
          <w:color w:val="000000" w:themeColor="text1"/>
          <w:sz w:val="22"/>
        </w:rPr>
      </w:pPr>
      <w:r w:rsidRPr="00BC0FF0">
        <w:rPr>
          <w:rFonts w:ascii="Times New Roman" w:hAnsi="Times New Roman"/>
          <w:color w:val="000000" w:themeColor="text1"/>
          <w:sz w:val="22"/>
        </w:rPr>
        <w:t xml:space="preserve">NW Oregon Operator of the Year </w:t>
      </w:r>
      <w:r w:rsidR="00C6701A" w:rsidRPr="00BC0FF0">
        <w:rPr>
          <w:rFonts w:ascii="Times New Roman" w:hAnsi="Times New Roman"/>
          <w:color w:val="000000" w:themeColor="text1"/>
          <w:sz w:val="22"/>
        </w:rPr>
        <w:t>2018 was</w:t>
      </w:r>
      <w:r w:rsidRPr="00BC0FF0">
        <w:rPr>
          <w:rFonts w:ascii="Times New Roman" w:hAnsi="Times New Roman"/>
          <w:color w:val="000000" w:themeColor="text1"/>
          <w:sz w:val="22"/>
        </w:rPr>
        <w:t xml:space="preserve"> JM Browning Logging. </w:t>
      </w:r>
    </w:p>
    <w:p w14:paraId="753E0752" w14:textId="7587A330" w:rsidR="00C01F43" w:rsidRPr="00BC0FF0" w:rsidRDefault="00C6701A" w:rsidP="00C6701A">
      <w:pPr>
        <w:pStyle w:val="ListParagraph"/>
        <w:numPr>
          <w:ilvl w:val="0"/>
          <w:numId w:val="40"/>
        </w:numPr>
        <w:rPr>
          <w:rFonts w:ascii="Times New Roman" w:hAnsi="Times New Roman"/>
          <w:color w:val="000000" w:themeColor="text1"/>
          <w:sz w:val="22"/>
        </w:rPr>
      </w:pPr>
      <w:r w:rsidRPr="00BC0FF0">
        <w:rPr>
          <w:rFonts w:ascii="Times New Roman" w:hAnsi="Times New Roman"/>
          <w:color w:val="000000" w:themeColor="text1"/>
          <w:sz w:val="22"/>
        </w:rPr>
        <w:t xml:space="preserve">Southwest Oregon Area Operator of the Year 2018 was Dave Wilkerson.  </w:t>
      </w:r>
    </w:p>
    <w:p w14:paraId="7E93A92B" w14:textId="77777777" w:rsidR="00C01F43" w:rsidRPr="00BC0FF0" w:rsidRDefault="00C01F43" w:rsidP="00392121">
      <w:pPr>
        <w:rPr>
          <w:rFonts w:ascii="Times New Roman" w:hAnsi="Times New Roman"/>
          <w:color w:val="000000" w:themeColor="text1"/>
          <w:sz w:val="22"/>
        </w:rPr>
      </w:pPr>
    </w:p>
    <w:p w14:paraId="62D6D36F" w14:textId="0A5A89E9" w:rsidR="00B26715" w:rsidRPr="00BC0FF0" w:rsidRDefault="00C6701A" w:rsidP="00392121">
      <w:pPr>
        <w:rPr>
          <w:rFonts w:ascii="Times New Roman" w:hAnsi="Times New Roman"/>
          <w:color w:val="000000" w:themeColor="text1"/>
          <w:sz w:val="22"/>
        </w:rPr>
      </w:pPr>
      <w:r w:rsidRPr="00BC0FF0">
        <w:rPr>
          <w:rFonts w:ascii="Times New Roman" w:hAnsi="Times New Roman"/>
          <w:color w:val="000000" w:themeColor="text1"/>
          <w:sz w:val="22"/>
        </w:rPr>
        <w:t xml:space="preserve">Greg announced that he is </w:t>
      </w:r>
      <w:r w:rsidR="00B26715" w:rsidRPr="00BC0FF0">
        <w:rPr>
          <w:rFonts w:ascii="Times New Roman" w:hAnsi="Times New Roman"/>
          <w:color w:val="000000" w:themeColor="text1"/>
          <w:sz w:val="22"/>
        </w:rPr>
        <w:t>getting ready to start up t</w:t>
      </w:r>
      <w:r w:rsidRPr="00BC0FF0">
        <w:rPr>
          <w:rFonts w:ascii="Times New Roman" w:hAnsi="Times New Roman"/>
          <w:color w:val="000000" w:themeColor="text1"/>
          <w:sz w:val="22"/>
        </w:rPr>
        <w:t xml:space="preserve">aking nominations for 2019 now and reiterated that </w:t>
      </w:r>
      <w:r w:rsidR="00B26715" w:rsidRPr="00BC0FF0">
        <w:rPr>
          <w:rFonts w:ascii="Times New Roman" w:hAnsi="Times New Roman"/>
          <w:color w:val="000000" w:themeColor="text1"/>
          <w:sz w:val="22"/>
        </w:rPr>
        <w:t xml:space="preserve">if </w:t>
      </w:r>
      <w:r w:rsidRPr="00BC0FF0">
        <w:rPr>
          <w:rFonts w:ascii="Times New Roman" w:hAnsi="Times New Roman"/>
          <w:color w:val="000000" w:themeColor="text1"/>
          <w:sz w:val="22"/>
        </w:rPr>
        <w:t xml:space="preserve">any members want to put in a nomination he can you them the necessary paperwork. </w:t>
      </w:r>
      <w:r w:rsidR="00B26715"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 xml:space="preserve"> </w:t>
      </w:r>
    </w:p>
    <w:p w14:paraId="0A9EF438" w14:textId="77777777" w:rsidR="00B079C0" w:rsidRPr="00BC0FF0" w:rsidRDefault="00B079C0" w:rsidP="00392121">
      <w:pPr>
        <w:rPr>
          <w:rFonts w:ascii="Times New Roman" w:hAnsi="Times New Roman"/>
          <w:color w:val="000000" w:themeColor="text1"/>
          <w:sz w:val="22"/>
        </w:rPr>
      </w:pPr>
    </w:p>
    <w:p w14:paraId="5136CD31" w14:textId="674C367C" w:rsidR="00B079C0" w:rsidRPr="00BC0FF0" w:rsidRDefault="00B079C0" w:rsidP="00392121">
      <w:pPr>
        <w:rPr>
          <w:rFonts w:ascii="Times New Roman" w:hAnsi="Times New Roman"/>
          <w:color w:val="000000" w:themeColor="text1"/>
          <w:sz w:val="22"/>
        </w:rPr>
      </w:pPr>
      <w:r w:rsidRPr="00BC0FF0">
        <w:rPr>
          <w:rFonts w:ascii="Times New Roman" w:hAnsi="Times New Roman"/>
          <w:color w:val="000000" w:themeColor="text1"/>
          <w:sz w:val="22"/>
        </w:rPr>
        <w:t>Shibley</w:t>
      </w:r>
      <w:r w:rsidR="00B417E1" w:rsidRPr="00BC0FF0">
        <w:rPr>
          <w:rFonts w:ascii="Times New Roman" w:hAnsi="Times New Roman"/>
          <w:color w:val="000000" w:themeColor="text1"/>
          <w:sz w:val="22"/>
        </w:rPr>
        <w:t xml:space="preserve"> wanted to comment that he</w:t>
      </w:r>
      <w:r w:rsidRPr="00BC0FF0">
        <w:rPr>
          <w:rFonts w:ascii="Times New Roman" w:hAnsi="Times New Roman"/>
          <w:color w:val="000000" w:themeColor="text1"/>
          <w:sz w:val="22"/>
        </w:rPr>
        <w:t xml:space="preserve"> noticed that most of those Operators of the Year are </w:t>
      </w:r>
      <w:r w:rsidR="00B417E1" w:rsidRPr="00BC0FF0">
        <w:rPr>
          <w:rFonts w:ascii="Times New Roman" w:hAnsi="Times New Roman"/>
          <w:color w:val="000000" w:themeColor="text1"/>
          <w:sz w:val="22"/>
        </w:rPr>
        <w:t xml:space="preserve">getting </w:t>
      </w:r>
      <w:r w:rsidRPr="00BC0FF0">
        <w:rPr>
          <w:rFonts w:ascii="Times New Roman" w:hAnsi="Times New Roman"/>
          <w:color w:val="000000" w:themeColor="text1"/>
          <w:sz w:val="22"/>
        </w:rPr>
        <w:t xml:space="preserve">up in years and </w:t>
      </w:r>
      <w:r w:rsidR="00B417E1" w:rsidRPr="00BC0FF0">
        <w:rPr>
          <w:rFonts w:ascii="Times New Roman" w:hAnsi="Times New Roman"/>
          <w:color w:val="000000" w:themeColor="text1"/>
          <w:sz w:val="22"/>
        </w:rPr>
        <w:t>he saw that a</w:t>
      </w:r>
      <w:r w:rsidRPr="00BC0FF0">
        <w:rPr>
          <w:rFonts w:ascii="Times New Roman" w:hAnsi="Times New Roman"/>
          <w:color w:val="000000" w:themeColor="text1"/>
          <w:sz w:val="22"/>
        </w:rPr>
        <w:t>s a good sign. They’ve been good salesmen for their work by what they do</w:t>
      </w:r>
      <w:r w:rsidR="00B417E1"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 xml:space="preserve">They are keeping business because they are good. </w:t>
      </w:r>
    </w:p>
    <w:p w14:paraId="2DECC319" w14:textId="77777777" w:rsidR="00B079C0" w:rsidRPr="00BC0FF0" w:rsidRDefault="00B079C0" w:rsidP="00392121">
      <w:pPr>
        <w:rPr>
          <w:rFonts w:ascii="Times New Roman" w:hAnsi="Times New Roman"/>
          <w:color w:val="000000" w:themeColor="text1"/>
          <w:sz w:val="22"/>
        </w:rPr>
      </w:pPr>
    </w:p>
    <w:p w14:paraId="577AAFAC" w14:textId="69D3D0BF" w:rsidR="008A5CB2" w:rsidRPr="00BC0FF0" w:rsidRDefault="00B417E1" w:rsidP="00392121">
      <w:pPr>
        <w:rPr>
          <w:rFonts w:ascii="Times New Roman" w:hAnsi="Times New Roman"/>
          <w:color w:val="000000" w:themeColor="text1"/>
          <w:sz w:val="22"/>
        </w:rPr>
      </w:pPr>
      <w:r w:rsidRPr="00BC0FF0">
        <w:rPr>
          <w:rFonts w:ascii="Times New Roman" w:hAnsi="Times New Roman"/>
          <w:color w:val="000000" w:themeColor="text1"/>
          <w:sz w:val="22"/>
        </w:rPr>
        <w:t xml:space="preserve">Answering a question whether there were any restrictions on the type of operator that can be nominated, he said that they have had nominations for herbicide applicators, consultant foresters, those other contractors directly involved with a forest operation. </w:t>
      </w:r>
    </w:p>
    <w:p w14:paraId="1DE2B4FA" w14:textId="65FFEFDB" w:rsidR="007F4330" w:rsidRDefault="00B417E1" w:rsidP="00392121">
      <w:pPr>
        <w:rPr>
          <w:rFonts w:ascii="Times New Roman" w:hAnsi="Times New Roman"/>
          <w:color w:val="000000" w:themeColor="text1"/>
          <w:szCs w:val="24"/>
        </w:rPr>
      </w:pPr>
      <w:r>
        <w:rPr>
          <w:rFonts w:ascii="Times New Roman" w:hAnsi="Times New Roman"/>
          <w:color w:val="000000" w:themeColor="text1"/>
          <w:szCs w:val="24"/>
        </w:rPr>
        <w:t xml:space="preserve"> </w:t>
      </w:r>
    </w:p>
    <w:p w14:paraId="23412792" w14:textId="0447FCC5" w:rsidR="0011293B" w:rsidRDefault="0011293B" w:rsidP="008A2BB7">
      <w:pPr>
        <w:pStyle w:val="ListParagraph"/>
        <w:numPr>
          <w:ilvl w:val="0"/>
          <w:numId w:val="1"/>
        </w:numPr>
        <w:rPr>
          <w:rFonts w:ascii="Times New Roman" w:hAnsi="Times New Roman"/>
          <w:b/>
          <w:color w:val="000000" w:themeColor="text1"/>
          <w:szCs w:val="24"/>
        </w:rPr>
      </w:pPr>
      <w:r w:rsidRPr="00710E9C">
        <w:rPr>
          <w:rFonts w:ascii="Times New Roman" w:hAnsi="Times New Roman"/>
          <w:b/>
          <w:color w:val="000000" w:themeColor="text1"/>
          <w:szCs w:val="24"/>
        </w:rPr>
        <w:t xml:space="preserve">For the Good of the Order </w:t>
      </w:r>
    </w:p>
    <w:p w14:paraId="76E14275" w14:textId="77777777" w:rsidR="007F4330" w:rsidRDefault="007F4330" w:rsidP="007F4330">
      <w:pPr>
        <w:rPr>
          <w:rFonts w:ascii="Times New Roman" w:hAnsi="Times New Roman"/>
          <w:b/>
          <w:color w:val="000000" w:themeColor="text1"/>
          <w:szCs w:val="24"/>
        </w:rPr>
      </w:pPr>
    </w:p>
    <w:p w14:paraId="66127029" w14:textId="7CDDC0C5" w:rsidR="007F4330" w:rsidRPr="00BC0FF0" w:rsidRDefault="00B417E1" w:rsidP="00B417E1">
      <w:pPr>
        <w:rPr>
          <w:rFonts w:ascii="Times New Roman" w:hAnsi="Times New Roman"/>
          <w:color w:val="000000" w:themeColor="text1"/>
          <w:sz w:val="22"/>
        </w:rPr>
      </w:pPr>
      <w:r w:rsidRPr="00BC0FF0">
        <w:rPr>
          <w:rFonts w:ascii="Times New Roman" w:hAnsi="Times New Roman"/>
          <w:color w:val="000000" w:themeColor="text1"/>
          <w:sz w:val="22"/>
        </w:rPr>
        <w:t>Confirmation on the next meeting scheduled for February 12</w:t>
      </w:r>
      <w:r w:rsidRPr="00BC0FF0">
        <w:rPr>
          <w:rFonts w:ascii="Times New Roman" w:hAnsi="Times New Roman"/>
          <w:color w:val="000000" w:themeColor="text1"/>
          <w:sz w:val="22"/>
          <w:vertAlign w:val="superscript"/>
        </w:rPr>
        <w:t>th</w:t>
      </w:r>
      <w:r w:rsidRPr="00BC0FF0">
        <w:rPr>
          <w:rFonts w:ascii="Times New Roman" w:hAnsi="Times New Roman"/>
          <w:color w:val="000000" w:themeColor="text1"/>
          <w:sz w:val="22"/>
        </w:rPr>
        <w:t xml:space="preserve">.  </w:t>
      </w:r>
    </w:p>
    <w:p w14:paraId="17B8C842" w14:textId="77777777" w:rsidR="007F4330" w:rsidRPr="00BC0FF0" w:rsidRDefault="007F4330" w:rsidP="007F4330">
      <w:pPr>
        <w:rPr>
          <w:rFonts w:ascii="Times New Roman" w:hAnsi="Times New Roman"/>
          <w:color w:val="000000" w:themeColor="text1"/>
          <w:sz w:val="22"/>
        </w:rPr>
      </w:pPr>
    </w:p>
    <w:p w14:paraId="62394A1D" w14:textId="3223ED00" w:rsidR="00B417E1" w:rsidRPr="00BC0FF0" w:rsidRDefault="00BC0FF0" w:rsidP="007F4330">
      <w:pPr>
        <w:rPr>
          <w:rFonts w:ascii="Times New Roman" w:hAnsi="Times New Roman"/>
          <w:color w:val="000000" w:themeColor="text1"/>
          <w:sz w:val="22"/>
        </w:rPr>
      </w:pPr>
      <w:r w:rsidRPr="00BC0FF0">
        <w:rPr>
          <w:rFonts w:ascii="Times New Roman" w:hAnsi="Times New Roman"/>
          <w:color w:val="000000" w:themeColor="text1"/>
          <w:sz w:val="22"/>
        </w:rPr>
        <w:t>Potential a</w:t>
      </w:r>
      <w:r w:rsidR="00B417E1" w:rsidRPr="00BC0FF0">
        <w:rPr>
          <w:rFonts w:ascii="Times New Roman" w:hAnsi="Times New Roman"/>
          <w:color w:val="000000" w:themeColor="text1"/>
          <w:sz w:val="22"/>
        </w:rPr>
        <w:t xml:space="preserve">genda items: </w:t>
      </w:r>
    </w:p>
    <w:p w14:paraId="4794B65F" w14:textId="490377DB" w:rsidR="00F579F8" w:rsidRPr="00BC0FF0" w:rsidRDefault="00B417E1" w:rsidP="00BC0FF0">
      <w:pPr>
        <w:pStyle w:val="ListParagraph"/>
        <w:numPr>
          <w:ilvl w:val="0"/>
          <w:numId w:val="41"/>
        </w:numPr>
        <w:rPr>
          <w:rFonts w:ascii="Times New Roman" w:hAnsi="Times New Roman"/>
          <w:color w:val="000000" w:themeColor="text1"/>
          <w:sz w:val="22"/>
        </w:rPr>
      </w:pPr>
      <w:r w:rsidRPr="00BC0FF0">
        <w:rPr>
          <w:rFonts w:ascii="Times New Roman" w:hAnsi="Times New Roman"/>
          <w:color w:val="000000" w:themeColor="text1"/>
          <w:sz w:val="22"/>
        </w:rPr>
        <w:t xml:space="preserve">Bark Beetle infestation and potentially a general overview of forest health threats.   </w:t>
      </w:r>
    </w:p>
    <w:p w14:paraId="2519DD7C" w14:textId="37A287F9" w:rsidR="00B417E1" w:rsidRPr="00BC0FF0" w:rsidRDefault="00B417E1" w:rsidP="00BC0FF0">
      <w:pPr>
        <w:pStyle w:val="ListParagraph"/>
        <w:numPr>
          <w:ilvl w:val="0"/>
          <w:numId w:val="41"/>
        </w:numPr>
        <w:rPr>
          <w:rFonts w:ascii="Times New Roman" w:hAnsi="Times New Roman"/>
          <w:color w:val="000000" w:themeColor="text1"/>
          <w:sz w:val="22"/>
        </w:rPr>
      </w:pPr>
      <w:r w:rsidRPr="00BC0FF0">
        <w:rPr>
          <w:rFonts w:ascii="Times New Roman" w:hAnsi="Times New Roman"/>
          <w:color w:val="000000" w:themeColor="text1"/>
          <w:sz w:val="22"/>
        </w:rPr>
        <w:t>Additional discussion on the Siskiyou Project</w:t>
      </w:r>
    </w:p>
    <w:p w14:paraId="6C52981D" w14:textId="512E14CD" w:rsidR="00B417E1" w:rsidRPr="00BC0FF0" w:rsidRDefault="00B417E1" w:rsidP="00BC0FF0">
      <w:pPr>
        <w:pStyle w:val="ListParagraph"/>
        <w:numPr>
          <w:ilvl w:val="0"/>
          <w:numId w:val="41"/>
        </w:numPr>
        <w:rPr>
          <w:rFonts w:ascii="Times New Roman" w:hAnsi="Times New Roman"/>
          <w:color w:val="000000" w:themeColor="text1"/>
          <w:sz w:val="22"/>
        </w:rPr>
      </w:pPr>
      <w:r w:rsidRPr="00BC0FF0">
        <w:rPr>
          <w:rFonts w:ascii="Times New Roman" w:hAnsi="Times New Roman"/>
          <w:color w:val="000000" w:themeColor="text1"/>
          <w:sz w:val="22"/>
        </w:rPr>
        <w:t>Legislative Updates</w:t>
      </w:r>
    </w:p>
    <w:p w14:paraId="7147239C" w14:textId="218475FA" w:rsidR="00B417E1" w:rsidRPr="00BC0FF0" w:rsidRDefault="00B417E1" w:rsidP="00BC0FF0">
      <w:pPr>
        <w:pStyle w:val="ListParagraph"/>
        <w:numPr>
          <w:ilvl w:val="0"/>
          <w:numId w:val="41"/>
        </w:numPr>
        <w:rPr>
          <w:rFonts w:ascii="Times New Roman" w:hAnsi="Times New Roman"/>
          <w:color w:val="000000" w:themeColor="text1"/>
          <w:sz w:val="22"/>
        </w:rPr>
      </w:pPr>
      <w:r w:rsidRPr="00BC0FF0">
        <w:rPr>
          <w:rFonts w:ascii="Times New Roman" w:hAnsi="Times New Roman"/>
          <w:color w:val="000000" w:themeColor="text1"/>
          <w:sz w:val="22"/>
        </w:rPr>
        <w:t>Carbon Policy/potential Carbon Legislation/Cap &amp; Trade</w:t>
      </w:r>
    </w:p>
    <w:p w14:paraId="6FE0E37F" w14:textId="4A3E5AE2" w:rsidR="00B417E1" w:rsidRPr="00BC0FF0" w:rsidRDefault="00B417E1" w:rsidP="00BC0FF0">
      <w:pPr>
        <w:pStyle w:val="ListParagraph"/>
        <w:numPr>
          <w:ilvl w:val="0"/>
          <w:numId w:val="41"/>
        </w:numPr>
        <w:rPr>
          <w:rFonts w:ascii="Times New Roman" w:hAnsi="Times New Roman"/>
          <w:color w:val="000000" w:themeColor="text1"/>
          <w:sz w:val="22"/>
        </w:rPr>
      </w:pPr>
      <w:r w:rsidRPr="00BC0FF0">
        <w:rPr>
          <w:rFonts w:ascii="Times New Roman" w:hAnsi="Times New Roman"/>
          <w:color w:val="000000" w:themeColor="text1"/>
          <w:sz w:val="22"/>
        </w:rPr>
        <w:t>Smoke Management rules update/EQC</w:t>
      </w:r>
    </w:p>
    <w:p w14:paraId="2F2536AD" w14:textId="3A948D77" w:rsidR="00F579F8" w:rsidRPr="00BC0FF0" w:rsidRDefault="0005503A" w:rsidP="00BC0FF0">
      <w:pPr>
        <w:pStyle w:val="ListParagraph"/>
        <w:numPr>
          <w:ilvl w:val="0"/>
          <w:numId w:val="41"/>
        </w:numPr>
        <w:rPr>
          <w:rFonts w:ascii="Times New Roman" w:hAnsi="Times New Roman"/>
          <w:color w:val="000000" w:themeColor="text1"/>
          <w:sz w:val="22"/>
        </w:rPr>
      </w:pPr>
      <w:r w:rsidRPr="00BC0FF0">
        <w:rPr>
          <w:rFonts w:ascii="Times New Roman" w:hAnsi="Times New Roman"/>
          <w:color w:val="000000" w:themeColor="text1"/>
          <w:sz w:val="22"/>
        </w:rPr>
        <w:t>Forestry Extension fire program policy options package</w:t>
      </w:r>
    </w:p>
    <w:p w14:paraId="16DAC632" w14:textId="77777777" w:rsidR="0005503A" w:rsidRPr="00BC0FF0" w:rsidRDefault="0005503A" w:rsidP="007F4330">
      <w:pPr>
        <w:rPr>
          <w:rFonts w:ascii="Times New Roman" w:hAnsi="Times New Roman"/>
          <w:color w:val="000000" w:themeColor="text1"/>
          <w:sz w:val="22"/>
        </w:rPr>
      </w:pPr>
    </w:p>
    <w:p w14:paraId="7900A32C" w14:textId="17AC7924" w:rsidR="001325E1" w:rsidRPr="00BC0FF0" w:rsidRDefault="0005503A" w:rsidP="007F4330">
      <w:pPr>
        <w:rPr>
          <w:rFonts w:ascii="Times New Roman" w:hAnsi="Times New Roman"/>
          <w:color w:val="000000" w:themeColor="text1"/>
          <w:sz w:val="22"/>
        </w:rPr>
      </w:pPr>
      <w:r w:rsidRPr="00BC0FF0">
        <w:rPr>
          <w:rFonts w:ascii="Times New Roman" w:hAnsi="Times New Roman"/>
          <w:color w:val="000000" w:themeColor="text1"/>
          <w:sz w:val="22"/>
        </w:rPr>
        <w:t>Arhen’s mentioned for the Good of the Order that the Tree School catalog is published for the Clackamas Tree School and should be arriving at the ODF offices and they m</w:t>
      </w:r>
      <w:r w:rsidR="001325E1" w:rsidRPr="00BC0FF0">
        <w:rPr>
          <w:rFonts w:ascii="Times New Roman" w:hAnsi="Times New Roman"/>
          <w:color w:val="000000" w:themeColor="text1"/>
          <w:sz w:val="22"/>
        </w:rPr>
        <w:t>ailed 14,000 copies out to woodland owners in the North Willamette Valley counties and also we sent it to offices and promoted it online. Registration opens on the 28</w:t>
      </w:r>
      <w:r w:rsidR="001325E1" w:rsidRPr="00BC0FF0">
        <w:rPr>
          <w:rFonts w:ascii="Times New Roman" w:hAnsi="Times New Roman"/>
          <w:color w:val="000000" w:themeColor="text1"/>
          <w:sz w:val="22"/>
          <w:vertAlign w:val="superscript"/>
        </w:rPr>
        <w:t>th</w:t>
      </w:r>
      <w:r w:rsidR="001325E1" w:rsidRPr="00BC0FF0">
        <w:rPr>
          <w:rFonts w:ascii="Times New Roman" w:hAnsi="Times New Roman"/>
          <w:color w:val="000000" w:themeColor="text1"/>
          <w:sz w:val="22"/>
        </w:rPr>
        <w:t xml:space="preserve">. </w:t>
      </w:r>
      <w:r w:rsidRPr="00BC0FF0">
        <w:rPr>
          <w:rFonts w:ascii="Times New Roman" w:hAnsi="Times New Roman"/>
          <w:color w:val="000000" w:themeColor="text1"/>
          <w:sz w:val="22"/>
        </w:rPr>
        <w:t xml:space="preserve"> </w:t>
      </w:r>
    </w:p>
    <w:p w14:paraId="40B280C6" w14:textId="77777777" w:rsidR="001325E1" w:rsidRPr="00BC0FF0" w:rsidRDefault="001325E1" w:rsidP="007F4330">
      <w:pPr>
        <w:rPr>
          <w:rFonts w:ascii="Times New Roman" w:hAnsi="Times New Roman"/>
          <w:color w:val="000000" w:themeColor="text1"/>
          <w:sz w:val="22"/>
        </w:rPr>
      </w:pPr>
    </w:p>
    <w:p w14:paraId="7A6E9DBD" w14:textId="595D434C" w:rsidR="001325E1" w:rsidRPr="00BC0FF0" w:rsidRDefault="0005503A" w:rsidP="007F4330">
      <w:pPr>
        <w:rPr>
          <w:rFonts w:ascii="Times New Roman" w:hAnsi="Times New Roman"/>
          <w:color w:val="000000" w:themeColor="text1"/>
          <w:sz w:val="22"/>
        </w:rPr>
      </w:pPr>
      <w:r w:rsidRPr="00BC0FF0">
        <w:rPr>
          <w:rFonts w:ascii="Times New Roman" w:hAnsi="Times New Roman"/>
          <w:color w:val="000000" w:themeColor="text1"/>
          <w:sz w:val="22"/>
        </w:rPr>
        <w:t xml:space="preserve">Barnes adjourned the meeting. </w:t>
      </w:r>
    </w:p>
    <w:sectPr w:rsidR="001325E1" w:rsidRPr="00BC0FF0" w:rsidSect="00391A75">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19-02-11T19:07:00Z" w:initials="Office">
    <w:p w14:paraId="7592599C" w14:textId="1865B257" w:rsidR="00DE7ABE" w:rsidRDefault="00DE7ABE">
      <w:pPr>
        <w:pStyle w:val="CommentText"/>
      </w:pPr>
      <w:r>
        <w:rPr>
          <w:rStyle w:val="CommentReference"/>
        </w:rPr>
        <w:annotationRef/>
      </w:r>
      <w:r>
        <w:t>Add colon and lower case ‘a’</w:t>
      </w:r>
    </w:p>
  </w:comment>
  <w:comment w:id="2" w:author="Microsoft Office User" w:date="2019-02-11T19:17:00Z" w:initials="Office">
    <w:p w14:paraId="55C17BB8" w14:textId="677DE4C5" w:rsidR="00026A4D" w:rsidRDefault="00026A4D">
      <w:pPr>
        <w:pStyle w:val="CommentText"/>
      </w:pPr>
      <w:r>
        <w:rPr>
          <w:rStyle w:val="CommentReference"/>
        </w:rPr>
        <w:annotationRef/>
      </w:r>
      <w:r>
        <w:t>Insert “are”</w:t>
      </w:r>
    </w:p>
  </w:comment>
  <w:comment w:id="3" w:author="Microsoft Office User" w:date="2019-02-11T19:19:00Z" w:initials="Office">
    <w:p w14:paraId="4648A5A8" w14:textId="4B89EF8A" w:rsidR="00404B00" w:rsidRDefault="00404B00">
      <w:pPr>
        <w:pStyle w:val="CommentText"/>
      </w:pPr>
      <w:r>
        <w:rPr>
          <w:rStyle w:val="CommentReference"/>
        </w:rPr>
        <w:annotationRef/>
      </w:r>
      <w:r>
        <w:t>In not: “if in”</w:t>
      </w:r>
    </w:p>
  </w:comment>
  <w:comment w:id="4" w:author="Microsoft Office User" w:date="2019-02-11T19:21:00Z" w:initials="Office">
    <w:p w14:paraId="12030DF7" w14:textId="2988111F" w:rsidR="00616F0D" w:rsidRDefault="00616F0D">
      <w:pPr>
        <w:pStyle w:val="CommentText"/>
      </w:pPr>
      <w:r>
        <w:rPr>
          <w:rStyle w:val="CommentReference"/>
        </w:rPr>
        <w:annotationRef/>
      </w:r>
      <w:r>
        <w:t>In that or at that but not both</w:t>
      </w:r>
    </w:p>
  </w:comment>
  <w:comment w:id="5" w:author="Microsoft Office User" w:date="2019-02-11T22:40:00Z" w:initials="Office">
    <w:p w14:paraId="5F4C751B" w14:textId="05D0FE7A" w:rsidR="005B7471" w:rsidRDefault="005B7471">
      <w:pPr>
        <w:pStyle w:val="CommentText"/>
      </w:pPr>
      <w:r>
        <w:rPr>
          <w:rStyle w:val="CommentReference"/>
        </w:rPr>
        <w:annotationRef/>
      </w:r>
      <w:r w:rsidR="00A57C5E">
        <w:t>Verb needed here</w:t>
      </w:r>
    </w:p>
  </w:comment>
  <w:comment w:id="6" w:author="Microsoft Office User" w:date="2019-02-11T22:46:00Z" w:initials="Office">
    <w:p w14:paraId="04309D57" w14:textId="18DEEA88" w:rsidR="009114CC" w:rsidRDefault="009114CC">
      <w:pPr>
        <w:pStyle w:val="CommentText"/>
      </w:pPr>
      <w:r>
        <w:rPr>
          <w:rStyle w:val="CommentReference"/>
        </w:rPr>
        <w:annotationRef/>
      </w:r>
      <w:r>
        <w:t>Tanzey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92599C" w15:done="0"/>
  <w15:commentEx w15:paraId="55C17BB8" w15:done="0"/>
  <w15:commentEx w15:paraId="4648A5A8" w15:done="0"/>
  <w15:commentEx w15:paraId="12030DF7" w15:done="0"/>
  <w15:commentEx w15:paraId="5F4C751B" w15:done="0"/>
  <w15:commentEx w15:paraId="04309D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60EE6" w14:textId="77777777" w:rsidR="0017599D" w:rsidRDefault="0017599D" w:rsidP="00130D1D">
      <w:r>
        <w:separator/>
      </w:r>
    </w:p>
  </w:endnote>
  <w:endnote w:type="continuationSeparator" w:id="0">
    <w:p w14:paraId="35C14248" w14:textId="77777777" w:rsidR="0017599D" w:rsidRDefault="0017599D" w:rsidP="0013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2FCFA" w14:textId="77777777" w:rsidR="00A635B5" w:rsidRDefault="00A635B5" w:rsidP="00DB5729">
    <w:pPr>
      <w:pStyle w:val="Footer"/>
      <w:jc w:val="right"/>
      <w:rPr>
        <w:sz w:val="16"/>
        <w:szCs w:val="16"/>
      </w:rPr>
    </w:pPr>
  </w:p>
  <w:p w14:paraId="0352FCFB" w14:textId="77777777" w:rsidR="00A635B5" w:rsidRPr="000109FE" w:rsidRDefault="00A635B5" w:rsidP="00DB5729">
    <w:pPr>
      <w:pStyle w:val="Footer"/>
      <w:jc w:val="right"/>
      <w:rPr>
        <w:sz w:val="16"/>
        <w:szCs w:val="16"/>
      </w:rPr>
    </w:pPr>
    <w:r w:rsidRPr="000109FE">
      <w:rPr>
        <w:sz w:val="16"/>
        <w:szCs w:val="16"/>
      </w:rPr>
      <w:t>NW &amp; SW Oregon</w:t>
    </w:r>
  </w:p>
  <w:p w14:paraId="0352FCFC" w14:textId="77777777" w:rsidR="00A635B5" w:rsidRPr="000109FE" w:rsidRDefault="00A635B5" w:rsidP="00DB5729">
    <w:pPr>
      <w:pStyle w:val="Footer"/>
      <w:jc w:val="right"/>
      <w:rPr>
        <w:sz w:val="16"/>
        <w:szCs w:val="16"/>
      </w:rPr>
    </w:pPr>
    <w:r w:rsidRPr="000109FE">
      <w:rPr>
        <w:sz w:val="16"/>
        <w:szCs w:val="16"/>
      </w:rPr>
      <w:t>February 9, 2012</w:t>
    </w:r>
  </w:p>
  <w:p w14:paraId="0352FCFD" w14:textId="77777777" w:rsidR="00A635B5" w:rsidRPr="00DB5729" w:rsidRDefault="00A635B5" w:rsidP="00DB5729">
    <w:pPr>
      <w:jc w:val="right"/>
      <w:rPr>
        <w:sz w:val="16"/>
        <w:szCs w:val="16"/>
      </w:rPr>
    </w:pPr>
    <w:r w:rsidRPr="000109FE">
      <w:rPr>
        <w:sz w:val="16"/>
        <w:szCs w:val="16"/>
      </w:rPr>
      <w:t xml:space="preserve">Page </w:t>
    </w:r>
    <w:r w:rsidRPr="000109FE">
      <w:rPr>
        <w:sz w:val="16"/>
        <w:szCs w:val="16"/>
      </w:rPr>
      <w:fldChar w:fldCharType="begin"/>
    </w:r>
    <w:r w:rsidRPr="000109FE">
      <w:rPr>
        <w:sz w:val="16"/>
        <w:szCs w:val="16"/>
      </w:rPr>
      <w:instrText xml:space="preserve"> PAGE </w:instrText>
    </w:r>
    <w:r w:rsidRPr="000109FE">
      <w:rPr>
        <w:sz w:val="16"/>
        <w:szCs w:val="16"/>
      </w:rPr>
      <w:fldChar w:fldCharType="separate"/>
    </w:r>
    <w:r>
      <w:rPr>
        <w:noProof/>
        <w:sz w:val="16"/>
        <w:szCs w:val="16"/>
      </w:rPr>
      <w:t>4</w:t>
    </w:r>
    <w:r w:rsidRPr="000109FE">
      <w:rPr>
        <w:sz w:val="16"/>
        <w:szCs w:val="16"/>
      </w:rPr>
      <w:fldChar w:fldCharType="end"/>
    </w:r>
    <w:r w:rsidRPr="000109FE">
      <w:rPr>
        <w:sz w:val="16"/>
        <w:szCs w:val="16"/>
      </w:rPr>
      <w:t xml:space="preserve"> of </w:t>
    </w:r>
    <w:r w:rsidRPr="000109FE">
      <w:rPr>
        <w:sz w:val="16"/>
        <w:szCs w:val="16"/>
      </w:rPr>
      <w:fldChar w:fldCharType="begin"/>
    </w:r>
    <w:r w:rsidRPr="000109FE">
      <w:rPr>
        <w:sz w:val="16"/>
        <w:szCs w:val="16"/>
      </w:rPr>
      <w:instrText xml:space="preserve"> NUMPAGES  </w:instrText>
    </w:r>
    <w:r w:rsidRPr="000109FE">
      <w:rPr>
        <w:sz w:val="16"/>
        <w:szCs w:val="16"/>
      </w:rPr>
      <w:fldChar w:fldCharType="separate"/>
    </w:r>
    <w:r w:rsidR="00791FB5">
      <w:rPr>
        <w:noProof/>
        <w:sz w:val="16"/>
        <w:szCs w:val="16"/>
      </w:rPr>
      <w:t>15</w:t>
    </w:r>
    <w:r w:rsidRPr="000109FE">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59660"/>
      <w:docPartObj>
        <w:docPartGallery w:val="Page Numbers (Bottom of Page)"/>
        <w:docPartUnique/>
      </w:docPartObj>
    </w:sdtPr>
    <w:sdtEndPr>
      <w:rPr>
        <w:noProof/>
      </w:rPr>
    </w:sdtEndPr>
    <w:sdtContent>
      <w:p w14:paraId="5EF014CF" w14:textId="32F46174" w:rsidR="00A635B5" w:rsidRDefault="00A635B5">
        <w:pPr>
          <w:pStyle w:val="Footer"/>
          <w:jc w:val="right"/>
        </w:pPr>
        <w:r>
          <w:fldChar w:fldCharType="begin"/>
        </w:r>
        <w:r>
          <w:instrText xml:space="preserve"> PAGE   \* MERGEFORMAT </w:instrText>
        </w:r>
        <w:r>
          <w:fldChar w:fldCharType="separate"/>
        </w:r>
        <w:r w:rsidR="00791FB5">
          <w:rPr>
            <w:noProof/>
          </w:rPr>
          <w:t>15</w:t>
        </w:r>
        <w:r>
          <w:rPr>
            <w:noProof/>
          </w:rPr>
          <w:fldChar w:fldCharType="end"/>
        </w:r>
      </w:p>
    </w:sdtContent>
  </w:sdt>
  <w:p w14:paraId="0352FCFF" w14:textId="6E5080BC" w:rsidR="00A635B5" w:rsidRPr="00553C8C" w:rsidRDefault="00A635B5" w:rsidP="00553C8C">
    <w:pPr>
      <w:rPr>
        <w:color w:val="A6A6A6" w:themeColor="background1" w:themeShade="A6"/>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726089"/>
      <w:docPartObj>
        <w:docPartGallery w:val="Page Numbers (Bottom of Page)"/>
        <w:docPartUnique/>
      </w:docPartObj>
    </w:sdtPr>
    <w:sdtEndPr>
      <w:rPr>
        <w:noProof/>
      </w:rPr>
    </w:sdtEndPr>
    <w:sdtContent>
      <w:p w14:paraId="129927C6" w14:textId="0A4EF651" w:rsidR="00A635B5" w:rsidRDefault="00A635B5">
        <w:pPr>
          <w:pStyle w:val="Footer"/>
          <w:jc w:val="right"/>
        </w:pPr>
        <w:r>
          <w:fldChar w:fldCharType="begin"/>
        </w:r>
        <w:r>
          <w:instrText xml:space="preserve"> PAGE   \* MERGEFORMAT </w:instrText>
        </w:r>
        <w:r>
          <w:fldChar w:fldCharType="separate"/>
        </w:r>
        <w:r w:rsidR="00791FB5">
          <w:rPr>
            <w:noProof/>
          </w:rPr>
          <w:t>1</w:t>
        </w:r>
        <w:r>
          <w:rPr>
            <w:noProof/>
          </w:rPr>
          <w:fldChar w:fldCharType="end"/>
        </w:r>
      </w:p>
    </w:sdtContent>
  </w:sdt>
  <w:p w14:paraId="7DD5EAAF" w14:textId="77777777" w:rsidR="00A635B5" w:rsidRDefault="00A63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3DFC9" w14:textId="77777777" w:rsidR="0017599D" w:rsidRDefault="0017599D" w:rsidP="00130D1D">
      <w:r>
        <w:separator/>
      </w:r>
    </w:p>
  </w:footnote>
  <w:footnote w:type="continuationSeparator" w:id="0">
    <w:p w14:paraId="398770B9" w14:textId="77777777" w:rsidR="0017599D" w:rsidRDefault="0017599D" w:rsidP="00130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60D8" w14:textId="435832BE" w:rsidR="00A635B5" w:rsidRDefault="00791FB5" w:rsidP="002A6026">
    <w:pPr>
      <w:pStyle w:val="Header"/>
      <w:jc w:val="center"/>
    </w:pPr>
    <w:sdt>
      <w:sdtPr>
        <w:id w:val="66390555"/>
        <w:docPartObj>
          <w:docPartGallery w:val="Page Numbers (Top of Page)"/>
          <w:docPartUnique/>
        </w:docPartObj>
      </w:sdtPr>
      <w:sdtEndPr>
        <w:rPr>
          <w:noProof/>
        </w:rPr>
      </w:sdtEndPr>
      <w:sdtContent>
        <w:r w:rsidR="00A635B5" w:rsidRPr="002A6026">
          <w:rPr>
            <w:sz w:val="18"/>
            <w:szCs w:val="18"/>
          </w:rPr>
          <w:t>Committee for Family Forestlands</w:t>
        </w:r>
        <w:r w:rsidR="00A635B5">
          <w:tab/>
        </w:r>
        <w:r w:rsidR="00A635B5">
          <w:tab/>
        </w:r>
        <w:r w:rsidR="00A635B5">
          <w:fldChar w:fldCharType="begin"/>
        </w:r>
        <w:r w:rsidR="00A635B5">
          <w:instrText xml:space="preserve"> PAGE   \* MERGEFORMAT </w:instrText>
        </w:r>
        <w:r w:rsidR="00A635B5">
          <w:fldChar w:fldCharType="separate"/>
        </w:r>
        <w:r>
          <w:rPr>
            <w:noProof/>
          </w:rPr>
          <w:t>15</w:t>
        </w:r>
        <w:r w:rsidR="00A635B5">
          <w:rPr>
            <w:noProof/>
          </w:rPr>
          <w:fldChar w:fldCharType="end"/>
        </w:r>
      </w:sdtContent>
    </w:sdt>
  </w:p>
  <w:p w14:paraId="0352FCF9" w14:textId="7993B964" w:rsidR="00A635B5" w:rsidRDefault="00A63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195C" w14:textId="36BBC1C1" w:rsidR="00A635B5" w:rsidRDefault="00A635B5" w:rsidP="00B04145">
    <w:pPr>
      <w:pStyle w:val="Header"/>
      <w:jc w:val="center"/>
      <w:rPr>
        <w:b/>
        <w:sz w:val="32"/>
        <w:szCs w:val="32"/>
      </w:rPr>
    </w:pPr>
    <w:r>
      <w:rPr>
        <w:noProof/>
      </w:rPr>
      <mc:AlternateContent>
        <mc:Choice Requires="wps">
          <w:drawing>
            <wp:anchor distT="0" distB="0" distL="114300" distR="114300" simplePos="0" relativeHeight="251662336" behindDoc="0" locked="0" layoutInCell="1" allowOverlap="1" wp14:anchorId="32523CE8" wp14:editId="17F7701E">
              <wp:simplePos x="0" y="0"/>
              <wp:positionH relativeFrom="column">
                <wp:posOffset>0</wp:posOffset>
              </wp:positionH>
              <wp:positionV relativeFrom="paragraph">
                <wp:posOffset>0</wp:posOffset>
              </wp:positionV>
              <wp:extent cx="297815" cy="6337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815" cy="633730"/>
                      </a:xfrm>
                      <a:prstGeom prst="rect">
                        <a:avLst/>
                      </a:prstGeom>
                      <a:noFill/>
                      <a:ln>
                        <a:noFill/>
                      </a:ln>
                      <a:effectLst/>
                    </wps:spPr>
                    <wps:txbx>
                      <w:txbxContent>
                        <w:p w14:paraId="2992001E" w14:textId="5A931B0F" w:rsidR="00A635B5" w:rsidRPr="00AF304D" w:rsidRDefault="00A635B5" w:rsidP="00F33DA4">
                          <w:pPr>
                            <w:pStyle w:val="Head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32523CE8" id="_x0000_t202" coordsize="21600,21600" o:spt="202" path="m,l,21600r21600,l21600,xe">
              <v:stroke joinstyle="miter"/>
              <v:path gradientshapeok="t" o:connecttype="rect"/>
            </v:shapetype>
            <v:shape id="Text Box 2" o:spid="_x0000_s1028" type="#_x0000_t202" style="position:absolute;left:0;text-align:left;margin-left:0;margin-top:0;width:23.45pt;height:49.9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" filled="f" stroked="f">
              <v:textbox style="mso-fit-shape-to-text:t">
                <w:txbxContent>
                  <w:p w14:paraId="2992001E" w14:textId="5A931B0F" w:rsidR="00A635B5" w:rsidRPr="00AF304D" w:rsidRDefault="00A635B5" w:rsidP="00F33DA4">
                    <w:pPr>
                      <w:pStyle w:val="Head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v:shape>
          </w:pict>
        </mc:Fallback>
      </mc:AlternateContent>
    </w:r>
  </w:p>
  <w:p w14:paraId="0352FD00" w14:textId="42744E12" w:rsidR="00A635B5" w:rsidRDefault="00791FB5" w:rsidP="00B04145">
    <w:pPr>
      <w:pStyle w:val="Header"/>
      <w:jc w:val="center"/>
      <w:rPr>
        <w:b/>
        <w:sz w:val="32"/>
        <w:szCs w:val="32"/>
      </w:rPr>
    </w:pPr>
    <w:r>
      <w:rPr>
        <w:b/>
        <w:noProof/>
        <w:sz w:val="32"/>
        <w:szCs w:val="32"/>
      </w:rPr>
      <w:object w:dxaOrig="1440" w:dyaOrig="1440" w14:anchorId="0352F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7.5pt;margin-top:-88.5pt;width:22.45pt;height:81.8pt;z-index:-251656192;mso-wrap-edited:f;mso-position-horizontal-relative:margin;mso-position-vertical-relative:margin" wrapcoords="7902 150 5795 600 4215 2250 4741 2550 2107 4200 1580 6900 -527 9450 1054 12150 1580 12600 6322 14550 7376 21450 11590 21450 11590 14550 15805 13950 19493 12600 18439 12150 21073 10950 21073 10650 17912 9750 20546 8250 21073 7500 18966 7350 20546 6600 17385 4950 17385 3900 15805 2100 12644 450 10537 150 7902 150">
          <v:imagedata r:id="rId1" o:title="" gain="19661f" blacklevel=".25"/>
          <w10:wrap side="left" anchorx="margin" anchory="margin"/>
        </v:shape>
        <o:OLEObject Type="Embed" ProgID="MS_ClipArt_Gallery.5" ShapeID="_x0000_s2050" DrawAspect="Content" ObjectID="_1611487904" r:id="rId2"/>
      </w:object>
    </w:r>
    <w:r w:rsidR="00A635B5">
      <w:rPr>
        <w:b/>
        <w:noProof/>
        <w:sz w:val="32"/>
        <w:szCs w:val="32"/>
      </w:rPr>
      <w:drawing>
        <wp:anchor distT="0" distB="0" distL="114300" distR="114300" simplePos="0" relativeHeight="251658240" behindDoc="1" locked="0" layoutInCell="1" allowOverlap="1" wp14:anchorId="0352FD05" wp14:editId="0352FD06">
          <wp:simplePos x="0" y="0"/>
          <wp:positionH relativeFrom="column">
            <wp:posOffset>-686</wp:posOffset>
          </wp:positionH>
          <wp:positionV relativeFrom="paragraph">
            <wp:posOffset>-161171</wp:posOffset>
          </wp:positionV>
          <wp:extent cx="803253" cy="914400"/>
          <wp:effectExtent l="19050" t="0" r="0" b="0"/>
          <wp:wrapNone/>
          <wp:docPr id="10" name="Picture 0" descr="odf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flogosmall.jpg"/>
                  <pic:cNvPicPr/>
                </pic:nvPicPr>
                <pic:blipFill>
                  <a:blip r:embed="rId3"/>
                  <a:stretch>
                    <a:fillRect/>
                  </a:stretch>
                </pic:blipFill>
                <pic:spPr>
                  <a:xfrm>
                    <a:off x="0" y="0"/>
                    <a:ext cx="803253" cy="914400"/>
                  </a:xfrm>
                  <a:prstGeom prst="rect">
                    <a:avLst/>
                  </a:prstGeom>
                </pic:spPr>
              </pic:pic>
            </a:graphicData>
          </a:graphic>
        </wp:anchor>
      </w:drawing>
    </w:r>
    <w:r w:rsidR="00A635B5">
      <w:rPr>
        <w:b/>
        <w:sz w:val="32"/>
        <w:szCs w:val="32"/>
      </w:rPr>
      <w:t>Committee for Family Forestlands</w:t>
    </w:r>
    <w:r w:rsidR="00A635B5" w:rsidRPr="00130D1D">
      <w:rPr>
        <w:b/>
        <w:sz w:val="32"/>
        <w:szCs w:val="32"/>
      </w:rPr>
      <w:t xml:space="preserve"> </w:t>
    </w:r>
    <w:r w:rsidR="00A635B5">
      <w:rPr>
        <w:b/>
        <w:sz w:val="32"/>
        <w:szCs w:val="32"/>
      </w:rPr>
      <w:t xml:space="preserve">     </w:t>
    </w:r>
  </w:p>
  <w:p w14:paraId="0352FD01" w14:textId="64CCCB47" w:rsidR="00A635B5" w:rsidRDefault="00791FB5" w:rsidP="00FA5D33">
    <w:pPr>
      <w:pStyle w:val="Header"/>
      <w:tabs>
        <w:tab w:val="left" w:pos="990"/>
        <w:tab w:val="center" w:pos="5400"/>
      </w:tabs>
      <w:jc w:val="center"/>
      <w:rPr>
        <w:b/>
      </w:rPr>
    </w:pPr>
    <w:r>
      <w:rPr>
        <w:b/>
        <w:noProof/>
        <w:sz w:val="32"/>
        <w:szCs w:val="32"/>
      </w:rPr>
      <w:object w:dxaOrig="1440" w:dyaOrig="1440" w14:anchorId="0352FD07">
        <v:shape id="_x0000_s2049" type="#_x0000_t75" style="position:absolute;left:0;text-align:left;margin-left:473.5pt;margin-top:-41pt;width:56.05pt;height:34.3pt;z-index:-251657216;mso-position-horizontal-relative:margin;mso-position-vertical-relative:margin">
          <v:imagedata r:id="rId4" o:title="" gain="19661f" blacklevel="15729f"/>
          <w10:wrap anchorx="margin" anchory="margin"/>
        </v:shape>
        <o:OLEObject Type="Embed" ProgID="MS_ClipArt_Gallery.5" ShapeID="_x0000_s2049" DrawAspect="Content" ObjectID="_1611487905" r:id="rId5"/>
      </w:object>
    </w:r>
    <w:r w:rsidR="00A635B5">
      <w:rPr>
        <w:b/>
      </w:rPr>
      <w:t>Meeting Minutes</w:t>
    </w:r>
  </w:p>
  <w:p w14:paraId="0352FD02" w14:textId="07E93BD4" w:rsidR="00A635B5" w:rsidRPr="00470476" w:rsidRDefault="00A635B5" w:rsidP="00FA5D33">
    <w:pPr>
      <w:pStyle w:val="Header"/>
      <w:jc w:val="center"/>
      <w:rPr>
        <w:b/>
        <w:sz w:val="28"/>
        <w:szCs w:val="28"/>
      </w:rPr>
    </w:pPr>
    <w:r>
      <w:rPr>
        <w:b/>
        <w:sz w:val="28"/>
        <w:szCs w:val="28"/>
      </w:rPr>
      <w:t>January 22</w:t>
    </w:r>
    <w:r w:rsidRPr="00CE79B2">
      <w:rPr>
        <w:b/>
        <w:sz w:val="28"/>
        <w:szCs w:val="28"/>
        <w:vertAlign w:val="superscript"/>
      </w:rPr>
      <w:t>nd</w:t>
    </w:r>
    <w:r>
      <w:rPr>
        <w:b/>
        <w:sz w:val="28"/>
        <w:szCs w:val="28"/>
      </w:rPr>
      <w:t>, 2019</w:t>
    </w:r>
  </w:p>
  <w:p w14:paraId="0352FD03" w14:textId="77777777" w:rsidR="00A635B5" w:rsidRDefault="00A63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855"/>
    <w:multiLevelType w:val="hybridMultilevel"/>
    <w:tmpl w:val="65CCCADE"/>
    <w:lvl w:ilvl="0" w:tplc="859E9B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46D28"/>
    <w:multiLevelType w:val="hybridMultilevel"/>
    <w:tmpl w:val="AC525666"/>
    <w:lvl w:ilvl="0" w:tplc="F5705EDE">
      <w:start w:val="5"/>
      <w:numFmt w:val="bullet"/>
      <w:lvlText w:val="-"/>
      <w:lvlJc w:val="left"/>
      <w:pPr>
        <w:ind w:left="1296" w:hanging="360"/>
      </w:pPr>
      <w:rPr>
        <w:rFonts w:ascii="Times New Roman" w:eastAsia="Calibri"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05165AAF"/>
    <w:multiLevelType w:val="hybridMultilevel"/>
    <w:tmpl w:val="92A0A164"/>
    <w:lvl w:ilvl="0" w:tplc="04090013">
      <w:start w:val="1"/>
      <w:numFmt w:val="upperRoman"/>
      <w:lvlText w:val="%1."/>
      <w:lvlJc w:val="righ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210DE"/>
    <w:multiLevelType w:val="hybridMultilevel"/>
    <w:tmpl w:val="8CE4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2091C"/>
    <w:multiLevelType w:val="hybridMultilevel"/>
    <w:tmpl w:val="D656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F06C1"/>
    <w:multiLevelType w:val="hybridMultilevel"/>
    <w:tmpl w:val="04628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0D0B6B"/>
    <w:multiLevelType w:val="hybridMultilevel"/>
    <w:tmpl w:val="019C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930"/>
    <w:multiLevelType w:val="hybridMultilevel"/>
    <w:tmpl w:val="B0540F1E"/>
    <w:lvl w:ilvl="0" w:tplc="8514E7AE">
      <w:start w:val="503"/>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22C5BDE"/>
    <w:multiLevelType w:val="hybridMultilevel"/>
    <w:tmpl w:val="26B0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938A7"/>
    <w:multiLevelType w:val="hybridMultilevel"/>
    <w:tmpl w:val="EEFE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C5F13"/>
    <w:multiLevelType w:val="hybridMultilevel"/>
    <w:tmpl w:val="E634E7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BB030A"/>
    <w:multiLevelType w:val="hybridMultilevel"/>
    <w:tmpl w:val="9BF2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112D4"/>
    <w:multiLevelType w:val="multilevel"/>
    <w:tmpl w:val="2176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D3CE5"/>
    <w:multiLevelType w:val="hybridMultilevel"/>
    <w:tmpl w:val="A432B030"/>
    <w:lvl w:ilvl="0" w:tplc="B3EAABB4">
      <w:start w:val="1"/>
      <w:numFmt w:val="decimal"/>
      <w:lvlText w:val="%1."/>
      <w:lvlJc w:val="left"/>
      <w:pPr>
        <w:ind w:left="720" w:hanging="360"/>
      </w:pPr>
      <w:rPr>
        <w:rFonts w:cs="Times New Roman" w:hint="default"/>
        <w:b/>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74F44"/>
    <w:multiLevelType w:val="hybridMultilevel"/>
    <w:tmpl w:val="1F80E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4B7549"/>
    <w:multiLevelType w:val="hybridMultilevel"/>
    <w:tmpl w:val="C9240056"/>
    <w:lvl w:ilvl="0" w:tplc="B3EAABB4">
      <w:start w:val="1"/>
      <w:numFmt w:val="decimal"/>
      <w:lvlText w:val="%1."/>
      <w:lvlJc w:val="left"/>
      <w:pPr>
        <w:ind w:left="720" w:hanging="360"/>
      </w:pPr>
      <w:rPr>
        <w:rFonts w:cs="Times New Roman" w:hint="default"/>
        <w:b/>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03404"/>
    <w:multiLevelType w:val="hybridMultilevel"/>
    <w:tmpl w:val="87822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4F28A8"/>
    <w:multiLevelType w:val="hybridMultilevel"/>
    <w:tmpl w:val="01BE3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2A6E88"/>
    <w:multiLevelType w:val="hybridMultilevel"/>
    <w:tmpl w:val="B6488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804A29"/>
    <w:multiLevelType w:val="hybridMultilevel"/>
    <w:tmpl w:val="A2BA3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B2E78"/>
    <w:multiLevelType w:val="hybridMultilevel"/>
    <w:tmpl w:val="5936E042"/>
    <w:lvl w:ilvl="0" w:tplc="2460ED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97C38"/>
    <w:multiLevelType w:val="hybridMultilevel"/>
    <w:tmpl w:val="D14A9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9027DD"/>
    <w:multiLevelType w:val="hybridMultilevel"/>
    <w:tmpl w:val="2D36C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2867F4"/>
    <w:multiLevelType w:val="hybridMultilevel"/>
    <w:tmpl w:val="4A98061A"/>
    <w:lvl w:ilvl="0" w:tplc="906602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B7DE6"/>
    <w:multiLevelType w:val="hybridMultilevel"/>
    <w:tmpl w:val="010A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E1153"/>
    <w:multiLevelType w:val="hybridMultilevel"/>
    <w:tmpl w:val="021C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33F50"/>
    <w:multiLevelType w:val="hybridMultilevel"/>
    <w:tmpl w:val="63B0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002CF"/>
    <w:multiLevelType w:val="hybridMultilevel"/>
    <w:tmpl w:val="7648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B0177"/>
    <w:multiLevelType w:val="hybridMultilevel"/>
    <w:tmpl w:val="9E12A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510C60"/>
    <w:multiLevelType w:val="hybridMultilevel"/>
    <w:tmpl w:val="009C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772A8"/>
    <w:multiLevelType w:val="hybridMultilevel"/>
    <w:tmpl w:val="BC9E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B7BE4"/>
    <w:multiLevelType w:val="hybridMultilevel"/>
    <w:tmpl w:val="E186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B3F8A"/>
    <w:multiLevelType w:val="hybridMultilevel"/>
    <w:tmpl w:val="427038FE"/>
    <w:lvl w:ilvl="0" w:tplc="10D4179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B93DEA"/>
    <w:multiLevelType w:val="hybridMultilevel"/>
    <w:tmpl w:val="5D46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567CF"/>
    <w:multiLevelType w:val="hybridMultilevel"/>
    <w:tmpl w:val="EAECF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94333"/>
    <w:multiLevelType w:val="hybridMultilevel"/>
    <w:tmpl w:val="635EA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4C08DD"/>
    <w:multiLevelType w:val="hybridMultilevel"/>
    <w:tmpl w:val="683C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A774D"/>
    <w:multiLevelType w:val="hybridMultilevel"/>
    <w:tmpl w:val="E7AA2CFE"/>
    <w:lvl w:ilvl="0" w:tplc="F5705ED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B0BCA"/>
    <w:multiLevelType w:val="hybridMultilevel"/>
    <w:tmpl w:val="DB6E8F4A"/>
    <w:lvl w:ilvl="0" w:tplc="95742688">
      <w:start w:val="1"/>
      <w:numFmt w:val="bullet"/>
      <w:lvlText w:val=""/>
      <w:lvlJc w:val="left"/>
      <w:pPr>
        <w:tabs>
          <w:tab w:val="num" w:pos="720"/>
        </w:tabs>
        <w:ind w:left="720" w:hanging="360"/>
      </w:pPr>
      <w:rPr>
        <w:rFonts w:ascii="Wingdings 3" w:hAnsi="Wingdings 3" w:hint="default"/>
      </w:rPr>
    </w:lvl>
    <w:lvl w:ilvl="1" w:tplc="A03C9E2C" w:tentative="1">
      <w:start w:val="1"/>
      <w:numFmt w:val="bullet"/>
      <w:lvlText w:val=""/>
      <w:lvlJc w:val="left"/>
      <w:pPr>
        <w:tabs>
          <w:tab w:val="num" w:pos="1440"/>
        </w:tabs>
        <w:ind w:left="1440" w:hanging="360"/>
      </w:pPr>
      <w:rPr>
        <w:rFonts w:ascii="Wingdings 3" w:hAnsi="Wingdings 3" w:hint="default"/>
      </w:rPr>
    </w:lvl>
    <w:lvl w:ilvl="2" w:tplc="9E5843BE" w:tentative="1">
      <w:start w:val="1"/>
      <w:numFmt w:val="bullet"/>
      <w:lvlText w:val=""/>
      <w:lvlJc w:val="left"/>
      <w:pPr>
        <w:tabs>
          <w:tab w:val="num" w:pos="2160"/>
        </w:tabs>
        <w:ind w:left="2160" w:hanging="360"/>
      </w:pPr>
      <w:rPr>
        <w:rFonts w:ascii="Wingdings 3" w:hAnsi="Wingdings 3" w:hint="default"/>
      </w:rPr>
    </w:lvl>
    <w:lvl w:ilvl="3" w:tplc="5EFEB4AC" w:tentative="1">
      <w:start w:val="1"/>
      <w:numFmt w:val="bullet"/>
      <w:lvlText w:val=""/>
      <w:lvlJc w:val="left"/>
      <w:pPr>
        <w:tabs>
          <w:tab w:val="num" w:pos="2880"/>
        </w:tabs>
        <w:ind w:left="2880" w:hanging="360"/>
      </w:pPr>
      <w:rPr>
        <w:rFonts w:ascii="Wingdings 3" w:hAnsi="Wingdings 3" w:hint="default"/>
      </w:rPr>
    </w:lvl>
    <w:lvl w:ilvl="4" w:tplc="B058BC52" w:tentative="1">
      <w:start w:val="1"/>
      <w:numFmt w:val="bullet"/>
      <w:lvlText w:val=""/>
      <w:lvlJc w:val="left"/>
      <w:pPr>
        <w:tabs>
          <w:tab w:val="num" w:pos="3600"/>
        </w:tabs>
        <w:ind w:left="3600" w:hanging="360"/>
      </w:pPr>
      <w:rPr>
        <w:rFonts w:ascii="Wingdings 3" w:hAnsi="Wingdings 3" w:hint="default"/>
      </w:rPr>
    </w:lvl>
    <w:lvl w:ilvl="5" w:tplc="48AA0638" w:tentative="1">
      <w:start w:val="1"/>
      <w:numFmt w:val="bullet"/>
      <w:lvlText w:val=""/>
      <w:lvlJc w:val="left"/>
      <w:pPr>
        <w:tabs>
          <w:tab w:val="num" w:pos="4320"/>
        </w:tabs>
        <w:ind w:left="4320" w:hanging="360"/>
      </w:pPr>
      <w:rPr>
        <w:rFonts w:ascii="Wingdings 3" w:hAnsi="Wingdings 3" w:hint="default"/>
      </w:rPr>
    </w:lvl>
    <w:lvl w:ilvl="6" w:tplc="EADED586" w:tentative="1">
      <w:start w:val="1"/>
      <w:numFmt w:val="bullet"/>
      <w:lvlText w:val=""/>
      <w:lvlJc w:val="left"/>
      <w:pPr>
        <w:tabs>
          <w:tab w:val="num" w:pos="5040"/>
        </w:tabs>
        <w:ind w:left="5040" w:hanging="360"/>
      </w:pPr>
      <w:rPr>
        <w:rFonts w:ascii="Wingdings 3" w:hAnsi="Wingdings 3" w:hint="default"/>
      </w:rPr>
    </w:lvl>
    <w:lvl w:ilvl="7" w:tplc="15AE3408" w:tentative="1">
      <w:start w:val="1"/>
      <w:numFmt w:val="bullet"/>
      <w:lvlText w:val=""/>
      <w:lvlJc w:val="left"/>
      <w:pPr>
        <w:tabs>
          <w:tab w:val="num" w:pos="5760"/>
        </w:tabs>
        <w:ind w:left="5760" w:hanging="360"/>
      </w:pPr>
      <w:rPr>
        <w:rFonts w:ascii="Wingdings 3" w:hAnsi="Wingdings 3" w:hint="default"/>
      </w:rPr>
    </w:lvl>
    <w:lvl w:ilvl="8" w:tplc="8D50B314"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7BAA09D7"/>
    <w:multiLevelType w:val="hybridMultilevel"/>
    <w:tmpl w:val="6688E8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AD28DE"/>
    <w:multiLevelType w:val="hybridMultilevel"/>
    <w:tmpl w:val="1AA6D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28"/>
  </w:num>
  <w:num w:numId="4">
    <w:abstractNumId w:val="17"/>
  </w:num>
  <w:num w:numId="5">
    <w:abstractNumId w:val="11"/>
  </w:num>
  <w:num w:numId="6">
    <w:abstractNumId w:val="40"/>
  </w:num>
  <w:num w:numId="7">
    <w:abstractNumId w:val="21"/>
  </w:num>
  <w:num w:numId="8">
    <w:abstractNumId w:val="5"/>
  </w:num>
  <w:num w:numId="9">
    <w:abstractNumId w:val="18"/>
  </w:num>
  <w:num w:numId="10">
    <w:abstractNumId w:val="25"/>
  </w:num>
  <w:num w:numId="11">
    <w:abstractNumId w:val="4"/>
  </w:num>
  <w:num w:numId="12">
    <w:abstractNumId w:val="2"/>
  </w:num>
  <w:num w:numId="13">
    <w:abstractNumId w:val="22"/>
  </w:num>
  <w:num w:numId="14">
    <w:abstractNumId w:val="32"/>
  </w:num>
  <w:num w:numId="15">
    <w:abstractNumId w:val="35"/>
  </w:num>
  <w:num w:numId="16">
    <w:abstractNumId w:val="39"/>
  </w:num>
  <w:num w:numId="17">
    <w:abstractNumId w:val="10"/>
  </w:num>
  <w:num w:numId="18">
    <w:abstractNumId w:val="16"/>
  </w:num>
  <w:num w:numId="19">
    <w:abstractNumId w:val="12"/>
  </w:num>
  <w:num w:numId="20">
    <w:abstractNumId w:val="37"/>
  </w:num>
  <w:num w:numId="21">
    <w:abstractNumId w:val="1"/>
  </w:num>
  <w:num w:numId="22">
    <w:abstractNumId w:val="8"/>
  </w:num>
  <w:num w:numId="23">
    <w:abstractNumId w:val="7"/>
  </w:num>
  <w:num w:numId="24">
    <w:abstractNumId w:val="3"/>
  </w:num>
  <w:num w:numId="25">
    <w:abstractNumId w:val="31"/>
  </w:num>
  <w:num w:numId="26">
    <w:abstractNumId w:val="23"/>
  </w:num>
  <w:num w:numId="27">
    <w:abstractNumId w:val="0"/>
  </w:num>
  <w:num w:numId="28">
    <w:abstractNumId w:val="34"/>
  </w:num>
  <w:num w:numId="29">
    <w:abstractNumId w:val="36"/>
  </w:num>
  <w:num w:numId="30">
    <w:abstractNumId w:val="20"/>
  </w:num>
  <w:num w:numId="31">
    <w:abstractNumId w:val="6"/>
  </w:num>
  <w:num w:numId="32">
    <w:abstractNumId w:val="30"/>
  </w:num>
  <w:num w:numId="33">
    <w:abstractNumId w:val="19"/>
  </w:num>
  <w:num w:numId="34">
    <w:abstractNumId w:val="33"/>
  </w:num>
  <w:num w:numId="35">
    <w:abstractNumId w:val="27"/>
  </w:num>
  <w:num w:numId="36">
    <w:abstractNumId w:val="29"/>
  </w:num>
  <w:num w:numId="37">
    <w:abstractNumId w:val="38"/>
  </w:num>
  <w:num w:numId="38">
    <w:abstractNumId w:val="13"/>
  </w:num>
  <w:num w:numId="39">
    <w:abstractNumId w:val="24"/>
  </w:num>
  <w:num w:numId="40">
    <w:abstractNumId w:val="9"/>
  </w:num>
  <w:num w:numId="41">
    <w:abstractNumId w:val="2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inkAnnotation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1D"/>
    <w:rsid w:val="0000002F"/>
    <w:rsid w:val="000002C2"/>
    <w:rsid w:val="00000424"/>
    <w:rsid w:val="00000DD2"/>
    <w:rsid w:val="00001049"/>
    <w:rsid w:val="000015DF"/>
    <w:rsid w:val="00001787"/>
    <w:rsid w:val="000017AE"/>
    <w:rsid w:val="00001B57"/>
    <w:rsid w:val="00001C01"/>
    <w:rsid w:val="00001C2F"/>
    <w:rsid w:val="000022AC"/>
    <w:rsid w:val="00002507"/>
    <w:rsid w:val="0000282C"/>
    <w:rsid w:val="00002AA4"/>
    <w:rsid w:val="00002F32"/>
    <w:rsid w:val="00003288"/>
    <w:rsid w:val="000034B4"/>
    <w:rsid w:val="000034D2"/>
    <w:rsid w:val="000038FA"/>
    <w:rsid w:val="00003EDF"/>
    <w:rsid w:val="00004531"/>
    <w:rsid w:val="00004754"/>
    <w:rsid w:val="000047CB"/>
    <w:rsid w:val="000047DA"/>
    <w:rsid w:val="000049C9"/>
    <w:rsid w:val="00005497"/>
    <w:rsid w:val="000056E0"/>
    <w:rsid w:val="000056E6"/>
    <w:rsid w:val="0000586F"/>
    <w:rsid w:val="000059D0"/>
    <w:rsid w:val="00005A13"/>
    <w:rsid w:val="00005C1C"/>
    <w:rsid w:val="00005C84"/>
    <w:rsid w:val="00005F33"/>
    <w:rsid w:val="00005FE2"/>
    <w:rsid w:val="00006005"/>
    <w:rsid w:val="00006581"/>
    <w:rsid w:val="000067BB"/>
    <w:rsid w:val="00006A40"/>
    <w:rsid w:val="00006ECF"/>
    <w:rsid w:val="0000737D"/>
    <w:rsid w:val="000076E2"/>
    <w:rsid w:val="00007ABB"/>
    <w:rsid w:val="00007B61"/>
    <w:rsid w:val="00007DF6"/>
    <w:rsid w:val="000103B4"/>
    <w:rsid w:val="000103F2"/>
    <w:rsid w:val="0001056A"/>
    <w:rsid w:val="00010814"/>
    <w:rsid w:val="000109FE"/>
    <w:rsid w:val="00010C2A"/>
    <w:rsid w:val="00010DDA"/>
    <w:rsid w:val="0001123A"/>
    <w:rsid w:val="000115E5"/>
    <w:rsid w:val="00011663"/>
    <w:rsid w:val="0001175D"/>
    <w:rsid w:val="00011918"/>
    <w:rsid w:val="0001263F"/>
    <w:rsid w:val="000128C4"/>
    <w:rsid w:val="000129F9"/>
    <w:rsid w:val="00012B12"/>
    <w:rsid w:val="0001301B"/>
    <w:rsid w:val="00013200"/>
    <w:rsid w:val="000132B9"/>
    <w:rsid w:val="00013567"/>
    <w:rsid w:val="000135B9"/>
    <w:rsid w:val="00013C5B"/>
    <w:rsid w:val="00013D5E"/>
    <w:rsid w:val="00013ECA"/>
    <w:rsid w:val="00013F28"/>
    <w:rsid w:val="00013FD5"/>
    <w:rsid w:val="00014036"/>
    <w:rsid w:val="00014399"/>
    <w:rsid w:val="0001508F"/>
    <w:rsid w:val="0001560D"/>
    <w:rsid w:val="00016140"/>
    <w:rsid w:val="000167BE"/>
    <w:rsid w:val="00016DD3"/>
    <w:rsid w:val="00017185"/>
    <w:rsid w:val="00017212"/>
    <w:rsid w:val="00017DE0"/>
    <w:rsid w:val="00020199"/>
    <w:rsid w:val="000203C4"/>
    <w:rsid w:val="00020470"/>
    <w:rsid w:val="000205F2"/>
    <w:rsid w:val="0002063E"/>
    <w:rsid w:val="00020A51"/>
    <w:rsid w:val="00020BC8"/>
    <w:rsid w:val="00020BF9"/>
    <w:rsid w:val="00020E04"/>
    <w:rsid w:val="00020FA2"/>
    <w:rsid w:val="000213CF"/>
    <w:rsid w:val="00021544"/>
    <w:rsid w:val="000216C0"/>
    <w:rsid w:val="00021815"/>
    <w:rsid w:val="00021843"/>
    <w:rsid w:val="00021BE4"/>
    <w:rsid w:val="00022471"/>
    <w:rsid w:val="00022B34"/>
    <w:rsid w:val="00022B9E"/>
    <w:rsid w:val="00022D56"/>
    <w:rsid w:val="00023136"/>
    <w:rsid w:val="0002350A"/>
    <w:rsid w:val="00023666"/>
    <w:rsid w:val="00023970"/>
    <w:rsid w:val="00023A56"/>
    <w:rsid w:val="00023F41"/>
    <w:rsid w:val="00024283"/>
    <w:rsid w:val="000245FA"/>
    <w:rsid w:val="00024881"/>
    <w:rsid w:val="000248FA"/>
    <w:rsid w:val="0002543B"/>
    <w:rsid w:val="00025532"/>
    <w:rsid w:val="00025670"/>
    <w:rsid w:val="000258AB"/>
    <w:rsid w:val="00025A42"/>
    <w:rsid w:val="00025A82"/>
    <w:rsid w:val="00025C9E"/>
    <w:rsid w:val="0002675E"/>
    <w:rsid w:val="00026A49"/>
    <w:rsid w:val="00026A4D"/>
    <w:rsid w:val="000270C6"/>
    <w:rsid w:val="0002715D"/>
    <w:rsid w:val="000277D2"/>
    <w:rsid w:val="00027A33"/>
    <w:rsid w:val="00027B0A"/>
    <w:rsid w:val="00027C68"/>
    <w:rsid w:val="00027D45"/>
    <w:rsid w:val="000301F0"/>
    <w:rsid w:val="00030216"/>
    <w:rsid w:val="000302A3"/>
    <w:rsid w:val="000303A7"/>
    <w:rsid w:val="000304C7"/>
    <w:rsid w:val="00031772"/>
    <w:rsid w:val="00031CD7"/>
    <w:rsid w:val="00031E5A"/>
    <w:rsid w:val="00031EC0"/>
    <w:rsid w:val="00032D47"/>
    <w:rsid w:val="00033A74"/>
    <w:rsid w:val="00033C15"/>
    <w:rsid w:val="000342F1"/>
    <w:rsid w:val="0003470F"/>
    <w:rsid w:val="00034AF2"/>
    <w:rsid w:val="00034DFB"/>
    <w:rsid w:val="000351DE"/>
    <w:rsid w:val="000352A1"/>
    <w:rsid w:val="000356B3"/>
    <w:rsid w:val="00035710"/>
    <w:rsid w:val="0003592B"/>
    <w:rsid w:val="00035953"/>
    <w:rsid w:val="000362F8"/>
    <w:rsid w:val="00036AB9"/>
    <w:rsid w:val="00036B9F"/>
    <w:rsid w:val="00036CDB"/>
    <w:rsid w:val="00036D0A"/>
    <w:rsid w:val="000375C5"/>
    <w:rsid w:val="00040978"/>
    <w:rsid w:val="00040B6C"/>
    <w:rsid w:val="00040DAF"/>
    <w:rsid w:val="00040E7E"/>
    <w:rsid w:val="0004102C"/>
    <w:rsid w:val="00041285"/>
    <w:rsid w:val="000417EB"/>
    <w:rsid w:val="000418A0"/>
    <w:rsid w:val="00041C91"/>
    <w:rsid w:val="00041CA9"/>
    <w:rsid w:val="00041CF2"/>
    <w:rsid w:val="00041F7B"/>
    <w:rsid w:val="00042216"/>
    <w:rsid w:val="00042284"/>
    <w:rsid w:val="0004295C"/>
    <w:rsid w:val="00042FC2"/>
    <w:rsid w:val="00043132"/>
    <w:rsid w:val="00043C06"/>
    <w:rsid w:val="00043FEA"/>
    <w:rsid w:val="00044190"/>
    <w:rsid w:val="00044B13"/>
    <w:rsid w:val="00044C63"/>
    <w:rsid w:val="00044EA2"/>
    <w:rsid w:val="00044F7B"/>
    <w:rsid w:val="000450B8"/>
    <w:rsid w:val="0004562D"/>
    <w:rsid w:val="00045C40"/>
    <w:rsid w:val="00045C84"/>
    <w:rsid w:val="00045F93"/>
    <w:rsid w:val="00046426"/>
    <w:rsid w:val="00046AA7"/>
    <w:rsid w:val="00047017"/>
    <w:rsid w:val="0004728A"/>
    <w:rsid w:val="00047367"/>
    <w:rsid w:val="000479F8"/>
    <w:rsid w:val="000504E2"/>
    <w:rsid w:val="000508D3"/>
    <w:rsid w:val="00050C2F"/>
    <w:rsid w:val="00050F92"/>
    <w:rsid w:val="000512AF"/>
    <w:rsid w:val="00051395"/>
    <w:rsid w:val="00051A12"/>
    <w:rsid w:val="00051AC9"/>
    <w:rsid w:val="00051E20"/>
    <w:rsid w:val="00051EA1"/>
    <w:rsid w:val="00052578"/>
    <w:rsid w:val="00052CBB"/>
    <w:rsid w:val="00052ED7"/>
    <w:rsid w:val="00053293"/>
    <w:rsid w:val="00053AF2"/>
    <w:rsid w:val="00054017"/>
    <w:rsid w:val="00054199"/>
    <w:rsid w:val="0005432E"/>
    <w:rsid w:val="0005447D"/>
    <w:rsid w:val="000544E1"/>
    <w:rsid w:val="00054821"/>
    <w:rsid w:val="00054AD5"/>
    <w:rsid w:val="00054D2C"/>
    <w:rsid w:val="0005503A"/>
    <w:rsid w:val="000558EF"/>
    <w:rsid w:val="00055EA0"/>
    <w:rsid w:val="000560EF"/>
    <w:rsid w:val="00057218"/>
    <w:rsid w:val="0005730A"/>
    <w:rsid w:val="00057495"/>
    <w:rsid w:val="00057856"/>
    <w:rsid w:val="000603DD"/>
    <w:rsid w:val="000605AB"/>
    <w:rsid w:val="00060699"/>
    <w:rsid w:val="00060A39"/>
    <w:rsid w:val="00060B93"/>
    <w:rsid w:val="000610E1"/>
    <w:rsid w:val="00061144"/>
    <w:rsid w:val="0006136C"/>
    <w:rsid w:val="0006140E"/>
    <w:rsid w:val="00061508"/>
    <w:rsid w:val="00061847"/>
    <w:rsid w:val="00061DF6"/>
    <w:rsid w:val="0006218C"/>
    <w:rsid w:val="0006282A"/>
    <w:rsid w:val="000631D3"/>
    <w:rsid w:val="0006350D"/>
    <w:rsid w:val="00063B44"/>
    <w:rsid w:val="00063B99"/>
    <w:rsid w:val="00063F0B"/>
    <w:rsid w:val="000640A3"/>
    <w:rsid w:val="000648CB"/>
    <w:rsid w:val="00064F4F"/>
    <w:rsid w:val="00064FBD"/>
    <w:rsid w:val="000652CC"/>
    <w:rsid w:val="0006542E"/>
    <w:rsid w:val="00065851"/>
    <w:rsid w:val="00065B51"/>
    <w:rsid w:val="00065BCB"/>
    <w:rsid w:val="00065C81"/>
    <w:rsid w:val="00065DCB"/>
    <w:rsid w:val="00065F28"/>
    <w:rsid w:val="00066084"/>
    <w:rsid w:val="0006696D"/>
    <w:rsid w:val="00066A40"/>
    <w:rsid w:val="00066CF0"/>
    <w:rsid w:val="000670A7"/>
    <w:rsid w:val="00067261"/>
    <w:rsid w:val="00067EF8"/>
    <w:rsid w:val="00070005"/>
    <w:rsid w:val="000701AF"/>
    <w:rsid w:val="000702BE"/>
    <w:rsid w:val="00070389"/>
    <w:rsid w:val="0007069D"/>
    <w:rsid w:val="000707B6"/>
    <w:rsid w:val="00071628"/>
    <w:rsid w:val="00071636"/>
    <w:rsid w:val="000716FB"/>
    <w:rsid w:val="00071816"/>
    <w:rsid w:val="00071C41"/>
    <w:rsid w:val="00071D1B"/>
    <w:rsid w:val="000723F8"/>
    <w:rsid w:val="00072423"/>
    <w:rsid w:val="00072F1C"/>
    <w:rsid w:val="00072F4A"/>
    <w:rsid w:val="000731BB"/>
    <w:rsid w:val="000738AB"/>
    <w:rsid w:val="00073DDD"/>
    <w:rsid w:val="00074192"/>
    <w:rsid w:val="000741EA"/>
    <w:rsid w:val="0007441B"/>
    <w:rsid w:val="000745D4"/>
    <w:rsid w:val="000749C4"/>
    <w:rsid w:val="00074F03"/>
    <w:rsid w:val="000754F8"/>
    <w:rsid w:val="00075746"/>
    <w:rsid w:val="00075997"/>
    <w:rsid w:val="00075B22"/>
    <w:rsid w:val="0007716E"/>
    <w:rsid w:val="0007720A"/>
    <w:rsid w:val="00077A5D"/>
    <w:rsid w:val="00077EAA"/>
    <w:rsid w:val="000809C5"/>
    <w:rsid w:val="00080AF3"/>
    <w:rsid w:val="00080E58"/>
    <w:rsid w:val="000812AE"/>
    <w:rsid w:val="00081AB1"/>
    <w:rsid w:val="00081C1C"/>
    <w:rsid w:val="00082245"/>
    <w:rsid w:val="0008235D"/>
    <w:rsid w:val="000825B6"/>
    <w:rsid w:val="00082671"/>
    <w:rsid w:val="00082EFE"/>
    <w:rsid w:val="000831B7"/>
    <w:rsid w:val="00083826"/>
    <w:rsid w:val="00083A54"/>
    <w:rsid w:val="00083CDF"/>
    <w:rsid w:val="00083EAD"/>
    <w:rsid w:val="00083F4C"/>
    <w:rsid w:val="00084E22"/>
    <w:rsid w:val="00084FA7"/>
    <w:rsid w:val="00084FDA"/>
    <w:rsid w:val="000855F6"/>
    <w:rsid w:val="00085628"/>
    <w:rsid w:val="0008603A"/>
    <w:rsid w:val="00086092"/>
    <w:rsid w:val="000865FC"/>
    <w:rsid w:val="000866ED"/>
    <w:rsid w:val="0008670B"/>
    <w:rsid w:val="00086A4C"/>
    <w:rsid w:val="000872B8"/>
    <w:rsid w:val="0008757C"/>
    <w:rsid w:val="00087655"/>
    <w:rsid w:val="000877AB"/>
    <w:rsid w:val="00087AA8"/>
    <w:rsid w:val="00087BF5"/>
    <w:rsid w:val="00087D55"/>
    <w:rsid w:val="00087E22"/>
    <w:rsid w:val="00087EA8"/>
    <w:rsid w:val="00090318"/>
    <w:rsid w:val="000905A8"/>
    <w:rsid w:val="0009088B"/>
    <w:rsid w:val="0009094C"/>
    <w:rsid w:val="00090A31"/>
    <w:rsid w:val="00090DF3"/>
    <w:rsid w:val="0009157B"/>
    <w:rsid w:val="00091BCC"/>
    <w:rsid w:val="000921A9"/>
    <w:rsid w:val="000929A7"/>
    <w:rsid w:val="00092C04"/>
    <w:rsid w:val="00093795"/>
    <w:rsid w:val="000937A7"/>
    <w:rsid w:val="00093D38"/>
    <w:rsid w:val="00093D93"/>
    <w:rsid w:val="000945CF"/>
    <w:rsid w:val="00094AC9"/>
    <w:rsid w:val="00094C56"/>
    <w:rsid w:val="000951D3"/>
    <w:rsid w:val="0009530A"/>
    <w:rsid w:val="0009556C"/>
    <w:rsid w:val="00095995"/>
    <w:rsid w:val="00095B71"/>
    <w:rsid w:val="00095C4E"/>
    <w:rsid w:val="00095E84"/>
    <w:rsid w:val="0009659F"/>
    <w:rsid w:val="00096836"/>
    <w:rsid w:val="00096947"/>
    <w:rsid w:val="000970DA"/>
    <w:rsid w:val="0009710C"/>
    <w:rsid w:val="00097A5E"/>
    <w:rsid w:val="00097F4F"/>
    <w:rsid w:val="000A04B0"/>
    <w:rsid w:val="000A0AFE"/>
    <w:rsid w:val="000A1001"/>
    <w:rsid w:val="000A13BB"/>
    <w:rsid w:val="000A1E8E"/>
    <w:rsid w:val="000A1FD7"/>
    <w:rsid w:val="000A2312"/>
    <w:rsid w:val="000A24D6"/>
    <w:rsid w:val="000A2BF6"/>
    <w:rsid w:val="000A2CFE"/>
    <w:rsid w:val="000A4292"/>
    <w:rsid w:val="000A4CB4"/>
    <w:rsid w:val="000A4CF0"/>
    <w:rsid w:val="000A4FF7"/>
    <w:rsid w:val="000A5391"/>
    <w:rsid w:val="000A56F2"/>
    <w:rsid w:val="000A579F"/>
    <w:rsid w:val="000A59FC"/>
    <w:rsid w:val="000A5A0C"/>
    <w:rsid w:val="000A5F13"/>
    <w:rsid w:val="000A6056"/>
    <w:rsid w:val="000A6065"/>
    <w:rsid w:val="000A67F1"/>
    <w:rsid w:val="000A6803"/>
    <w:rsid w:val="000A6A6B"/>
    <w:rsid w:val="000A6BE4"/>
    <w:rsid w:val="000A6EBB"/>
    <w:rsid w:val="000A7099"/>
    <w:rsid w:val="000A766E"/>
    <w:rsid w:val="000A7917"/>
    <w:rsid w:val="000A7B58"/>
    <w:rsid w:val="000A7C4D"/>
    <w:rsid w:val="000A7EEA"/>
    <w:rsid w:val="000B00E5"/>
    <w:rsid w:val="000B029B"/>
    <w:rsid w:val="000B05FA"/>
    <w:rsid w:val="000B07CA"/>
    <w:rsid w:val="000B1062"/>
    <w:rsid w:val="000B118B"/>
    <w:rsid w:val="000B1366"/>
    <w:rsid w:val="000B1424"/>
    <w:rsid w:val="000B19DA"/>
    <w:rsid w:val="000B1BB7"/>
    <w:rsid w:val="000B1E1F"/>
    <w:rsid w:val="000B263C"/>
    <w:rsid w:val="000B2AFE"/>
    <w:rsid w:val="000B2C79"/>
    <w:rsid w:val="000B2D86"/>
    <w:rsid w:val="000B304A"/>
    <w:rsid w:val="000B40A1"/>
    <w:rsid w:val="000B44FD"/>
    <w:rsid w:val="000B510A"/>
    <w:rsid w:val="000B5CE2"/>
    <w:rsid w:val="000B685E"/>
    <w:rsid w:val="000B73EB"/>
    <w:rsid w:val="000B74E4"/>
    <w:rsid w:val="000B75E8"/>
    <w:rsid w:val="000B78B5"/>
    <w:rsid w:val="000B7985"/>
    <w:rsid w:val="000B7EF1"/>
    <w:rsid w:val="000B7F27"/>
    <w:rsid w:val="000C01C9"/>
    <w:rsid w:val="000C087B"/>
    <w:rsid w:val="000C0929"/>
    <w:rsid w:val="000C099A"/>
    <w:rsid w:val="000C0D3E"/>
    <w:rsid w:val="000C0E46"/>
    <w:rsid w:val="000C1387"/>
    <w:rsid w:val="000C1701"/>
    <w:rsid w:val="000C19C1"/>
    <w:rsid w:val="000C2381"/>
    <w:rsid w:val="000C2B97"/>
    <w:rsid w:val="000C2CF7"/>
    <w:rsid w:val="000C2E03"/>
    <w:rsid w:val="000C3066"/>
    <w:rsid w:val="000C307F"/>
    <w:rsid w:val="000C30DF"/>
    <w:rsid w:val="000C32A1"/>
    <w:rsid w:val="000C3627"/>
    <w:rsid w:val="000C39B7"/>
    <w:rsid w:val="000C3B46"/>
    <w:rsid w:val="000C3C07"/>
    <w:rsid w:val="000C4805"/>
    <w:rsid w:val="000C4A3F"/>
    <w:rsid w:val="000C4B8E"/>
    <w:rsid w:val="000C5207"/>
    <w:rsid w:val="000C544B"/>
    <w:rsid w:val="000C5606"/>
    <w:rsid w:val="000C5A12"/>
    <w:rsid w:val="000C5ACF"/>
    <w:rsid w:val="000C6191"/>
    <w:rsid w:val="000C6A65"/>
    <w:rsid w:val="000C6E7F"/>
    <w:rsid w:val="000C71D8"/>
    <w:rsid w:val="000C797C"/>
    <w:rsid w:val="000C7B76"/>
    <w:rsid w:val="000C7D03"/>
    <w:rsid w:val="000C7E92"/>
    <w:rsid w:val="000C7F2B"/>
    <w:rsid w:val="000D098F"/>
    <w:rsid w:val="000D0999"/>
    <w:rsid w:val="000D0C03"/>
    <w:rsid w:val="000D1638"/>
    <w:rsid w:val="000D18A6"/>
    <w:rsid w:val="000D2603"/>
    <w:rsid w:val="000D290A"/>
    <w:rsid w:val="000D2C36"/>
    <w:rsid w:val="000D2C48"/>
    <w:rsid w:val="000D2CB5"/>
    <w:rsid w:val="000D32D5"/>
    <w:rsid w:val="000D3801"/>
    <w:rsid w:val="000D39E9"/>
    <w:rsid w:val="000D3B33"/>
    <w:rsid w:val="000D3B67"/>
    <w:rsid w:val="000D3EDC"/>
    <w:rsid w:val="000D3F1C"/>
    <w:rsid w:val="000D3F2C"/>
    <w:rsid w:val="000D44CE"/>
    <w:rsid w:val="000D4583"/>
    <w:rsid w:val="000D477D"/>
    <w:rsid w:val="000D50DC"/>
    <w:rsid w:val="000D5873"/>
    <w:rsid w:val="000D58E2"/>
    <w:rsid w:val="000D5A39"/>
    <w:rsid w:val="000D5C9E"/>
    <w:rsid w:val="000D5E55"/>
    <w:rsid w:val="000D5E68"/>
    <w:rsid w:val="000D613B"/>
    <w:rsid w:val="000D6F1C"/>
    <w:rsid w:val="000D7165"/>
    <w:rsid w:val="000D783D"/>
    <w:rsid w:val="000D7DA8"/>
    <w:rsid w:val="000D7EC6"/>
    <w:rsid w:val="000E03A4"/>
    <w:rsid w:val="000E0D8A"/>
    <w:rsid w:val="000E0FC8"/>
    <w:rsid w:val="000E14F5"/>
    <w:rsid w:val="000E1E13"/>
    <w:rsid w:val="000E23B6"/>
    <w:rsid w:val="000E27D5"/>
    <w:rsid w:val="000E29E0"/>
    <w:rsid w:val="000E2A38"/>
    <w:rsid w:val="000E319D"/>
    <w:rsid w:val="000E31F2"/>
    <w:rsid w:val="000E339F"/>
    <w:rsid w:val="000E3480"/>
    <w:rsid w:val="000E364E"/>
    <w:rsid w:val="000E3C84"/>
    <w:rsid w:val="000E3F69"/>
    <w:rsid w:val="000E4123"/>
    <w:rsid w:val="000E4584"/>
    <w:rsid w:val="000E5443"/>
    <w:rsid w:val="000E5AEF"/>
    <w:rsid w:val="000E5D6F"/>
    <w:rsid w:val="000E666E"/>
    <w:rsid w:val="000E6D47"/>
    <w:rsid w:val="000E700E"/>
    <w:rsid w:val="000E7241"/>
    <w:rsid w:val="000E757B"/>
    <w:rsid w:val="000E75E7"/>
    <w:rsid w:val="000E7777"/>
    <w:rsid w:val="000E7B5D"/>
    <w:rsid w:val="000F060C"/>
    <w:rsid w:val="000F09F5"/>
    <w:rsid w:val="000F0A21"/>
    <w:rsid w:val="000F0AA9"/>
    <w:rsid w:val="000F0E65"/>
    <w:rsid w:val="000F1364"/>
    <w:rsid w:val="000F1509"/>
    <w:rsid w:val="000F169B"/>
    <w:rsid w:val="000F1A19"/>
    <w:rsid w:val="000F1C4B"/>
    <w:rsid w:val="000F1DE2"/>
    <w:rsid w:val="000F230B"/>
    <w:rsid w:val="000F2AD3"/>
    <w:rsid w:val="000F2E10"/>
    <w:rsid w:val="000F3263"/>
    <w:rsid w:val="000F3968"/>
    <w:rsid w:val="000F3969"/>
    <w:rsid w:val="000F3C9F"/>
    <w:rsid w:val="000F3E2A"/>
    <w:rsid w:val="000F4447"/>
    <w:rsid w:val="000F474A"/>
    <w:rsid w:val="000F480E"/>
    <w:rsid w:val="000F48A7"/>
    <w:rsid w:val="000F557B"/>
    <w:rsid w:val="000F5B14"/>
    <w:rsid w:val="000F5D9F"/>
    <w:rsid w:val="000F5E5F"/>
    <w:rsid w:val="000F6110"/>
    <w:rsid w:val="000F613C"/>
    <w:rsid w:val="000F615B"/>
    <w:rsid w:val="000F6489"/>
    <w:rsid w:val="000F6A13"/>
    <w:rsid w:val="000F6A41"/>
    <w:rsid w:val="000F6D93"/>
    <w:rsid w:val="000F7261"/>
    <w:rsid w:val="000F74E2"/>
    <w:rsid w:val="000F773A"/>
    <w:rsid w:val="000F7744"/>
    <w:rsid w:val="000F7992"/>
    <w:rsid w:val="000F79E1"/>
    <w:rsid w:val="000F7C0B"/>
    <w:rsid w:val="000F7C94"/>
    <w:rsid w:val="000F7E7F"/>
    <w:rsid w:val="001000C1"/>
    <w:rsid w:val="00100243"/>
    <w:rsid w:val="00100C65"/>
    <w:rsid w:val="00101411"/>
    <w:rsid w:val="0010159D"/>
    <w:rsid w:val="001016CA"/>
    <w:rsid w:val="00101890"/>
    <w:rsid w:val="00101950"/>
    <w:rsid w:val="00102474"/>
    <w:rsid w:val="00102576"/>
    <w:rsid w:val="00102E5F"/>
    <w:rsid w:val="0010352B"/>
    <w:rsid w:val="00103E11"/>
    <w:rsid w:val="00103F2E"/>
    <w:rsid w:val="00104163"/>
    <w:rsid w:val="00104544"/>
    <w:rsid w:val="00104815"/>
    <w:rsid w:val="00104857"/>
    <w:rsid w:val="00104ECB"/>
    <w:rsid w:val="0010578D"/>
    <w:rsid w:val="00105CAC"/>
    <w:rsid w:val="001068F1"/>
    <w:rsid w:val="00106A87"/>
    <w:rsid w:val="00110132"/>
    <w:rsid w:val="001102E0"/>
    <w:rsid w:val="001102F6"/>
    <w:rsid w:val="00110CF1"/>
    <w:rsid w:val="00110F0E"/>
    <w:rsid w:val="001111FA"/>
    <w:rsid w:val="00111508"/>
    <w:rsid w:val="00111923"/>
    <w:rsid w:val="00111DAF"/>
    <w:rsid w:val="00111DB4"/>
    <w:rsid w:val="00112543"/>
    <w:rsid w:val="0011293B"/>
    <w:rsid w:val="00112EDA"/>
    <w:rsid w:val="00112F6F"/>
    <w:rsid w:val="00112F88"/>
    <w:rsid w:val="00112FCE"/>
    <w:rsid w:val="00113909"/>
    <w:rsid w:val="00113B9A"/>
    <w:rsid w:val="00113BBE"/>
    <w:rsid w:val="00113CE2"/>
    <w:rsid w:val="00113E5C"/>
    <w:rsid w:val="00113E87"/>
    <w:rsid w:val="00113E89"/>
    <w:rsid w:val="001154CB"/>
    <w:rsid w:val="001158CC"/>
    <w:rsid w:val="00115BF5"/>
    <w:rsid w:val="00116237"/>
    <w:rsid w:val="00116269"/>
    <w:rsid w:val="001168B7"/>
    <w:rsid w:val="00116A64"/>
    <w:rsid w:val="00116BF8"/>
    <w:rsid w:val="00116F1B"/>
    <w:rsid w:val="00117404"/>
    <w:rsid w:val="00117421"/>
    <w:rsid w:val="00117585"/>
    <w:rsid w:val="00120469"/>
    <w:rsid w:val="00120750"/>
    <w:rsid w:val="0012089F"/>
    <w:rsid w:val="00120BBC"/>
    <w:rsid w:val="00121A57"/>
    <w:rsid w:val="00121BA6"/>
    <w:rsid w:val="00122748"/>
    <w:rsid w:val="00122CB0"/>
    <w:rsid w:val="00122D5B"/>
    <w:rsid w:val="00122DE9"/>
    <w:rsid w:val="00124043"/>
    <w:rsid w:val="00124861"/>
    <w:rsid w:val="00124A67"/>
    <w:rsid w:val="00124B41"/>
    <w:rsid w:val="00124C1C"/>
    <w:rsid w:val="0012506E"/>
    <w:rsid w:val="00125101"/>
    <w:rsid w:val="001253B3"/>
    <w:rsid w:val="0012586D"/>
    <w:rsid w:val="00125880"/>
    <w:rsid w:val="00126C9D"/>
    <w:rsid w:val="00126E55"/>
    <w:rsid w:val="0012712F"/>
    <w:rsid w:val="00127681"/>
    <w:rsid w:val="00127933"/>
    <w:rsid w:val="001279C7"/>
    <w:rsid w:val="00127A96"/>
    <w:rsid w:val="00127FCB"/>
    <w:rsid w:val="00130367"/>
    <w:rsid w:val="001304C7"/>
    <w:rsid w:val="001308C0"/>
    <w:rsid w:val="0013098B"/>
    <w:rsid w:val="001309D1"/>
    <w:rsid w:val="00130B10"/>
    <w:rsid w:val="00130D1D"/>
    <w:rsid w:val="00130D66"/>
    <w:rsid w:val="001311ED"/>
    <w:rsid w:val="00131278"/>
    <w:rsid w:val="0013150E"/>
    <w:rsid w:val="00131927"/>
    <w:rsid w:val="00131AD7"/>
    <w:rsid w:val="00131E50"/>
    <w:rsid w:val="00131F86"/>
    <w:rsid w:val="0013221E"/>
    <w:rsid w:val="00132376"/>
    <w:rsid w:val="001325E1"/>
    <w:rsid w:val="001326EC"/>
    <w:rsid w:val="0013273F"/>
    <w:rsid w:val="00132837"/>
    <w:rsid w:val="001328D5"/>
    <w:rsid w:val="00132999"/>
    <w:rsid w:val="001329F5"/>
    <w:rsid w:val="00132A23"/>
    <w:rsid w:val="00132F94"/>
    <w:rsid w:val="0013340F"/>
    <w:rsid w:val="00133688"/>
    <w:rsid w:val="001337FB"/>
    <w:rsid w:val="00133972"/>
    <w:rsid w:val="001339CA"/>
    <w:rsid w:val="00133E56"/>
    <w:rsid w:val="00134001"/>
    <w:rsid w:val="00134A2C"/>
    <w:rsid w:val="00134AB4"/>
    <w:rsid w:val="00134BF8"/>
    <w:rsid w:val="00134F5A"/>
    <w:rsid w:val="00135077"/>
    <w:rsid w:val="001350EC"/>
    <w:rsid w:val="001358E2"/>
    <w:rsid w:val="00135973"/>
    <w:rsid w:val="0013609B"/>
    <w:rsid w:val="00136149"/>
    <w:rsid w:val="00136256"/>
    <w:rsid w:val="00136534"/>
    <w:rsid w:val="00136891"/>
    <w:rsid w:val="00136D86"/>
    <w:rsid w:val="00137545"/>
    <w:rsid w:val="00137C6E"/>
    <w:rsid w:val="00137CCA"/>
    <w:rsid w:val="00140447"/>
    <w:rsid w:val="0014052C"/>
    <w:rsid w:val="0014102C"/>
    <w:rsid w:val="001416A2"/>
    <w:rsid w:val="0014175A"/>
    <w:rsid w:val="00141E61"/>
    <w:rsid w:val="00142069"/>
    <w:rsid w:val="00142223"/>
    <w:rsid w:val="00142C30"/>
    <w:rsid w:val="00143146"/>
    <w:rsid w:val="00143AED"/>
    <w:rsid w:val="00143DBD"/>
    <w:rsid w:val="00144644"/>
    <w:rsid w:val="0014487A"/>
    <w:rsid w:val="001459B0"/>
    <w:rsid w:val="001459C3"/>
    <w:rsid w:val="00145A4D"/>
    <w:rsid w:val="00145DFC"/>
    <w:rsid w:val="00145EFF"/>
    <w:rsid w:val="00145F6F"/>
    <w:rsid w:val="00146245"/>
    <w:rsid w:val="0014637F"/>
    <w:rsid w:val="00146F52"/>
    <w:rsid w:val="0014705B"/>
    <w:rsid w:val="001471A3"/>
    <w:rsid w:val="0014759B"/>
    <w:rsid w:val="00147614"/>
    <w:rsid w:val="001478CE"/>
    <w:rsid w:val="00147A17"/>
    <w:rsid w:val="00147D3F"/>
    <w:rsid w:val="00147DC0"/>
    <w:rsid w:val="00147F37"/>
    <w:rsid w:val="001505CC"/>
    <w:rsid w:val="00150A00"/>
    <w:rsid w:val="00150D72"/>
    <w:rsid w:val="00150F8D"/>
    <w:rsid w:val="0015107D"/>
    <w:rsid w:val="00151242"/>
    <w:rsid w:val="0015195D"/>
    <w:rsid w:val="00151D0A"/>
    <w:rsid w:val="00151F42"/>
    <w:rsid w:val="001520EB"/>
    <w:rsid w:val="00152895"/>
    <w:rsid w:val="00153017"/>
    <w:rsid w:val="001530C0"/>
    <w:rsid w:val="001536F8"/>
    <w:rsid w:val="00153D8F"/>
    <w:rsid w:val="00153D98"/>
    <w:rsid w:val="001548AF"/>
    <w:rsid w:val="00154A06"/>
    <w:rsid w:val="00154AFD"/>
    <w:rsid w:val="00154BB5"/>
    <w:rsid w:val="00154E35"/>
    <w:rsid w:val="001556E2"/>
    <w:rsid w:val="00155D10"/>
    <w:rsid w:val="0015679D"/>
    <w:rsid w:val="001570EF"/>
    <w:rsid w:val="00157499"/>
    <w:rsid w:val="00157C86"/>
    <w:rsid w:val="00157DCE"/>
    <w:rsid w:val="00160461"/>
    <w:rsid w:val="001604A7"/>
    <w:rsid w:val="001605DD"/>
    <w:rsid w:val="00160629"/>
    <w:rsid w:val="0016064E"/>
    <w:rsid w:val="001607DB"/>
    <w:rsid w:val="001609C2"/>
    <w:rsid w:val="00160ACA"/>
    <w:rsid w:val="001612CA"/>
    <w:rsid w:val="001615F7"/>
    <w:rsid w:val="00161BA3"/>
    <w:rsid w:val="00161C4B"/>
    <w:rsid w:val="00161CD5"/>
    <w:rsid w:val="00161D72"/>
    <w:rsid w:val="001626ED"/>
    <w:rsid w:val="001636E2"/>
    <w:rsid w:val="00163790"/>
    <w:rsid w:val="00163981"/>
    <w:rsid w:val="00163D86"/>
    <w:rsid w:val="00163EB4"/>
    <w:rsid w:val="00164229"/>
    <w:rsid w:val="001646FC"/>
    <w:rsid w:val="00164720"/>
    <w:rsid w:val="00164B8C"/>
    <w:rsid w:val="00165046"/>
    <w:rsid w:val="0016562E"/>
    <w:rsid w:val="0016623B"/>
    <w:rsid w:val="0016695F"/>
    <w:rsid w:val="00166BBF"/>
    <w:rsid w:val="00166D06"/>
    <w:rsid w:val="00166D90"/>
    <w:rsid w:val="00166FFF"/>
    <w:rsid w:val="00167037"/>
    <w:rsid w:val="001674EE"/>
    <w:rsid w:val="001674F9"/>
    <w:rsid w:val="001679C6"/>
    <w:rsid w:val="001700CC"/>
    <w:rsid w:val="001702E7"/>
    <w:rsid w:val="0017083E"/>
    <w:rsid w:val="00170855"/>
    <w:rsid w:val="00170C78"/>
    <w:rsid w:val="001710B0"/>
    <w:rsid w:val="001713A0"/>
    <w:rsid w:val="00171421"/>
    <w:rsid w:val="00171912"/>
    <w:rsid w:val="00171B33"/>
    <w:rsid w:val="00171E0D"/>
    <w:rsid w:val="00172229"/>
    <w:rsid w:val="00172960"/>
    <w:rsid w:val="00172AB4"/>
    <w:rsid w:val="00172F56"/>
    <w:rsid w:val="00173020"/>
    <w:rsid w:val="001730FD"/>
    <w:rsid w:val="001731A7"/>
    <w:rsid w:val="0017326E"/>
    <w:rsid w:val="00173A53"/>
    <w:rsid w:val="00173BE7"/>
    <w:rsid w:val="00173DFE"/>
    <w:rsid w:val="00173E7F"/>
    <w:rsid w:val="001743C6"/>
    <w:rsid w:val="001747FF"/>
    <w:rsid w:val="00174D66"/>
    <w:rsid w:val="00174EA3"/>
    <w:rsid w:val="00175097"/>
    <w:rsid w:val="001756EE"/>
    <w:rsid w:val="00175838"/>
    <w:rsid w:val="0017599D"/>
    <w:rsid w:val="00175B99"/>
    <w:rsid w:val="0017635E"/>
    <w:rsid w:val="001765AC"/>
    <w:rsid w:val="00176933"/>
    <w:rsid w:val="00176E4E"/>
    <w:rsid w:val="001772AF"/>
    <w:rsid w:val="0017739C"/>
    <w:rsid w:val="001801F5"/>
    <w:rsid w:val="00180242"/>
    <w:rsid w:val="001803A2"/>
    <w:rsid w:val="00180603"/>
    <w:rsid w:val="00180920"/>
    <w:rsid w:val="00180B03"/>
    <w:rsid w:val="00180CAD"/>
    <w:rsid w:val="00180F01"/>
    <w:rsid w:val="00180F0C"/>
    <w:rsid w:val="001816A4"/>
    <w:rsid w:val="001819A9"/>
    <w:rsid w:val="00181CFF"/>
    <w:rsid w:val="00182744"/>
    <w:rsid w:val="001828AB"/>
    <w:rsid w:val="00182CD2"/>
    <w:rsid w:val="0018322B"/>
    <w:rsid w:val="0018382A"/>
    <w:rsid w:val="00183CBC"/>
    <w:rsid w:val="00184162"/>
    <w:rsid w:val="001842AF"/>
    <w:rsid w:val="001843AC"/>
    <w:rsid w:val="00184509"/>
    <w:rsid w:val="001845B4"/>
    <w:rsid w:val="001845D0"/>
    <w:rsid w:val="00184926"/>
    <w:rsid w:val="00184C75"/>
    <w:rsid w:val="001853A8"/>
    <w:rsid w:val="00185420"/>
    <w:rsid w:val="001854BA"/>
    <w:rsid w:val="00185B59"/>
    <w:rsid w:val="0018615A"/>
    <w:rsid w:val="00187460"/>
    <w:rsid w:val="00187504"/>
    <w:rsid w:val="001877AD"/>
    <w:rsid w:val="00187ED7"/>
    <w:rsid w:val="00190024"/>
    <w:rsid w:val="0019050F"/>
    <w:rsid w:val="00190953"/>
    <w:rsid w:val="00190CB5"/>
    <w:rsid w:val="00190E9A"/>
    <w:rsid w:val="00191DA3"/>
    <w:rsid w:val="00191DB4"/>
    <w:rsid w:val="00191F48"/>
    <w:rsid w:val="0019226C"/>
    <w:rsid w:val="001924E3"/>
    <w:rsid w:val="001925BB"/>
    <w:rsid w:val="001926C3"/>
    <w:rsid w:val="001929D0"/>
    <w:rsid w:val="00192AB3"/>
    <w:rsid w:val="00192D1A"/>
    <w:rsid w:val="00192E21"/>
    <w:rsid w:val="0019325F"/>
    <w:rsid w:val="0019338F"/>
    <w:rsid w:val="00193898"/>
    <w:rsid w:val="00193B1C"/>
    <w:rsid w:val="00193CBD"/>
    <w:rsid w:val="001942C3"/>
    <w:rsid w:val="00194B1E"/>
    <w:rsid w:val="00194C0E"/>
    <w:rsid w:val="00194C38"/>
    <w:rsid w:val="00194D66"/>
    <w:rsid w:val="00194DA8"/>
    <w:rsid w:val="00195283"/>
    <w:rsid w:val="0019529C"/>
    <w:rsid w:val="00195405"/>
    <w:rsid w:val="00195F91"/>
    <w:rsid w:val="00196100"/>
    <w:rsid w:val="001961F3"/>
    <w:rsid w:val="001962A1"/>
    <w:rsid w:val="00196692"/>
    <w:rsid w:val="00196CF9"/>
    <w:rsid w:val="00196E4C"/>
    <w:rsid w:val="001976D2"/>
    <w:rsid w:val="0019787A"/>
    <w:rsid w:val="00197B12"/>
    <w:rsid w:val="00197BAF"/>
    <w:rsid w:val="001A0050"/>
    <w:rsid w:val="001A02EA"/>
    <w:rsid w:val="001A0377"/>
    <w:rsid w:val="001A06CE"/>
    <w:rsid w:val="001A070E"/>
    <w:rsid w:val="001A0796"/>
    <w:rsid w:val="001A0864"/>
    <w:rsid w:val="001A088B"/>
    <w:rsid w:val="001A0935"/>
    <w:rsid w:val="001A0BBE"/>
    <w:rsid w:val="001A0E6B"/>
    <w:rsid w:val="001A0FDD"/>
    <w:rsid w:val="001A117A"/>
    <w:rsid w:val="001A1C23"/>
    <w:rsid w:val="001A23A7"/>
    <w:rsid w:val="001A29B3"/>
    <w:rsid w:val="001A2B54"/>
    <w:rsid w:val="001A3867"/>
    <w:rsid w:val="001A38ED"/>
    <w:rsid w:val="001A3C26"/>
    <w:rsid w:val="001A40C0"/>
    <w:rsid w:val="001A41DA"/>
    <w:rsid w:val="001A4517"/>
    <w:rsid w:val="001A4D3D"/>
    <w:rsid w:val="001A4D47"/>
    <w:rsid w:val="001A4F11"/>
    <w:rsid w:val="001A501F"/>
    <w:rsid w:val="001A5518"/>
    <w:rsid w:val="001A5FD3"/>
    <w:rsid w:val="001A61E0"/>
    <w:rsid w:val="001A648E"/>
    <w:rsid w:val="001A65F9"/>
    <w:rsid w:val="001A692E"/>
    <w:rsid w:val="001A6AAE"/>
    <w:rsid w:val="001A7023"/>
    <w:rsid w:val="001A7124"/>
    <w:rsid w:val="001A7142"/>
    <w:rsid w:val="001A7325"/>
    <w:rsid w:val="001A7366"/>
    <w:rsid w:val="001A77DA"/>
    <w:rsid w:val="001A7F70"/>
    <w:rsid w:val="001B021B"/>
    <w:rsid w:val="001B02BC"/>
    <w:rsid w:val="001B03F8"/>
    <w:rsid w:val="001B07D8"/>
    <w:rsid w:val="001B0DF1"/>
    <w:rsid w:val="001B0E2A"/>
    <w:rsid w:val="001B1014"/>
    <w:rsid w:val="001B1375"/>
    <w:rsid w:val="001B138E"/>
    <w:rsid w:val="001B1688"/>
    <w:rsid w:val="001B1BB4"/>
    <w:rsid w:val="001B1EAF"/>
    <w:rsid w:val="001B265D"/>
    <w:rsid w:val="001B2A37"/>
    <w:rsid w:val="001B317A"/>
    <w:rsid w:val="001B3409"/>
    <w:rsid w:val="001B3460"/>
    <w:rsid w:val="001B3651"/>
    <w:rsid w:val="001B3BDE"/>
    <w:rsid w:val="001B3CA1"/>
    <w:rsid w:val="001B3D08"/>
    <w:rsid w:val="001B3E4E"/>
    <w:rsid w:val="001B3F6C"/>
    <w:rsid w:val="001B43BD"/>
    <w:rsid w:val="001B43D9"/>
    <w:rsid w:val="001B4A9C"/>
    <w:rsid w:val="001B4BC7"/>
    <w:rsid w:val="001B5DF3"/>
    <w:rsid w:val="001B5F8B"/>
    <w:rsid w:val="001B60DD"/>
    <w:rsid w:val="001B6168"/>
    <w:rsid w:val="001B63E5"/>
    <w:rsid w:val="001B64AB"/>
    <w:rsid w:val="001B6B5F"/>
    <w:rsid w:val="001B6CA9"/>
    <w:rsid w:val="001B6EBA"/>
    <w:rsid w:val="001B72A3"/>
    <w:rsid w:val="001B748D"/>
    <w:rsid w:val="001B7575"/>
    <w:rsid w:val="001C040F"/>
    <w:rsid w:val="001C0411"/>
    <w:rsid w:val="001C08C6"/>
    <w:rsid w:val="001C1E29"/>
    <w:rsid w:val="001C1E35"/>
    <w:rsid w:val="001C1EE1"/>
    <w:rsid w:val="001C20E0"/>
    <w:rsid w:val="001C22E4"/>
    <w:rsid w:val="001C24B3"/>
    <w:rsid w:val="001C25EF"/>
    <w:rsid w:val="001C27D0"/>
    <w:rsid w:val="001C34F0"/>
    <w:rsid w:val="001C3798"/>
    <w:rsid w:val="001C3B9A"/>
    <w:rsid w:val="001C3EC7"/>
    <w:rsid w:val="001C4270"/>
    <w:rsid w:val="001C42D0"/>
    <w:rsid w:val="001C4614"/>
    <w:rsid w:val="001C4AB4"/>
    <w:rsid w:val="001C4AD0"/>
    <w:rsid w:val="001C509A"/>
    <w:rsid w:val="001C51C2"/>
    <w:rsid w:val="001C5313"/>
    <w:rsid w:val="001C5368"/>
    <w:rsid w:val="001C545E"/>
    <w:rsid w:val="001C5AA1"/>
    <w:rsid w:val="001C63C2"/>
    <w:rsid w:val="001C63E8"/>
    <w:rsid w:val="001C667C"/>
    <w:rsid w:val="001C6788"/>
    <w:rsid w:val="001C6D1D"/>
    <w:rsid w:val="001C7EAC"/>
    <w:rsid w:val="001D0238"/>
    <w:rsid w:val="001D030B"/>
    <w:rsid w:val="001D0B9D"/>
    <w:rsid w:val="001D102C"/>
    <w:rsid w:val="001D11C3"/>
    <w:rsid w:val="001D13D0"/>
    <w:rsid w:val="001D1624"/>
    <w:rsid w:val="001D1727"/>
    <w:rsid w:val="001D1937"/>
    <w:rsid w:val="001D2222"/>
    <w:rsid w:val="001D25E7"/>
    <w:rsid w:val="001D264C"/>
    <w:rsid w:val="001D27ED"/>
    <w:rsid w:val="001D35CD"/>
    <w:rsid w:val="001D3B73"/>
    <w:rsid w:val="001D3F2A"/>
    <w:rsid w:val="001D4003"/>
    <w:rsid w:val="001D4841"/>
    <w:rsid w:val="001D4C95"/>
    <w:rsid w:val="001D5355"/>
    <w:rsid w:val="001D565E"/>
    <w:rsid w:val="001D57C1"/>
    <w:rsid w:val="001D58A9"/>
    <w:rsid w:val="001D5CC5"/>
    <w:rsid w:val="001D5D3D"/>
    <w:rsid w:val="001D6686"/>
    <w:rsid w:val="001D6B80"/>
    <w:rsid w:val="001D6BBA"/>
    <w:rsid w:val="001D716B"/>
    <w:rsid w:val="001E07E6"/>
    <w:rsid w:val="001E1134"/>
    <w:rsid w:val="001E1548"/>
    <w:rsid w:val="001E1B5F"/>
    <w:rsid w:val="001E1B8E"/>
    <w:rsid w:val="001E1C7A"/>
    <w:rsid w:val="001E1D05"/>
    <w:rsid w:val="001E20B5"/>
    <w:rsid w:val="001E2947"/>
    <w:rsid w:val="001E2CA5"/>
    <w:rsid w:val="001E2DB2"/>
    <w:rsid w:val="001E2FE5"/>
    <w:rsid w:val="001E3013"/>
    <w:rsid w:val="001E30C0"/>
    <w:rsid w:val="001E31DA"/>
    <w:rsid w:val="001E34D1"/>
    <w:rsid w:val="001E3AF8"/>
    <w:rsid w:val="001E3C11"/>
    <w:rsid w:val="001E3F5B"/>
    <w:rsid w:val="001E4CD0"/>
    <w:rsid w:val="001E4D3D"/>
    <w:rsid w:val="001E4FFE"/>
    <w:rsid w:val="001E5003"/>
    <w:rsid w:val="001E50CE"/>
    <w:rsid w:val="001E517F"/>
    <w:rsid w:val="001E5301"/>
    <w:rsid w:val="001E534F"/>
    <w:rsid w:val="001E54DD"/>
    <w:rsid w:val="001E54E5"/>
    <w:rsid w:val="001E5751"/>
    <w:rsid w:val="001E5E0A"/>
    <w:rsid w:val="001E60B4"/>
    <w:rsid w:val="001E6EAA"/>
    <w:rsid w:val="001E6F1A"/>
    <w:rsid w:val="001E7E28"/>
    <w:rsid w:val="001F0549"/>
    <w:rsid w:val="001F0636"/>
    <w:rsid w:val="001F080A"/>
    <w:rsid w:val="001F1067"/>
    <w:rsid w:val="001F124F"/>
    <w:rsid w:val="001F1385"/>
    <w:rsid w:val="001F1531"/>
    <w:rsid w:val="001F1B72"/>
    <w:rsid w:val="001F1D26"/>
    <w:rsid w:val="001F1D8F"/>
    <w:rsid w:val="001F29AB"/>
    <w:rsid w:val="001F2F94"/>
    <w:rsid w:val="001F3302"/>
    <w:rsid w:val="001F3893"/>
    <w:rsid w:val="001F38B6"/>
    <w:rsid w:val="001F3A35"/>
    <w:rsid w:val="001F3A73"/>
    <w:rsid w:val="001F4102"/>
    <w:rsid w:val="001F4314"/>
    <w:rsid w:val="001F48D2"/>
    <w:rsid w:val="001F4ECD"/>
    <w:rsid w:val="001F506F"/>
    <w:rsid w:val="001F52D4"/>
    <w:rsid w:val="001F53D5"/>
    <w:rsid w:val="001F585C"/>
    <w:rsid w:val="001F60D8"/>
    <w:rsid w:val="001F6171"/>
    <w:rsid w:val="001F6770"/>
    <w:rsid w:val="001F6D04"/>
    <w:rsid w:val="001F6DF5"/>
    <w:rsid w:val="001F72DE"/>
    <w:rsid w:val="001F72EB"/>
    <w:rsid w:val="001F72FB"/>
    <w:rsid w:val="001F783E"/>
    <w:rsid w:val="001F7B59"/>
    <w:rsid w:val="00200185"/>
    <w:rsid w:val="00200252"/>
    <w:rsid w:val="002007AA"/>
    <w:rsid w:val="00201B50"/>
    <w:rsid w:val="00201D5C"/>
    <w:rsid w:val="00201E20"/>
    <w:rsid w:val="00201F54"/>
    <w:rsid w:val="0020203F"/>
    <w:rsid w:val="00202266"/>
    <w:rsid w:val="002023F7"/>
    <w:rsid w:val="00202756"/>
    <w:rsid w:val="0020317B"/>
    <w:rsid w:val="00203182"/>
    <w:rsid w:val="002032DF"/>
    <w:rsid w:val="0020358C"/>
    <w:rsid w:val="00203591"/>
    <w:rsid w:val="002038BB"/>
    <w:rsid w:val="00203B2A"/>
    <w:rsid w:val="00203C72"/>
    <w:rsid w:val="00203CD8"/>
    <w:rsid w:val="00204279"/>
    <w:rsid w:val="0020484B"/>
    <w:rsid w:val="00204C91"/>
    <w:rsid w:val="00204FD7"/>
    <w:rsid w:val="00205140"/>
    <w:rsid w:val="002052C9"/>
    <w:rsid w:val="00205A8B"/>
    <w:rsid w:val="0020647F"/>
    <w:rsid w:val="002065B7"/>
    <w:rsid w:val="0020669E"/>
    <w:rsid w:val="002066B4"/>
    <w:rsid w:val="00206C71"/>
    <w:rsid w:val="00206DFE"/>
    <w:rsid w:val="00206E2C"/>
    <w:rsid w:val="00206FEC"/>
    <w:rsid w:val="002070C1"/>
    <w:rsid w:val="00207129"/>
    <w:rsid w:val="00207161"/>
    <w:rsid w:val="0020730D"/>
    <w:rsid w:val="002073A9"/>
    <w:rsid w:val="0021028D"/>
    <w:rsid w:val="0021052D"/>
    <w:rsid w:val="00210614"/>
    <w:rsid w:val="002108AF"/>
    <w:rsid w:val="0021102F"/>
    <w:rsid w:val="002110A0"/>
    <w:rsid w:val="00211537"/>
    <w:rsid w:val="00211627"/>
    <w:rsid w:val="00211D73"/>
    <w:rsid w:val="00212BD7"/>
    <w:rsid w:val="00212CEC"/>
    <w:rsid w:val="00212E7D"/>
    <w:rsid w:val="00213227"/>
    <w:rsid w:val="00213FCE"/>
    <w:rsid w:val="002147C4"/>
    <w:rsid w:val="00214C4B"/>
    <w:rsid w:val="00214E6D"/>
    <w:rsid w:val="0021557B"/>
    <w:rsid w:val="002159FF"/>
    <w:rsid w:val="00215D3E"/>
    <w:rsid w:val="00215DFA"/>
    <w:rsid w:val="00216162"/>
    <w:rsid w:val="00216332"/>
    <w:rsid w:val="00216433"/>
    <w:rsid w:val="00216476"/>
    <w:rsid w:val="00216594"/>
    <w:rsid w:val="00216E49"/>
    <w:rsid w:val="00216FB1"/>
    <w:rsid w:val="002172E4"/>
    <w:rsid w:val="002177EC"/>
    <w:rsid w:val="00217CB9"/>
    <w:rsid w:val="00217EED"/>
    <w:rsid w:val="002200AB"/>
    <w:rsid w:val="002200F2"/>
    <w:rsid w:val="00220111"/>
    <w:rsid w:val="002207CF"/>
    <w:rsid w:val="00220971"/>
    <w:rsid w:val="00220C9E"/>
    <w:rsid w:val="00220FD4"/>
    <w:rsid w:val="002212CD"/>
    <w:rsid w:val="002216E5"/>
    <w:rsid w:val="00221FF4"/>
    <w:rsid w:val="00222173"/>
    <w:rsid w:val="0022219F"/>
    <w:rsid w:val="00222429"/>
    <w:rsid w:val="002226CE"/>
    <w:rsid w:val="00222705"/>
    <w:rsid w:val="0022276A"/>
    <w:rsid w:val="00222944"/>
    <w:rsid w:val="00222B05"/>
    <w:rsid w:val="00222B98"/>
    <w:rsid w:val="00222C06"/>
    <w:rsid w:val="00222C5A"/>
    <w:rsid w:val="00222DCC"/>
    <w:rsid w:val="0022314A"/>
    <w:rsid w:val="00223453"/>
    <w:rsid w:val="00223741"/>
    <w:rsid w:val="00223ADC"/>
    <w:rsid w:val="00223F2F"/>
    <w:rsid w:val="0022405F"/>
    <w:rsid w:val="00224127"/>
    <w:rsid w:val="0022444D"/>
    <w:rsid w:val="002245E0"/>
    <w:rsid w:val="00224BD2"/>
    <w:rsid w:val="00224FA5"/>
    <w:rsid w:val="0022555D"/>
    <w:rsid w:val="0022588F"/>
    <w:rsid w:val="00225AAD"/>
    <w:rsid w:val="002269E7"/>
    <w:rsid w:val="00226AAB"/>
    <w:rsid w:val="00226AD0"/>
    <w:rsid w:val="0022715A"/>
    <w:rsid w:val="0022759F"/>
    <w:rsid w:val="002276F8"/>
    <w:rsid w:val="00227782"/>
    <w:rsid w:val="002277FE"/>
    <w:rsid w:val="002279DE"/>
    <w:rsid w:val="00227D35"/>
    <w:rsid w:val="00227FA0"/>
    <w:rsid w:val="00230539"/>
    <w:rsid w:val="0023076A"/>
    <w:rsid w:val="00230879"/>
    <w:rsid w:val="0023094C"/>
    <w:rsid w:val="00230B34"/>
    <w:rsid w:val="0023194E"/>
    <w:rsid w:val="00231C20"/>
    <w:rsid w:val="00231FAE"/>
    <w:rsid w:val="0023238F"/>
    <w:rsid w:val="0023263B"/>
    <w:rsid w:val="00232B07"/>
    <w:rsid w:val="00232D16"/>
    <w:rsid w:val="0023309B"/>
    <w:rsid w:val="002330F4"/>
    <w:rsid w:val="00233197"/>
    <w:rsid w:val="00233A3F"/>
    <w:rsid w:val="00233ADF"/>
    <w:rsid w:val="00233FF3"/>
    <w:rsid w:val="002341A6"/>
    <w:rsid w:val="00234422"/>
    <w:rsid w:val="002349AC"/>
    <w:rsid w:val="00235305"/>
    <w:rsid w:val="002355FE"/>
    <w:rsid w:val="002359B7"/>
    <w:rsid w:val="00235C9C"/>
    <w:rsid w:val="002365A0"/>
    <w:rsid w:val="0023666D"/>
    <w:rsid w:val="00236FF8"/>
    <w:rsid w:val="00237240"/>
    <w:rsid w:val="002373E5"/>
    <w:rsid w:val="002376B6"/>
    <w:rsid w:val="00237BA3"/>
    <w:rsid w:val="00237BE2"/>
    <w:rsid w:val="0024005A"/>
    <w:rsid w:val="0024010E"/>
    <w:rsid w:val="0024098A"/>
    <w:rsid w:val="00240E53"/>
    <w:rsid w:val="0024104F"/>
    <w:rsid w:val="0024109A"/>
    <w:rsid w:val="00241240"/>
    <w:rsid w:val="00241265"/>
    <w:rsid w:val="00241271"/>
    <w:rsid w:val="00241E64"/>
    <w:rsid w:val="00242198"/>
    <w:rsid w:val="002429F9"/>
    <w:rsid w:val="00242BE5"/>
    <w:rsid w:val="00242D3A"/>
    <w:rsid w:val="00243072"/>
    <w:rsid w:val="00243114"/>
    <w:rsid w:val="0024313F"/>
    <w:rsid w:val="0024316E"/>
    <w:rsid w:val="00243C5D"/>
    <w:rsid w:val="00243CE7"/>
    <w:rsid w:val="00244020"/>
    <w:rsid w:val="00244585"/>
    <w:rsid w:val="002447A4"/>
    <w:rsid w:val="00244B02"/>
    <w:rsid w:val="00244B37"/>
    <w:rsid w:val="00244F4E"/>
    <w:rsid w:val="0024530F"/>
    <w:rsid w:val="00245429"/>
    <w:rsid w:val="002456A1"/>
    <w:rsid w:val="0024583F"/>
    <w:rsid w:val="00245D2C"/>
    <w:rsid w:val="00245DC8"/>
    <w:rsid w:val="00245F58"/>
    <w:rsid w:val="002463AC"/>
    <w:rsid w:val="002465CF"/>
    <w:rsid w:val="00246622"/>
    <w:rsid w:val="00246C21"/>
    <w:rsid w:val="002470C6"/>
    <w:rsid w:val="0024744C"/>
    <w:rsid w:val="002475E1"/>
    <w:rsid w:val="00247750"/>
    <w:rsid w:val="0025000A"/>
    <w:rsid w:val="002503C2"/>
    <w:rsid w:val="002504EE"/>
    <w:rsid w:val="002506E2"/>
    <w:rsid w:val="0025087B"/>
    <w:rsid w:val="002509CA"/>
    <w:rsid w:val="00250ECF"/>
    <w:rsid w:val="00250FA3"/>
    <w:rsid w:val="002512B8"/>
    <w:rsid w:val="002512DC"/>
    <w:rsid w:val="00251402"/>
    <w:rsid w:val="0025237B"/>
    <w:rsid w:val="00252637"/>
    <w:rsid w:val="00252F04"/>
    <w:rsid w:val="0025362B"/>
    <w:rsid w:val="00253835"/>
    <w:rsid w:val="00253FA7"/>
    <w:rsid w:val="0025470B"/>
    <w:rsid w:val="002547F7"/>
    <w:rsid w:val="00254C74"/>
    <w:rsid w:val="00255482"/>
    <w:rsid w:val="002559B2"/>
    <w:rsid w:val="00255F12"/>
    <w:rsid w:val="00256130"/>
    <w:rsid w:val="002563AE"/>
    <w:rsid w:val="002568D1"/>
    <w:rsid w:val="00256967"/>
    <w:rsid w:val="00256F32"/>
    <w:rsid w:val="00257AE6"/>
    <w:rsid w:val="00257B61"/>
    <w:rsid w:val="002600D4"/>
    <w:rsid w:val="002601A0"/>
    <w:rsid w:val="0026046D"/>
    <w:rsid w:val="00260827"/>
    <w:rsid w:val="00260FCA"/>
    <w:rsid w:val="002611A8"/>
    <w:rsid w:val="00261909"/>
    <w:rsid w:val="00261CE8"/>
    <w:rsid w:val="00261D09"/>
    <w:rsid w:val="00262522"/>
    <w:rsid w:val="0026272D"/>
    <w:rsid w:val="00262B6C"/>
    <w:rsid w:val="00262C55"/>
    <w:rsid w:val="00262E72"/>
    <w:rsid w:val="00263036"/>
    <w:rsid w:val="0026360A"/>
    <w:rsid w:val="0026368D"/>
    <w:rsid w:val="00263CAA"/>
    <w:rsid w:val="00264578"/>
    <w:rsid w:val="00264664"/>
    <w:rsid w:val="00264BE8"/>
    <w:rsid w:val="00264C7A"/>
    <w:rsid w:val="00264D5A"/>
    <w:rsid w:val="00265047"/>
    <w:rsid w:val="00265856"/>
    <w:rsid w:val="0026587C"/>
    <w:rsid w:val="00265999"/>
    <w:rsid w:val="00265DF9"/>
    <w:rsid w:val="00266008"/>
    <w:rsid w:val="00266E53"/>
    <w:rsid w:val="00267278"/>
    <w:rsid w:val="002676A9"/>
    <w:rsid w:val="002678FC"/>
    <w:rsid w:val="00267C3E"/>
    <w:rsid w:val="00267F92"/>
    <w:rsid w:val="00267FF8"/>
    <w:rsid w:val="0027004F"/>
    <w:rsid w:val="002700CB"/>
    <w:rsid w:val="00270518"/>
    <w:rsid w:val="00270615"/>
    <w:rsid w:val="00270794"/>
    <w:rsid w:val="00270E1B"/>
    <w:rsid w:val="00270E4D"/>
    <w:rsid w:val="002711E0"/>
    <w:rsid w:val="002712C0"/>
    <w:rsid w:val="0027159F"/>
    <w:rsid w:val="0027196D"/>
    <w:rsid w:val="00271B98"/>
    <w:rsid w:val="002720BC"/>
    <w:rsid w:val="002728BF"/>
    <w:rsid w:val="002728CD"/>
    <w:rsid w:val="00272CA5"/>
    <w:rsid w:val="00272FD1"/>
    <w:rsid w:val="00273149"/>
    <w:rsid w:val="00273E4A"/>
    <w:rsid w:val="00274318"/>
    <w:rsid w:val="00274450"/>
    <w:rsid w:val="00274B4C"/>
    <w:rsid w:val="00275214"/>
    <w:rsid w:val="002757E7"/>
    <w:rsid w:val="00275D58"/>
    <w:rsid w:val="00276147"/>
    <w:rsid w:val="00276493"/>
    <w:rsid w:val="002765C3"/>
    <w:rsid w:val="00276798"/>
    <w:rsid w:val="00276BCD"/>
    <w:rsid w:val="00276C14"/>
    <w:rsid w:val="002778EC"/>
    <w:rsid w:val="002805CE"/>
    <w:rsid w:val="002806D3"/>
    <w:rsid w:val="00280C4E"/>
    <w:rsid w:val="002814D8"/>
    <w:rsid w:val="00282204"/>
    <w:rsid w:val="0028265D"/>
    <w:rsid w:val="0028276D"/>
    <w:rsid w:val="00282C22"/>
    <w:rsid w:val="0028340F"/>
    <w:rsid w:val="00283ADD"/>
    <w:rsid w:val="00283E35"/>
    <w:rsid w:val="00283E8D"/>
    <w:rsid w:val="00284150"/>
    <w:rsid w:val="00284284"/>
    <w:rsid w:val="002853E7"/>
    <w:rsid w:val="002858B7"/>
    <w:rsid w:val="00285B5E"/>
    <w:rsid w:val="00285BD7"/>
    <w:rsid w:val="00285C7D"/>
    <w:rsid w:val="00285CFC"/>
    <w:rsid w:val="00285D09"/>
    <w:rsid w:val="0028604B"/>
    <w:rsid w:val="00286378"/>
    <w:rsid w:val="002863D5"/>
    <w:rsid w:val="00286447"/>
    <w:rsid w:val="002865DD"/>
    <w:rsid w:val="0028669D"/>
    <w:rsid w:val="002869EC"/>
    <w:rsid w:val="00286C28"/>
    <w:rsid w:val="00286DB6"/>
    <w:rsid w:val="002871CB"/>
    <w:rsid w:val="00287274"/>
    <w:rsid w:val="00287427"/>
    <w:rsid w:val="0029000C"/>
    <w:rsid w:val="0029053E"/>
    <w:rsid w:val="00290718"/>
    <w:rsid w:val="00290AF6"/>
    <w:rsid w:val="00290B98"/>
    <w:rsid w:val="00290D00"/>
    <w:rsid w:val="00290D8C"/>
    <w:rsid w:val="0029132E"/>
    <w:rsid w:val="00291654"/>
    <w:rsid w:val="0029181F"/>
    <w:rsid w:val="002918DF"/>
    <w:rsid w:val="002919B7"/>
    <w:rsid w:val="00291ECE"/>
    <w:rsid w:val="0029277E"/>
    <w:rsid w:val="00292A57"/>
    <w:rsid w:val="00292B08"/>
    <w:rsid w:val="002932EB"/>
    <w:rsid w:val="00293CA0"/>
    <w:rsid w:val="00293D72"/>
    <w:rsid w:val="002942D3"/>
    <w:rsid w:val="002943DE"/>
    <w:rsid w:val="00294570"/>
    <w:rsid w:val="0029468B"/>
    <w:rsid w:val="00294B98"/>
    <w:rsid w:val="00294CB7"/>
    <w:rsid w:val="00294F0E"/>
    <w:rsid w:val="00295096"/>
    <w:rsid w:val="00295101"/>
    <w:rsid w:val="00295177"/>
    <w:rsid w:val="00295353"/>
    <w:rsid w:val="0029555A"/>
    <w:rsid w:val="00295951"/>
    <w:rsid w:val="00295C7E"/>
    <w:rsid w:val="0029679F"/>
    <w:rsid w:val="002967B5"/>
    <w:rsid w:val="00296C02"/>
    <w:rsid w:val="00297172"/>
    <w:rsid w:val="0029786B"/>
    <w:rsid w:val="002978BD"/>
    <w:rsid w:val="00297978"/>
    <w:rsid w:val="00297B3F"/>
    <w:rsid w:val="00297F14"/>
    <w:rsid w:val="002A074F"/>
    <w:rsid w:val="002A0A40"/>
    <w:rsid w:val="002A0C00"/>
    <w:rsid w:val="002A11B3"/>
    <w:rsid w:val="002A1237"/>
    <w:rsid w:val="002A188C"/>
    <w:rsid w:val="002A1974"/>
    <w:rsid w:val="002A2058"/>
    <w:rsid w:val="002A2373"/>
    <w:rsid w:val="002A2632"/>
    <w:rsid w:val="002A2E28"/>
    <w:rsid w:val="002A300D"/>
    <w:rsid w:val="002A3083"/>
    <w:rsid w:val="002A3711"/>
    <w:rsid w:val="002A39AE"/>
    <w:rsid w:val="002A39B9"/>
    <w:rsid w:val="002A3BA7"/>
    <w:rsid w:val="002A3D64"/>
    <w:rsid w:val="002A4006"/>
    <w:rsid w:val="002A40A2"/>
    <w:rsid w:val="002A498C"/>
    <w:rsid w:val="002A4A2A"/>
    <w:rsid w:val="002A4B3D"/>
    <w:rsid w:val="002A4B46"/>
    <w:rsid w:val="002A4CAF"/>
    <w:rsid w:val="002A551C"/>
    <w:rsid w:val="002A57FF"/>
    <w:rsid w:val="002A6026"/>
    <w:rsid w:val="002A611D"/>
    <w:rsid w:val="002A6234"/>
    <w:rsid w:val="002A6236"/>
    <w:rsid w:val="002A630F"/>
    <w:rsid w:val="002A6B29"/>
    <w:rsid w:val="002A6F84"/>
    <w:rsid w:val="002A7813"/>
    <w:rsid w:val="002A7F70"/>
    <w:rsid w:val="002B033A"/>
    <w:rsid w:val="002B0934"/>
    <w:rsid w:val="002B0C28"/>
    <w:rsid w:val="002B0C67"/>
    <w:rsid w:val="002B0F62"/>
    <w:rsid w:val="002B1485"/>
    <w:rsid w:val="002B15EA"/>
    <w:rsid w:val="002B167F"/>
    <w:rsid w:val="002B17CB"/>
    <w:rsid w:val="002B191E"/>
    <w:rsid w:val="002B1B77"/>
    <w:rsid w:val="002B1D14"/>
    <w:rsid w:val="002B1E85"/>
    <w:rsid w:val="002B1FE5"/>
    <w:rsid w:val="002B2032"/>
    <w:rsid w:val="002B283F"/>
    <w:rsid w:val="002B2A67"/>
    <w:rsid w:val="002B2A6F"/>
    <w:rsid w:val="002B32CB"/>
    <w:rsid w:val="002B3EC8"/>
    <w:rsid w:val="002B4B5F"/>
    <w:rsid w:val="002B4F53"/>
    <w:rsid w:val="002B5C4B"/>
    <w:rsid w:val="002B5D60"/>
    <w:rsid w:val="002B5DC4"/>
    <w:rsid w:val="002B5E26"/>
    <w:rsid w:val="002B65EB"/>
    <w:rsid w:val="002B6931"/>
    <w:rsid w:val="002B6AB4"/>
    <w:rsid w:val="002B72CD"/>
    <w:rsid w:val="002B78F4"/>
    <w:rsid w:val="002B7E0A"/>
    <w:rsid w:val="002C0D8F"/>
    <w:rsid w:val="002C1518"/>
    <w:rsid w:val="002C1A0C"/>
    <w:rsid w:val="002C1ECC"/>
    <w:rsid w:val="002C1FFD"/>
    <w:rsid w:val="002C228C"/>
    <w:rsid w:val="002C258B"/>
    <w:rsid w:val="002C28C8"/>
    <w:rsid w:val="002C2987"/>
    <w:rsid w:val="002C2A6A"/>
    <w:rsid w:val="002C3617"/>
    <w:rsid w:val="002C3B35"/>
    <w:rsid w:val="002C3B5B"/>
    <w:rsid w:val="002C3E28"/>
    <w:rsid w:val="002C407C"/>
    <w:rsid w:val="002C4324"/>
    <w:rsid w:val="002C4427"/>
    <w:rsid w:val="002C476D"/>
    <w:rsid w:val="002C4788"/>
    <w:rsid w:val="002C47F6"/>
    <w:rsid w:val="002C49B7"/>
    <w:rsid w:val="002C517C"/>
    <w:rsid w:val="002C59EF"/>
    <w:rsid w:val="002C5BB3"/>
    <w:rsid w:val="002C5C42"/>
    <w:rsid w:val="002C5FAC"/>
    <w:rsid w:val="002C61E0"/>
    <w:rsid w:val="002C7280"/>
    <w:rsid w:val="002C76C3"/>
    <w:rsid w:val="002C77D4"/>
    <w:rsid w:val="002C78B6"/>
    <w:rsid w:val="002C7A9D"/>
    <w:rsid w:val="002C7EBC"/>
    <w:rsid w:val="002D05E2"/>
    <w:rsid w:val="002D07C2"/>
    <w:rsid w:val="002D083D"/>
    <w:rsid w:val="002D09DA"/>
    <w:rsid w:val="002D0B18"/>
    <w:rsid w:val="002D1D5E"/>
    <w:rsid w:val="002D1FAD"/>
    <w:rsid w:val="002D2250"/>
    <w:rsid w:val="002D2442"/>
    <w:rsid w:val="002D26AC"/>
    <w:rsid w:val="002D2823"/>
    <w:rsid w:val="002D2981"/>
    <w:rsid w:val="002D29BA"/>
    <w:rsid w:val="002D2C42"/>
    <w:rsid w:val="002D2C89"/>
    <w:rsid w:val="002D2FA4"/>
    <w:rsid w:val="002D31E7"/>
    <w:rsid w:val="002D3499"/>
    <w:rsid w:val="002D35D6"/>
    <w:rsid w:val="002D3DE6"/>
    <w:rsid w:val="002D467F"/>
    <w:rsid w:val="002D49AF"/>
    <w:rsid w:val="002D4BAE"/>
    <w:rsid w:val="002D4BD6"/>
    <w:rsid w:val="002D4D51"/>
    <w:rsid w:val="002D5A50"/>
    <w:rsid w:val="002D5AF5"/>
    <w:rsid w:val="002D5B7A"/>
    <w:rsid w:val="002D5E06"/>
    <w:rsid w:val="002D5E15"/>
    <w:rsid w:val="002D60CE"/>
    <w:rsid w:val="002D6421"/>
    <w:rsid w:val="002D67FE"/>
    <w:rsid w:val="002D689A"/>
    <w:rsid w:val="002D69B6"/>
    <w:rsid w:val="002D7306"/>
    <w:rsid w:val="002D761D"/>
    <w:rsid w:val="002D7C07"/>
    <w:rsid w:val="002D7E4A"/>
    <w:rsid w:val="002E014B"/>
    <w:rsid w:val="002E0990"/>
    <w:rsid w:val="002E09AE"/>
    <w:rsid w:val="002E0AFC"/>
    <w:rsid w:val="002E0CE4"/>
    <w:rsid w:val="002E0D0E"/>
    <w:rsid w:val="002E1245"/>
    <w:rsid w:val="002E1822"/>
    <w:rsid w:val="002E18E2"/>
    <w:rsid w:val="002E1A80"/>
    <w:rsid w:val="002E210E"/>
    <w:rsid w:val="002E21C0"/>
    <w:rsid w:val="002E25E8"/>
    <w:rsid w:val="002E2BDA"/>
    <w:rsid w:val="002E348A"/>
    <w:rsid w:val="002E3492"/>
    <w:rsid w:val="002E3527"/>
    <w:rsid w:val="002E3662"/>
    <w:rsid w:val="002E3AF1"/>
    <w:rsid w:val="002E3B5B"/>
    <w:rsid w:val="002E41CA"/>
    <w:rsid w:val="002E429E"/>
    <w:rsid w:val="002E4B1C"/>
    <w:rsid w:val="002E4BB1"/>
    <w:rsid w:val="002E504C"/>
    <w:rsid w:val="002E53FB"/>
    <w:rsid w:val="002E5878"/>
    <w:rsid w:val="002E5DC5"/>
    <w:rsid w:val="002E66FF"/>
    <w:rsid w:val="002E6709"/>
    <w:rsid w:val="002E7014"/>
    <w:rsid w:val="002E71E8"/>
    <w:rsid w:val="002E7749"/>
    <w:rsid w:val="002E7AC4"/>
    <w:rsid w:val="002E7AFA"/>
    <w:rsid w:val="002E7BD6"/>
    <w:rsid w:val="002E7CBC"/>
    <w:rsid w:val="002E7E5B"/>
    <w:rsid w:val="002E7EAA"/>
    <w:rsid w:val="002F040B"/>
    <w:rsid w:val="002F0622"/>
    <w:rsid w:val="002F0FD8"/>
    <w:rsid w:val="002F1298"/>
    <w:rsid w:val="002F15C8"/>
    <w:rsid w:val="002F1618"/>
    <w:rsid w:val="002F17B6"/>
    <w:rsid w:val="002F1ACE"/>
    <w:rsid w:val="002F2B83"/>
    <w:rsid w:val="002F2B8F"/>
    <w:rsid w:val="002F2F88"/>
    <w:rsid w:val="002F338A"/>
    <w:rsid w:val="002F34F6"/>
    <w:rsid w:val="002F38DD"/>
    <w:rsid w:val="002F449E"/>
    <w:rsid w:val="002F4BA5"/>
    <w:rsid w:val="002F4C60"/>
    <w:rsid w:val="002F5125"/>
    <w:rsid w:val="002F51BF"/>
    <w:rsid w:val="002F5287"/>
    <w:rsid w:val="002F555C"/>
    <w:rsid w:val="002F55AB"/>
    <w:rsid w:val="002F5958"/>
    <w:rsid w:val="002F5AA1"/>
    <w:rsid w:val="002F5C83"/>
    <w:rsid w:val="002F62A3"/>
    <w:rsid w:val="002F63BC"/>
    <w:rsid w:val="002F6542"/>
    <w:rsid w:val="002F665D"/>
    <w:rsid w:val="002F6C53"/>
    <w:rsid w:val="002F6C9F"/>
    <w:rsid w:val="002F70F9"/>
    <w:rsid w:val="002F72C7"/>
    <w:rsid w:val="002F7328"/>
    <w:rsid w:val="002F74D6"/>
    <w:rsid w:val="002F763E"/>
    <w:rsid w:val="002F795D"/>
    <w:rsid w:val="002F7ABC"/>
    <w:rsid w:val="002F7E70"/>
    <w:rsid w:val="00300178"/>
    <w:rsid w:val="0030062A"/>
    <w:rsid w:val="00300C60"/>
    <w:rsid w:val="00301237"/>
    <w:rsid w:val="003018F3"/>
    <w:rsid w:val="00301CE4"/>
    <w:rsid w:val="0030206D"/>
    <w:rsid w:val="00302204"/>
    <w:rsid w:val="0030223C"/>
    <w:rsid w:val="003023B5"/>
    <w:rsid w:val="00302427"/>
    <w:rsid w:val="00302596"/>
    <w:rsid w:val="00302883"/>
    <w:rsid w:val="0030288F"/>
    <w:rsid w:val="00302CA9"/>
    <w:rsid w:val="00302D2F"/>
    <w:rsid w:val="0030331D"/>
    <w:rsid w:val="003038E0"/>
    <w:rsid w:val="00303983"/>
    <w:rsid w:val="00303F64"/>
    <w:rsid w:val="003041F2"/>
    <w:rsid w:val="00304362"/>
    <w:rsid w:val="003047FF"/>
    <w:rsid w:val="00304BE9"/>
    <w:rsid w:val="00304EF0"/>
    <w:rsid w:val="0030512E"/>
    <w:rsid w:val="003052F4"/>
    <w:rsid w:val="00305589"/>
    <w:rsid w:val="003057D9"/>
    <w:rsid w:val="00305B18"/>
    <w:rsid w:val="00305C3A"/>
    <w:rsid w:val="00305D0D"/>
    <w:rsid w:val="003061D6"/>
    <w:rsid w:val="003064C2"/>
    <w:rsid w:val="00306759"/>
    <w:rsid w:val="00306B01"/>
    <w:rsid w:val="00306CF3"/>
    <w:rsid w:val="003071F8"/>
    <w:rsid w:val="003072ED"/>
    <w:rsid w:val="0030734B"/>
    <w:rsid w:val="00307C88"/>
    <w:rsid w:val="00310140"/>
    <w:rsid w:val="003104A7"/>
    <w:rsid w:val="003108C2"/>
    <w:rsid w:val="00310BD8"/>
    <w:rsid w:val="00310DBA"/>
    <w:rsid w:val="00310F30"/>
    <w:rsid w:val="003112E8"/>
    <w:rsid w:val="003115B5"/>
    <w:rsid w:val="00311C49"/>
    <w:rsid w:val="00312995"/>
    <w:rsid w:val="00312A3E"/>
    <w:rsid w:val="0031323A"/>
    <w:rsid w:val="0031329B"/>
    <w:rsid w:val="003134A8"/>
    <w:rsid w:val="003134BE"/>
    <w:rsid w:val="00313530"/>
    <w:rsid w:val="003135BA"/>
    <w:rsid w:val="00313633"/>
    <w:rsid w:val="003136EA"/>
    <w:rsid w:val="00313723"/>
    <w:rsid w:val="00313E93"/>
    <w:rsid w:val="003144B4"/>
    <w:rsid w:val="003148E5"/>
    <w:rsid w:val="00314FF2"/>
    <w:rsid w:val="00315094"/>
    <w:rsid w:val="00315B35"/>
    <w:rsid w:val="00315BBF"/>
    <w:rsid w:val="00316395"/>
    <w:rsid w:val="00316446"/>
    <w:rsid w:val="003164B6"/>
    <w:rsid w:val="00316DFC"/>
    <w:rsid w:val="00316EA1"/>
    <w:rsid w:val="0031732A"/>
    <w:rsid w:val="0031758B"/>
    <w:rsid w:val="00317B7D"/>
    <w:rsid w:val="00317CAB"/>
    <w:rsid w:val="00317D9C"/>
    <w:rsid w:val="00320319"/>
    <w:rsid w:val="00320535"/>
    <w:rsid w:val="00320C8C"/>
    <w:rsid w:val="00320CBE"/>
    <w:rsid w:val="00320ED8"/>
    <w:rsid w:val="00320EDB"/>
    <w:rsid w:val="0032109D"/>
    <w:rsid w:val="00321206"/>
    <w:rsid w:val="0032185A"/>
    <w:rsid w:val="003222EB"/>
    <w:rsid w:val="00322483"/>
    <w:rsid w:val="0032280D"/>
    <w:rsid w:val="0032294A"/>
    <w:rsid w:val="00323214"/>
    <w:rsid w:val="00323220"/>
    <w:rsid w:val="00323320"/>
    <w:rsid w:val="003233F1"/>
    <w:rsid w:val="003234D8"/>
    <w:rsid w:val="00323573"/>
    <w:rsid w:val="0032369F"/>
    <w:rsid w:val="00323740"/>
    <w:rsid w:val="00323B7A"/>
    <w:rsid w:val="00323C64"/>
    <w:rsid w:val="00323D55"/>
    <w:rsid w:val="00323D93"/>
    <w:rsid w:val="0032436F"/>
    <w:rsid w:val="003250A1"/>
    <w:rsid w:val="003252E7"/>
    <w:rsid w:val="00325796"/>
    <w:rsid w:val="00325B31"/>
    <w:rsid w:val="0032686D"/>
    <w:rsid w:val="003268B6"/>
    <w:rsid w:val="00326C35"/>
    <w:rsid w:val="00326C9D"/>
    <w:rsid w:val="00326FC6"/>
    <w:rsid w:val="00327223"/>
    <w:rsid w:val="00327369"/>
    <w:rsid w:val="0032738E"/>
    <w:rsid w:val="003276C8"/>
    <w:rsid w:val="00327759"/>
    <w:rsid w:val="00327B46"/>
    <w:rsid w:val="00327DF4"/>
    <w:rsid w:val="00330066"/>
    <w:rsid w:val="003300EF"/>
    <w:rsid w:val="0033014E"/>
    <w:rsid w:val="00330FF7"/>
    <w:rsid w:val="0033107D"/>
    <w:rsid w:val="00331178"/>
    <w:rsid w:val="0033143F"/>
    <w:rsid w:val="003318A6"/>
    <w:rsid w:val="00331B99"/>
    <w:rsid w:val="00331F60"/>
    <w:rsid w:val="0033256E"/>
    <w:rsid w:val="0033380C"/>
    <w:rsid w:val="00334362"/>
    <w:rsid w:val="0033456C"/>
    <w:rsid w:val="00334807"/>
    <w:rsid w:val="00334FFC"/>
    <w:rsid w:val="00335193"/>
    <w:rsid w:val="00335673"/>
    <w:rsid w:val="003356C1"/>
    <w:rsid w:val="00335BDA"/>
    <w:rsid w:val="00336198"/>
    <w:rsid w:val="00336390"/>
    <w:rsid w:val="003368A7"/>
    <w:rsid w:val="00336A0A"/>
    <w:rsid w:val="00336B1B"/>
    <w:rsid w:val="003373F5"/>
    <w:rsid w:val="00337748"/>
    <w:rsid w:val="00337799"/>
    <w:rsid w:val="00337833"/>
    <w:rsid w:val="00337A8C"/>
    <w:rsid w:val="003400E2"/>
    <w:rsid w:val="0034014F"/>
    <w:rsid w:val="00340159"/>
    <w:rsid w:val="003404A2"/>
    <w:rsid w:val="003407AD"/>
    <w:rsid w:val="003408A7"/>
    <w:rsid w:val="00340C18"/>
    <w:rsid w:val="00340CE0"/>
    <w:rsid w:val="00340D4A"/>
    <w:rsid w:val="00341016"/>
    <w:rsid w:val="0034107E"/>
    <w:rsid w:val="00341680"/>
    <w:rsid w:val="003417CB"/>
    <w:rsid w:val="00341AB7"/>
    <w:rsid w:val="00341B9A"/>
    <w:rsid w:val="00341C82"/>
    <w:rsid w:val="00341D26"/>
    <w:rsid w:val="0034214B"/>
    <w:rsid w:val="0034296B"/>
    <w:rsid w:val="003431CB"/>
    <w:rsid w:val="003437E7"/>
    <w:rsid w:val="00343B44"/>
    <w:rsid w:val="00343CD1"/>
    <w:rsid w:val="00343D6B"/>
    <w:rsid w:val="00344167"/>
    <w:rsid w:val="003441C6"/>
    <w:rsid w:val="003443A6"/>
    <w:rsid w:val="003445D2"/>
    <w:rsid w:val="003449FE"/>
    <w:rsid w:val="00344AE3"/>
    <w:rsid w:val="00344D15"/>
    <w:rsid w:val="00344E9B"/>
    <w:rsid w:val="00345213"/>
    <w:rsid w:val="00345283"/>
    <w:rsid w:val="0034633C"/>
    <w:rsid w:val="00346481"/>
    <w:rsid w:val="00346693"/>
    <w:rsid w:val="00346A07"/>
    <w:rsid w:val="00346A1D"/>
    <w:rsid w:val="00346DB7"/>
    <w:rsid w:val="00347517"/>
    <w:rsid w:val="003479FE"/>
    <w:rsid w:val="00347ADA"/>
    <w:rsid w:val="00347D55"/>
    <w:rsid w:val="00350040"/>
    <w:rsid w:val="003500B2"/>
    <w:rsid w:val="00350343"/>
    <w:rsid w:val="00350693"/>
    <w:rsid w:val="003506B3"/>
    <w:rsid w:val="00350969"/>
    <w:rsid w:val="00350A35"/>
    <w:rsid w:val="00350F40"/>
    <w:rsid w:val="0035105F"/>
    <w:rsid w:val="0035115F"/>
    <w:rsid w:val="00351A15"/>
    <w:rsid w:val="00351CE1"/>
    <w:rsid w:val="00351FCB"/>
    <w:rsid w:val="00352113"/>
    <w:rsid w:val="00352331"/>
    <w:rsid w:val="003525E6"/>
    <w:rsid w:val="00352C51"/>
    <w:rsid w:val="00352CD1"/>
    <w:rsid w:val="00352ED7"/>
    <w:rsid w:val="00352EDB"/>
    <w:rsid w:val="00353891"/>
    <w:rsid w:val="00353980"/>
    <w:rsid w:val="00353BAC"/>
    <w:rsid w:val="00353CEF"/>
    <w:rsid w:val="00353F32"/>
    <w:rsid w:val="003542B3"/>
    <w:rsid w:val="00354666"/>
    <w:rsid w:val="0035489A"/>
    <w:rsid w:val="00354979"/>
    <w:rsid w:val="00354E22"/>
    <w:rsid w:val="00355261"/>
    <w:rsid w:val="0035566C"/>
    <w:rsid w:val="00355BC6"/>
    <w:rsid w:val="00355EAB"/>
    <w:rsid w:val="0035603E"/>
    <w:rsid w:val="0035627A"/>
    <w:rsid w:val="0035648D"/>
    <w:rsid w:val="003571D4"/>
    <w:rsid w:val="003573A7"/>
    <w:rsid w:val="00357579"/>
    <w:rsid w:val="00357887"/>
    <w:rsid w:val="00357967"/>
    <w:rsid w:val="00357D99"/>
    <w:rsid w:val="00360163"/>
    <w:rsid w:val="0036047C"/>
    <w:rsid w:val="003605A7"/>
    <w:rsid w:val="00360CA7"/>
    <w:rsid w:val="00361021"/>
    <w:rsid w:val="003625CD"/>
    <w:rsid w:val="00362779"/>
    <w:rsid w:val="00362837"/>
    <w:rsid w:val="00362F78"/>
    <w:rsid w:val="0036318C"/>
    <w:rsid w:val="00363264"/>
    <w:rsid w:val="00363591"/>
    <w:rsid w:val="00363A64"/>
    <w:rsid w:val="00363F13"/>
    <w:rsid w:val="00363F3E"/>
    <w:rsid w:val="00363FCF"/>
    <w:rsid w:val="003642AF"/>
    <w:rsid w:val="003645D3"/>
    <w:rsid w:val="003646ED"/>
    <w:rsid w:val="00364B18"/>
    <w:rsid w:val="00364B56"/>
    <w:rsid w:val="00364BDC"/>
    <w:rsid w:val="00364C5E"/>
    <w:rsid w:val="00364E2E"/>
    <w:rsid w:val="00364F1F"/>
    <w:rsid w:val="00365755"/>
    <w:rsid w:val="0036580C"/>
    <w:rsid w:val="00365851"/>
    <w:rsid w:val="00365A3D"/>
    <w:rsid w:val="0036611D"/>
    <w:rsid w:val="0036669A"/>
    <w:rsid w:val="0036680C"/>
    <w:rsid w:val="00366F7D"/>
    <w:rsid w:val="00367429"/>
    <w:rsid w:val="00367911"/>
    <w:rsid w:val="00367BC9"/>
    <w:rsid w:val="00367C4B"/>
    <w:rsid w:val="00367DC5"/>
    <w:rsid w:val="00370199"/>
    <w:rsid w:val="00370494"/>
    <w:rsid w:val="0037071C"/>
    <w:rsid w:val="0037097D"/>
    <w:rsid w:val="00370C3A"/>
    <w:rsid w:val="00371148"/>
    <w:rsid w:val="0037116C"/>
    <w:rsid w:val="003712C5"/>
    <w:rsid w:val="003718B6"/>
    <w:rsid w:val="00371915"/>
    <w:rsid w:val="00371B5B"/>
    <w:rsid w:val="00371E87"/>
    <w:rsid w:val="00372310"/>
    <w:rsid w:val="00372F67"/>
    <w:rsid w:val="0037387D"/>
    <w:rsid w:val="00373BD4"/>
    <w:rsid w:val="00373CB7"/>
    <w:rsid w:val="0037466B"/>
    <w:rsid w:val="0037567D"/>
    <w:rsid w:val="0037584C"/>
    <w:rsid w:val="00375C78"/>
    <w:rsid w:val="00375E2E"/>
    <w:rsid w:val="00376084"/>
    <w:rsid w:val="00376125"/>
    <w:rsid w:val="00376728"/>
    <w:rsid w:val="00376B92"/>
    <w:rsid w:val="003771FD"/>
    <w:rsid w:val="003772FD"/>
    <w:rsid w:val="003776B1"/>
    <w:rsid w:val="00377B8A"/>
    <w:rsid w:val="00377C95"/>
    <w:rsid w:val="003806E4"/>
    <w:rsid w:val="00380850"/>
    <w:rsid w:val="00380C56"/>
    <w:rsid w:val="00380EBC"/>
    <w:rsid w:val="0038133B"/>
    <w:rsid w:val="003815D2"/>
    <w:rsid w:val="003817B4"/>
    <w:rsid w:val="0038191C"/>
    <w:rsid w:val="00381C88"/>
    <w:rsid w:val="003821EF"/>
    <w:rsid w:val="003826A7"/>
    <w:rsid w:val="00382813"/>
    <w:rsid w:val="00382986"/>
    <w:rsid w:val="0038311A"/>
    <w:rsid w:val="0038331B"/>
    <w:rsid w:val="00383A1A"/>
    <w:rsid w:val="00383A99"/>
    <w:rsid w:val="00384006"/>
    <w:rsid w:val="003845CB"/>
    <w:rsid w:val="003849F9"/>
    <w:rsid w:val="00384DC4"/>
    <w:rsid w:val="0038558B"/>
    <w:rsid w:val="00386C17"/>
    <w:rsid w:val="00387025"/>
    <w:rsid w:val="00387293"/>
    <w:rsid w:val="00387661"/>
    <w:rsid w:val="003877E3"/>
    <w:rsid w:val="00387C3F"/>
    <w:rsid w:val="00387C8F"/>
    <w:rsid w:val="003901D5"/>
    <w:rsid w:val="00390660"/>
    <w:rsid w:val="00390A9F"/>
    <w:rsid w:val="003913CA"/>
    <w:rsid w:val="0039191E"/>
    <w:rsid w:val="00391969"/>
    <w:rsid w:val="00391A75"/>
    <w:rsid w:val="00391B43"/>
    <w:rsid w:val="00391E81"/>
    <w:rsid w:val="00391EEA"/>
    <w:rsid w:val="003920E4"/>
    <w:rsid w:val="00392121"/>
    <w:rsid w:val="0039229E"/>
    <w:rsid w:val="00392352"/>
    <w:rsid w:val="003927DF"/>
    <w:rsid w:val="003927E7"/>
    <w:rsid w:val="00392E7D"/>
    <w:rsid w:val="00392F03"/>
    <w:rsid w:val="00393558"/>
    <w:rsid w:val="00393B71"/>
    <w:rsid w:val="00393BA6"/>
    <w:rsid w:val="00393BB6"/>
    <w:rsid w:val="00393F99"/>
    <w:rsid w:val="0039420E"/>
    <w:rsid w:val="00394614"/>
    <w:rsid w:val="003947B0"/>
    <w:rsid w:val="00394C5D"/>
    <w:rsid w:val="003950B8"/>
    <w:rsid w:val="0039514A"/>
    <w:rsid w:val="003952E3"/>
    <w:rsid w:val="00395536"/>
    <w:rsid w:val="00395A56"/>
    <w:rsid w:val="00395D82"/>
    <w:rsid w:val="00396435"/>
    <w:rsid w:val="0039646E"/>
    <w:rsid w:val="0039674E"/>
    <w:rsid w:val="003967D7"/>
    <w:rsid w:val="00396C18"/>
    <w:rsid w:val="003974DA"/>
    <w:rsid w:val="00397870"/>
    <w:rsid w:val="00397A05"/>
    <w:rsid w:val="00397A59"/>
    <w:rsid w:val="00397DD0"/>
    <w:rsid w:val="003A005B"/>
    <w:rsid w:val="003A023E"/>
    <w:rsid w:val="003A0468"/>
    <w:rsid w:val="003A04AA"/>
    <w:rsid w:val="003A0612"/>
    <w:rsid w:val="003A0E80"/>
    <w:rsid w:val="003A0EF5"/>
    <w:rsid w:val="003A192D"/>
    <w:rsid w:val="003A20E9"/>
    <w:rsid w:val="003A2901"/>
    <w:rsid w:val="003A347D"/>
    <w:rsid w:val="003A3588"/>
    <w:rsid w:val="003A381D"/>
    <w:rsid w:val="003A3F36"/>
    <w:rsid w:val="003A40A1"/>
    <w:rsid w:val="003A4329"/>
    <w:rsid w:val="003A4544"/>
    <w:rsid w:val="003A4EFC"/>
    <w:rsid w:val="003A50B4"/>
    <w:rsid w:val="003A50FF"/>
    <w:rsid w:val="003A5265"/>
    <w:rsid w:val="003A5C4E"/>
    <w:rsid w:val="003A5D58"/>
    <w:rsid w:val="003A68A0"/>
    <w:rsid w:val="003A69BE"/>
    <w:rsid w:val="003A6AFF"/>
    <w:rsid w:val="003A6C22"/>
    <w:rsid w:val="003A6C6F"/>
    <w:rsid w:val="003A76A5"/>
    <w:rsid w:val="003A7752"/>
    <w:rsid w:val="003A7881"/>
    <w:rsid w:val="003A78F1"/>
    <w:rsid w:val="003B0811"/>
    <w:rsid w:val="003B082E"/>
    <w:rsid w:val="003B0CCE"/>
    <w:rsid w:val="003B1CB0"/>
    <w:rsid w:val="003B2841"/>
    <w:rsid w:val="003B34C3"/>
    <w:rsid w:val="003B35FB"/>
    <w:rsid w:val="003B3657"/>
    <w:rsid w:val="003B36AA"/>
    <w:rsid w:val="003B3DBC"/>
    <w:rsid w:val="003B4161"/>
    <w:rsid w:val="003B4414"/>
    <w:rsid w:val="003B445D"/>
    <w:rsid w:val="003B47C0"/>
    <w:rsid w:val="003B499C"/>
    <w:rsid w:val="003B49D6"/>
    <w:rsid w:val="003B4AD2"/>
    <w:rsid w:val="003B4B35"/>
    <w:rsid w:val="003B4C4A"/>
    <w:rsid w:val="003B4EEB"/>
    <w:rsid w:val="003B503E"/>
    <w:rsid w:val="003B51D1"/>
    <w:rsid w:val="003B51E7"/>
    <w:rsid w:val="003B51F0"/>
    <w:rsid w:val="003B5205"/>
    <w:rsid w:val="003B5955"/>
    <w:rsid w:val="003B5B97"/>
    <w:rsid w:val="003B688B"/>
    <w:rsid w:val="003B6CF9"/>
    <w:rsid w:val="003B72FE"/>
    <w:rsid w:val="003B7313"/>
    <w:rsid w:val="003B7529"/>
    <w:rsid w:val="003B75A6"/>
    <w:rsid w:val="003B7732"/>
    <w:rsid w:val="003B7A2F"/>
    <w:rsid w:val="003B7CB8"/>
    <w:rsid w:val="003B7EA8"/>
    <w:rsid w:val="003C0221"/>
    <w:rsid w:val="003C0725"/>
    <w:rsid w:val="003C1285"/>
    <w:rsid w:val="003C1651"/>
    <w:rsid w:val="003C17AA"/>
    <w:rsid w:val="003C1C8F"/>
    <w:rsid w:val="003C2B40"/>
    <w:rsid w:val="003C2DA1"/>
    <w:rsid w:val="003C368E"/>
    <w:rsid w:val="003C3D11"/>
    <w:rsid w:val="003C3ECD"/>
    <w:rsid w:val="003C4F49"/>
    <w:rsid w:val="003C5008"/>
    <w:rsid w:val="003C5957"/>
    <w:rsid w:val="003C5FFD"/>
    <w:rsid w:val="003C63DC"/>
    <w:rsid w:val="003C6933"/>
    <w:rsid w:val="003C6F5C"/>
    <w:rsid w:val="003C74FC"/>
    <w:rsid w:val="003D0203"/>
    <w:rsid w:val="003D07DD"/>
    <w:rsid w:val="003D1440"/>
    <w:rsid w:val="003D16B1"/>
    <w:rsid w:val="003D1AEE"/>
    <w:rsid w:val="003D1E0A"/>
    <w:rsid w:val="003D2017"/>
    <w:rsid w:val="003D23D4"/>
    <w:rsid w:val="003D2737"/>
    <w:rsid w:val="003D2DBF"/>
    <w:rsid w:val="003D2EF7"/>
    <w:rsid w:val="003D3610"/>
    <w:rsid w:val="003D4003"/>
    <w:rsid w:val="003D49CF"/>
    <w:rsid w:val="003D4B91"/>
    <w:rsid w:val="003D4CD1"/>
    <w:rsid w:val="003D5130"/>
    <w:rsid w:val="003D55AA"/>
    <w:rsid w:val="003D56CD"/>
    <w:rsid w:val="003D574D"/>
    <w:rsid w:val="003D5B4B"/>
    <w:rsid w:val="003D6217"/>
    <w:rsid w:val="003D65B1"/>
    <w:rsid w:val="003D6FB6"/>
    <w:rsid w:val="003D714C"/>
    <w:rsid w:val="003D7208"/>
    <w:rsid w:val="003D7304"/>
    <w:rsid w:val="003D76B1"/>
    <w:rsid w:val="003D796F"/>
    <w:rsid w:val="003D7ABA"/>
    <w:rsid w:val="003D7B7C"/>
    <w:rsid w:val="003E05A3"/>
    <w:rsid w:val="003E07F5"/>
    <w:rsid w:val="003E0A7A"/>
    <w:rsid w:val="003E109A"/>
    <w:rsid w:val="003E11D2"/>
    <w:rsid w:val="003E11D7"/>
    <w:rsid w:val="003E14EB"/>
    <w:rsid w:val="003E1525"/>
    <w:rsid w:val="003E18CA"/>
    <w:rsid w:val="003E1A7E"/>
    <w:rsid w:val="003E1AD6"/>
    <w:rsid w:val="003E1C72"/>
    <w:rsid w:val="003E1D26"/>
    <w:rsid w:val="003E21D4"/>
    <w:rsid w:val="003E22B5"/>
    <w:rsid w:val="003E2443"/>
    <w:rsid w:val="003E269F"/>
    <w:rsid w:val="003E2863"/>
    <w:rsid w:val="003E2C89"/>
    <w:rsid w:val="003E2D20"/>
    <w:rsid w:val="003E345C"/>
    <w:rsid w:val="003E38AB"/>
    <w:rsid w:val="003E3F76"/>
    <w:rsid w:val="003E4394"/>
    <w:rsid w:val="003E4494"/>
    <w:rsid w:val="003E4B11"/>
    <w:rsid w:val="003E4BFC"/>
    <w:rsid w:val="003E4C0E"/>
    <w:rsid w:val="003E57F9"/>
    <w:rsid w:val="003E5876"/>
    <w:rsid w:val="003E5AF0"/>
    <w:rsid w:val="003E624A"/>
    <w:rsid w:val="003E6273"/>
    <w:rsid w:val="003E66C6"/>
    <w:rsid w:val="003E6B14"/>
    <w:rsid w:val="003E6BB7"/>
    <w:rsid w:val="003E6C4D"/>
    <w:rsid w:val="003E78C6"/>
    <w:rsid w:val="003F0D87"/>
    <w:rsid w:val="003F0FC8"/>
    <w:rsid w:val="003F125E"/>
    <w:rsid w:val="003F152B"/>
    <w:rsid w:val="003F1E6F"/>
    <w:rsid w:val="003F22EB"/>
    <w:rsid w:val="003F23A1"/>
    <w:rsid w:val="003F2B87"/>
    <w:rsid w:val="003F2EFB"/>
    <w:rsid w:val="003F30B2"/>
    <w:rsid w:val="003F30E2"/>
    <w:rsid w:val="003F349E"/>
    <w:rsid w:val="003F3859"/>
    <w:rsid w:val="003F3987"/>
    <w:rsid w:val="003F39E1"/>
    <w:rsid w:val="003F3A52"/>
    <w:rsid w:val="003F3C67"/>
    <w:rsid w:val="003F3FDF"/>
    <w:rsid w:val="003F49CF"/>
    <w:rsid w:val="003F4E27"/>
    <w:rsid w:val="003F4E92"/>
    <w:rsid w:val="003F507E"/>
    <w:rsid w:val="003F5429"/>
    <w:rsid w:val="003F5799"/>
    <w:rsid w:val="003F61FB"/>
    <w:rsid w:val="003F624B"/>
    <w:rsid w:val="003F63E6"/>
    <w:rsid w:val="003F650C"/>
    <w:rsid w:val="003F664F"/>
    <w:rsid w:val="003F6874"/>
    <w:rsid w:val="003F692C"/>
    <w:rsid w:val="003F6AC8"/>
    <w:rsid w:val="003F6D3A"/>
    <w:rsid w:val="003F7999"/>
    <w:rsid w:val="003F7AD2"/>
    <w:rsid w:val="003F7AEE"/>
    <w:rsid w:val="004006BB"/>
    <w:rsid w:val="00400820"/>
    <w:rsid w:val="00401F0B"/>
    <w:rsid w:val="0040275B"/>
    <w:rsid w:val="00402AFA"/>
    <w:rsid w:val="00402C13"/>
    <w:rsid w:val="00402FB5"/>
    <w:rsid w:val="00403482"/>
    <w:rsid w:val="004035CD"/>
    <w:rsid w:val="00403852"/>
    <w:rsid w:val="00403871"/>
    <w:rsid w:val="00403B3B"/>
    <w:rsid w:val="00403BB9"/>
    <w:rsid w:val="00403C09"/>
    <w:rsid w:val="00403C3D"/>
    <w:rsid w:val="00404142"/>
    <w:rsid w:val="004042AE"/>
    <w:rsid w:val="0040469F"/>
    <w:rsid w:val="004047AD"/>
    <w:rsid w:val="00404AE3"/>
    <w:rsid w:val="00404B00"/>
    <w:rsid w:val="004053AA"/>
    <w:rsid w:val="00405743"/>
    <w:rsid w:val="00405A47"/>
    <w:rsid w:val="00405B49"/>
    <w:rsid w:val="00405E76"/>
    <w:rsid w:val="00405E9C"/>
    <w:rsid w:val="004060EE"/>
    <w:rsid w:val="00406B44"/>
    <w:rsid w:val="004070E8"/>
    <w:rsid w:val="00407242"/>
    <w:rsid w:val="004072A3"/>
    <w:rsid w:val="00407964"/>
    <w:rsid w:val="0041041E"/>
    <w:rsid w:val="0041059B"/>
    <w:rsid w:val="00410AC4"/>
    <w:rsid w:val="00410C45"/>
    <w:rsid w:val="00410C6F"/>
    <w:rsid w:val="004112DD"/>
    <w:rsid w:val="00411363"/>
    <w:rsid w:val="004113F0"/>
    <w:rsid w:val="0041163E"/>
    <w:rsid w:val="00411B1A"/>
    <w:rsid w:val="00411F9D"/>
    <w:rsid w:val="00412294"/>
    <w:rsid w:val="0041235B"/>
    <w:rsid w:val="00412481"/>
    <w:rsid w:val="0041287C"/>
    <w:rsid w:val="00412921"/>
    <w:rsid w:val="00412970"/>
    <w:rsid w:val="004129D2"/>
    <w:rsid w:val="00412C63"/>
    <w:rsid w:val="00413050"/>
    <w:rsid w:val="004132EE"/>
    <w:rsid w:val="00413498"/>
    <w:rsid w:val="00413C40"/>
    <w:rsid w:val="00413CBE"/>
    <w:rsid w:val="00413DC0"/>
    <w:rsid w:val="00414258"/>
    <w:rsid w:val="0041475C"/>
    <w:rsid w:val="00414BE6"/>
    <w:rsid w:val="00414DA9"/>
    <w:rsid w:val="00414EB0"/>
    <w:rsid w:val="00415305"/>
    <w:rsid w:val="00415510"/>
    <w:rsid w:val="00415651"/>
    <w:rsid w:val="00416359"/>
    <w:rsid w:val="004163CE"/>
    <w:rsid w:val="00416442"/>
    <w:rsid w:val="0041649B"/>
    <w:rsid w:val="00416864"/>
    <w:rsid w:val="0041722E"/>
    <w:rsid w:val="00417838"/>
    <w:rsid w:val="00417AD5"/>
    <w:rsid w:val="00417B68"/>
    <w:rsid w:val="0042008F"/>
    <w:rsid w:val="00420278"/>
    <w:rsid w:val="00420F23"/>
    <w:rsid w:val="00421128"/>
    <w:rsid w:val="00421F59"/>
    <w:rsid w:val="00422128"/>
    <w:rsid w:val="0042259C"/>
    <w:rsid w:val="0042261E"/>
    <w:rsid w:val="00422663"/>
    <w:rsid w:val="00422792"/>
    <w:rsid w:val="00422988"/>
    <w:rsid w:val="0042335A"/>
    <w:rsid w:val="00423836"/>
    <w:rsid w:val="00423B34"/>
    <w:rsid w:val="00424010"/>
    <w:rsid w:val="00424121"/>
    <w:rsid w:val="0042437C"/>
    <w:rsid w:val="004243F2"/>
    <w:rsid w:val="00425421"/>
    <w:rsid w:val="00425A23"/>
    <w:rsid w:val="00425A25"/>
    <w:rsid w:val="00425CB8"/>
    <w:rsid w:val="00425D17"/>
    <w:rsid w:val="0042614C"/>
    <w:rsid w:val="0042678E"/>
    <w:rsid w:val="00426810"/>
    <w:rsid w:val="004268D9"/>
    <w:rsid w:val="00426CC2"/>
    <w:rsid w:val="004270AD"/>
    <w:rsid w:val="0042739D"/>
    <w:rsid w:val="004274D1"/>
    <w:rsid w:val="004279E7"/>
    <w:rsid w:val="00427C85"/>
    <w:rsid w:val="00430318"/>
    <w:rsid w:val="004306A2"/>
    <w:rsid w:val="004309D6"/>
    <w:rsid w:val="00430D60"/>
    <w:rsid w:val="0043134A"/>
    <w:rsid w:val="00431431"/>
    <w:rsid w:val="0043146B"/>
    <w:rsid w:val="00431922"/>
    <w:rsid w:val="00431B45"/>
    <w:rsid w:val="00431E3B"/>
    <w:rsid w:val="00431F38"/>
    <w:rsid w:val="0043230C"/>
    <w:rsid w:val="00432423"/>
    <w:rsid w:val="00432504"/>
    <w:rsid w:val="004326D3"/>
    <w:rsid w:val="00432E6E"/>
    <w:rsid w:val="00432FAF"/>
    <w:rsid w:val="00433192"/>
    <w:rsid w:val="0043363E"/>
    <w:rsid w:val="0043379D"/>
    <w:rsid w:val="004339D0"/>
    <w:rsid w:val="00433EB5"/>
    <w:rsid w:val="0043431D"/>
    <w:rsid w:val="004348F5"/>
    <w:rsid w:val="00434A23"/>
    <w:rsid w:val="00434AEA"/>
    <w:rsid w:val="00434EAB"/>
    <w:rsid w:val="00434EE8"/>
    <w:rsid w:val="00435E30"/>
    <w:rsid w:val="00435F7F"/>
    <w:rsid w:val="00436566"/>
    <w:rsid w:val="00436614"/>
    <w:rsid w:val="00436725"/>
    <w:rsid w:val="00436726"/>
    <w:rsid w:val="004369DE"/>
    <w:rsid w:val="00436B20"/>
    <w:rsid w:val="004370C3"/>
    <w:rsid w:val="0043723E"/>
    <w:rsid w:val="004378CB"/>
    <w:rsid w:val="004378DC"/>
    <w:rsid w:val="00437FB7"/>
    <w:rsid w:val="004409A1"/>
    <w:rsid w:val="00440CCE"/>
    <w:rsid w:val="00440D94"/>
    <w:rsid w:val="004412B7"/>
    <w:rsid w:val="0044139B"/>
    <w:rsid w:val="004416AF"/>
    <w:rsid w:val="00441C05"/>
    <w:rsid w:val="00441DF7"/>
    <w:rsid w:val="00441F55"/>
    <w:rsid w:val="004422ED"/>
    <w:rsid w:val="004423D6"/>
    <w:rsid w:val="0044279E"/>
    <w:rsid w:val="004430F1"/>
    <w:rsid w:val="00443E29"/>
    <w:rsid w:val="004441E7"/>
    <w:rsid w:val="004443C8"/>
    <w:rsid w:val="00444CE1"/>
    <w:rsid w:val="00444EC6"/>
    <w:rsid w:val="00444EFF"/>
    <w:rsid w:val="0044532C"/>
    <w:rsid w:val="0044546A"/>
    <w:rsid w:val="0044551B"/>
    <w:rsid w:val="00445990"/>
    <w:rsid w:val="004459FC"/>
    <w:rsid w:val="004462F5"/>
    <w:rsid w:val="00446505"/>
    <w:rsid w:val="0044669F"/>
    <w:rsid w:val="00446DBE"/>
    <w:rsid w:val="004474B7"/>
    <w:rsid w:val="004476DB"/>
    <w:rsid w:val="00447C71"/>
    <w:rsid w:val="00447DBD"/>
    <w:rsid w:val="0045002D"/>
    <w:rsid w:val="004501BB"/>
    <w:rsid w:val="00450B1A"/>
    <w:rsid w:val="00450D34"/>
    <w:rsid w:val="00450DF1"/>
    <w:rsid w:val="004511BF"/>
    <w:rsid w:val="004515F3"/>
    <w:rsid w:val="00451926"/>
    <w:rsid w:val="00451A5B"/>
    <w:rsid w:val="00451AB5"/>
    <w:rsid w:val="00451C4B"/>
    <w:rsid w:val="00452076"/>
    <w:rsid w:val="004522DD"/>
    <w:rsid w:val="00452AF6"/>
    <w:rsid w:val="00452F57"/>
    <w:rsid w:val="0045320F"/>
    <w:rsid w:val="00453229"/>
    <w:rsid w:val="0045332A"/>
    <w:rsid w:val="00453740"/>
    <w:rsid w:val="004541C4"/>
    <w:rsid w:val="00454202"/>
    <w:rsid w:val="00455083"/>
    <w:rsid w:val="004557B8"/>
    <w:rsid w:val="0045589D"/>
    <w:rsid w:val="004558E8"/>
    <w:rsid w:val="00455B67"/>
    <w:rsid w:val="00455F95"/>
    <w:rsid w:val="00455FBC"/>
    <w:rsid w:val="004562DF"/>
    <w:rsid w:val="0045693A"/>
    <w:rsid w:val="00456BA8"/>
    <w:rsid w:val="00456C5B"/>
    <w:rsid w:val="00457209"/>
    <w:rsid w:val="00457583"/>
    <w:rsid w:val="0045769F"/>
    <w:rsid w:val="00457796"/>
    <w:rsid w:val="004577B2"/>
    <w:rsid w:val="004579B3"/>
    <w:rsid w:val="00457BE4"/>
    <w:rsid w:val="00457C69"/>
    <w:rsid w:val="00457D2D"/>
    <w:rsid w:val="00457D79"/>
    <w:rsid w:val="00457E57"/>
    <w:rsid w:val="0046026B"/>
    <w:rsid w:val="004607B9"/>
    <w:rsid w:val="0046081E"/>
    <w:rsid w:val="004609EC"/>
    <w:rsid w:val="00460C55"/>
    <w:rsid w:val="00461167"/>
    <w:rsid w:val="00461654"/>
    <w:rsid w:val="00461B03"/>
    <w:rsid w:val="00461E2E"/>
    <w:rsid w:val="004627E9"/>
    <w:rsid w:val="00462BBD"/>
    <w:rsid w:val="00462EA7"/>
    <w:rsid w:val="004633AC"/>
    <w:rsid w:val="00463B46"/>
    <w:rsid w:val="00463F0A"/>
    <w:rsid w:val="00463F0B"/>
    <w:rsid w:val="00465A46"/>
    <w:rsid w:val="00465EC7"/>
    <w:rsid w:val="00466024"/>
    <w:rsid w:val="004662CC"/>
    <w:rsid w:val="00466383"/>
    <w:rsid w:val="004664A5"/>
    <w:rsid w:val="00466A3E"/>
    <w:rsid w:val="00466D1B"/>
    <w:rsid w:val="0046707F"/>
    <w:rsid w:val="00467378"/>
    <w:rsid w:val="004676FE"/>
    <w:rsid w:val="004677CD"/>
    <w:rsid w:val="004677EF"/>
    <w:rsid w:val="00467825"/>
    <w:rsid w:val="00467899"/>
    <w:rsid w:val="00467BA0"/>
    <w:rsid w:val="00467C4F"/>
    <w:rsid w:val="00467D47"/>
    <w:rsid w:val="00467D54"/>
    <w:rsid w:val="00470009"/>
    <w:rsid w:val="004703D5"/>
    <w:rsid w:val="00470476"/>
    <w:rsid w:val="00470864"/>
    <w:rsid w:val="00470D4A"/>
    <w:rsid w:val="00471058"/>
    <w:rsid w:val="00471A70"/>
    <w:rsid w:val="0047208F"/>
    <w:rsid w:val="00472421"/>
    <w:rsid w:val="00472672"/>
    <w:rsid w:val="00472778"/>
    <w:rsid w:val="00472C4F"/>
    <w:rsid w:val="00472DD2"/>
    <w:rsid w:val="004737F8"/>
    <w:rsid w:val="00473CD8"/>
    <w:rsid w:val="00473F5F"/>
    <w:rsid w:val="00474C14"/>
    <w:rsid w:val="00475753"/>
    <w:rsid w:val="00475A74"/>
    <w:rsid w:val="00475C67"/>
    <w:rsid w:val="00475E1B"/>
    <w:rsid w:val="00475FB9"/>
    <w:rsid w:val="00476550"/>
    <w:rsid w:val="00476EE9"/>
    <w:rsid w:val="00477345"/>
    <w:rsid w:val="00477446"/>
    <w:rsid w:val="00477696"/>
    <w:rsid w:val="00477793"/>
    <w:rsid w:val="00477E19"/>
    <w:rsid w:val="00480086"/>
    <w:rsid w:val="00480602"/>
    <w:rsid w:val="00480A25"/>
    <w:rsid w:val="00480CEF"/>
    <w:rsid w:val="00480DCF"/>
    <w:rsid w:val="00481628"/>
    <w:rsid w:val="004819F5"/>
    <w:rsid w:val="00481C39"/>
    <w:rsid w:val="00482B5C"/>
    <w:rsid w:val="00482EDD"/>
    <w:rsid w:val="00482EFB"/>
    <w:rsid w:val="00482F11"/>
    <w:rsid w:val="0048307F"/>
    <w:rsid w:val="004830ED"/>
    <w:rsid w:val="004838DA"/>
    <w:rsid w:val="00483FD7"/>
    <w:rsid w:val="004840CE"/>
    <w:rsid w:val="004841CF"/>
    <w:rsid w:val="00484209"/>
    <w:rsid w:val="004842F0"/>
    <w:rsid w:val="00484809"/>
    <w:rsid w:val="00484ABB"/>
    <w:rsid w:val="00484C49"/>
    <w:rsid w:val="00484F6A"/>
    <w:rsid w:val="004850A0"/>
    <w:rsid w:val="004851BC"/>
    <w:rsid w:val="004856FC"/>
    <w:rsid w:val="004858E7"/>
    <w:rsid w:val="00485CF7"/>
    <w:rsid w:val="00486439"/>
    <w:rsid w:val="004864A9"/>
    <w:rsid w:val="004868FB"/>
    <w:rsid w:val="004871C7"/>
    <w:rsid w:val="0048744F"/>
    <w:rsid w:val="004878FA"/>
    <w:rsid w:val="0048793B"/>
    <w:rsid w:val="00487A03"/>
    <w:rsid w:val="00490A55"/>
    <w:rsid w:val="00490ABD"/>
    <w:rsid w:val="00490BDA"/>
    <w:rsid w:val="00490C10"/>
    <w:rsid w:val="00490D50"/>
    <w:rsid w:val="00490FEA"/>
    <w:rsid w:val="0049102A"/>
    <w:rsid w:val="00491940"/>
    <w:rsid w:val="00491C7F"/>
    <w:rsid w:val="0049219D"/>
    <w:rsid w:val="00492243"/>
    <w:rsid w:val="004923DB"/>
    <w:rsid w:val="00492657"/>
    <w:rsid w:val="004926A9"/>
    <w:rsid w:val="00492979"/>
    <w:rsid w:val="004929CE"/>
    <w:rsid w:val="00492D55"/>
    <w:rsid w:val="00492EAF"/>
    <w:rsid w:val="0049329E"/>
    <w:rsid w:val="00493510"/>
    <w:rsid w:val="004936B3"/>
    <w:rsid w:val="0049385A"/>
    <w:rsid w:val="004938D3"/>
    <w:rsid w:val="00493A58"/>
    <w:rsid w:val="004945A0"/>
    <w:rsid w:val="00494741"/>
    <w:rsid w:val="00494AFB"/>
    <w:rsid w:val="00494BBA"/>
    <w:rsid w:val="00495732"/>
    <w:rsid w:val="00495DCD"/>
    <w:rsid w:val="00496693"/>
    <w:rsid w:val="00496728"/>
    <w:rsid w:val="00496DCE"/>
    <w:rsid w:val="00496E3A"/>
    <w:rsid w:val="004970F7"/>
    <w:rsid w:val="004971EC"/>
    <w:rsid w:val="0049755F"/>
    <w:rsid w:val="00497669"/>
    <w:rsid w:val="004977D0"/>
    <w:rsid w:val="004A0709"/>
    <w:rsid w:val="004A089C"/>
    <w:rsid w:val="004A08BB"/>
    <w:rsid w:val="004A0B00"/>
    <w:rsid w:val="004A0B27"/>
    <w:rsid w:val="004A0D52"/>
    <w:rsid w:val="004A0EAB"/>
    <w:rsid w:val="004A0F74"/>
    <w:rsid w:val="004A1187"/>
    <w:rsid w:val="004A12FC"/>
    <w:rsid w:val="004A1468"/>
    <w:rsid w:val="004A160D"/>
    <w:rsid w:val="004A18F2"/>
    <w:rsid w:val="004A1B05"/>
    <w:rsid w:val="004A1FE6"/>
    <w:rsid w:val="004A256E"/>
    <w:rsid w:val="004A263D"/>
    <w:rsid w:val="004A2A8C"/>
    <w:rsid w:val="004A2AC0"/>
    <w:rsid w:val="004A2C07"/>
    <w:rsid w:val="004A3390"/>
    <w:rsid w:val="004A3FB1"/>
    <w:rsid w:val="004A405D"/>
    <w:rsid w:val="004A4154"/>
    <w:rsid w:val="004A43C6"/>
    <w:rsid w:val="004A47E6"/>
    <w:rsid w:val="004A4B47"/>
    <w:rsid w:val="004A590F"/>
    <w:rsid w:val="004A5D39"/>
    <w:rsid w:val="004A645B"/>
    <w:rsid w:val="004A6830"/>
    <w:rsid w:val="004A6D5E"/>
    <w:rsid w:val="004A6ED2"/>
    <w:rsid w:val="004A7228"/>
    <w:rsid w:val="004A78F4"/>
    <w:rsid w:val="004A7EA1"/>
    <w:rsid w:val="004A7F2F"/>
    <w:rsid w:val="004A7FBF"/>
    <w:rsid w:val="004B017C"/>
    <w:rsid w:val="004B02C4"/>
    <w:rsid w:val="004B046A"/>
    <w:rsid w:val="004B0526"/>
    <w:rsid w:val="004B0833"/>
    <w:rsid w:val="004B0AA4"/>
    <w:rsid w:val="004B1645"/>
    <w:rsid w:val="004B1890"/>
    <w:rsid w:val="004B19FE"/>
    <w:rsid w:val="004B1D56"/>
    <w:rsid w:val="004B2801"/>
    <w:rsid w:val="004B2987"/>
    <w:rsid w:val="004B3088"/>
    <w:rsid w:val="004B3188"/>
    <w:rsid w:val="004B3644"/>
    <w:rsid w:val="004B3841"/>
    <w:rsid w:val="004B3DF0"/>
    <w:rsid w:val="004B4B31"/>
    <w:rsid w:val="004B4B32"/>
    <w:rsid w:val="004B5381"/>
    <w:rsid w:val="004B545F"/>
    <w:rsid w:val="004B54AE"/>
    <w:rsid w:val="004B582B"/>
    <w:rsid w:val="004B5873"/>
    <w:rsid w:val="004B5967"/>
    <w:rsid w:val="004B6385"/>
    <w:rsid w:val="004B650B"/>
    <w:rsid w:val="004B6659"/>
    <w:rsid w:val="004B6A0F"/>
    <w:rsid w:val="004B6A87"/>
    <w:rsid w:val="004B6CF8"/>
    <w:rsid w:val="004B7201"/>
    <w:rsid w:val="004B7293"/>
    <w:rsid w:val="004B7D00"/>
    <w:rsid w:val="004C0122"/>
    <w:rsid w:val="004C0236"/>
    <w:rsid w:val="004C034E"/>
    <w:rsid w:val="004C05E3"/>
    <w:rsid w:val="004C07E4"/>
    <w:rsid w:val="004C0D46"/>
    <w:rsid w:val="004C0E4E"/>
    <w:rsid w:val="004C11FB"/>
    <w:rsid w:val="004C16F8"/>
    <w:rsid w:val="004C1814"/>
    <w:rsid w:val="004C26FD"/>
    <w:rsid w:val="004C2AAB"/>
    <w:rsid w:val="004C2DB5"/>
    <w:rsid w:val="004C2E46"/>
    <w:rsid w:val="004C2EEF"/>
    <w:rsid w:val="004C33E3"/>
    <w:rsid w:val="004C3474"/>
    <w:rsid w:val="004C35D4"/>
    <w:rsid w:val="004C3681"/>
    <w:rsid w:val="004C39E0"/>
    <w:rsid w:val="004C3CE7"/>
    <w:rsid w:val="004C42A6"/>
    <w:rsid w:val="004C47C8"/>
    <w:rsid w:val="004C487D"/>
    <w:rsid w:val="004C48DB"/>
    <w:rsid w:val="004C52E2"/>
    <w:rsid w:val="004C53E0"/>
    <w:rsid w:val="004C54DA"/>
    <w:rsid w:val="004C550B"/>
    <w:rsid w:val="004C56D3"/>
    <w:rsid w:val="004C5807"/>
    <w:rsid w:val="004C5B2C"/>
    <w:rsid w:val="004C619D"/>
    <w:rsid w:val="004C666C"/>
    <w:rsid w:val="004C6AA1"/>
    <w:rsid w:val="004C6AD2"/>
    <w:rsid w:val="004C6D0C"/>
    <w:rsid w:val="004C6DE5"/>
    <w:rsid w:val="004C6E4D"/>
    <w:rsid w:val="004C6F08"/>
    <w:rsid w:val="004C7013"/>
    <w:rsid w:val="004C745A"/>
    <w:rsid w:val="004C74B9"/>
    <w:rsid w:val="004C75B7"/>
    <w:rsid w:val="004C7B61"/>
    <w:rsid w:val="004C7D21"/>
    <w:rsid w:val="004C7D7E"/>
    <w:rsid w:val="004C7DD8"/>
    <w:rsid w:val="004C7FBA"/>
    <w:rsid w:val="004D0421"/>
    <w:rsid w:val="004D0516"/>
    <w:rsid w:val="004D15CD"/>
    <w:rsid w:val="004D17F2"/>
    <w:rsid w:val="004D199C"/>
    <w:rsid w:val="004D296D"/>
    <w:rsid w:val="004D2989"/>
    <w:rsid w:val="004D2D55"/>
    <w:rsid w:val="004D2DBC"/>
    <w:rsid w:val="004D31CD"/>
    <w:rsid w:val="004D3614"/>
    <w:rsid w:val="004D38C6"/>
    <w:rsid w:val="004D40A6"/>
    <w:rsid w:val="004D42FA"/>
    <w:rsid w:val="004D4402"/>
    <w:rsid w:val="004D4A10"/>
    <w:rsid w:val="004D4A80"/>
    <w:rsid w:val="004D4BA0"/>
    <w:rsid w:val="004D4D30"/>
    <w:rsid w:val="004D5226"/>
    <w:rsid w:val="004D58EA"/>
    <w:rsid w:val="004D59ED"/>
    <w:rsid w:val="004D5F22"/>
    <w:rsid w:val="004D619A"/>
    <w:rsid w:val="004D6263"/>
    <w:rsid w:val="004D655D"/>
    <w:rsid w:val="004D6940"/>
    <w:rsid w:val="004D699E"/>
    <w:rsid w:val="004D6BBF"/>
    <w:rsid w:val="004D76ED"/>
    <w:rsid w:val="004D77A3"/>
    <w:rsid w:val="004D7D14"/>
    <w:rsid w:val="004D7F99"/>
    <w:rsid w:val="004E03DE"/>
    <w:rsid w:val="004E04D4"/>
    <w:rsid w:val="004E06E5"/>
    <w:rsid w:val="004E07A8"/>
    <w:rsid w:val="004E0F3C"/>
    <w:rsid w:val="004E13F7"/>
    <w:rsid w:val="004E1663"/>
    <w:rsid w:val="004E19B7"/>
    <w:rsid w:val="004E1C31"/>
    <w:rsid w:val="004E1F01"/>
    <w:rsid w:val="004E212F"/>
    <w:rsid w:val="004E28C2"/>
    <w:rsid w:val="004E2C0F"/>
    <w:rsid w:val="004E2FC1"/>
    <w:rsid w:val="004E39F5"/>
    <w:rsid w:val="004E3A90"/>
    <w:rsid w:val="004E4E46"/>
    <w:rsid w:val="004E51B7"/>
    <w:rsid w:val="004E5B9C"/>
    <w:rsid w:val="004E607D"/>
    <w:rsid w:val="004E699B"/>
    <w:rsid w:val="004E6A1C"/>
    <w:rsid w:val="004E6A66"/>
    <w:rsid w:val="004E6C09"/>
    <w:rsid w:val="004E6C14"/>
    <w:rsid w:val="004E7342"/>
    <w:rsid w:val="004E7512"/>
    <w:rsid w:val="004E7661"/>
    <w:rsid w:val="004E767A"/>
    <w:rsid w:val="004E7B8A"/>
    <w:rsid w:val="004F0324"/>
    <w:rsid w:val="004F0467"/>
    <w:rsid w:val="004F046B"/>
    <w:rsid w:val="004F047C"/>
    <w:rsid w:val="004F0789"/>
    <w:rsid w:val="004F07AB"/>
    <w:rsid w:val="004F0A65"/>
    <w:rsid w:val="004F13EF"/>
    <w:rsid w:val="004F19EF"/>
    <w:rsid w:val="004F1A3E"/>
    <w:rsid w:val="004F1B3F"/>
    <w:rsid w:val="004F1FCC"/>
    <w:rsid w:val="004F2250"/>
    <w:rsid w:val="004F238A"/>
    <w:rsid w:val="004F2561"/>
    <w:rsid w:val="004F25E9"/>
    <w:rsid w:val="004F2A2D"/>
    <w:rsid w:val="004F2A3C"/>
    <w:rsid w:val="004F34FB"/>
    <w:rsid w:val="004F38E9"/>
    <w:rsid w:val="004F4313"/>
    <w:rsid w:val="004F434A"/>
    <w:rsid w:val="004F4997"/>
    <w:rsid w:val="004F4E84"/>
    <w:rsid w:val="004F56BE"/>
    <w:rsid w:val="004F56E5"/>
    <w:rsid w:val="004F5846"/>
    <w:rsid w:val="004F5938"/>
    <w:rsid w:val="004F5D90"/>
    <w:rsid w:val="004F609D"/>
    <w:rsid w:val="004F6637"/>
    <w:rsid w:val="004F6A65"/>
    <w:rsid w:val="004F6BC9"/>
    <w:rsid w:val="004F7160"/>
    <w:rsid w:val="004F7164"/>
    <w:rsid w:val="004F770E"/>
    <w:rsid w:val="005003A3"/>
    <w:rsid w:val="0050089C"/>
    <w:rsid w:val="00500C28"/>
    <w:rsid w:val="0050181D"/>
    <w:rsid w:val="00501872"/>
    <w:rsid w:val="00501A83"/>
    <w:rsid w:val="00501B18"/>
    <w:rsid w:val="0050238F"/>
    <w:rsid w:val="005027A9"/>
    <w:rsid w:val="00502A89"/>
    <w:rsid w:val="00502B1B"/>
    <w:rsid w:val="00502BF8"/>
    <w:rsid w:val="00503698"/>
    <w:rsid w:val="00503918"/>
    <w:rsid w:val="00503EFF"/>
    <w:rsid w:val="005043E0"/>
    <w:rsid w:val="00504578"/>
    <w:rsid w:val="00504794"/>
    <w:rsid w:val="00504DAE"/>
    <w:rsid w:val="0050503A"/>
    <w:rsid w:val="00505682"/>
    <w:rsid w:val="0050647F"/>
    <w:rsid w:val="00506636"/>
    <w:rsid w:val="00506924"/>
    <w:rsid w:val="0050722B"/>
    <w:rsid w:val="00507275"/>
    <w:rsid w:val="0050730C"/>
    <w:rsid w:val="00507868"/>
    <w:rsid w:val="00507939"/>
    <w:rsid w:val="00510338"/>
    <w:rsid w:val="00510A80"/>
    <w:rsid w:val="0051125A"/>
    <w:rsid w:val="0051166A"/>
    <w:rsid w:val="0051202E"/>
    <w:rsid w:val="0051212F"/>
    <w:rsid w:val="0051221B"/>
    <w:rsid w:val="005124D7"/>
    <w:rsid w:val="00512887"/>
    <w:rsid w:val="00512969"/>
    <w:rsid w:val="00512B97"/>
    <w:rsid w:val="0051335C"/>
    <w:rsid w:val="0051445A"/>
    <w:rsid w:val="005148D0"/>
    <w:rsid w:val="005149C1"/>
    <w:rsid w:val="00514F7A"/>
    <w:rsid w:val="00515999"/>
    <w:rsid w:val="00515A3D"/>
    <w:rsid w:val="005167B3"/>
    <w:rsid w:val="00516F0B"/>
    <w:rsid w:val="00517A42"/>
    <w:rsid w:val="00517AEA"/>
    <w:rsid w:val="00517E6E"/>
    <w:rsid w:val="00517F54"/>
    <w:rsid w:val="0052034E"/>
    <w:rsid w:val="00520759"/>
    <w:rsid w:val="0052081C"/>
    <w:rsid w:val="0052089E"/>
    <w:rsid w:val="00520BDD"/>
    <w:rsid w:val="00520C9E"/>
    <w:rsid w:val="00520D1B"/>
    <w:rsid w:val="005215FB"/>
    <w:rsid w:val="0052175D"/>
    <w:rsid w:val="00521761"/>
    <w:rsid w:val="00521CB1"/>
    <w:rsid w:val="0052202F"/>
    <w:rsid w:val="00522361"/>
    <w:rsid w:val="0052250C"/>
    <w:rsid w:val="00523B74"/>
    <w:rsid w:val="00523BEA"/>
    <w:rsid w:val="005241A7"/>
    <w:rsid w:val="005245C4"/>
    <w:rsid w:val="005245D8"/>
    <w:rsid w:val="00524794"/>
    <w:rsid w:val="00524CBB"/>
    <w:rsid w:val="00524D80"/>
    <w:rsid w:val="005251EC"/>
    <w:rsid w:val="005252FE"/>
    <w:rsid w:val="00525301"/>
    <w:rsid w:val="00525784"/>
    <w:rsid w:val="005257F4"/>
    <w:rsid w:val="00525BDD"/>
    <w:rsid w:val="00525D38"/>
    <w:rsid w:val="00525D4F"/>
    <w:rsid w:val="00525F46"/>
    <w:rsid w:val="00526379"/>
    <w:rsid w:val="0052651F"/>
    <w:rsid w:val="00526790"/>
    <w:rsid w:val="00527313"/>
    <w:rsid w:val="005279E6"/>
    <w:rsid w:val="00527C6C"/>
    <w:rsid w:val="00527EFC"/>
    <w:rsid w:val="005300F4"/>
    <w:rsid w:val="00530769"/>
    <w:rsid w:val="0053099E"/>
    <w:rsid w:val="00530CB6"/>
    <w:rsid w:val="00530D49"/>
    <w:rsid w:val="00530F7A"/>
    <w:rsid w:val="00531134"/>
    <w:rsid w:val="00531161"/>
    <w:rsid w:val="005317D8"/>
    <w:rsid w:val="00531B06"/>
    <w:rsid w:val="00531DA9"/>
    <w:rsid w:val="0053299D"/>
    <w:rsid w:val="00532FA4"/>
    <w:rsid w:val="00532FEE"/>
    <w:rsid w:val="005330AC"/>
    <w:rsid w:val="00533309"/>
    <w:rsid w:val="0053356D"/>
    <w:rsid w:val="0053365D"/>
    <w:rsid w:val="00533A2D"/>
    <w:rsid w:val="00533FDF"/>
    <w:rsid w:val="00534205"/>
    <w:rsid w:val="005343DE"/>
    <w:rsid w:val="005343FC"/>
    <w:rsid w:val="00534799"/>
    <w:rsid w:val="00534C2E"/>
    <w:rsid w:val="00534E00"/>
    <w:rsid w:val="00534F75"/>
    <w:rsid w:val="00534FFD"/>
    <w:rsid w:val="005357F2"/>
    <w:rsid w:val="00535CB4"/>
    <w:rsid w:val="00535F25"/>
    <w:rsid w:val="00537356"/>
    <w:rsid w:val="00537C9E"/>
    <w:rsid w:val="00537D1C"/>
    <w:rsid w:val="005401A4"/>
    <w:rsid w:val="00540576"/>
    <w:rsid w:val="00540673"/>
    <w:rsid w:val="005408D5"/>
    <w:rsid w:val="0054095D"/>
    <w:rsid w:val="00540DC7"/>
    <w:rsid w:val="00540F58"/>
    <w:rsid w:val="00541142"/>
    <w:rsid w:val="005413DD"/>
    <w:rsid w:val="00541512"/>
    <w:rsid w:val="0054170D"/>
    <w:rsid w:val="005417AE"/>
    <w:rsid w:val="00541B7E"/>
    <w:rsid w:val="00541C70"/>
    <w:rsid w:val="00542356"/>
    <w:rsid w:val="00542494"/>
    <w:rsid w:val="00542ADE"/>
    <w:rsid w:val="00542DF3"/>
    <w:rsid w:val="005433AD"/>
    <w:rsid w:val="005437AD"/>
    <w:rsid w:val="00543C6F"/>
    <w:rsid w:val="00543EC0"/>
    <w:rsid w:val="00543ECC"/>
    <w:rsid w:val="00543EDD"/>
    <w:rsid w:val="0054485E"/>
    <w:rsid w:val="00544EBD"/>
    <w:rsid w:val="00544FFC"/>
    <w:rsid w:val="0054557C"/>
    <w:rsid w:val="00545A81"/>
    <w:rsid w:val="0054611D"/>
    <w:rsid w:val="005463FC"/>
    <w:rsid w:val="0054674B"/>
    <w:rsid w:val="00546AA4"/>
    <w:rsid w:val="00546AFF"/>
    <w:rsid w:val="00546CD3"/>
    <w:rsid w:val="00546F64"/>
    <w:rsid w:val="005470DB"/>
    <w:rsid w:val="00547225"/>
    <w:rsid w:val="005473DF"/>
    <w:rsid w:val="00547A2A"/>
    <w:rsid w:val="00550D20"/>
    <w:rsid w:val="00551255"/>
    <w:rsid w:val="005513D3"/>
    <w:rsid w:val="00551968"/>
    <w:rsid w:val="00551B61"/>
    <w:rsid w:val="00551E72"/>
    <w:rsid w:val="00552163"/>
    <w:rsid w:val="005526AB"/>
    <w:rsid w:val="00552A70"/>
    <w:rsid w:val="00553197"/>
    <w:rsid w:val="00553BDE"/>
    <w:rsid w:val="00553C8C"/>
    <w:rsid w:val="00553E4F"/>
    <w:rsid w:val="00555027"/>
    <w:rsid w:val="00555036"/>
    <w:rsid w:val="005555F2"/>
    <w:rsid w:val="005556D9"/>
    <w:rsid w:val="0055591A"/>
    <w:rsid w:val="00555A8D"/>
    <w:rsid w:val="00555BE9"/>
    <w:rsid w:val="00555D71"/>
    <w:rsid w:val="00555D91"/>
    <w:rsid w:val="00555E3D"/>
    <w:rsid w:val="00556579"/>
    <w:rsid w:val="00556761"/>
    <w:rsid w:val="00556BB6"/>
    <w:rsid w:val="00557302"/>
    <w:rsid w:val="005604E8"/>
    <w:rsid w:val="00560624"/>
    <w:rsid w:val="0056084C"/>
    <w:rsid w:val="00560D11"/>
    <w:rsid w:val="00561962"/>
    <w:rsid w:val="00561F0E"/>
    <w:rsid w:val="00562070"/>
    <w:rsid w:val="0056226D"/>
    <w:rsid w:val="0056233D"/>
    <w:rsid w:val="00562A66"/>
    <w:rsid w:val="00562B61"/>
    <w:rsid w:val="00563588"/>
    <w:rsid w:val="00563929"/>
    <w:rsid w:val="00563CAE"/>
    <w:rsid w:val="00563CDA"/>
    <w:rsid w:val="00563DCC"/>
    <w:rsid w:val="00563F60"/>
    <w:rsid w:val="0056498F"/>
    <w:rsid w:val="00564A80"/>
    <w:rsid w:val="0056507C"/>
    <w:rsid w:val="005651AB"/>
    <w:rsid w:val="0056559A"/>
    <w:rsid w:val="005659E9"/>
    <w:rsid w:val="00565B0C"/>
    <w:rsid w:val="00565CE2"/>
    <w:rsid w:val="00565ED6"/>
    <w:rsid w:val="00566AFA"/>
    <w:rsid w:val="00566F1A"/>
    <w:rsid w:val="00567174"/>
    <w:rsid w:val="005678A9"/>
    <w:rsid w:val="00567E66"/>
    <w:rsid w:val="00567E74"/>
    <w:rsid w:val="00567EDC"/>
    <w:rsid w:val="005700AF"/>
    <w:rsid w:val="00570B00"/>
    <w:rsid w:val="00570C56"/>
    <w:rsid w:val="00571ACF"/>
    <w:rsid w:val="005721FD"/>
    <w:rsid w:val="00572820"/>
    <w:rsid w:val="0057297C"/>
    <w:rsid w:val="00572A1C"/>
    <w:rsid w:val="00572C26"/>
    <w:rsid w:val="00573032"/>
    <w:rsid w:val="0057313E"/>
    <w:rsid w:val="0057320D"/>
    <w:rsid w:val="00573299"/>
    <w:rsid w:val="0057343B"/>
    <w:rsid w:val="00573511"/>
    <w:rsid w:val="005735BB"/>
    <w:rsid w:val="0057383F"/>
    <w:rsid w:val="00574010"/>
    <w:rsid w:val="0057406F"/>
    <w:rsid w:val="0057415A"/>
    <w:rsid w:val="005744AA"/>
    <w:rsid w:val="005749D6"/>
    <w:rsid w:val="00576768"/>
    <w:rsid w:val="00576FCC"/>
    <w:rsid w:val="00577461"/>
    <w:rsid w:val="00577529"/>
    <w:rsid w:val="005775A8"/>
    <w:rsid w:val="005775C1"/>
    <w:rsid w:val="0057766A"/>
    <w:rsid w:val="005777E4"/>
    <w:rsid w:val="00577931"/>
    <w:rsid w:val="00577D87"/>
    <w:rsid w:val="0058087F"/>
    <w:rsid w:val="00580890"/>
    <w:rsid w:val="00580FE7"/>
    <w:rsid w:val="0058153E"/>
    <w:rsid w:val="005818CD"/>
    <w:rsid w:val="00582082"/>
    <w:rsid w:val="00582422"/>
    <w:rsid w:val="0058249D"/>
    <w:rsid w:val="005825B6"/>
    <w:rsid w:val="005829B0"/>
    <w:rsid w:val="00582AD2"/>
    <w:rsid w:val="00582D75"/>
    <w:rsid w:val="0058382B"/>
    <w:rsid w:val="00583A67"/>
    <w:rsid w:val="005846A0"/>
    <w:rsid w:val="00584769"/>
    <w:rsid w:val="00584998"/>
    <w:rsid w:val="00584C88"/>
    <w:rsid w:val="00584DCA"/>
    <w:rsid w:val="0058516D"/>
    <w:rsid w:val="005853F0"/>
    <w:rsid w:val="00585511"/>
    <w:rsid w:val="0058567B"/>
    <w:rsid w:val="0058586B"/>
    <w:rsid w:val="005859AE"/>
    <w:rsid w:val="00585BA4"/>
    <w:rsid w:val="00585D37"/>
    <w:rsid w:val="00585F35"/>
    <w:rsid w:val="005860AD"/>
    <w:rsid w:val="0058614B"/>
    <w:rsid w:val="00586D10"/>
    <w:rsid w:val="00586D6B"/>
    <w:rsid w:val="00586E8F"/>
    <w:rsid w:val="00586ECF"/>
    <w:rsid w:val="0058726D"/>
    <w:rsid w:val="0059000F"/>
    <w:rsid w:val="00590788"/>
    <w:rsid w:val="00590D3D"/>
    <w:rsid w:val="00590DDE"/>
    <w:rsid w:val="0059106C"/>
    <w:rsid w:val="005911EF"/>
    <w:rsid w:val="005912C8"/>
    <w:rsid w:val="005912E5"/>
    <w:rsid w:val="00591817"/>
    <w:rsid w:val="005920A4"/>
    <w:rsid w:val="00592348"/>
    <w:rsid w:val="00592987"/>
    <w:rsid w:val="005929E9"/>
    <w:rsid w:val="005929F1"/>
    <w:rsid w:val="00592A90"/>
    <w:rsid w:val="00592EC5"/>
    <w:rsid w:val="0059364E"/>
    <w:rsid w:val="00593B85"/>
    <w:rsid w:val="00593C41"/>
    <w:rsid w:val="00593CB0"/>
    <w:rsid w:val="00593EF3"/>
    <w:rsid w:val="00594282"/>
    <w:rsid w:val="005945C2"/>
    <w:rsid w:val="005956EB"/>
    <w:rsid w:val="00595921"/>
    <w:rsid w:val="00595B6D"/>
    <w:rsid w:val="00595BCF"/>
    <w:rsid w:val="0059613C"/>
    <w:rsid w:val="005965BB"/>
    <w:rsid w:val="00596927"/>
    <w:rsid w:val="00596CBF"/>
    <w:rsid w:val="00597BD8"/>
    <w:rsid w:val="00597C1E"/>
    <w:rsid w:val="00597C9A"/>
    <w:rsid w:val="00597F39"/>
    <w:rsid w:val="005A0002"/>
    <w:rsid w:val="005A01AA"/>
    <w:rsid w:val="005A054A"/>
    <w:rsid w:val="005A0B77"/>
    <w:rsid w:val="005A0D4E"/>
    <w:rsid w:val="005A0E05"/>
    <w:rsid w:val="005A0E65"/>
    <w:rsid w:val="005A0E89"/>
    <w:rsid w:val="005A1C44"/>
    <w:rsid w:val="005A1CBA"/>
    <w:rsid w:val="005A1CC6"/>
    <w:rsid w:val="005A2348"/>
    <w:rsid w:val="005A23C9"/>
    <w:rsid w:val="005A2E51"/>
    <w:rsid w:val="005A2E8E"/>
    <w:rsid w:val="005A31FA"/>
    <w:rsid w:val="005A3271"/>
    <w:rsid w:val="005A3638"/>
    <w:rsid w:val="005A376C"/>
    <w:rsid w:val="005A3840"/>
    <w:rsid w:val="005A42C6"/>
    <w:rsid w:val="005A4361"/>
    <w:rsid w:val="005A48D4"/>
    <w:rsid w:val="005A48D6"/>
    <w:rsid w:val="005A4924"/>
    <w:rsid w:val="005A4B4A"/>
    <w:rsid w:val="005A4D1E"/>
    <w:rsid w:val="005A50AB"/>
    <w:rsid w:val="005A50E0"/>
    <w:rsid w:val="005A53B7"/>
    <w:rsid w:val="005A60A5"/>
    <w:rsid w:val="005A6108"/>
    <w:rsid w:val="005A6813"/>
    <w:rsid w:val="005A697C"/>
    <w:rsid w:val="005A6A56"/>
    <w:rsid w:val="005A7430"/>
    <w:rsid w:val="005A7687"/>
    <w:rsid w:val="005A76C5"/>
    <w:rsid w:val="005A77C2"/>
    <w:rsid w:val="005A7D4B"/>
    <w:rsid w:val="005B0B14"/>
    <w:rsid w:val="005B0FA4"/>
    <w:rsid w:val="005B121C"/>
    <w:rsid w:val="005B16C1"/>
    <w:rsid w:val="005B16EC"/>
    <w:rsid w:val="005B1BF8"/>
    <w:rsid w:val="005B2732"/>
    <w:rsid w:val="005B277D"/>
    <w:rsid w:val="005B2A10"/>
    <w:rsid w:val="005B2AEA"/>
    <w:rsid w:val="005B3026"/>
    <w:rsid w:val="005B35A5"/>
    <w:rsid w:val="005B3A78"/>
    <w:rsid w:val="005B3B7E"/>
    <w:rsid w:val="005B3F2C"/>
    <w:rsid w:val="005B3FDA"/>
    <w:rsid w:val="005B434F"/>
    <w:rsid w:val="005B442E"/>
    <w:rsid w:val="005B44FF"/>
    <w:rsid w:val="005B4734"/>
    <w:rsid w:val="005B4CD6"/>
    <w:rsid w:val="005B4FE9"/>
    <w:rsid w:val="005B5323"/>
    <w:rsid w:val="005B539E"/>
    <w:rsid w:val="005B552E"/>
    <w:rsid w:val="005B59FB"/>
    <w:rsid w:val="005B5BA8"/>
    <w:rsid w:val="005B5C11"/>
    <w:rsid w:val="005B5C4E"/>
    <w:rsid w:val="005B5F30"/>
    <w:rsid w:val="005B6104"/>
    <w:rsid w:val="005B61D9"/>
    <w:rsid w:val="005B6B0A"/>
    <w:rsid w:val="005B6BCB"/>
    <w:rsid w:val="005B6DEB"/>
    <w:rsid w:val="005B6F88"/>
    <w:rsid w:val="005B706D"/>
    <w:rsid w:val="005B72FA"/>
    <w:rsid w:val="005B7471"/>
    <w:rsid w:val="005B7533"/>
    <w:rsid w:val="005B77AD"/>
    <w:rsid w:val="005B77FF"/>
    <w:rsid w:val="005B7820"/>
    <w:rsid w:val="005B789C"/>
    <w:rsid w:val="005B7A27"/>
    <w:rsid w:val="005B7C5C"/>
    <w:rsid w:val="005C05F2"/>
    <w:rsid w:val="005C079D"/>
    <w:rsid w:val="005C1A5D"/>
    <w:rsid w:val="005C1CBE"/>
    <w:rsid w:val="005C216A"/>
    <w:rsid w:val="005C250D"/>
    <w:rsid w:val="005C2901"/>
    <w:rsid w:val="005C2C53"/>
    <w:rsid w:val="005C2FD2"/>
    <w:rsid w:val="005C310B"/>
    <w:rsid w:val="005C3A30"/>
    <w:rsid w:val="005C3ABF"/>
    <w:rsid w:val="005C40F0"/>
    <w:rsid w:val="005C435F"/>
    <w:rsid w:val="005C463B"/>
    <w:rsid w:val="005C491E"/>
    <w:rsid w:val="005C495C"/>
    <w:rsid w:val="005C4F70"/>
    <w:rsid w:val="005C53BF"/>
    <w:rsid w:val="005C545F"/>
    <w:rsid w:val="005C560E"/>
    <w:rsid w:val="005C580A"/>
    <w:rsid w:val="005C5B98"/>
    <w:rsid w:val="005C5C32"/>
    <w:rsid w:val="005C625E"/>
    <w:rsid w:val="005C6556"/>
    <w:rsid w:val="005C67CE"/>
    <w:rsid w:val="005C6E46"/>
    <w:rsid w:val="005C709D"/>
    <w:rsid w:val="005C7279"/>
    <w:rsid w:val="005C7A9E"/>
    <w:rsid w:val="005D079E"/>
    <w:rsid w:val="005D0A2B"/>
    <w:rsid w:val="005D0A59"/>
    <w:rsid w:val="005D0A80"/>
    <w:rsid w:val="005D101E"/>
    <w:rsid w:val="005D106B"/>
    <w:rsid w:val="005D10E1"/>
    <w:rsid w:val="005D13B8"/>
    <w:rsid w:val="005D14CD"/>
    <w:rsid w:val="005D157E"/>
    <w:rsid w:val="005D191B"/>
    <w:rsid w:val="005D1B79"/>
    <w:rsid w:val="005D1E57"/>
    <w:rsid w:val="005D2168"/>
    <w:rsid w:val="005D22BC"/>
    <w:rsid w:val="005D2579"/>
    <w:rsid w:val="005D299E"/>
    <w:rsid w:val="005D2D3C"/>
    <w:rsid w:val="005D2E6A"/>
    <w:rsid w:val="005D2F0A"/>
    <w:rsid w:val="005D2FB6"/>
    <w:rsid w:val="005D333F"/>
    <w:rsid w:val="005D376F"/>
    <w:rsid w:val="005D3A41"/>
    <w:rsid w:val="005D3E9C"/>
    <w:rsid w:val="005D3FF9"/>
    <w:rsid w:val="005D45AF"/>
    <w:rsid w:val="005D48AE"/>
    <w:rsid w:val="005D4A23"/>
    <w:rsid w:val="005D55F6"/>
    <w:rsid w:val="005D5A08"/>
    <w:rsid w:val="005D5DF1"/>
    <w:rsid w:val="005D6A62"/>
    <w:rsid w:val="005D70AF"/>
    <w:rsid w:val="005D70B8"/>
    <w:rsid w:val="005D72DD"/>
    <w:rsid w:val="005D7837"/>
    <w:rsid w:val="005D7A36"/>
    <w:rsid w:val="005D7A5A"/>
    <w:rsid w:val="005E00C5"/>
    <w:rsid w:val="005E0171"/>
    <w:rsid w:val="005E0CC1"/>
    <w:rsid w:val="005E0D12"/>
    <w:rsid w:val="005E11C3"/>
    <w:rsid w:val="005E1810"/>
    <w:rsid w:val="005E2053"/>
    <w:rsid w:val="005E22DF"/>
    <w:rsid w:val="005E277E"/>
    <w:rsid w:val="005E2783"/>
    <w:rsid w:val="005E2F0D"/>
    <w:rsid w:val="005E30EB"/>
    <w:rsid w:val="005E32B6"/>
    <w:rsid w:val="005E380B"/>
    <w:rsid w:val="005E38CE"/>
    <w:rsid w:val="005E3949"/>
    <w:rsid w:val="005E40DC"/>
    <w:rsid w:val="005E4314"/>
    <w:rsid w:val="005E43C0"/>
    <w:rsid w:val="005E476A"/>
    <w:rsid w:val="005E4A86"/>
    <w:rsid w:val="005E4B08"/>
    <w:rsid w:val="005E4BAB"/>
    <w:rsid w:val="005E55AB"/>
    <w:rsid w:val="005E5689"/>
    <w:rsid w:val="005E5775"/>
    <w:rsid w:val="005E598E"/>
    <w:rsid w:val="005E5F98"/>
    <w:rsid w:val="005E635C"/>
    <w:rsid w:val="005E66AD"/>
    <w:rsid w:val="005E6843"/>
    <w:rsid w:val="005E6960"/>
    <w:rsid w:val="005E6986"/>
    <w:rsid w:val="005E6B0C"/>
    <w:rsid w:val="005E6DF3"/>
    <w:rsid w:val="005E713F"/>
    <w:rsid w:val="005E7304"/>
    <w:rsid w:val="005E7AFA"/>
    <w:rsid w:val="005E7D1F"/>
    <w:rsid w:val="005E7E5F"/>
    <w:rsid w:val="005F048B"/>
    <w:rsid w:val="005F05F6"/>
    <w:rsid w:val="005F1318"/>
    <w:rsid w:val="005F1483"/>
    <w:rsid w:val="005F1818"/>
    <w:rsid w:val="005F1B2A"/>
    <w:rsid w:val="005F1C39"/>
    <w:rsid w:val="005F204E"/>
    <w:rsid w:val="005F21FD"/>
    <w:rsid w:val="005F23C2"/>
    <w:rsid w:val="005F24C8"/>
    <w:rsid w:val="005F2BBA"/>
    <w:rsid w:val="005F33FE"/>
    <w:rsid w:val="005F3FDE"/>
    <w:rsid w:val="005F4079"/>
    <w:rsid w:val="005F421C"/>
    <w:rsid w:val="005F453B"/>
    <w:rsid w:val="005F4C24"/>
    <w:rsid w:val="005F4E8F"/>
    <w:rsid w:val="005F508D"/>
    <w:rsid w:val="005F5784"/>
    <w:rsid w:val="005F585B"/>
    <w:rsid w:val="005F59F7"/>
    <w:rsid w:val="005F60B7"/>
    <w:rsid w:val="005F6B7A"/>
    <w:rsid w:val="005F6D2C"/>
    <w:rsid w:val="005F7059"/>
    <w:rsid w:val="005F70C4"/>
    <w:rsid w:val="005F7241"/>
    <w:rsid w:val="005F7554"/>
    <w:rsid w:val="005F7602"/>
    <w:rsid w:val="005F7EA2"/>
    <w:rsid w:val="005F7EBF"/>
    <w:rsid w:val="0060014A"/>
    <w:rsid w:val="00600391"/>
    <w:rsid w:val="00600C16"/>
    <w:rsid w:val="00600D18"/>
    <w:rsid w:val="00600F71"/>
    <w:rsid w:val="00600F7F"/>
    <w:rsid w:val="00601138"/>
    <w:rsid w:val="006012B6"/>
    <w:rsid w:val="00601373"/>
    <w:rsid w:val="006013FF"/>
    <w:rsid w:val="0060163F"/>
    <w:rsid w:val="006019E0"/>
    <w:rsid w:val="00601EC9"/>
    <w:rsid w:val="00602231"/>
    <w:rsid w:val="006034CE"/>
    <w:rsid w:val="00603932"/>
    <w:rsid w:val="00603C3B"/>
    <w:rsid w:val="00603DDD"/>
    <w:rsid w:val="006041CB"/>
    <w:rsid w:val="0060465D"/>
    <w:rsid w:val="00604AD1"/>
    <w:rsid w:val="00604BD5"/>
    <w:rsid w:val="00604DE3"/>
    <w:rsid w:val="00604DFC"/>
    <w:rsid w:val="00604E97"/>
    <w:rsid w:val="00605326"/>
    <w:rsid w:val="006053D2"/>
    <w:rsid w:val="006056B0"/>
    <w:rsid w:val="00605A87"/>
    <w:rsid w:val="00606573"/>
    <w:rsid w:val="0060665C"/>
    <w:rsid w:val="0060678D"/>
    <w:rsid w:val="00606DDD"/>
    <w:rsid w:val="00607447"/>
    <w:rsid w:val="006074CB"/>
    <w:rsid w:val="00607701"/>
    <w:rsid w:val="006077F0"/>
    <w:rsid w:val="006079C2"/>
    <w:rsid w:val="00607A06"/>
    <w:rsid w:val="006101D6"/>
    <w:rsid w:val="00610649"/>
    <w:rsid w:val="0061087E"/>
    <w:rsid w:val="0061122C"/>
    <w:rsid w:val="00611321"/>
    <w:rsid w:val="00611798"/>
    <w:rsid w:val="00611925"/>
    <w:rsid w:val="00611A09"/>
    <w:rsid w:val="00611AF7"/>
    <w:rsid w:val="00611B19"/>
    <w:rsid w:val="0061206E"/>
    <w:rsid w:val="0061227F"/>
    <w:rsid w:val="006127C5"/>
    <w:rsid w:val="00612BE8"/>
    <w:rsid w:val="00612FB8"/>
    <w:rsid w:val="006131F8"/>
    <w:rsid w:val="00613EDC"/>
    <w:rsid w:val="00614079"/>
    <w:rsid w:val="0061428E"/>
    <w:rsid w:val="00614A35"/>
    <w:rsid w:val="00614C1F"/>
    <w:rsid w:val="00614DB8"/>
    <w:rsid w:val="006150B3"/>
    <w:rsid w:val="0061523A"/>
    <w:rsid w:val="006154BD"/>
    <w:rsid w:val="00615D53"/>
    <w:rsid w:val="0061694A"/>
    <w:rsid w:val="0061695B"/>
    <w:rsid w:val="00616AAB"/>
    <w:rsid w:val="00616D92"/>
    <w:rsid w:val="00616F0D"/>
    <w:rsid w:val="00617069"/>
    <w:rsid w:val="006172C3"/>
    <w:rsid w:val="006173FA"/>
    <w:rsid w:val="00617803"/>
    <w:rsid w:val="00617A8C"/>
    <w:rsid w:val="00617E20"/>
    <w:rsid w:val="006203BD"/>
    <w:rsid w:val="00620D14"/>
    <w:rsid w:val="00620EC8"/>
    <w:rsid w:val="00620FD0"/>
    <w:rsid w:val="00621471"/>
    <w:rsid w:val="006214E8"/>
    <w:rsid w:val="00621539"/>
    <w:rsid w:val="00621574"/>
    <w:rsid w:val="00621597"/>
    <w:rsid w:val="00621861"/>
    <w:rsid w:val="00622093"/>
    <w:rsid w:val="006224FC"/>
    <w:rsid w:val="00622949"/>
    <w:rsid w:val="00622CC7"/>
    <w:rsid w:val="00622EA9"/>
    <w:rsid w:val="0062304E"/>
    <w:rsid w:val="00623076"/>
    <w:rsid w:val="0062333E"/>
    <w:rsid w:val="006233C9"/>
    <w:rsid w:val="00623557"/>
    <w:rsid w:val="006236C1"/>
    <w:rsid w:val="006236F7"/>
    <w:rsid w:val="00623A32"/>
    <w:rsid w:val="00623D8D"/>
    <w:rsid w:val="00623FDD"/>
    <w:rsid w:val="00624313"/>
    <w:rsid w:val="00624404"/>
    <w:rsid w:val="0062498E"/>
    <w:rsid w:val="00625BFF"/>
    <w:rsid w:val="00626B09"/>
    <w:rsid w:val="00626B1B"/>
    <w:rsid w:val="0062714D"/>
    <w:rsid w:val="006276BF"/>
    <w:rsid w:val="006302AB"/>
    <w:rsid w:val="00630433"/>
    <w:rsid w:val="0063052D"/>
    <w:rsid w:val="0063073F"/>
    <w:rsid w:val="00630B29"/>
    <w:rsid w:val="00630DC9"/>
    <w:rsid w:val="006310A3"/>
    <w:rsid w:val="006311F5"/>
    <w:rsid w:val="006317E7"/>
    <w:rsid w:val="00631ADF"/>
    <w:rsid w:val="00631E3E"/>
    <w:rsid w:val="00631F94"/>
    <w:rsid w:val="006320C1"/>
    <w:rsid w:val="006320C8"/>
    <w:rsid w:val="00632888"/>
    <w:rsid w:val="0063291B"/>
    <w:rsid w:val="00632926"/>
    <w:rsid w:val="00632A6E"/>
    <w:rsid w:val="00632A93"/>
    <w:rsid w:val="0063361F"/>
    <w:rsid w:val="006336EC"/>
    <w:rsid w:val="00633A73"/>
    <w:rsid w:val="00633C5B"/>
    <w:rsid w:val="00633E43"/>
    <w:rsid w:val="0063412B"/>
    <w:rsid w:val="00634402"/>
    <w:rsid w:val="006344D5"/>
    <w:rsid w:val="00634C05"/>
    <w:rsid w:val="00634FA8"/>
    <w:rsid w:val="0063502F"/>
    <w:rsid w:val="00635112"/>
    <w:rsid w:val="006356D4"/>
    <w:rsid w:val="00635785"/>
    <w:rsid w:val="0063593C"/>
    <w:rsid w:val="00635C9D"/>
    <w:rsid w:val="00635FC7"/>
    <w:rsid w:val="00636467"/>
    <w:rsid w:val="00636501"/>
    <w:rsid w:val="0063677B"/>
    <w:rsid w:val="00637171"/>
    <w:rsid w:val="00637537"/>
    <w:rsid w:val="006378BE"/>
    <w:rsid w:val="00637ADE"/>
    <w:rsid w:val="00637C68"/>
    <w:rsid w:val="00637D2F"/>
    <w:rsid w:val="00637D9A"/>
    <w:rsid w:val="00637DE1"/>
    <w:rsid w:val="00637FE9"/>
    <w:rsid w:val="00640284"/>
    <w:rsid w:val="0064072B"/>
    <w:rsid w:val="006407BB"/>
    <w:rsid w:val="00640A9B"/>
    <w:rsid w:val="00640E34"/>
    <w:rsid w:val="00641529"/>
    <w:rsid w:val="006417A1"/>
    <w:rsid w:val="0064199B"/>
    <w:rsid w:val="00641C22"/>
    <w:rsid w:val="00641EC0"/>
    <w:rsid w:val="00642292"/>
    <w:rsid w:val="00642913"/>
    <w:rsid w:val="00642B4C"/>
    <w:rsid w:val="00642BA3"/>
    <w:rsid w:val="00642D0E"/>
    <w:rsid w:val="006439CA"/>
    <w:rsid w:val="00643C3B"/>
    <w:rsid w:val="00643DC5"/>
    <w:rsid w:val="00644256"/>
    <w:rsid w:val="006444C8"/>
    <w:rsid w:val="0064534B"/>
    <w:rsid w:val="00645743"/>
    <w:rsid w:val="00646119"/>
    <w:rsid w:val="0064629A"/>
    <w:rsid w:val="006465E2"/>
    <w:rsid w:val="00646B78"/>
    <w:rsid w:val="00647928"/>
    <w:rsid w:val="006502EC"/>
    <w:rsid w:val="00650702"/>
    <w:rsid w:val="00650761"/>
    <w:rsid w:val="006508BC"/>
    <w:rsid w:val="006509A8"/>
    <w:rsid w:val="006509C1"/>
    <w:rsid w:val="00650AFA"/>
    <w:rsid w:val="00650B96"/>
    <w:rsid w:val="00650FAA"/>
    <w:rsid w:val="00651056"/>
    <w:rsid w:val="00651551"/>
    <w:rsid w:val="00651FF8"/>
    <w:rsid w:val="006525B1"/>
    <w:rsid w:val="006525F3"/>
    <w:rsid w:val="0065268A"/>
    <w:rsid w:val="0065286F"/>
    <w:rsid w:val="006538E8"/>
    <w:rsid w:val="00653CF1"/>
    <w:rsid w:val="006540B0"/>
    <w:rsid w:val="006541D6"/>
    <w:rsid w:val="006543E4"/>
    <w:rsid w:val="00654564"/>
    <w:rsid w:val="00654886"/>
    <w:rsid w:val="00654982"/>
    <w:rsid w:val="006549EA"/>
    <w:rsid w:val="0065565C"/>
    <w:rsid w:val="006557DA"/>
    <w:rsid w:val="006558E7"/>
    <w:rsid w:val="00655BCD"/>
    <w:rsid w:val="00655EB2"/>
    <w:rsid w:val="00655FE6"/>
    <w:rsid w:val="00655FF2"/>
    <w:rsid w:val="006564E7"/>
    <w:rsid w:val="00656708"/>
    <w:rsid w:val="006567B5"/>
    <w:rsid w:val="00656C9B"/>
    <w:rsid w:val="00656E93"/>
    <w:rsid w:val="00656E9E"/>
    <w:rsid w:val="00656FC0"/>
    <w:rsid w:val="0065767A"/>
    <w:rsid w:val="006576F7"/>
    <w:rsid w:val="0065788C"/>
    <w:rsid w:val="00657A6C"/>
    <w:rsid w:val="00657BC0"/>
    <w:rsid w:val="0066011F"/>
    <w:rsid w:val="006603EF"/>
    <w:rsid w:val="0066051B"/>
    <w:rsid w:val="00660726"/>
    <w:rsid w:val="006609AA"/>
    <w:rsid w:val="006609F2"/>
    <w:rsid w:val="00660DD0"/>
    <w:rsid w:val="00660FD9"/>
    <w:rsid w:val="00661374"/>
    <w:rsid w:val="00661874"/>
    <w:rsid w:val="00661C05"/>
    <w:rsid w:val="00661C0E"/>
    <w:rsid w:val="00661D12"/>
    <w:rsid w:val="00661F75"/>
    <w:rsid w:val="0066203A"/>
    <w:rsid w:val="0066227F"/>
    <w:rsid w:val="0066298F"/>
    <w:rsid w:val="00662E33"/>
    <w:rsid w:val="00663150"/>
    <w:rsid w:val="0066352C"/>
    <w:rsid w:val="0066376B"/>
    <w:rsid w:val="00664108"/>
    <w:rsid w:val="00664151"/>
    <w:rsid w:val="0066447F"/>
    <w:rsid w:val="006649A1"/>
    <w:rsid w:val="00664CEF"/>
    <w:rsid w:val="0066545C"/>
    <w:rsid w:val="0066576D"/>
    <w:rsid w:val="006657D8"/>
    <w:rsid w:val="0066582D"/>
    <w:rsid w:val="006659FD"/>
    <w:rsid w:val="00665C5D"/>
    <w:rsid w:val="00666034"/>
    <w:rsid w:val="00666E43"/>
    <w:rsid w:val="006672C1"/>
    <w:rsid w:val="00667605"/>
    <w:rsid w:val="00667EB9"/>
    <w:rsid w:val="006700ED"/>
    <w:rsid w:val="0067015D"/>
    <w:rsid w:val="006702C6"/>
    <w:rsid w:val="00670393"/>
    <w:rsid w:val="006703F8"/>
    <w:rsid w:val="006704DC"/>
    <w:rsid w:val="00670803"/>
    <w:rsid w:val="006709DA"/>
    <w:rsid w:val="00670B55"/>
    <w:rsid w:val="00670D2E"/>
    <w:rsid w:val="00670DFD"/>
    <w:rsid w:val="006713ED"/>
    <w:rsid w:val="006714C5"/>
    <w:rsid w:val="00671B11"/>
    <w:rsid w:val="00671C07"/>
    <w:rsid w:val="00671CFD"/>
    <w:rsid w:val="006721C5"/>
    <w:rsid w:val="00672F89"/>
    <w:rsid w:val="00672FE5"/>
    <w:rsid w:val="0067346A"/>
    <w:rsid w:val="006737A4"/>
    <w:rsid w:val="006739B4"/>
    <w:rsid w:val="0067405A"/>
    <w:rsid w:val="006740CB"/>
    <w:rsid w:val="0067422E"/>
    <w:rsid w:val="00674244"/>
    <w:rsid w:val="006743A7"/>
    <w:rsid w:val="00674554"/>
    <w:rsid w:val="006747D2"/>
    <w:rsid w:val="006748E3"/>
    <w:rsid w:val="00674E67"/>
    <w:rsid w:val="00674EDF"/>
    <w:rsid w:val="006753D1"/>
    <w:rsid w:val="006757F4"/>
    <w:rsid w:val="00676287"/>
    <w:rsid w:val="0067644F"/>
    <w:rsid w:val="00676AB5"/>
    <w:rsid w:val="00676C73"/>
    <w:rsid w:val="00676F81"/>
    <w:rsid w:val="00677237"/>
    <w:rsid w:val="006774A4"/>
    <w:rsid w:val="00677A8D"/>
    <w:rsid w:val="00677B86"/>
    <w:rsid w:val="00677D94"/>
    <w:rsid w:val="00680544"/>
    <w:rsid w:val="006808BE"/>
    <w:rsid w:val="00680A35"/>
    <w:rsid w:val="00680B26"/>
    <w:rsid w:val="00680B74"/>
    <w:rsid w:val="006816B8"/>
    <w:rsid w:val="006816EB"/>
    <w:rsid w:val="00682105"/>
    <w:rsid w:val="00682235"/>
    <w:rsid w:val="0068241D"/>
    <w:rsid w:val="0068251F"/>
    <w:rsid w:val="00682788"/>
    <w:rsid w:val="00682CB5"/>
    <w:rsid w:val="0068305D"/>
    <w:rsid w:val="0068346B"/>
    <w:rsid w:val="00683552"/>
    <w:rsid w:val="0068374F"/>
    <w:rsid w:val="006838DC"/>
    <w:rsid w:val="00683F2F"/>
    <w:rsid w:val="006841D0"/>
    <w:rsid w:val="006845A0"/>
    <w:rsid w:val="0068466F"/>
    <w:rsid w:val="006848FB"/>
    <w:rsid w:val="00684C7A"/>
    <w:rsid w:val="00684D0F"/>
    <w:rsid w:val="00685B0E"/>
    <w:rsid w:val="00685EA4"/>
    <w:rsid w:val="0068663C"/>
    <w:rsid w:val="00686D7B"/>
    <w:rsid w:val="00686E8D"/>
    <w:rsid w:val="00687721"/>
    <w:rsid w:val="006878CE"/>
    <w:rsid w:val="00687A9C"/>
    <w:rsid w:val="00687C02"/>
    <w:rsid w:val="00687DC1"/>
    <w:rsid w:val="00687F26"/>
    <w:rsid w:val="00690294"/>
    <w:rsid w:val="00690603"/>
    <w:rsid w:val="006907CC"/>
    <w:rsid w:val="00690811"/>
    <w:rsid w:val="006908F3"/>
    <w:rsid w:val="00690FC1"/>
    <w:rsid w:val="00691185"/>
    <w:rsid w:val="0069160D"/>
    <w:rsid w:val="0069189D"/>
    <w:rsid w:val="00691BF0"/>
    <w:rsid w:val="00691F56"/>
    <w:rsid w:val="0069203E"/>
    <w:rsid w:val="00692148"/>
    <w:rsid w:val="00692268"/>
    <w:rsid w:val="00692850"/>
    <w:rsid w:val="00692932"/>
    <w:rsid w:val="00692F67"/>
    <w:rsid w:val="00693185"/>
    <w:rsid w:val="00693B4B"/>
    <w:rsid w:val="0069424E"/>
    <w:rsid w:val="006943C6"/>
    <w:rsid w:val="0069478B"/>
    <w:rsid w:val="00694CB6"/>
    <w:rsid w:val="00695281"/>
    <w:rsid w:val="00695BAB"/>
    <w:rsid w:val="006962E9"/>
    <w:rsid w:val="00696847"/>
    <w:rsid w:val="00696A55"/>
    <w:rsid w:val="00696C3A"/>
    <w:rsid w:val="00696D71"/>
    <w:rsid w:val="0069711C"/>
    <w:rsid w:val="00697158"/>
    <w:rsid w:val="00697318"/>
    <w:rsid w:val="0069793C"/>
    <w:rsid w:val="00697ACC"/>
    <w:rsid w:val="00697DA2"/>
    <w:rsid w:val="00697DDA"/>
    <w:rsid w:val="00697EAC"/>
    <w:rsid w:val="006A01FE"/>
    <w:rsid w:val="006A0A4C"/>
    <w:rsid w:val="006A0BF6"/>
    <w:rsid w:val="006A1264"/>
    <w:rsid w:val="006A155B"/>
    <w:rsid w:val="006A1848"/>
    <w:rsid w:val="006A1B8F"/>
    <w:rsid w:val="006A208F"/>
    <w:rsid w:val="006A257E"/>
    <w:rsid w:val="006A28E9"/>
    <w:rsid w:val="006A2B0E"/>
    <w:rsid w:val="006A2EF0"/>
    <w:rsid w:val="006A32E8"/>
    <w:rsid w:val="006A34E1"/>
    <w:rsid w:val="006A353F"/>
    <w:rsid w:val="006A3CCD"/>
    <w:rsid w:val="006A3F33"/>
    <w:rsid w:val="006A42A9"/>
    <w:rsid w:val="006A44CA"/>
    <w:rsid w:val="006A461F"/>
    <w:rsid w:val="006A4F06"/>
    <w:rsid w:val="006A4F19"/>
    <w:rsid w:val="006A4F7E"/>
    <w:rsid w:val="006A5046"/>
    <w:rsid w:val="006A50D0"/>
    <w:rsid w:val="006A5495"/>
    <w:rsid w:val="006A5A28"/>
    <w:rsid w:val="006A5E70"/>
    <w:rsid w:val="006A6618"/>
    <w:rsid w:val="006A6719"/>
    <w:rsid w:val="006A678C"/>
    <w:rsid w:val="006A6BA0"/>
    <w:rsid w:val="006A6C53"/>
    <w:rsid w:val="006A6CB5"/>
    <w:rsid w:val="006A6D44"/>
    <w:rsid w:val="006A6D6B"/>
    <w:rsid w:val="006A717B"/>
    <w:rsid w:val="006A72CF"/>
    <w:rsid w:val="006A72F2"/>
    <w:rsid w:val="006A7751"/>
    <w:rsid w:val="006A7C93"/>
    <w:rsid w:val="006A7F23"/>
    <w:rsid w:val="006B00E9"/>
    <w:rsid w:val="006B0699"/>
    <w:rsid w:val="006B06D8"/>
    <w:rsid w:val="006B107E"/>
    <w:rsid w:val="006B1405"/>
    <w:rsid w:val="006B1578"/>
    <w:rsid w:val="006B1623"/>
    <w:rsid w:val="006B1676"/>
    <w:rsid w:val="006B18C3"/>
    <w:rsid w:val="006B1D38"/>
    <w:rsid w:val="006B1FA4"/>
    <w:rsid w:val="006B24A9"/>
    <w:rsid w:val="006B29B0"/>
    <w:rsid w:val="006B29C0"/>
    <w:rsid w:val="006B2F34"/>
    <w:rsid w:val="006B3227"/>
    <w:rsid w:val="006B3326"/>
    <w:rsid w:val="006B35BD"/>
    <w:rsid w:val="006B3C45"/>
    <w:rsid w:val="006B3D00"/>
    <w:rsid w:val="006B4616"/>
    <w:rsid w:val="006B48A3"/>
    <w:rsid w:val="006B4B3F"/>
    <w:rsid w:val="006B4F6D"/>
    <w:rsid w:val="006B56DE"/>
    <w:rsid w:val="006B631F"/>
    <w:rsid w:val="006B64ED"/>
    <w:rsid w:val="006B662C"/>
    <w:rsid w:val="006B6DDD"/>
    <w:rsid w:val="006B7497"/>
    <w:rsid w:val="006B7CD8"/>
    <w:rsid w:val="006B7F90"/>
    <w:rsid w:val="006C0153"/>
    <w:rsid w:val="006C0438"/>
    <w:rsid w:val="006C0706"/>
    <w:rsid w:val="006C0A06"/>
    <w:rsid w:val="006C0D99"/>
    <w:rsid w:val="006C0EE4"/>
    <w:rsid w:val="006C238B"/>
    <w:rsid w:val="006C253A"/>
    <w:rsid w:val="006C25E0"/>
    <w:rsid w:val="006C2985"/>
    <w:rsid w:val="006C29EB"/>
    <w:rsid w:val="006C2F1F"/>
    <w:rsid w:val="006C3019"/>
    <w:rsid w:val="006C3287"/>
    <w:rsid w:val="006C381B"/>
    <w:rsid w:val="006C3D28"/>
    <w:rsid w:val="006C4278"/>
    <w:rsid w:val="006C4343"/>
    <w:rsid w:val="006C44C1"/>
    <w:rsid w:val="006C4A12"/>
    <w:rsid w:val="006C4B44"/>
    <w:rsid w:val="006C4CAB"/>
    <w:rsid w:val="006C4F88"/>
    <w:rsid w:val="006C5454"/>
    <w:rsid w:val="006C5AA3"/>
    <w:rsid w:val="006C5D46"/>
    <w:rsid w:val="006C5D4B"/>
    <w:rsid w:val="006C6109"/>
    <w:rsid w:val="006C644A"/>
    <w:rsid w:val="006C649A"/>
    <w:rsid w:val="006C64CB"/>
    <w:rsid w:val="006C6647"/>
    <w:rsid w:val="006C6CEE"/>
    <w:rsid w:val="006C7221"/>
    <w:rsid w:val="006C7481"/>
    <w:rsid w:val="006C7840"/>
    <w:rsid w:val="006C7872"/>
    <w:rsid w:val="006C7C6D"/>
    <w:rsid w:val="006C7D91"/>
    <w:rsid w:val="006D037C"/>
    <w:rsid w:val="006D0720"/>
    <w:rsid w:val="006D0C41"/>
    <w:rsid w:val="006D1079"/>
    <w:rsid w:val="006D12FA"/>
    <w:rsid w:val="006D1519"/>
    <w:rsid w:val="006D181C"/>
    <w:rsid w:val="006D18ED"/>
    <w:rsid w:val="006D19E3"/>
    <w:rsid w:val="006D1C2E"/>
    <w:rsid w:val="006D1F21"/>
    <w:rsid w:val="006D2D35"/>
    <w:rsid w:val="006D301D"/>
    <w:rsid w:val="006D3419"/>
    <w:rsid w:val="006D414E"/>
    <w:rsid w:val="006D4533"/>
    <w:rsid w:val="006D4A06"/>
    <w:rsid w:val="006D5209"/>
    <w:rsid w:val="006D5442"/>
    <w:rsid w:val="006D55E1"/>
    <w:rsid w:val="006D576A"/>
    <w:rsid w:val="006D5A07"/>
    <w:rsid w:val="006D5B06"/>
    <w:rsid w:val="006D5C74"/>
    <w:rsid w:val="006D5FB4"/>
    <w:rsid w:val="006D60E3"/>
    <w:rsid w:val="006D6705"/>
    <w:rsid w:val="006D6EFD"/>
    <w:rsid w:val="006D712D"/>
    <w:rsid w:val="006D71E7"/>
    <w:rsid w:val="006D71FD"/>
    <w:rsid w:val="006D749A"/>
    <w:rsid w:val="006D765D"/>
    <w:rsid w:val="006D7A1A"/>
    <w:rsid w:val="006D7B19"/>
    <w:rsid w:val="006D7BFB"/>
    <w:rsid w:val="006D7C5C"/>
    <w:rsid w:val="006E01F8"/>
    <w:rsid w:val="006E0318"/>
    <w:rsid w:val="006E045D"/>
    <w:rsid w:val="006E0617"/>
    <w:rsid w:val="006E0820"/>
    <w:rsid w:val="006E0C18"/>
    <w:rsid w:val="006E1024"/>
    <w:rsid w:val="006E1379"/>
    <w:rsid w:val="006E13EC"/>
    <w:rsid w:val="006E1C46"/>
    <w:rsid w:val="006E1F5F"/>
    <w:rsid w:val="006E1FAE"/>
    <w:rsid w:val="006E2194"/>
    <w:rsid w:val="006E2B5D"/>
    <w:rsid w:val="006E2BD4"/>
    <w:rsid w:val="006E2E00"/>
    <w:rsid w:val="006E2EEB"/>
    <w:rsid w:val="006E30F5"/>
    <w:rsid w:val="006E3852"/>
    <w:rsid w:val="006E3CED"/>
    <w:rsid w:val="006E4076"/>
    <w:rsid w:val="006E4093"/>
    <w:rsid w:val="006E4B4B"/>
    <w:rsid w:val="006E5253"/>
    <w:rsid w:val="006E58CB"/>
    <w:rsid w:val="006E59BB"/>
    <w:rsid w:val="006E6856"/>
    <w:rsid w:val="006E6B09"/>
    <w:rsid w:val="006E6B40"/>
    <w:rsid w:val="006E714E"/>
    <w:rsid w:val="006E7285"/>
    <w:rsid w:val="006E7585"/>
    <w:rsid w:val="006E75DD"/>
    <w:rsid w:val="006F054C"/>
    <w:rsid w:val="006F081E"/>
    <w:rsid w:val="006F0BB1"/>
    <w:rsid w:val="006F1268"/>
    <w:rsid w:val="006F1D8D"/>
    <w:rsid w:val="006F1FD0"/>
    <w:rsid w:val="006F21F9"/>
    <w:rsid w:val="006F23F3"/>
    <w:rsid w:val="006F2892"/>
    <w:rsid w:val="006F3A7B"/>
    <w:rsid w:val="006F3E0D"/>
    <w:rsid w:val="006F4240"/>
    <w:rsid w:val="006F4654"/>
    <w:rsid w:val="006F4A9A"/>
    <w:rsid w:val="006F4B44"/>
    <w:rsid w:val="006F4B7C"/>
    <w:rsid w:val="006F539B"/>
    <w:rsid w:val="006F554E"/>
    <w:rsid w:val="006F5B31"/>
    <w:rsid w:val="006F62C3"/>
    <w:rsid w:val="006F65CA"/>
    <w:rsid w:val="006F6B57"/>
    <w:rsid w:val="006F7056"/>
    <w:rsid w:val="006F7199"/>
    <w:rsid w:val="006F728F"/>
    <w:rsid w:val="006F74D1"/>
    <w:rsid w:val="006F7776"/>
    <w:rsid w:val="007004B8"/>
    <w:rsid w:val="007008A9"/>
    <w:rsid w:val="00701114"/>
    <w:rsid w:val="007018C9"/>
    <w:rsid w:val="00701D87"/>
    <w:rsid w:val="007025F5"/>
    <w:rsid w:val="00702965"/>
    <w:rsid w:val="00702C5D"/>
    <w:rsid w:val="00702CFA"/>
    <w:rsid w:val="00702D2F"/>
    <w:rsid w:val="007030D9"/>
    <w:rsid w:val="007031E1"/>
    <w:rsid w:val="007031E8"/>
    <w:rsid w:val="007034BD"/>
    <w:rsid w:val="0070373D"/>
    <w:rsid w:val="0070390A"/>
    <w:rsid w:val="007039C5"/>
    <w:rsid w:val="00703BFD"/>
    <w:rsid w:val="00703E9E"/>
    <w:rsid w:val="00704460"/>
    <w:rsid w:val="0070465E"/>
    <w:rsid w:val="007048EB"/>
    <w:rsid w:val="00704988"/>
    <w:rsid w:val="007049BE"/>
    <w:rsid w:val="00704DA8"/>
    <w:rsid w:val="00706083"/>
    <w:rsid w:val="00706285"/>
    <w:rsid w:val="00706530"/>
    <w:rsid w:val="0070669C"/>
    <w:rsid w:val="00706706"/>
    <w:rsid w:val="0070687B"/>
    <w:rsid w:val="00706907"/>
    <w:rsid w:val="00706EC5"/>
    <w:rsid w:val="00706FDC"/>
    <w:rsid w:val="007072F5"/>
    <w:rsid w:val="007102CC"/>
    <w:rsid w:val="007104BB"/>
    <w:rsid w:val="0071053F"/>
    <w:rsid w:val="007108D3"/>
    <w:rsid w:val="00710D3A"/>
    <w:rsid w:val="00710E9C"/>
    <w:rsid w:val="0071108D"/>
    <w:rsid w:val="007113D1"/>
    <w:rsid w:val="007116DA"/>
    <w:rsid w:val="00711B3D"/>
    <w:rsid w:val="0071201B"/>
    <w:rsid w:val="0071208F"/>
    <w:rsid w:val="007120D9"/>
    <w:rsid w:val="00712187"/>
    <w:rsid w:val="00712205"/>
    <w:rsid w:val="007124B2"/>
    <w:rsid w:val="007126B2"/>
    <w:rsid w:val="007127FB"/>
    <w:rsid w:val="00712AE4"/>
    <w:rsid w:val="00712F88"/>
    <w:rsid w:val="007130E5"/>
    <w:rsid w:val="00713B1F"/>
    <w:rsid w:val="00713DB3"/>
    <w:rsid w:val="00714047"/>
    <w:rsid w:val="007143DE"/>
    <w:rsid w:val="0071476B"/>
    <w:rsid w:val="007148DB"/>
    <w:rsid w:val="00714B7B"/>
    <w:rsid w:val="00714F94"/>
    <w:rsid w:val="007150C8"/>
    <w:rsid w:val="007159A7"/>
    <w:rsid w:val="00715D45"/>
    <w:rsid w:val="00715E54"/>
    <w:rsid w:val="00715F5F"/>
    <w:rsid w:val="0071669C"/>
    <w:rsid w:val="00717153"/>
    <w:rsid w:val="0071719E"/>
    <w:rsid w:val="007172AE"/>
    <w:rsid w:val="00717864"/>
    <w:rsid w:val="00717D5A"/>
    <w:rsid w:val="00717EE0"/>
    <w:rsid w:val="00720278"/>
    <w:rsid w:val="00720F3C"/>
    <w:rsid w:val="0072125C"/>
    <w:rsid w:val="007213B7"/>
    <w:rsid w:val="007215CD"/>
    <w:rsid w:val="00721B36"/>
    <w:rsid w:val="007228CE"/>
    <w:rsid w:val="00722C19"/>
    <w:rsid w:val="00722D23"/>
    <w:rsid w:val="007231A9"/>
    <w:rsid w:val="00723384"/>
    <w:rsid w:val="00723A5A"/>
    <w:rsid w:val="00723B18"/>
    <w:rsid w:val="00723B56"/>
    <w:rsid w:val="00723D95"/>
    <w:rsid w:val="00723F39"/>
    <w:rsid w:val="007248C1"/>
    <w:rsid w:val="007248EA"/>
    <w:rsid w:val="00724BFA"/>
    <w:rsid w:val="00724EE4"/>
    <w:rsid w:val="00724F36"/>
    <w:rsid w:val="0072500E"/>
    <w:rsid w:val="007257B9"/>
    <w:rsid w:val="007259A1"/>
    <w:rsid w:val="00726030"/>
    <w:rsid w:val="0072611A"/>
    <w:rsid w:val="00726878"/>
    <w:rsid w:val="00726A1D"/>
    <w:rsid w:val="00726F27"/>
    <w:rsid w:val="00726FC6"/>
    <w:rsid w:val="00726FE6"/>
    <w:rsid w:val="00727311"/>
    <w:rsid w:val="0072781B"/>
    <w:rsid w:val="00727CE4"/>
    <w:rsid w:val="0073004C"/>
    <w:rsid w:val="00730092"/>
    <w:rsid w:val="00730507"/>
    <w:rsid w:val="0073081E"/>
    <w:rsid w:val="0073090D"/>
    <w:rsid w:val="00730A05"/>
    <w:rsid w:val="00731652"/>
    <w:rsid w:val="00731970"/>
    <w:rsid w:val="00731AEC"/>
    <w:rsid w:val="00731DB9"/>
    <w:rsid w:val="0073210C"/>
    <w:rsid w:val="00732236"/>
    <w:rsid w:val="00732266"/>
    <w:rsid w:val="0073241F"/>
    <w:rsid w:val="007325B8"/>
    <w:rsid w:val="0073270B"/>
    <w:rsid w:val="007327EE"/>
    <w:rsid w:val="00732A86"/>
    <w:rsid w:val="00732CF9"/>
    <w:rsid w:val="00733188"/>
    <w:rsid w:val="007339C4"/>
    <w:rsid w:val="00733BD8"/>
    <w:rsid w:val="00733CE1"/>
    <w:rsid w:val="00733DE1"/>
    <w:rsid w:val="007340C1"/>
    <w:rsid w:val="007346F9"/>
    <w:rsid w:val="00734CD1"/>
    <w:rsid w:val="007357AA"/>
    <w:rsid w:val="00735F4D"/>
    <w:rsid w:val="007374BC"/>
    <w:rsid w:val="007377ED"/>
    <w:rsid w:val="00740163"/>
    <w:rsid w:val="0074018B"/>
    <w:rsid w:val="007405E8"/>
    <w:rsid w:val="00740664"/>
    <w:rsid w:val="00740C89"/>
    <w:rsid w:val="007415C7"/>
    <w:rsid w:val="00741684"/>
    <w:rsid w:val="00741931"/>
    <w:rsid w:val="00741A2C"/>
    <w:rsid w:val="00741C46"/>
    <w:rsid w:val="0074200F"/>
    <w:rsid w:val="00742596"/>
    <w:rsid w:val="007425CC"/>
    <w:rsid w:val="007428B7"/>
    <w:rsid w:val="00742AF0"/>
    <w:rsid w:val="00742CA1"/>
    <w:rsid w:val="00742EF1"/>
    <w:rsid w:val="0074304A"/>
    <w:rsid w:val="007430D0"/>
    <w:rsid w:val="007433DE"/>
    <w:rsid w:val="00743A33"/>
    <w:rsid w:val="00743BBC"/>
    <w:rsid w:val="00743BFC"/>
    <w:rsid w:val="0074414A"/>
    <w:rsid w:val="00744976"/>
    <w:rsid w:val="00744B25"/>
    <w:rsid w:val="00744FA2"/>
    <w:rsid w:val="00745253"/>
    <w:rsid w:val="00745334"/>
    <w:rsid w:val="00745C31"/>
    <w:rsid w:val="00746221"/>
    <w:rsid w:val="00746423"/>
    <w:rsid w:val="00746553"/>
    <w:rsid w:val="00746637"/>
    <w:rsid w:val="007466AC"/>
    <w:rsid w:val="00746B9C"/>
    <w:rsid w:val="00746F1B"/>
    <w:rsid w:val="00747237"/>
    <w:rsid w:val="00747431"/>
    <w:rsid w:val="00747F3B"/>
    <w:rsid w:val="00750882"/>
    <w:rsid w:val="00750DA3"/>
    <w:rsid w:val="00750F99"/>
    <w:rsid w:val="007512FA"/>
    <w:rsid w:val="007513D5"/>
    <w:rsid w:val="007514EA"/>
    <w:rsid w:val="00751979"/>
    <w:rsid w:val="00751D08"/>
    <w:rsid w:val="00751DA4"/>
    <w:rsid w:val="00752069"/>
    <w:rsid w:val="00752181"/>
    <w:rsid w:val="00752AD8"/>
    <w:rsid w:val="00752BC4"/>
    <w:rsid w:val="00753204"/>
    <w:rsid w:val="007533AB"/>
    <w:rsid w:val="00753768"/>
    <w:rsid w:val="007538CB"/>
    <w:rsid w:val="00753D58"/>
    <w:rsid w:val="0075429B"/>
    <w:rsid w:val="0075434B"/>
    <w:rsid w:val="00754627"/>
    <w:rsid w:val="00754862"/>
    <w:rsid w:val="00754DE1"/>
    <w:rsid w:val="00754E24"/>
    <w:rsid w:val="00754E63"/>
    <w:rsid w:val="00754F7B"/>
    <w:rsid w:val="00755176"/>
    <w:rsid w:val="007553BE"/>
    <w:rsid w:val="0075576E"/>
    <w:rsid w:val="00755DBC"/>
    <w:rsid w:val="00755FD5"/>
    <w:rsid w:val="00756099"/>
    <w:rsid w:val="007560F1"/>
    <w:rsid w:val="007564C6"/>
    <w:rsid w:val="007564D0"/>
    <w:rsid w:val="00756E31"/>
    <w:rsid w:val="00757A07"/>
    <w:rsid w:val="00757A32"/>
    <w:rsid w:val="00757B38"/>
    <w:rsid w:val="00760028"/>
    <w:rsid w:val="007600D5"/>
    <w:rsid w:val="0076062C"/>
    <w:rsid w:val="00760635"/>
    <w:rsid w:val="007617F4"/>
    <w:rsid w:val="00761A3B"/>
    <w:rsid w:val="0076276D"/>
    <w:rsid w:val="0076287A"/>
    <w:rsid w:val="00762D9C"/>
    <w:rsid w:val="00762F3A"/>
    <w:rsid w:val="00763AE3"/>
    <w:rsid w:val="00764017"/>
    <w:rsid w:val="007645DB"/>
    <w:rsid w:val="00764808"/>
    <w:rsid w:val="007651BF"/>
    <w:rsid w:val="0076533A"/>
    <w:rsid w:val="0076555C"/>
    <w:rsid w:val="00765E85"/>
    <w:rsid w:val="00766199"/>
    <w:rsid w:val="007665C9"/>
    <w:rsid w:val="00766AFA"/>
    <w:rsid w:val="00766BC8"/>
    <w:rsid w:val="00766CD3"/>
    <w:rsid w:val="0076708B"/>
    <w:rsid w:val="00767952"/>
    <w:rsid w:val="00767B0D"/>
    <w:rsid w:val="00767C11"/>
    <w:rsid w:val="00770332"/>
    <w:rsid w:val="00770511"/>
    <w:rsid w:val="00770AAB"/>
    <w:rsid w:val="00770D6C"/>
    <w:rsid w:val="0077129C"/>
    <w:rsid w:val="007713FE"/>
    <w:rsid w:val="0077178A"/>
    <w:rsid w:val="00771864"/>
    <w:rsid w:val="00771B20"/>
    <w:rsid w:val="00771BDE"/>
    <w:rsid w:val="00771DDC"/>
    <w:rsid w:val="00771EF7"/>
    <w:rsid w:val="007720D3"/>
    <w:rsid w:val="00772195"/>
    <w:rsid w:val="007721B0"/>
    <w:rsid w:val="007722AD"/>
    <w:rsid w:val="00772447"/>
    <w:rsid w:val="00772810"/>
    <w:rsid w:val="00772AB1"/>
    <w:rsid w:val="00772C58"/>
    <w:rsid w:val="00772FC3"/>
    <w:rsid w:val="007731C3"/>
    <w:rsid w:val="00773393"/>
    <w:rsid w:val="007734EA"/>
    <w:rsid w:val="00773A95"/>
    <w:rsid w:val="00773B3F"/>
    <w:rsid w:val="00773D47"/>
    <w:rsid w:val="00774383"/>
    <w:rsid w:val="0077441D"/>
    <w:rsid w:val="007745FC"/>
    <w:rsid w:val="007746EE"/>
    <w:rsid w:val="00774733"/>
    <w:rsid w:val="00774822"/>
    <w:rsid w:val="0077516D"/>
    <w:rsid w:val="00775261"/>
    <w:rsid w:val="007752FB"/>
    <w:rsid w:val="007753FB"/>
    <w:rsid w:val="00775652"/>
    <w:rsid w:val="00775698"/>
    <w:rsid w:val="0077577E"/>
    <w:rsid w:val="0077579C"/>
    <w:rsid w:val="00775CF0"/>
    <w:rsid w:val="00776040"/>
    <w:rsid w:val="00776294"/>
    <w:rsid w:val="00776402"/>
    <w:rsid w:val="0077660B"/>
    <w:rsid w:val="007769C0"/>
    <w:rsid w:val="00776A8F"/>
    <w:rsid w:val="00776CE4"/>
    <w:rsid w:val="0077740C"/>
    <w:rsid w:val="00777C1F"/>
    <w:rsid w:val="00780241"/>
    <w:rsid w:val="007804DB"/>
    <w:rsid w:val="00780820"/>
    <w:rsid w:val="00780D8F"/>
    <w:rsid w:val="00781564"/>
    <w:rsid w:val="007815EA"/>
    <w:rsid w:val="0078166D"/>
    <w:rsid w:val="00781915"/>
    <w:rsid w:val="00781EB4"/>
    <w:rsid w:val="00782112"/>
    <w:rsid w:val="00782E63"/>
    <w:rsid w:val="00782F5B"/>
    <w:rsid w:val="0078327C"/>
    <w:rsid w:val="00783649"/>
    <w:rsid w:val="00784049"/>
    <w:rsid w:val="0078458D"/>
    <w:rsid w:val="00784733"/>
    <w:rsid w:val="00784751"/>
    <w:rsid w:val="00784AB2"/>
    <w:rsid w:val="00784D7D"/>
    <w:rsid w:val="00784E89"/>
    <w:rsid w:val="007854B4"/>
    <w:rsid w:val="007860E1"/>
    <w:rsid w:val="0078622D"/>
    <w:rsid w:val="007862E4"/>
    <w:rsid w:val="00786788"/>
    <w:rsid w:val="007867D3"/>
    <w:rsid w:val="007867EE"/>
    <w:rsid w:val="00786E1F"/>
    <w:rsid w:val="00786F75"/>
    <w:rsid w:val="00786F85"/>
    <w:rsid w:val="0078716D"/>
    <w:rsid w:val="007874C8"/>
    <w:rsid w:val="00787CF5"/>
    <w:rsid w:val="007903AB"/>
    <w:rsid w:val="007905B8"/>
    <w:rsid w:val="00790744"/>
    <w:rsid w:val="00790814"/>
    <w:rsid w:val="0079092F"/>
    <w:rsid w:val="00790CFB"/>
    <w:rsid w:val="007914F5"/>
    <w:rsid w:val="0079153F"/>
    <w:rsid w:val="00791FB5"/>
    <w:rsid w:val="0079216A"/>
    <w:rsid w:val="00792614"/>
    <w:rsid w:val="00792615"/>
    <w:rsid w:val="007927D5"/>
    <w:rsid w:val="00792A8E"/>
    <w:rsid w:val="00792F48"/>
    <w:rsid w:val="00793381"/>
    <w:rsid w:val="007934A7"/>
    <w:rsid w:val="00793BBA"/>
    <w:rsid w:val="00793CE2"/>
    <w:rsid w:val="00793E8E"/>
    <w:rsid w:val="00793F7A"/>
    <w:rsid w:val="0079419A"/>
    <w:rsid w:val="0079432C"/>
    <w:rsid w:val="00794C64"/>
    <w:rsid w:val="00795167"/>
    <w:rsid w:val="007953C8"/>
    <w:rsid w:val="0079593A"/>
    <w:rsid w:val="00795B14"/>
    <w:rsid w:val="007962E9"/>
    <w:rsid w:val="00796493"/>
    <w:rsid w:val="0079657B"/>
    <w:rsid w:val="007965DF"/>
    <w:rsid w:val="00796D70"/>
    <w:rsid w:val="00796E64"/>
    <w:rsid w:val="00796F7C"/>
    <w:rsid w:val="007979F8"/>
    <w:rsid w:val="00797B38"/>
    <w:rsid w:val="00797F94"/>
    <w:rsid w:val="007A00E1"/>
    <w:rsid w:val="007A022D"/>
    <w:rsid w:val="007A047D"/>
    <w:rsid w:val="007A07CA"/>
    <w:rsid w:val="007A0DE1"/>
    <w:rsid w:val="007A0F95"/>
    <w:rsid w:val="007A1675"/>
    <w:rsid w:val="007A1899"/>
    <w:rsid w:val="007A1989"/>
    <w:rsid w:val="007A21F2"/>
    <w:rsid w:val="007A2741"/>
    <w:rsid w:val="007A2779"/>
    <w:rsid w:val="007A2A4B"/>
    <w:rsid w:val="007A3546"/>
    <w:rsid w:val="007A3556"/>
    <w:rsid w:val="007A3594"/>
    <w:rsid w:val="007A3E54"/>
    <w:rsid w:val="007A432B"/>
    <w:rsid w:val="007A43CF"/>
    <w:rsid w:val="007A4A86"/>
    <w:rsid w:val="007A4C3B"/>
    <w:rsid w:val="007A4D1B"/>
    <w:rsid w:val="007A51A8"/>
    <w:rsid w:val="007A55E0"/>
    <w:rsid w:val="007A5638"/>
    <w:rsid w:val="007A5757"/>
    <w:rsid w:val="007A5AE2"/>
    <w:rsid w:val="007A5BAD"/>
    <w:rsid w:val="007A5DE0"/>
    <w:rsid w:val="007A5E20"/>
    <w:rsid w:val="007A5EC4"/>
    <w:rsid w:val="007A6543"/>
    <w:rsid w:val="007A668C"/>
    <w:rsid w:val="007A67A4"/>
    <w:rsid w:val="007A6935"/>
    <w:rsid w:val="007A6B0B"/>
    <w:rsid w:val="007A6E82"/>
    <w:rsid w:val="007A6EF4"/>
    <w:rsid w:val="007A6FB3"/>
    <w:rsid w:val="007A715E"/>
    <w:rsid w:val="007A746B"/>
    <w:rsid w:val="007A76C6"/>
    <w:rsid w:val="007B0030"/>
    <w:rsid w:val="007B00FA"/>
    <w:rsid w:val="007B1613"/>
    <w:rsid w:val="007B1A35"/>
    <w:rsid w:val="007B1AE4"/>
    <w:rsid w:val="007B1C31"/>
    <w:rsid w:val="007B1DA0"/>
    <w:rsid w:val="007B2E88"/>
    <w:rsid w:val="007B2F85"/>
    <w:rsid w:val="007B32E8"/>
    <w:rsid w:val="007B341E"/>
    <w:rsid w:val="007B3712"/>
    <w:rsid w:val="007B3B97"/>
    <w:rsid w:val="007B3DA0"/>
    <w:rsid w:val="007B3E34"/>
    <w:rsid w:val="007B407F"/>
    <w:rsid w:val="007B42C9"/>
    <w:rsid w:val="007B4356"/>
    <w:rsid w:val="007B472D"/>
    <w:rsid w:val="007B50F8"/>
    <w:rsid w:val="007B555A"/>
    <w:rsid w:val="007B5A7B"/>
    <w:rsid w:val="007B5ABE"/>
    <w:rsid w:val="007B5B17"/>
    <w:rsid w:val="007B5B5F"/>
    <w:rsid w:val="007B6080"/>
    <w:rsid w:val="007B66D7"/>
    <w:rsid w:val="007B68D3"/>
    <w:rsid w:val="007B694D"/>
    <w:rsid w:val="007B6DD1"/>
    <w:rsid w:val="007B7198"/>
    <w:rsid w:val="007B72C0"/>
    <w:rsid w:val="007B7420"/>
    <w:rsid w:val="007B76B9"/>
    <w:rsid w:val="007B7A92"/>
    <w:rsid w:val="007B7DF6"/>
    <w:rsid w:val="007B7EF2"/>
    <w:rsid w:val="007B7FFC"/>
    <w:rsid w:val="007C0302"/>
    <w:rsid w:val="007C055F"/>
    <w:rsid w:val="007C05BD"/>
    <w:rsid w:val="007C0752"/>
    <w:rsid w:val="007C09E7"/>
    <w:rsid w:val="007C0BF6"/>
    <w:rsid w:val="007C17A7"/>
    <w:rsid w:val="007C194F"/>
    <w:rsid w:val="007C1CC2"/>
    <w:rsid w:val="007C1D4D"/>
    <w:rsid w:val="007C1E28"/>
    <w:rsid w:val="007C274A"/>
    <w:rsid w:val="007C2CEC"/>
    <w:rsid w:val="007C2DAC"/>
    <w:rsid w:val="007C2E3B"/>
    <w:rsid w:val="007C3229"/>
    <w:rsid w:val="007C3847"/>
    <w:rsid w:val="007C3AD4"/>
    <w:rsid w:val="007C3CB6"/>
    <w:rsid w:val="007C3F84"/>
    <w:rsid w:val="007C4275"/>
    <w:rsid w:val="007C4393"/>
    <w:rsid w:val="007C47E0"/>
    <w:rsid w:val="007C4808"/>
    <w:rsid w:val="007C48DE"/>
    <w:rsid w:val="007C4985"/>
    <w:rsid w:val="007C4C04"/>
    <w:rsid w:val="007C538D"/>
    <w:rsid w:val="007C56EE"/>
    <w:rsid w:val="007C586B"/>
    <w:rsid w:val="007C5C58"/>
    <w:rsid w:val="007C5C9D"/>
    <w:rsid w:val="007C6665"/>
    <w:rsid w:val="007C6676"/>
    <w:rsid w:val="007C6851"/>
    <w:rsid w:val="007C6E90"/>
    <w:rsid w:val="007C7298"/>
    <w:rsid w:val="007C7434"/>
    <w:rsid w:val="007C7435"/>
    <w:rsid w:val="007C7F27"/>
    <w:rsid w:val="007D0253"/>
    <w:rsid w:val="007D079B"/>
    <w:rsid w:val="007D0BA5"/>
    <w:rsid w:val="007D0BAD"/>
    <w:rsid w:val="007D0E37"/>
    <w:rsid w:val="007D153F"/>
    <w:rsid w:val="007D1708"/>
    <w:rsid w:val="007D185F"/>
    <w:rsid w:val="007D1B21"/>
    <w:rsid w:val="007D1CAE"/>
    <w:rsid w:val="007D1E0E"/>
    <w:rsid w:val="007D2308"/>
    <w:rsid w:val="007D284D"/>
    <w:rsid w:val="007D302A"/>
    <w:rsid w:val="007D3BD1"/>
    <w:rsid w:val="007D3C7A"/>
    <w:rsid w:val="007D417A"/>
    <w:rsid w:val="007D41A6"/>
    <w:rsid w:val="007D440F"/>
    <w:rsid w:val="007D4695"/>
    <w:rsid w:val="007D49B3"/>
    <w:rsid w:val="007D4A1A"/>
    <w:rsid w:val="007D4DE8"/>
    <w:rsid w:val="007D4F6D"/>
    <w:rsid w:val="007D504D"/>
    <w:rsid w:val="007D546A"/>
    <w:rsid w:val="007D565F"/>
    <w:rsid w:val="007D5782"/>
    <w:rsid w:val="007D590A"/>
    <w:rsid w:val="007D5C46"/>
    <w:rsid w:val="007D6517"/>
    <w:rsid w:val="007D65E2"/>
    <w:rsid w:val="007D6770"/>
    <w:rsid w:val="007D6C1A"/>
    <w:rsid w:val="007D72BD"/>
    <w:rsid w:val="007D7445"/>
    <w:rsid w:val="007D7868"/>
    <w:rsid w:val="007D7E6E"/>
    <w:rsid w:val="007D7FB6"/>
    <w:rsid w:val="007E009D"/>
    <w:rsid w:val="007E0289"/>
    <w:rsid w:val="007E067C"/>
    <w:rsid w:val="007E070F"/>
    <w:rsid w:val="007E0784"/>
    <w:rsid w:val="007E08FE"/>
    <w:rsid w:val="007E0ACF"/>
    <w:rsid w:val="007E0B7A"/>
    <w:rsid w:val="007E0BCF"/>
    <w:rsid w:val="007E0D4D"/>
    <w:rsid w:val="007E11FC"/>
    <w:rsid w:val="007E13AD"/>
    <w:rsid w:val="007E13BC"/>
    <w:rsid w:val="007E16FF"/>
    <w:rsid w:val="007E17EF"/>
    <w:rsid w:val="007E190A"/>
    <w:rsid w:val="007E2482"/>
    <w:rsid w:val="007E2BB2"/>
    <w:rsid w:val="007E2CE3"/>
    <w:rsid w:val="007E353E"/>
    <w:rsid w:val="007E3B46"/>
    <w:rsid w:val="007E3D35"/>
    <w:rsid w:val="007E41FF"/>
    <w:rsid w:val="007E4437"/>
    <w:rsid w:val="007E4583"/>
    <w:rsid w:val="007E479E"/>
    <w:rsid w:val="007E48AF"/>
    <w:rsid w:val="007E493A"/>
    <w:rsid w:val="007E49BA"/>
    <w:rsid w:val="007E4FD9"/>
    <w:rsid w:val="007E5048"/>
    <w:rsid w:val="007E5543"/>
    <w:rsid w:val="007E5FEE"/>
    <w:rsid w:val="007E6520"/>
    <w:rsid w:val="007E6674"/>
    <w:rsid w:val="007E66C6"/>
    <w:rsid w:val="007E6880"/>
    <w:rsid w:val="007E6A33"/>
    <w:rsid w:val="007E6AEB"/>
    <w:rsid w:val="007E6E44"/>
    <w:rsid w:val="007E6FAD"/>
    <w:rsid w:val="007E7341"/>
    <w:rsid w:val="007E7432"/>
    <w:rsid w:val="007E7750"/>
    <w:rsid w:val="007E7C7E"/>
    <w:rsid w:val="007E7E24"/>
    <w:rsid w:val="007F056F"/>
    <w:rsid w:val="007F1204"/>
    <w:rsid w:val="007F1301"/>
    <w:rsid w:val="007F19A4"/>
    <w:rsid w:val="007F1B24"/>
    <w:rsid w:val="007F202D"/>
    <w:rsid w:val="007F2D2A"/>
    <w:rsid w:val="007F2F16"/>
    <w:rsid w:val="007F37D0"/>
    <w:rsid w:val="007F4330"/>
    <w:rsid w:val="007F4359"/>
    <w:rsid w:val="007F4599"/>
    <w:rsid w:val="007F49AD"/>
    <w:rsid w:val="007F4BFD"/>
    <w:rsid w:val="007F4C04"/>
    <w:rsid w:val="007F5005"/>
    <w:rsid w:val="007F52B3"/>
    <w:rsid w:val="007F52F6"/>
    <w:rsid w:val="007F5ACA"/>
    <w:rsid w:val="007F5EB5"/>
    <w:rsid w:val="007F5F13"/>
    <w:rsid w:val="007F6474"/>
    <w:rsid w:val="007F6616"/>
    <w:rsid w:val="007F668F"/>
    <w:rsid w:val="007F68E1"/>
    <w:rsid w:val="007F6FFD"/>
    <w:rsid w:val="007F701A"/>
    <w:rsid w:val="007F7273"/>
    <w:rsid w:val="007F780F"/>
    <w:rsid w:val="007F794D"/>
    <w:rsid w:val="007F7BCE"/>
    <w:rsid w:val="007F7BEC"/>
    <w:rsid w:val="007F7CBA"/>
    <w:rsid w:val="007F7FC4"/>
    <w:rsid w:val="00800336"/>
    <w:rsid w:val="008003D3"/>
    <w:rsid w:val="00800492"/>
    <w:rsid w:val="00800552"/>
    <w:rsid w:val="00801764"/>
    <w:rsid w:val="00801A4D"/>
    <w:rsid w:val="00801C83"/>
    <w:rsid w:val="00801DFD"/>
    <w:rsid w:val="008027FE"/>
    <w:rsid w:val="008032A1"/>
    <w:rsid w:val="008035B9"/>
    <w:rsid w:val="008038CF"/>
    <w:rsid w:val="0080393D"/>
    <w:rsid w:val="00803C0F"/>
    <w:rsid w:val="0080411C"/>
    <w:rsid w:val="0080461B"/>
    <w:rsid w:val="008046A3"/>
    <w:rsid w:val="00804E2A"/>
    <w:rsid w:val="00805103"/>
    <w:rsid w:val="00805C68"/>
    <w:rsid w:val="00805F3C"/>
    <w:rsid w:val="008061EF"/>
    <w:rsid w:val="00806281"/>
    <w:rsid w:val="0080630B"/>
    <w:rsid w:val="00806ADA"/>
    <w:rsid w:val="00807265"/>
    <w:rsid w:val="008079A9"/>
    <w:rsid w:val="00807D74"/>
    <w:rsid w:val="00807DD6"/>
    <w:rsid w:val="0081062B"/>
    <w:rsid w:val="00810693"/>
    <w:rsid w:val="008119AB"/>
    <w:rsid w:val="0081203E"/>
    <w:rsid w:val="0081248A"/>
    <w:rsid w:val="0081267F"/>
    <w:rsid w:val="00812EFC"/>
    <w:rsid w:val="00812F92"/>
    <w:rsid w:val="00813281"/>
    <w:rsid w:val="00813602"/>
    <w:rsid w:val="0081394E"/>
    <w:rsid w:val="00813FD3"/>
    <w:rsid w:val="0081438D"/>
    <w:rsid w:val="008148CB"/>
    <w:rsid w:val="00814BF6"/>
    <w:rsid w:val="00814EFD"/>
    <w:rsid w:val="0081514D"/>
    <w:rsid w:val="008152AF"/>
    <w:rsid w:val="00815536"/>
    <w:rsid w:val="00815674"/>
    <w:rsid w:val="0081591D"/>
    <w:rsid w:val="0081611C"/>
    <w:rsid w:val="00816745"/>
    <w:rsid w:val="00816C90"/>
    <w:rsid w:val="00817560"/>
    <w:rsid w:val="00817D78"/>
    <w:rsid w:val="00817E6A"/>
    <w:rsid w:val="00820158"/>
    <w:rsid w:val="00820261"/>
    <w:rsid w:val="00820355"/>
    <w:rsid w:val="00820BC2"/>
    <w:rsid w:val="008210C5"/>
    <w:rsid w:val="00821107"/>
    <w:rsid w:val="00821228"/>
    <w:rsid w:val="00821559"/>
    <w:rsid w:val="0082172E"/>
    <w:rsid w:val="00821D27"/>
    <w:rsid w:val="00821D82"/>
    <w:rsid w:val="0082222C"/>
    <w:rsid w:val="0082242C"/>
    <w:rsid w:val="008226D2"/>
    <w:rsid w:val="008226D6"/>
    <w:rsid w:val="00822768"/>
    <w:rsid w:val="008227CB"/>
    <w:rsid w:val="00822B6C"/>
    <w:rsid w:val="00822C0E"/>
    <w:rsid w:val="00822D94"/>
    <w:rsid w:val="00822E6A"/>
    <w:rsid w:val="00823682"/>
    <w:rsid w:val="00824492"/>
    <w:rsid w:val="00824501"/>
    <w:rsid w:val="008246F3"/>
    <w:rsid w:val="008249BC"/>
    <w:rsid w:val="00824DEE"/>
    <w:rsid w:val="00824EC5"/>
    <w:rsid w:val="00825266"/>
    <w:rsid w:val="0082560F"/>
    <w:rsid w:val="00825618"/>
    <w:rsid w:val="008260BC"/>
    <w:rsid w:val="008260CD"/>
    <w:rsid w:val="008262B5"/>
    <w:rsid w:val="008263BB"/>
    <w:rsid w:val="008268B3"/>
    <w:rsid w:val="008269CA"/>
    <w:rsid w:val="00826B35"/>
    <w:rsid w:val="00826FFD"/>
    <w:rsid w:val="00826FFF"/>
    <w:rsid w:val="0082747E"/>
    <w:rsid w:val="008275B5"/>
    <w:rsid w:val="00827C8E"/>
    <w:rsid w:val="00827D1A"/>
    <w:rsid w:val="00827DAB"/>
    <w:rsid w:val="00827DD2"/>
    <w:rsid w:val="00830573"/>
    <w:rsid w:val="008309C4"/>
    <w:rsid w:val="00830E2F"/>
    <w:rsid w:val="00831153"/>
    <w:rsid w:val="0083190D"/>
    <w:rsid w:val="008326EE"/>
    <w:rsid w:val="00832834"/>
    <w:rsid w:val="00832D99"/>
    <w:rsid w:val="00832DE2"/>
    <w:rsid w:val="00832E79"/>
    <w:rsid w:val="00833061"/>
    <w:rsid w:val="0083354D"/>
    <w:rsid w:val="00833DFD"/>
    <w:rsid w:val="00833FB5"/>
    <w:rsid w:val="0083425C"/>
    <w:rsid w:val="00834B62"/>
    <w:rsid w:val="0083512B"/>
    <w:rsid w:val="00835FD1"/>
    <w:rsid w:val="008360B6"/>
    <w:rsid w:val="00836F3B"/>
    <w:rsid w:val="00837343"/>
    <w:rsid w:val="00837436"/>
    <w:rsid w:val="0083791E"/>
    <w:rsid w:val="00837AA2"/>
    <w:rsid w:val="00840214"/>
    <w:rsid w:val="008402E8"/>
    <w:rsid w:val="0084066C"/>
    <w:rsid w:val="00840758"/>
    <w:rsid w:val="0084099E"/>
    <w:rsid w:val="008411A8"/>
    <w:rsid w:val="00841695"/>
    <w:rsid w:val="00841C1A"/>
    <w:rsid w:val="00841C73"/>
    <w:rsid w:val="0084202B"/>
    <w:rsid w:val="00842219"/>
    <w:rsid w:val="008422D2"/>
    <w:rsid w:val="008424E7"/>
    <w:rsid w:val="00842552"/>
    <w:rsid w:val="0084288B"/>
    <w:rsid w:val="00843088"/>
    <w:rsid w:val="00843DD4"/>
    <w:rsid w:val="0084431F"/>
    <w:rsid w:val="008444A6"/>
    <w:rsid w:val="008444F9"/>
    <w:rsid w:val="00844621"/>
    <w:rsid w:val="00844B0E"/>
    <w:rsid w:val="00844DB4"/>
    <w:rsid w:val="00844DC1"/>
    <w:rsid w:val="008455CE"/>
    <w:rsid w:val="00845E20"/>
    <w:rsid w:val="008465F2"/>
    <w:rsid w:val="0084671C"/>
    <w:rsid w:val="00846933"/>
    <w:rsid w:val="00846A17"/>
    <w:rsid w:val="00846C89"/>
    <w:rsid w:val="0084758F"/>
    <w:rsid w:val="0084781B"/>
    <w:rsid w:val="008479CD"/>
    <w:rsid w:val="00847CA1"/>
    <w:rsid w:val="00847F79"/>
    <w:rsid w:val="00850089"/>
    <w:rsid w:val="008506F2"/>
    <w:rsid w:val="00850893"/>
    <w:rsid w:val="008509E6"/>
    <w:rsid w:val="00850ABF"/>
    <w:rsid w:val="00850AFA"/>
    <w:rsid w:val="00850E1C"/>
    <w:rsid w:val="00851691"/>
    <w:rsid w:val="00851B63"/>
    <w:rsid w:val="00851C63"/>
    <w:rsid w:val="00851E32"/>
    <w:rsid w:val="00852449"/>
    <w:rsid w:val="0085246E"/>
    <w:rsid w:val="00853132"/>
    <w:rsid w:val="00853145"/>
    <w:rsid w:val="00853637"/>
    <w:rsid w:val="00853ED9"/>
    <w:rsid w:val="00854B04"/>
    <w:rsid w:val="00854B6A"/>
    <w:rsid w:val="00854DEC"/>
    <w:rsid w:val="008551F4"/>
    <w:rsid w:val="00855529"/>
    <w:rsid w:val="008561C7"/>
    <w:rsid w:val="008561D4"/>
    <w:rsid w:val="00856600"/>
    <w:rsid w:val="00856896"/>
    <w:rsid w:val="00856AD8"/>
    <w:rsid w:val="008570A6"/>
    <w:rsid w:val="00857682"/>
    <w:rsid w:val="00857AA5"/>
    <w:rsid w:val="00857BAE"/>
    <w:rsid w:val="0086002C"/>
    <w:rsid w:val="008600C3"/>
    <w:rsid w:val="00860116"/>
    <w:rsid w:val="00860130"/>
    <w:rsid w:val="00860576"/>
    <w:rsid w:val="00860588"/>
    <w:rsid w:val="00860E30"/>
    <w:rsid w:val="00860E9D"/>
    <w:rsid w:val="00861744"/>
    <w:rsid w:val="008617A4"/>
    <w:rsid w:val="00861863"/>
    <w:rsid w:val="00861875"/>
    <w:rsid w:val="008620D0"/>
    <w:rsid w:val="008621CE"/>
    <w:rsid w:val="008625E8"/>
    <w:rsid w:val="00862CAE"/>
    <w:rsid w:val="0086306A"/>
    <w:rsid w:val="008631E3"/>
    <w:rsid w:val="008632D9"/>
    <w:rsid w:val="0086383F"/>
    <w:rsid w:val="00863940"/>
    <w:rsid w:val="00863EA2"/>
    <w:rsid w:val="0086430E"/>
    <w:rsid w:val="0086457F"/>
    <w:rsid w:val="00864C76"/>
    <w:rsid w:val="00864D86"/>
    <w:rsid w:val="00864FBB"/>
    <w:rsid w:val="00865400"/>
    <w:rsid w:val="008656C8"/>
    <w:rsid w:val="008658CA"/>
    <w:rsid w:val="00865CF2"/>
    <w:rsid w:val="00865E89"/>
    <w:rsid w:val="00865F78"/>
    <w:rsid w:val="008661BB"/>
    <w:rsid w:val="00866C75"/>
    <w:rsid w:val="00866F09"/>
    <w:rsid w:val="008674E2"/>
    <w:rsid w:val="00867CFC"/>
    <w:rsid w:val="00867DCD"/>
    <w:rsid w:val="0087003B"/>
    <w:rsid w:val="0087011A"/>
    <w:rsid w:val="00870341"/>
    <w:rsid w:val="00870BF3"/>
    <w:rsid w:val="00870CD0"/>
    <w:rsid w:val="0087166B"/>
    <w:rsid w:val="0087237E"/>
    <w:rsid w:val="00872433"/>
    <w:rsid w:val="008724BC"/>
    <w:rsid w:val="008725F9"/>
    <w:rsid w:val="008727F2"/>
    <w:rsid w:val="008729B5"/>
    <w:rsid w:val="00872D3E"/>
    <w:rsid w:val="00873D31"/>
    <w:rsid w:val="00873D44"/>
    <w:rsid w:val="00873DD1"/>
    <w:rsid w:val="008740DC"/>
    <w:rsid w:val="0087498A"/>
    <w:rsid w:val="00874AC8"/>
    <w:rsid w:val="0087566F"/>
    <w:rsid w:val="00875AE4"/>
    <w:rsid w:val="00876202"/>
    <w:rsid w:val="00876232"/>
    <w:rsid w:val="00876379"/>
    <w:rsid w:val="00876E29"/>
    <w:rsid w:val="00877129"/>
    <w:rsid w:val="00877186"/>
    <w:rsid w:val="0087734A"/>
    <w:rsid w:val="0087756A"/>
    <w:rsid w:val="00880006"/>
    <w:rsid w:val="00880034"/>
    <w:rsid w:val="00880055"/>
    <w:rsid w:val="00880A0E"/>
    <w:rsid w:val="00880AC8"/>
    <w:rsid w:val="008813BD"/>
    <w:rsid w:val="00881BD7"/>
    <w:rsid w:val="00881BF0"/>
    <w:rsid w:val="00882131"/>
    <w:rsid w:val="00882395"/>
    <w:rsid w:val="008831F4"/>
    <w:rsid w:val="0088332E"/>
    <w:rsid w:val="0088333D"/>
    <w:rsid w:val="00883F1B"/>
    <w:rsid w:val="0088418A"/>
    <w:rsid w:val="008843C4"/>
    <w:rsid w:val="0088460D"/>
    <w:rsid w:val="008853F3"/>
    <w:rsid w:val="008854E4"/>
    <w:rsid w:val="0088596E"/>
    <w:rsid w:val="00885AAB"/>
    <w:rsid w:val="00885BEB"/>
    <w:rsid w:val="00885CF2"/>
    <w:rsid w:val="00885E30"/>
    <w:rsid w:val="00885F96"/>
    <w:rsid w:val="008860AB"/>
    <w:rsid w:val="0088664F"/>
    <w:rsid w:val="00886BD9"/>
    <w:rsid w:val="00886C04"/>
    <w:rsid w:val="00886D57"/>
    <w:rsid w:val="0088758B"/>
    <w:rsid w:val="008879AE"/>
    <w:rsid w:val="00887AE0"/>
    <w:rsid w:val="0089032B"/>
    <w:rsid w:val="00890381"/>
    <w:rsid w:val="008904A9"/>
    <w:rsid w:val="00890751"/>
    <w:rsid w:val="00890787"/>
    <w:rsid w:val="00890881"/>
    <w:rsid w:val="00890BED"/>
    <w:rsid w:val="00890C69"/>
    <w:rsid w:val="00891194"/>
    <w:rsid w:val="00891245"/>
    <w:rsid w:val="00891C95"/>
    <w:rsid w:val="00891EBC"/>
    <w:rsid w:val="00891FDE"/>
    <w:rsid w:val="00892167"/>
    <w:rsid w:val="008923FD"/>
    <w:rsid w:val="008925AA"/>
    <w:rsid w:val="00892881"/>
    <w:rsid w:val="00892B88"/>
    <w:rsid w:val="00892F72"/>
    <w:rsid w:val="00892F7D"/>
    <w:rsid w:val="008933E7"/>
    <w:rsid w:val="00893440"/>
    <w:rsid w:val="008937DC"/>
    <w:rsid w:val="00893981"/>
    <w:rsid w:val="00893A67"/>
    <w:rsid w:val="00893AB6"/>
    <w:rsid w:val="00893BEB"/>
    <w:rsid w:val="00893C24"/>
    <w:rsid w:val="00893F9A"/>
    <w:rsid w:val="00894320"/>
    <w:rsid w:val="00894323"/>
    <w:rsid w:val="008943BB"/>
    <w:rsid w:val="0089443F"/>
    <w:rsid w:val="00894453"/>
    <w:rsid w:val="00894655"/>
    <w:rsid w:val="008946FD"/>
    <w:rsid w:val="00894715"/>
    <w:rsid w:val="008949F8"/>
    <w:rsid w:val="0089515E"/>
    <w:rsid w:val="008956E5"/>
    <w:rsid w:val="00895712"/>
    <w:rsid w:val="00895753"/>
    <w:rsid w:val="00895B04"/>
    <w:rsid w:val="00895FD0"/>
    <w:rsid w:val="008960FD"/>
    <w:rsid w:val="00896182"/>
    <w:rsid w:val="008966CC"/>
    <w:rsid w:val="008967D8"/>
    <w:rsid w:val="00896D62"/>
    <w:rsid w:val="00896E02"/>
    <w:rsid w:val="00897459"/>
    <w:rsid w:val="008976B9"/>
    <w:rsid w:val="008978BD"/>
    <w:rsid w:val="008A0217"/>
    <w:rsid w:val="008A0278"/>
    <w:rsid w:val="008A0B21"/>
    <w:rsid w:val="008A1264"/>
    <w:rsid w:val="008A12B5"/>
    <w:rsid w:val="008A1820"/>
    <w:rsid w:val="008A2100"/>
    <w:rsid w:val="008A2BB7"/>
    <w:rsid w:val="008A2BCE"/>
    <w:rsid w:val="008A2E7B"/>
    <w:rsid w:val="008A2E9D"/>
    <w:rsid w:val="008A2F7B"/>
    <w:rsid w:val="008A3017"/>
    <w:rsid w:val="008A3C9A"/>
    <w:rsid w:val="008A3CBF"/>
    <w:rsid w:val="008A3D0F"/>
    <w:rsid w:val="008A3E5C"/>
    <w:rsid w:val="008A49B2"/>
    <w:rsid w:val="008A4ABB"/>
    <w:rsid w:val="008A4BDE"/>
    <w:rsid w:val="008A4CA8"/>
    <w:rsid w:val="008A5642"/>
    <w:rsid w:val="008A56E6"/>
    <w:rsid w:val="008A5CB2"/>
    <w:rsid w:val="008A5D0D"/>
    <w:rsid w:val="008A5DB8"/>
    <w:rsid w:val="008A5FFB"/>
    <w:rsid w:val="008A650D"/>
    <w:rsid w:val="008A66E8"/>
    <w:rsid w:val="008A6907"/>
    <w:rsid w:val="008A69DC"/>
    <w:rsid w:val="008A7758"/>
    <w:rsid w:val="008A77EA"/>
    <w:rsid w:val="008A7997"/>
    <w:rsid w:val="008A7AFB"/>
    <w:rsid w:val="008B012F"/>
    <w:rsid w:val="008B0A20"/>
    <w:rsid w:val="008B1162"/>
    <w:rsid w:val="008B1392"/>
    <w:rsid w:val="008B1574"/>
    <w:rsid w:val="008B1C0D"/>
    <w:rsid w:val="008B1D5F"/>
    <w:rsid w:val="008B24CD"/>
    <w:rsid w:val="008B28F4"/>
    <w:rsid w:val="008B29D7"/>
    <w:rsid w:val="008B2DD5"/>
    <w:rsid w:val="008B2E2F"/>
    <w:rsid w:val="008B2E59"/>
    <w:rsid w:val="008B3585"/>
    <w:rsid w:val="008B3766"/>
    <w:rsid w:val="008B3F85"/>
    <w:rsid w:val="008B4757"/>
    <w:rsid w:val="008B4FB6"/>
    <w:rsid w:val="008B5624"/>
    <w:rsid w:val="008B5D09"/>
    <w:rsid w:val="008B64F5"/>
    <w:rsid w:val="008B6525"/>
    <w:rsid w:val="008B6D53"/>
    <w:rsid w:val="008B6E75"/>
    <w:rsid w:val="008B6E89"/>
    <w:rsid w:val="008B7575"/>
    <w:rsid w:val="008B7577"/>
    <w:rsid w:val="008B7603"/>
    <w:rsid w:val="008B77F6"/>
    <w:rsid w:val="008B7AC7"/>
    <w:rsid w:val="008B7C9B"/>
    <w:rsid w:val="008C06C2"/>
    <w:rsid w:val="008C082A"/>
    <w:rsid w:val="008C084E"/>
    <w:rsid w:val="008C0A09"/>
    <w:rsid w:val="008C0DF0"/>
    <w:rsid w:val="008C11AE"/>
    <w:rsid w:val="008C1B8D"/>
    <w:rsid w:val="008C1E7D"/>
    <w:rsid w:val="008C216C"/>
    <w:rsid w:val="008C231B"/>
    <w:rsid w:val="008C2426"/>
    <w:rsid w:val="008C257B"/>
    <w:rsid w:val="008C27F4"/>
    <w:rsid w:val="008C2802"/>
    <w:rsid w:val="008C2817"/>
    <w:rsid w:val="008C29A5"/>
    <w:rsid w:val="008C3FEF"/>
    <w:rsid w:val="008C440E"/>
    <w:rsid w:val="008C4815"/>
    <w:rsid w:val="008C4A89"/>
    <w:rsid w:val="008C4BF6"/>
    <w:rsid w:val="008C4C16"/>
    <w:rsid w:val="008C4C62"/>
    <w:rsid w:val="008C4DA7"/>
    <w:rsid w:val="008C5642"/>
    <w:rsid w:val="008C581E"/>
    <w:rsid w:val="008C5867"/>
    <w:rsid w:val="008C647D"/>
    <w:rsid w:val="008C661E"/>
    <w:rsid w:val="008C6963"/>
    <w:rsid w:val="008C6A4A"/>
    <w:rsid w:val="008C6C0D"/>
    <w:rsid w:val="008C6C16"/>
    <w:rsid w:val="008C709A"/>
    <w:rsid w:val="008C72B8"/>
    <w:rsid w:val="008C7468"/>
    <w:rsid w:val="008C74D4"/>
    <w:rsid w:val="008C7B1A"/>
    <w:rsid w:val="008C7E2B"/>
    <w:rsid w:val="008D0347"/>
    <w:rsid w:val="008D0356"/>
    <w:rsid w:val="008D068D"/>
    <w:rsid w:val="008D0DD3"/>
    <w:rsid w:val="008D1012"/>
    <w:rsid w:val="008D114D"/>
    <w:rsid w:val="008D1274"/>
    <w:rsid w:val="008D1428"/>
    <w:rsid w:val="008D1581"/>
    <w:rsid w:val="008D15D8"/>
    <w:rsid w:val="008D1807"/>
    <w:rsid w:val="008D1C0C"/>
    <w:rsid w:val="008D1F5D"/>
    <w:rsid w:val="008D26F8"/>
    <w:rsid w:val="008D27F0"/>
    <w:rsid w:val="008D2B86"/>
    <w:rsid w:val="008D2E81"/>
    <w:rsid w:val="008D376B"/>
    <w:rsid w:val="008D3949"/>
    <w:rsid w:val="008D3C5E"/>
    <w:rsid w:val="008D3CFF"/>
    <w:rsid w:val="008D44FF"/>
    <w:rsid w:val="008D46D7"/>
    <w:rsid w:val="008D4C0A"/>
    <w:rsid w:val="008D4C67"/>
    <w:rsid w:val="008D51CF"/>
    <w:rsid w:val="008D5600"/>
    <w:rsid w:val="008D567B"/>
    <w:rsid w:val="008D5850"/>
    <w:rsid w:val="008D6808"/>
    <w:rsid w:val="008D6AD9"/>
    <w:rsid w:val="008D6B8C"/>
    <w:rsid w:val="008D6D00"/>
    <w:rsid w:val="008D6D08"/>
    <w:rsid w:val="008D7246"/>
    <w:rsid w:val="008D751E"/>
    <w:rsid w:val="008D76DC"/>
    <w:rsid w:val="008D7932"/>
    <w:rsid w:val="008D7938"/>
    <w:rsid w:val="008D7BAF"/>
    <w:rsid w:val="008E029B"/>
    <w:rsid w:val="008E0468"/>
    <w:rsid w:val="008E1043"/>
    <w:rsid w:val="008E1084"/>
    <w:rsid w:val="008E1146"/>
    <w:rsid w:val="008E1159"/>
    <w:rsid w:val="008E1427"/>
    <w:rsid w:val="008E1544"/>
    <w:rsid w:val="008E1F02"/>
    <w:rsid w:val="008E216D"/>
    <w:rsid w:val="008E22E4"/>
    <w:rsid w:val="008E2395"/>
    <w:rsid w:val="008E2AF1"/>
    <w:rsid w:val="008E2B04"/>
    <w:rsid w:val="008E2D8A"/>
    <w:rsid w:val="008E327F"/>
    <w:rsid w:val="008E3775"/>
    <w:rsid w:val="008E3801"/>
    <w:rsid w:val="008E3B20"/>
    <w:rsid w:val="008E41BF"/>
    <w:rsid w:val="008E4339"/>
    <w:rsid w:val="008E4671"/>
    <w:rsid w:val="008E4782"/>
    <w:rsid w:val="008E481A"/>
    <w:rsid w:val="008E4FBE"/>
    <w:rsid w:val="008E5085"/>
    <w:rsid w:val="008E50E1"/>
    <w:rsid w:val="008E524E"/>
    <w:rsid w:val="008E5AA2"/>
    <w:rsid w:val="008E5FC4"/>
    <w:rsid w:val="008E6A46"/>
    <w:rsid w:val="008E6A92"/>
    <w:rsid w:val="008E6B29"/>
    <w:rsid w:val="008E6D84"/>
    <w:rsid w:val="008E6FA0"/>
    <w:rsid w:val="008E7037"/>
    <w:rsid w:val="008E712A"/>
    <w:rsid w:val="008E715A"/>
    <w:rsid w:val="008E76E2"/>
    <w:rsid w:val="008E777F"/>
    <w:rsid w:val="008E7837"/>
    <w:rsid w:val="008E7AEA"/>
    <w:rsid w:val="008F0497"/>
    <w:rsid w:val="008F0794"/>
    <w:rsid w:val="008F0812"/>
    <w:rsid w:val="008F0863"/>
    <w:rsid w:val="008F09A6"/>
    <w:rsid w:val="008F0AD2"/>
    <w:rsid w:val="008F0E50"/>
    <w:rsid w:val="008F107E"/>
    <w:rsid w:val="008F1CB7"/>
    <w:rsid w:val="008F1F11"/>
    <w:rsid w:val="008F235E"/>
    <w:rsid w:val="008F2B85"/>
    <w:rsid w:val="008F2BD6"/>
    <w:rsid w:val="008F2E0F"/>
    <w:rsid w:val="008F2F07"/>
    <w:rsid w:val="008F38CB"/>
    <w:rsid w:val="008F3B86"/>
    <w:rsid w:val="008F3CE7"/>
    <w:rsid w:val="008F3DFB"/>
    <w:rsid w:val="008F46DE"/>
    <w:rsid w:val="008F484B"/>
    <w:rsid w:val="008F4850"/>
    <w:rsid w:val="008F4BA9"/>
    <w:rsid w:val="008F547A"/>
    <w:rsid w:val="008F5856"/>
    <w:rsid w:val="008F5AE4"/>
    <w:rsid w:val="008F5DE3"/>
    <w:rsid w:val="008F5E51"/>
    <w:rsid w:val="008F5EF3"/>
    <w:rsid w:val="008F61E0"/>
    <w:rsid w:val="008F6215"/>
    <w:rsid w:val="008F6281"/>
    <w:rsid w:val="008F66DF"/>
    <w:rsid w:val="008F6714"/>
    <w:rsid w:val="008F6772"/>
    <w:rsid w:val="008F68BE"/>
    <w:rsid w:val="008F7008"/>
    <w:rsid w:val="008F707F"/>
    <w:rsid w:val="008F7488"/>
    <w:rsid w:val="008F7696"/>
    <w:rsid w:val="008F7C57"/>
    <w:rsid w:val="00900B39"/>
    <w:rsid w:val="00900E23"/>
    <w:rsid w:val="00900E68"/>
    <w:rsid w:val="00901073"/>
    <w:rsid w:val="00901A48"/>
    <w:rsid w:val="00901E11"/>
    <w:rsid w:val="00901FC2"/>
    <w:rsid w:val="00902126"/>
    <w:rsid w:val="009021C6"/>
    <w:rsid w:val="00902BBD"/>
    <w:rsid w:val="009034C4"/>
    <w:rsid w:val="00903EB2"/>
    <w:rsid w:val="0090407E"/>
    <w:rsid w:val="00904138"/>
    <w:rsid w:val="0090436E"/>
    <w:rsid w:val="009046A7"/>
    <w:rsid w:val="00904785"/>
    <w:rsid w:val="00904A5C"/>
    <w:rsid w:val="00904A7D"/>
    <w:rsid w:val="00904C7A"/>
    <w:rsid w:val="009053A1"/>
    <w:rsid w:val="00905736"/>
    <w:rsid w:val="009060D9"/>
    <w:rsid w:val="0090634E"/>
    <w:rsid w:val="0090696D"/>
    <w:rsid w:val="00907D2B"/>
    <w:rsid w:val="00907E52"/>
    <w:rsid w:val="009100F5"/>
    <w:rsid w:val="00910516"/>
    <w:rsid w:val="00910924"/>
    <w:rsid w:val="009109E0"/>
    <w:rsid w:val="00910AE8"/>
    <w:rsid w:val="00910B89"/>
    <w:rsid w:val="00910BC6"/>
    <w:rsid w:val="009114CC"/>
    <w:rsid w:val="0091170B"/>
    <w:rsid w:val="00911A1F"/>
    <w:rsid w:val="00911E2D"/>
    <w:rsid w:val="00911EC7"/>
    <w:rsid w:val="00912136"/>
    <w:rsid w:val="00912263"/>
    <w:rsid w:val="009127C8"/>
    <w:rsid w:val="009127FA"/>
    <w:rsid w:val="00912A9E"/>
    <w:rsid w:val="00912E4B"/>
    <w:rsid w:val="0091366E"/>
    <w:rsid w:val="00913800"/>
    <w:rsid w:val="009138C0"/>
    <w:rsid w:val="00913BA6"/>
    <w:rsid w:val="00913BE3"/>
    <w:rsid w:val="00913E02"/>
    <w:rsid w:val="00913E91"/>
    <w:rsid w:val="00914073"/>
    <w:rsid w:val="00914304"/>
    <w:rsid w:val="00914575"/>
    <w:rsid w:val="00914BD7"/>
    <w:rsid w:val="00915323"/>
    <w:rsid w:val="00915337"/>
    <w:rsid w:val="00915468"/>
    <w:rsid w:val="0091572B"/>
    <w:rsid w:val="0091587C"/>
    <w:rsid w:val="00915F7C"/>
    <w:rsid w:val="0091657C"/>
    <w:rsid w:val="0091685D"/>
    <w:rsid w:val="0091693C"/>
    <w:rsid w:val="00916D1C"/>
    <w:rsid w:val="009172ED"/>
    <w:rsid w:val="00920003"/>
    <w:rsid w:val="0092015A"/>
    <w:rsid w:val="0092070E"/>
    <w:rsid w:val="00920CBE"/>
    <w:rsid w:val="00920D99"/>
    <w:rsid w:val="00920E18"/>
    <w:rsid w:val="00920E64"/>
    <w:rsid w:val="00921197"/>
    <w:rsid w:val="00921210"/>
    <w:rsid w:val="00921310"/>
    <w:rsid w:val="00921964"/>
    <w:rsid w:val="00921AC8"/>
    <w:rsid w:val="00921ACC"/>
    <w:rsid w:val="00921C23"/>
    <w:rsid w:val="00921D34"/>
    <w:rsid w:val="009221EC"/>
    <w:rsid w:val="009222BD"/>
    <w:rsid w:val="009223B7"/>
    <w:rsid w:val="009226BD"/>
    <w:rsid w:val="00922D21"/>
    <w:rsid w:val="00923BFD"/>
    <w:rsid w:val="00923CC7"/>
    <w:rsid w:val="00923CC8"/>
    <w:rsid w:val="00923F74"/>
    <w:rsid w:val="00923FEC"/>
    <w:rsid w:val="00924041"/>
    <w:rsid w:val="009241A9"/>
    <w:rsid w:val="009243B7"/>
    <w:rsid w:val="009243CF"/>
    <w:rsid w:val="0092460B"/>
    <w:rsid w:val="00924898"/>
    <w:rsid w:val="00924E09"/>
    <w:rsid w:val="00924F96"/>
    <w:rsid w:val="009252CB"/>
    <w:rsid w:val="009253B5"/>
    <w:rsid w:val="00925749"/>
    <w:rsid w:val="0092580C"/>
    <w:rsid w:val="0092596C"/>
    <w:rsid w:val="00925C57"/>
    <w:rsid w:val="00925CBA"/>
    <w:rsid w:val="00925F0A"/>
    <w:rsid w:val="00926783"/>
    <w:rsid w:val="00926CFE"/>
    <w:rsid w:val="00926D83"/>
    <w:rsid w:val="009272E9"/>
    <w:rsid w:val="00927666"/>
    <w:rsid w:val="00927B2D"/>
    <w:rsid w:val="0093017B"/>
    <w:rsid w:val="00930246"/>
    <w:rsid w:val="00930680"/>
    <w:rsid w:val="0093079D"/>
    <w:rsid w:val="00930D07"/>
    <w:rsid w:val="00931321"/>
    <w:rsid w:val="00931578"/>
    <w:rsid w:val="00931692"/>
    <w:rsid w:val="00931C54"/>
    <w:rsid w:val="00931D17"/>
    <w:rsid w:val="00932125"/>
    <w:rsid w:val="0093220B"/>
    <w:rsid w:val="0093223F"/>
    <w:rsid w:val="00932517"/>
    <w:rsid w:val="00932605"/>
    <w:rsid w:val="00932B44"/>
    <w:rsid w:val="00932B58"/>
    <w:rsid w:val="00932D4D"/>
    <w:rsid w:val="009332BC"/>
    <w:rsid w:val="009334F3"/>
    <w:rsid w:val="0093365D"/>
    <w:rsid w:val="00933664"/>
    <w:rsid w:val="00933F45"/>
    <w:rsid w:val="00933F9D"/>
    <w:rsid w:val="0093415A"/>
    <w:rsid w:val="009343B4"/>
    <w:rsid w:val="00934729"/>
    <w:rsid w:val="00934732"/>
    <w:rsid w:val="00934A30"/>
    <w:rsid w:val="00934C84"/>
    <w:rsid w:val="00934ED2"/>
    <w:rsid w:val="0093506D"/>
    <w:rsid w:val="0093538F"/>
    <w:rsid w:val="0093585A"/>
    <w:rsid w:val="00935BB5"/>
    <w:rsid w:val="00935F74"/>
    <w:rsid w:val="00936231"/>
    <w:rsid w:val="00936242"/>
    <w:rsid w:val="00936B3E"/>
    <w:rsid w:val="00936EFE"/>
    <w:rsid w:val="00936F1C"/>
    <w:rsid w:val="0093700B"/>
    <w:rsid w:val="00937040"/>
    <w:rsid w:val="0093706A"/>
    <w:rsid w:val="0093733C"/>
    <w:rsid w:val="00937CD6"/>
    <w:rsid w:val="009400C9"/>
    <w:rsid w:val="00940227"/>
    <w:rsid w:val="009403CD"/>
    <w:rsid w:val="0094054B"/>
    <w:rsid w:val="0094092F"/>
    <w:rsid w:val="009411C7"/>
    <w:rsid w:val="00941213"/>
    <w:rsid w:val="00941495"/>
    <w:rsid w:val="009415EC"/>
    <w:rsid w:val="00941CDD"/>
    <w:rsid w:val="00941F38"/>
    <w:rsid w:val="00942372"/>
    <w:rsid w:val="00942CD7"/>
    <w:rsid w:val="00942F37"/>
    <w:rsid w:val="00943679"/>
    <w:rsid w:val="00943879"/>
    <w:rsid w:val="009438B1"/>
    <w:rsid w:val="00943E90"/>
    <w:rsid w:val="00943F18"/>
    <w:rsid w:val="009440D0"/>
    <w:rsid w:val="009441D6"/>
    <w:rsid w:val="0094523B"/>
    <w:rsid w:val="00945DE5"/>
    <w:rsid w:val="00945F86"/>
    <w:rsid w:val="0094636C"/>
    <w:rsid w:val="009463E7"/>
    <w:rsid w:val="00946944"/>
    <w:rsid w:val="0094723F"/>
    <w:rsid w:val="00950626"/>
    <w:rsid w:val="009508C6"/>
    <w:rsid w:val="00950A3E"/>
    <w:rsid w:val="00950AA7"/>
    <w:rsid w:val="00950E13"/>
    <w:rsid w:val="00951114"/>
    <w:rsid w:val="0095129D"/>
    <w:rsid w:val="00951502"/>
    <w:rsid w:val="00951973"/>
    <w:rsid w:val="00951AE6"/>
    <w:rsid w:val="00951E34"/>
    <w:rsid w:val="00952092"/>
    <w:rsid w:val="00952704"/>
    <w:rsid w:val="00952707"/>
    <w:rsid w:val="00952AAC"/>
    <w:rsid w:val="00952F75"/>
    <w:rsid w:val="00953226"/>
    <w:rsid w:val="00953548"/>
    <w:rsid w:val="00953B15"/>
    <w:rsid w:val="009547E0"/>
    <w:rsid w:val="00954AAE"/>
    <w:rsid w:val="00954B7D"/>
    <w:rsid w:val="00954F0B"/>
    <w:rsid w:val="0095500F"/>
    <w:rsid w:val="00955441"/>
    <w:rsid w:val="0095573D"/>
    <w:rsid w:val="00955A4A"/>
    <w:rsid w:val="00955ADE"/>
    <w:rsid w:val="00956B09"/>
    <w:rsid w:val="00956BE5"/>
    <w:rsid w:val="00956C89"/>
    <w:rsid w:val="0095711B"/>
    <w:rsid w:val="00957618"/>
    <w:rsid w:val="009577FF"/>
    <w:rsid w:val="00957DA1"/>
    <w:rsid w:val="00957F72"/>
    <w:rsid w:val="00960042"/>
    <w:rsid w:val="00960524"/>
    <w:rsid w:val="00960690"/>
    <w:rsid w:val="009608E5"/>
    <w:rsid w:val="00960B79"/>
    <w:rsid w:val="00960C29"/>
    <w:rsid w:val="00960E52"/>
    <w:rsid w:val="0096125B"/>
    <w:rsid w:val="00961850"/>
    <w:rsid w:val="0096229E"/>
    <w:rsid w:val="00962D21"/>
    <w:rsid w:val="00963067"/>
    <w:rsid w:val="00963452"/>
    <w:rsid w:val="009637D1"/>
    <w:rsid w:val="00963813"/>
    <w:rsid w:val="0096428A"/>
    <w:rsid w:val="00964296"/>
    <w:rsid w:val="009649EF"/>
    <w:rsid w:val="00964CD1"/>
    <w:rsid w:val="00965674"/>
    <w:rsid w:val="0096597A"/>
    <w:rsid w:val="00966760"/>
    <w:rsid w:val="00966F02"/>
    <w:rsid w:val="009670FE"/>
    <w:rsid w:val="009672A2"/>
    <w:rsid w:val="009673FD"/>
    <w:rsid w:val="00967671"/>
    <w:rsid w:val="009676A6"/>
    <w:rsid w:val="00967860"/>
    <w:rsid w:val="00967B1C"/>
    <w:rsid w:val="009700AA"/>
    <w:rsid w:val="00970ABD"/>
    <w:rsid w:val="00971206"/>
    <w:rsid w:val="00971BDB"/>
    <w:rsid w:val="00971D6E"/>
    <w:rsid w:val="00971EA3"/>
    <w:rsid w:val="009726AD"/>
    <w:rsid w:val="009726FA"/>
    <w:rsid w:val="00972E12"/>
    <w:rsid w:val="00972E89"/>
    <w:rsid w:val="00973243"/>
    <w:rsid w:val="00973292"/>
    <w:rsid w:val="009735A1"/>
    <w:rsid w:val="00973BD3"/>
    <w:rsid w:val="00973C7C"/>
    <w:rsid w:val="00973EC5"/>
    <w:rsid w:val="00974AB4"/>
    <w:rsid w:val="00974D3F"/>
    <w:rsid w:val="00974D5B"/>
    <w:rsid w:val="00974FBB"/>
    <w:rsid w:val="00974FDC"/>
    <w:rsid w:val="009750A9"/>
    <w:rsid w:val="00975735"/>
    <w:rsid w:val="00975948"/>
    <w:rsid w:val="00975AB6"/>
    <w:rsid w:val="0097646D"/>
    <w:rsid w:val="009767EA"/>
    <w:rsid w:val="00976A4D"/>
    <w:rsid w:val="0097716D"/>
    <w:rsid w:val="00977383"/>
    <w:rsid w:val="009773E7"/>
    <w:rsid w:val="0097779D"/>
    <w:rsid w:val="00977819"/>
    <w:rsid w:val="00977A8B"/>
    <w:rsid w:val="00977B86"/>
    <w:rsid w:val="00977BC2"/>
    <w:rsid w:val="00977E51"/>
    <w:rsid w:val="00980134"/>
    <w:rsid w:val="00980424"/>
    <w:rsid w:val="0098097D"/>
    <w:rsid w:val="00980B8D"/>
    <w:rsid w:val="00980C45"/>
    <w:rsid w:val="00981138"/>
    <w:rsid w:val="00981432"/>
    <w:rsid w:val="009817A3"/>
    <w:rsid w:val="0098192D"/>
    <w:rsid w:val="00981A62"/>
    <w:rsid w:val="009821FD"/>
    <w:rsid w:val="00982281"/>
    <w:rsid w:val="009828B8"/>
    <w:rsid w:val="00982E33"/>
    <w:rsid w:val="00982F92"/>
    <w:rsid w:val="0098314C"/>
    <w:rsid w:val="00983702"/>
    <w:rsid w:val="00983F89"/>
    <w:rsid w:val="00983FAA"/>
    <w:rsid w:val="00984250"/>
    <w:rsid w:val="00984F8A"/>
    <w:rsid w:val="00985399"/>
    <w:rsid w:val="009855A7"/>
    <w:rsid w:val="0098566D"/>
    <w:rsid w:val="009856BF"/>
    <w:rsid w:val="0098577E"/>
    <w:rsid w:val="0098599B"/>
    <w:rsid w:val="00985A9A"/>
    <w:rsid w:val="00985AB1"/>
    <w:rsid w:val="00985E7F"/>
    <w:rsid w:val="00986688"/>
    <w:rsid w:val="00986A98"/>
    <w:rsid w:val="00987180"/>
    <w:rsid w:val="00987658"/>
    <w:rsid w:val="0098788A"/>
    <w:rsid w:val="00987A43"/>
    <w:rsid w:val="00987A6E"/>
    <w:rsid w:val="00987E3D"/>
    <w:rsid w:val="00990027"/>
    <w:rsid w:val="009903B1"/>
    <w:rsid w:val="0099050D"/>
    <w:rsid w:val="0099058F"/>
    <w:rsid w:val="009906AF"/>
    <w:rsid w:val="009906B2"/>
    <w:rsid w:val="009906B9"/>
    <w:rsid w:val="00990D94"/>
    <w:rsid w:val="00990DEF"/>
    <w:rsid w:val="00990E92"/>
    <w:rsid w:val="0099148B"/>
    <w:rsid w:val="00991503"/>
    <w:rsid w:val="0099162E"/>
    <w:rsid w:val="0099192C"/>
    <w:rsid w:val="00991988"/>
    <w:rsid w:val="00991F1F"/>
    <w:rsid w:val="00991F46"/>
    <w:rsid w:val="0099216E"/>
    <w:rsid w:val="00992542"/>
    <w:rsid w:val="00992627"/>
    <w:rsid w:val="009928A3"/>
    <w:rsid w:val="00992C41"/>
    <w:rsid w:val="009935E3"/>
    <w:rsid w:val="00993601"/>
    <w:rsid w:val="0099397F"/>
    <w:rsid w:val="00993FD0"/>
    <w:rsid w:val="00994480"/>
    <w:rsid w:val="00994FFD"/>
    <w:rsid w:val="00995389"/>
    <w:rsid w:val="009953F5"/>
    <w:rsid w:val="00995717"/>
    <w:rsid w:val="009958F0"/>
    <w:rsid w:val="00995B3E"/>
    <w:rsid w:val="00995B8E"/>
    <w:rsid w:val="0099635F"/>
    <w:rsid w:val="0099640D"/>
    <w:rsid w:val="009964AD"/>
    <w:rsid w:val="00996691"/>
    <w:rsid w:val="0099669D"/>
    <w:rsid w:val="009967D0"/>
    <w:rsid w:val="00996B32"/>
    <w:rsid w:val="0099723C"/>
    <w:rsid w:val="009A005F"/>
    <w:rsid w:val="009A0088"/>
    <w:rsid w:val="009A0114"/>
    <w:rsid w:val="009A03F6"/>
    <w:rsid w:val="009A0456"/>
    <w:rsid w:val="009A0CC9"/>
    <w:rsid w:val="009A0E77"/>
    <w:rsid w:val="009A0F17"/>
    <w:rsid w:val="009A1011"/>
    <w:rsid w:val="009A104D"/>
    <w:rsid w:val="009A1156"/>
    <w:rsid w:val="009A1729"/>
    <w:rsid w:val="009A17D2"/>
    <w:rsid w:val="009A20CE"/>
    <w:rsid w:val="009A26A4"/>
    <w:rsid w:val="009A2F7C"/>
    <w:rsid w:val="009A3348"/>
    <w:rsid w:val="009A3542"/>
    <w:rsid w:val="009A3577"/>
    <w:rsid w:val="009A394D"/>
    <w:rsid w:val="009A3BE4"/>
    <w:rsid w:val="009A4051"/>
    <w:rsid w:val="009A427E"/>
    <w:rsid w:val="009A457D"/>
    <w:rsid w:val="009A5347"/>
    <w:rsid w:val="009A56CA"/>
    <w:rsid w:val="009A56F5"/>
    <w:rsid w:val="009A61DF"/>
    <w:rsid w:val="009A672E"/>
    <w:rsid w:val="009A68ED"/>
    <w:rsid w:val="009A6939"/>
    <w:rsid w:val="009A6F4A"/>
    <w:rsid w:val="009A7186"/>
    <w:rsid w:val="009A745B"/>
    <w:rsid w:val="009A7863"/>
    <w:rsid w:val="009B06C0"/>
    <w:rsid w:val="009B0B44"/>
    <w:rsid w:val="009B0C4A"/>
    <w:rsid w:val="009B0FA6"/>
    <w:rsid w:val="009B1152"/>
    <w:rsid w:val="009B135C"/>
    <w:rsid w:val="009B1AF6"/>
    <w:rsid w:val="009B1CD4"/>
    <w:rsid w:val="009B212D"/>
    <w:rsid w:val="009B22E9"/>
    <w:rsid w:val="009B285E"/>
    <w:rsid w:val="009B2966"/>
    <w:rsid w:val="009B2E41"/>
    <w:rsid w:val="009B32D5"/>
    <w:rsid w:val="009B32E3"/>
    <w:rsid w:val="009B3E21"/>
    <w:rsid w:val="009B4053"/>
    <w:rsid w:val="009B4127"/>
    <w:rsid w:val="009B4787"/>
    <w:rsid w:val="009B4AFD"/>
    <w:rsid w:val="009B513B"/>
    <w:rsid w:val="009B537A"/>
    <w:rsid w:val="009B5CC8"/>
    <w:rsid w:val="009B6188"/>
    <w:rsid w:val="009B6B35"/>
    <w:rsid w:val="009B6B59"/>
    <w:rsid w:val="009B6E40"/>
    <w:rsid w:val="009B79F1"/>
    <w:rsid w:val="009B7A2E"/>
    <w:rsid w:val="009B7C06"/>
    <w:rsid w:val="009C0606"/>
    <w:rsid w:val="009C13B2"/>
    <w:rsid w:val="009C156F"/>
    <w:rsid w:val="009C172B"/>
    <w:rsid w:val="009C17D4"/>
    <w:rsid w:val="009C1DC3"/>
    <w:rsid w:val="009C20C0"/>
    <w:rsid w:val="009C24FB"/>
    <w:rsid w:val="009C2771"/>
    <w:rsid w:val="009C2A28"/>
    <w:rsid w:val="009C2DD1"/>
    <w:rsid w:val="009C30E8"/>
    <w:rsid w:val="009C3387"/>
    <w:rsid w:val="009C3B33"/>
    <w:rsid w:val="009C3FA1"/>
    <w:rsid w:val="009C423C"/>
    <w:rsid w:val="009C432F"/>
    <w:rsid w:val="009C442F"/>
    <w:rsid w:val="009C4ABA"/>
    <w:rsid w:val="009C4C99"/>
    <w:rsid w:val="009C4EBE"/>
    <w:rsid w:val="009C5D42"/>
    <w:rsid w:val="009C6376"/>
    <w:rsid w:val="009C66CC"/>
    <w:rsid w:val="009C6BEB"/>
    <w:rsid w:val="009C7129"/>
    <w:rsid w:val="009C7347"/>
    <w:rsid w:val="009C7497"/>
    <w:rsid w:val="009C750A"/>
    <w:rsid w:val="009C7A79"/>
    <w:rsid w:val="009D0352"/>
    <w:rsid w:val="009D050B"/>
    <w:rsid w:val="009D0834"/>
    <w:rsid w:val="009D0DE2"/>
    <w:rsid w:val="009D0F80"/>
    <w:rsid w:val="009D0F9A"/>
    <w:rsid w:val="009D1124"/>
    <w:rsid w:val="009D11C9"/>
    <w:rsid w:val="009D13BB"/>
    <w:rsid w:val="009D1B66"/>
    <w:rsid w:val="009D1D75"/>
    <w:rsid w:val="009D1D81"/>
    <w:rsid w:val="009D266D"/>
    <w:rsid w:val="009D29DB"/>
    <w:rsid w:val="009D2CBB"/>
    <w:rsid w:val="009D2D32"/>
    <w:rsid w:val="009D2E6D"/>
    <w:rsid w:val="009D306D"/>
    <w:rsid w:val="009D3264"/>
    <w:rsid w:val="009D34BE"/>
    <w:rsid w:val="009D3917"/>
    <w:rsid w:val="009D3936"/>
    <w:rsid w:val="009D3D64"/>
    <w:rsid w:val="009D3E92"/>
    <w:rsid w:val="009D3EE6"/>
    <w:rsid w:val="009D4498"/>
    <w:rsid w:val="009D4ABD"/>
    <w:rsid w:val="009D4B8D"/>
    <w:rsid w:val="009D5468"/>
    <w:rsid w:val="009D559E"/>
    <w:rsid w:val="009D5853"/>
    <w:rsid w:val="009D58AE"/>
    <w:rsid w:val="009D5A72"/>
    <w:rsid w:val="009D5B60"/>
    <w:rsid w:val="009D5F5D"/>
    <w:rsid w:val="009D6238"/>
    <w:rsid w:val="009D63CA"/>
    <w:rsid w:val="009D68DE"/>
    <w:rsid w:val="009D6EFC"/>
    <w:rsid w:val="009D7218"/>
    <w:rsid w:val="009D72F4"/>
    <w:rsid w:val="009D7397"/>
    <w:rsid w:val="009D7585"/>
    <w:rsid w:val="009D7DE4"/>
    <w:rsid w:val="009E0349"/>
    <w:rsid w:val="009E0C28"/>
    <w:rsid w:val="009E0DCC"/>
    <w:rsid w:val="009E1015"/>
    <w:rsid w:val="009E10BC"/>
    <w:rsid w:val="009E125D"/>
    <w:rsid w:val="009E132D"/>
    <w:rsid w:val="009E1414"/>
    <w:rsid w:val="009E16B1"/>
    <w:rsid w:val="009E195F"/>
    <w:rsid w:val="009E1C6A"/>
    <w:rsid w:val="009E1E04"/>
    <w:rsid w:val="009E2F50"/>
    <w:rsid w:val="009E3142"/>
    <w:rsid w:val="009E34DD"/>
    <w:rsid w:val="009E35F0"/>
    <w:rsid w:val="009E40E2"/>
    <w:rsid w:val="009E4145"/>
    <w:rsid w:val="009E41CC"/>
    <w:rsid w:val="009E429D"/>
    <w:rsid w:val="009E42EC"/>
    <w:rsid w:val="009E50D3"/>
    <w:rsid w:val="009E51BA"/>
    <w:rsid w:val="009E5758"/>
    <w:rsid w:val="009E5867"/>
    <w:rsid w:val="009E5ADE"/>
    <w:rsid w:val="009E5BC5"/>
    <w:rsid w:val="009E6A3E"/>
    <w:rsid w:val="009E6BF6"/>
    <w:rsid w:val="009E6E58"/>
    <w:rsid w:val="009E70CF"/>
    <w:rsid w:val="009E7332"/>
    <w:rsid w:val="009E7E22"/>
    <w:rsid w:val="009F0221"/>
    <w:rsid w:val="009F0351"/>
    <w:rsid w:val="009F05A4"/>
    <w:rsid w:val="009F0B3E"/>
    <w:rsid w:val="009F0D2A"/>
    <w:rsid w:val="009F0F73"/>
    <w:rsid w:val="009F1030"/>
    <w:rsid w:val="009F1298"/>
    <w:rsid w:val="009F174E"/>
    <w:rsid w:val="009F22D5"/>
    <w:rsid w:val="009F2C39"/>
    <w:rsid w:val="009F2E9C"/>
    <w:rsid w:val="009F349D"/>
    <w:rsid w:val="009F35EA"/>
    <w:rsid w:val="009F37AC"/>
    <w:rsid w:val="009F37BA"/>
    <w:rsid w:val="009F40CB"/>
    <w:rsid w:val="009F4513"/>
    <w:rsid w:val="009F4633"/>
    <w:rsid w:val="009F4779"/>
    <w:rsid w:val="009F47BF"/>
    <w:rsid w:val="009F4F05"/>
    <w:rsid w:val="009F50DF"/>
    <w:rsid w:val="009F5537"/>
    <w:rsid w:val="009F55D3"/>
    <w:rsid w:val="009F5743"/>
    <w:rsid w:val="009F58DC"/>
    <w:rsid w:val="009F5949"/>
    <w:rsid w:val="009F5BA2"/>
    <w:rsid w:val="009F5FFA"/>
    <w:rsid w:val="009F616F"/>
    <w:rsid w:val="009F638C"/>
    <w:rsid w:val="009F665D"/>
    <w:rsid w:val="009F6709"/>
    <w:rsid w:val="009F69CC"/>
    <w:rsid w:val="009F6BDA"/>
    <w:rsid w:val="009F75C0"/>
    <w:rsid w:val="009F78E8"/>
    <w:rsid w:val="00A002EC"/>
    <w:rsid w:val="00A00467"/>
    <w:rsid w:val="00A0054A"/>
    <w:rsid w:val="00A010A7"/>
    <w:rsid w:val="00A0170A"/>
    <w:rsid w:val="00A01B53"/>
    <w:rsid w:val="00A021B1"/>
    <w:rsid w:val="00A02667"/>
    <w:rsid w:val="00A02820"/>
    <w:rsid w:val="00A02C90"/>
    <w:rsid w:val="00A03273"/>
    <w:rsid w:val="00A033C0"/>
    <w:rsid w:val="00A033D8"/>
    <w:rsid w:val="00A0361F"/>
    <w:rsid w:val="00A03788"/>
    <w:rsid w:val="00A0389C"/>
    <w:rsid w:val="00A039C7"/>
    <w:rsid w:val="00A03CEA"/>
    <w:rsid w:val="00A04FB5"/>
    <w:rsid w:val="00A05145"/>
    <w:rsid w:val="00A05B0A"/>
    <w:rsid w:val="00A05B1B"/>
    <w:rsid w:val="00A065EE"/>
    <w:rsid w:val="00A070EB"/>
    <w:rsid w:val="00A07278"/>
    <w:rsid w:val="00A0779A"/>
    <w:rsid w:val="00A07877"/>
    <w:rsid w:val="00A07C4C"/>
    <w:rsid w:val="00A07CFD"/>
    <w:rsid w:val="00A07EFF"/>
    <w:rsid w:val="00A10184"/>
    <w:rsid w:val="00A10643"/>
    <w:rsid w:val="00A10959"/>
    <w:rsid w:val="00A10BCD"/>
    <w:rsid w:val="00A10F7E"/>
    <w:rsid w:val="00A111B6"/>
    <w:rsid w:val="00A1124B"/>
    <w:rsid w:val="00A1146A"/>
    <w:rsid w:val="00A115B9"/>
    <w:rsid w:val="00A11A02"/>
    <w:rsid w:val="00A11E83"/>
    <w:rsid w:val="00A11F8B"/>
    <w:rsid w:val="00A122FE"/>
    <w:rsid w:val="00A1262A"/>
    <w:rsid w:val="00A12E24"/>
    <w:rsid w:val="00A12EB4"/>
    <w:rsid w:val="00A132C9"/>
    <w:rsid w:val="00A13464"/>
    <w:rsid w:val="00A13AB0"/>
    <w:rsid w:val="00A140CE"/>
    <w:rsid w:val="00A14526"/>
    <w:rsid w:val="00A146B5"/>
    <w:rsid w:val="00A14899"/>
    <w:rsid w:val="00A14E37"/>
    <w:rsid w:val="00A150A0"/>
    <w:rsid w:val="00A1592A"/>
    <w:rsid w:val="00A159BF"/>
    <w:rsid w:val="00A15C95"/>
    <w:rsid w:val="00A15E52"/>
    <w:rsid w:val="00A16547"/>
    <w:rsid w:val="00A16600"/>
    <w:rsid w:val="00A1663F"/>
    <w:rsid w:val="00A16691"/>
    <w:rsid w:val="00A169F6"/>
    <w:rsid w:val="00A16A66"/>
    <w:rsid w:val="00A16B26"/>
    <w:rsid w:val="00A1702F"/>
    <w:rsid w:val="00A17034"/>
    <w:rsid w:val="00A1722E"/>
    <w:rsid w:val="00A172E9"/>
    <w:rsid w:val="00A17873"/>
    <w:rsid w:val="00A1798C"/>
    <w:rsid w:val="00A17C37"/>
    <w:rsid w:val="00A204EF"/>
    <w:rsid w:val="00A205FC"/>
    <w:rsid w:val="00A20933"/>
    <w:rsid w:val="00A213BE"/>
    <w:rsid w:val="00A21442"/>
    <w:rsid w:val="00A21AB2"/>
    <w:rsid w:val="00A21CD8"/>
    <w:rsid w:val="00A22007"/>
    <w:rsid w:val="00A22181"/>
    <w:rsid w:val="00A22AD2"/>
    <w:rsid w:val="00A22BDC"/>
    <w:rsid w:val="00A23199"/>
    <w:rsid w:val="00A235B8"/>
    <w:rsid w:val="00A237B1"/>
    <w:rsid w:val="00A23BD3"/>
    <w:rsid w:val="00A23D12"/>
    <w:rsid w:val="00A243CE"/>
    <w:rsid w:val="00A24835"/>
    <w:rsid w:val="00A250C7"/>
    <w:rsid w:val="00A2537B"/>
    <w:rsid w:val="00A254ED"/>
    <w:rsid w:val="00A25584"/>
    <w:rsid w:val="00A257E0"/>
    <w:rsid w:val="00A25D1C"/>
    <w:rsid w:val="00A25D48"/>
    <w:rsid w:val="00A26B57"/>
    <w:rsid w:val="00A26BE3"/>
    <w:rsid w:val="00A27292"/>
    <w:rsid w:val="00A27296"/>
    <w:rsid w:val="00A272A1"/>
    <w:rsid w:val="00A27342"/>
    <w:rsid w:val="00A27563"/>
    <w:rsid w:val="00A2767D"/>
    <w:rsid w:val="00A2790D"/>
    <w:rsid w:val="00A279B5"/>
    <w:rsid w:val="00A27C03"/>
    <w:rsid w:val="00A30182"/>
    <w:rsid w:val="00A304D1"/>
    <w:rsid w:val="00A308A5"/>
    <w:rsid w:val="00A30E53"/>
    <w:rsid w:val="00A30F3A"/>
    <w:rsid w:val="00A31656"/>
    <w:rsid w:val="00A318F8"/>
    <w:rsid w:val="00A31DA4"/>
    <w:rsid w:val="00A326F3"/>
    <w:rsid w:val="00A329B2"/>
    <w:rsid w:val="00A32C23"/>
    <w:rsid w:val="00A32E95"/>
    <w:rsid w:val="00A3324F"/>
    <w:rsid w:val="00A333DD"/>
    <w:rsid w:val="00A337A7"/>
    <w:rsid w:val="00A33FFD"/>
    <w:rsid w:val="00A34168"/>
    <w:rsid w:val="00A34886"/>
    <w:rsid w:val="00A349DE"/>
    <w:rsid w:val="00A34BE4"/>
    <w:rsid w:val="00A34E74"/>
    <w:rsid w:val="00A34ECB"/>
    <w:rsid w:val="00A34F12"/>
    <w:rsid w:val="00A34F64"/>
    <w:rsid w:val="00A35210"/>
    <w:rsid w:val="00A352BF"/>
    <w:rsid w:val="00A35505"/>
    <w:rsid w:val="00A35658"/>
    <w:rsid w:val="00A35819"/>
    <w:rsid w:val="00A36EA0"/>
    <w:rsid w:val="00A373E1"/>
    <w:rsid w:val="00A37888"/>
    <w:rsid w:val="00A37B9B"/>
    <w:rsid w:val="00A37E9E"/>
    <w:rsid w:val="00A40715"/>
    <w:rsid w:val="00A409BC"/>
    <w:rsid w:val="00A40B80"/>
    <w:rsid w:val="00A40FA8"/>
    <w:rsid w:val="00A413D3"/>
    <w:rsid w:val="00A416EB"/>
    <w:rsid w:val="00A418DA"/>
    <w:rsid w:val="00A41F64"/>
    <w:rsid w:val="00A420BA"/>
    <w:rsid w:val="00A42AD1"/>
    <w:rsid w:val="00A42B55"/>
    <w:rsid w:val="00A42D15"/>
    <w:rsid w:val="00A42DFD"/>
    <w:rsid w:val="00A42F32"/>
    <w:rsid w:val="00A43062"/>
    <w:rsid w:val="00A432FD"/>
    <w:rsid w:val="00A433FA"/>
    <w:rsid w:val="00A43826"/>
    <w:rsid w:val="00A43A4D"/>
    <w:rsid w:val="00A43E26"/>
    <w:rsid w:val="00A44132"/>
    <w:rsid w:val="00A4433C"/>
    <w:rsid w:val="00A44345"/>
    <w:rsid w:val="00A4438F"/>
    <w:rsid w:val="00A44517"/>
    <w:rsid w:val="00A44674"/>
    <w:rsid w:val="00A446AF"/>
    <w:rsid w:val="00A44AEE"/>
    <w:rsid w:val="00A45565"/>
    <w:rsid w:val="00A455BE"/>
    <w:rsid w:val="00A459B7"/>
    <w:rsid w:val="00A45A9B"/>
    <w:rsid w:val="00A45E7D"/>
    <w:rsid w:val="00A46191"/>
    <w:rsid w:val="00A46281"/>
    <w:rsid w:val="00A46597"/>
    <w:rsid w:val="00A466FC"/>
    <w:rsid w:val="00A46872"/>
    <w:rsid w:val="00A468B1"/>
    <w:rsid w:val="00A46CB2"/>
    <w:rsid w:val="00A47431"/>
    <w:rsid w:val="00A4758C"/>
    <w:rsid w:val="00A47873"/>
    <w:rsid w:val="00A478E1"/>
    <w:rsid w:val="00A478EF"/>
    <w:rsid w:val="00A47DC2"/>
    <w:rsid w:val="00A47F77"/>
    <w:rsid w:val="00A5079A"/>
    <w:rsid w:val="00A50BDB"/>
    <w:rsid w:val="00A50BEE"/>
    <w:rsid w:val="00A50D2A"/>
    <w:rsid w:val="00A50FA5"/>
    <w:rsid w:val="00A512A3"/>
    <w:rsid w:val="00A514AE"/>
    <w:rsid w:val="00A52877"/>
    <w:rsid w:val="00A52C49"/>
    <w:rsid w:val="00A52E61"/>
    <w:rsid w:val="00A53736"/>
    <w:rsid w:val="00A539D2"/>
    <w:rsid w:val="00A539E3"/>
    <w:rsid w:val="00A541CC"/>
    <w:rsid w:val="00A541F3"/>
    <w:rsid w:val="00A54656"/>
    <w:rsid w:val="00A54C07"/>
    <w:rsid w:val="00A551AF"/>
    <w:rsid w:val="00A554EC"/>
    <w:rsid w:val="00A555F1"/>
    <w:rsid w:val="00A55891"/>
    <w:rsid w:val="00A55B1B"/>
    <w:rsid w:val="00A55CB1"/>
    <w:rsid w:val="00A55E0C"/>
    <w:rsid w:val="00A55F9C"/>
    <w:rsid w:val="00A565A7"/>
    <w:rsid w:val="00A565E1"/>
    <w:rsid w:val="00A56AE8"/>
    <w:rsid w:val="00A56B09"/>
    <w:rsid w:val="00A56D66"/>
    <w:rsid w:val="00A57A02"/>
    <w:rsid w:val="00A57C5E"/>
    <w:rsid w:val="00A6083E"/>
    <w:rsid w:val="00A60A22"/>
    <w:rsid w:val="00A61275"/>
    <w:rsid w:val="00A6155F"/>
    <w:rsid w:val="00A6158E"/>
    <w:rsid w:val="00A61BD0"/>
    <w:rsid w:val="00A61C95"/>
    <w:rsid w:val="00A61CA1"/>
    <w:rsid w:val="00A629A8"/>
    <w:rsid w:val="00A62B8A"/>
    <w:rsid w:val="00A62CC3"/>
    <w:rsid w:val="00A63120"/>
    <w:rsid w:val="00A635B5"/>
    <w:rsid w:val="00A636AA"/>
    <w:rsid w:val="00A639D2"/>
    <w:rsid w:val="00A63C87"/>
    <w:rsid w:val="00A6420C"/>
    <w:rsid w:val="00A64D59"/>
    <w:rsid w:val="00A64FE9"/>
    <w:rsid w:val="00A65289"/>
    <w:rsid w:val="00A6567A"/>
    <w:rsid w:val="00A656E2"/>
    <w:rsid w:val="00A658F3"/>
    <w:rsid w:val="00A65C02"/>
    <w:rsid w:val="00A66A40"/>
    <w:rsid w:val="00A6720E"/>
    <w:rsid w:val="00A672DE"/>
    <w:rsid w:val="00A6736C"/>
    <w:rsid w:val="00A67372"/>
    <w:rsid w:val="00A6793B"/>
    <w:rsid w:val="00A67A4C"/>
    <w:rsid w:val="00A67AE2"/>
    <w:rsid w:val="00A67C39"/>
    <w:rsid w:val="00A67D77"/>
    <w:rsid w:val="00A67F4B"/>
    <w:rsid w:val="00A67FBB"/>
    <w:rsid w:val="00A70230"/>
    <w:rsid w:val="00A70441"/>
    <w:rsid w:val="00A70911"/>
    <w:rsid w:val="00A70A90"/>
    <w:rsid w:val="00A71228"/>
    <w:rsid w:val="00A712D7"/>
    <w:rsid w:val="00A71D84"/>
    <w:rsid w:val="00A71F2D"/>
    <w:rsid w:val="00A72854"/>
    <w:rsid w:val="00A72888"/>
    <w:rsid w:val="00A72DD4"/>
    <w:rsid w:val="00A72DD7"/>
    <w:rsid w:val="00A73040"/>
    <w:rsid w:val="00A731CC"/>
    <w:rsid w:val="00A732DB"/>
    <w:rsid w:val="00A736CE"/>
    <w:rsid w:val="00A73A49"/>
    <w:rsid w:val="00A73ABB"/>
    <w:rsid w:val="00A73F83"/>
    <w:rsid w:val="00A74068"/>
    <w:rsid w:val="00A74297"/>
    <w:rsid w:val="00A74536"/>
    <w:rsid w:val="00A74911"/>
    <w:rsid w:val="00A74941"/>
    <w:rsid w:val="00A74DD4"/>
    <w:rsid w:val="00A752A3"/>
    <w:rsid w:val="00A752C9"/>
    <w:rsid w:val="00A75697"/>
    <w:rsid w:val="00A75980"/>
    <w:rsid w:val="00A75C3E"/>
    <w:rsid w:val="00A75DD9"/>
    <w:rsid w:val="00A75F2F"/>
    <w:rsid w:val="00A763A4"/>
    <w:rsid w:val="00A76801"/>
    <w:rsid w:val="00A76A67"/>
    <w:rsid w:val="00A76EB6"/>
    <w:rsid w:val="00A775E5"/>
    <w:rsid w:val="00A80800"/>
    <w:rsid w:val="00A80C65"/>
    <w:rsid w:val="00A810B6"/>
    <w:rsid w:val="00A813CF"/>
    <w:rsid w:val="00A815A4"/>
    <w:rsid w:val="00A81845"/>
    <w:rsid w:val="00A81DB4"/>
    <w:rsid w:val="00A8238D"/>
    <w:rsid w:val="00A829F0"/>
    <w:rsid w:val="00A82DCF"/>
    <w:rsid w:val="00A82F8F"/>
    <w:rsid w:val="00A8336B"/>
    <w:rsid w:val="00A83653"/>
    <w:rsid w:val="00A83B35"/>
    <w:rsid w:val="00A84823"/>
    <w:rsid w:val="00A855D4"/>
    <w:rsid w:val="00A85B23"/>
    <w:rsid w:val="00A85EF8"/>
    <w:rsid w:val="00A85F39"/>
    <w:rsid w:val="00A85FA2"/>
    <w:rsid w:val="00A86641"/>
    <w:rsid w:val="00A86848"/>
    <w:rsid w:val="00A86B52"/>
    <w:rsid w:val="00A86E6B"/>
    <w:rsid w:val="00A87208"/>
    <w:rsid w:val="00A873E2"/>
    <w:rsid w:val="00A87742"/>
    <w:rsid w:val="00A879C0"/>
    <w:rsid w:val="00A90006"/>
    <w:rsid w:val="00A9018B"/>
    <w:rsid w:val="00A90417"/>
    <w:rsid w:val="00A90613"/>
    <w:rsid w:val="00A90733"/>
    <w:rsid w:val="00A90FB8"/>
    <w:rsid w:val="00A90FEB"/>
    <w:rsid w:val="00A91122"/>
    <w:rsid w:val="00A9145D"/>
    <w:rsid w:val="00A918F0"/>
    <w:rsid w:val="00A91B36"/>
    <w:rsid w:val="00A91C0A"/>
    <w:rsid w:val="00A91D1E"/>
    <w:rsid w:val="00A91D6D"/>
    <w:rsid w:val="00A920EE"/>
    <w:rsid w:val="00A922E8"/>
    <w:rsid w:val="00A923FF"/>
    <w:rsid w:val="00A92629"/>
    <w:rsid w:val="00A926B9"/>
    <w:rsid w:val="00A9342C"/>
    <w:rsid w:val="00A93679"/>
    <w:rsid w:val="00A93A99"/>
    <w:rsid w:val="00A93B26"/>
    <w:rsid w:val="00A93F36"/>
    <w:rsid w:val="00A94269"/>
    <w:rsid w:val="00A94293"/>
    <w:rsid w:val="00A948A7"/>
    <w:rsid w:val="00A9492F"/>
    <w:rsid w:val="00A94C99"/>
    <w:rsid w:val="00A95362"/>
    <w:rsid w:val="00A95AEA"/>
    <w:rsid w:val="00A95EC6"/>
    <w:rsid w:val="00A961D7"/>
    <w:rsid w:val="00A96205"/>
    <w:rsid w:val="00A96321"/>
    <w:rsid w:val="00A96523"/>
    <w:rsid w:val="00A96819"/>
    <w:rsid w:val="00A97FE9"/>
    <w:rsid w:val="00AA056D"/>
    <w:rsid w:val="00AA0E46"/>
    <w:rsid w:val="00AA1017"/>
    <w:rsid w:val="00AA194C"/>
    <w:rsid w:val="00AA21E3"/>
    <w:rsid w:val="00AA243E"/>
    <w:rsid w:val="00AA30B8"/>
    <w:rsid w:val="00AA348C"/>
    <w:rsid w:val="00AA3752"/>
    <w:rsid w:val="00AA37F0"/>
    <w:rsid w:val="00AA38B7"/>
    <w:rsid w:val="00AA4439"/>
    <w:rsid w:val="00AA4CDD"/>
    <w:rsid w:val="00AA4DBE"/>
    <w:rsid w:val="00AA515E"/>
    <w:rsid w:val="00AA58E9"/>
    <w:rsid w:val="00AA5DDD"/>
    <w:rsid w:val="00AA5F84"/>
    <w:rsid w:val="00AA624D"/>
    <w:rsid w:val="00AA636C"/>
    <w:rsid w:val="00AA6504"/>
    <w:rsid w:val="00AA674A"/>
    <w:rsid w:val="00AA69E6"/>
    <w:rsid w:val="00AA6B03"/>
    <w:rsid w:val="00AA6B83"/>
    <w:rsid w:val="00AA6FE3"/>
    <w:rsid w:val="00AA740F"/>
    <w:rsid w:val="00AA7466"/>
    <w:rsid w:val="00AA74DF"/>
    <w:rsid w:val="00AA7630"/>
    <w:rsid w:val="00AA7E52"/>
    <w:rsid w:val="00AB0074"/>
    <w:rsid w:val="00AB01AA"/>
    <w:rsid w:val="00AB021C"/>
    <w:rsid w:val="00AB0271"/>
    <w:rsid w:val="00AB037C"/>
    <w:rsid w:val="00AB05A6"/>
    <w:rsid w:val="00AB05C3"/>
    <w:rsid w:val="00AB05E6"/>
    <w:rsid w:val="00AB05F4"/>
    <w:rsid w:val="00AB0AD5"/>
    <w:rsid w:val="00AB0FEA"/>
    <w:rsid w:val="00AB10F6"/>
    <w:rsid w:val="00AB1448"/>
    <w:rsid w:val="00AB195B"/>
    <w:rsid w:val="00AB217D"/>
    <w:rsid w:val="00AB25A2"/>
    <w:rsid w:val="00AB340D"/>
    <w:rsid w:val="00AB346F"/>
    <w:rsid w:val="00AB3740"/>
    <w:rsid w:val="00AB3AB3"/>
    <w:rsid w:val="00AB403B"/>
    <w:rsid w:val="00AB44F1"/>
    <w:rsid w:val="00AB475C"/>
    <w:rsid w:val="00AB4E28"/>
    <w:rsid w:val="00AB4EAB"/>
    <w:rsid w:val="00AB5084"/>
    <w:rsid w:val="00AB5358"/>
    <w:rsid w:val="00AB5559"/>
    <w:rsid w:val="00AB564E"/>
    <w:rsid w:val="00AB583E"/>
    <w:rsid w:val="00AB5E3E"/>
    <w:rsid w:val="00AB632F"/>
    <w:rsid w:val="00AB63F3"/>
    <w:rsid w:val="00AB6776"/>
    <w:rsid w:val="00AB6BBD"/>
    <w:rsid w:val="00AB6D38"/>
    <w:rsid w:val="00AB7931"/>
    <w:rsid w:val="00AB7B5F"/>
    <w:rsid w:val="00AC0A0E"/>
    <w:rsid w:val="00AC0ED7"/>
    <w:rsid w:val="00AC0F15"/>
    <w:rsid w:val="00AC1591"/>
    <w:rsid w:val="00AC1724"/>
    <w:rsid w:val="00AC182B"/>
    <w:rsid w:val="00AC1BEB"/>
    <w:rsid w:val="00AC1C7D"/>
    <w:rsid w:val="00AC1C7F"/>
    <w:rsid w:val="00AC1FA1"/>
    <w:rsid w:val="00AC1FF5"/>
    <w:rsid w:val="00AC212F"/>
    <w:rsid w:val="00AC2AA1"/>
    <w:rsid w:val="00AC2F4A"/>
    <w:rsid w:val="00AC30EE"/>
    <w:rsid w:val="00AC3364"/>
    <w:rsid w:val="00AC33A1"/>
    <w:rsid w:val="00AC3438"/>
    <w:rsid w:val="00AC39CF"/>
    <w:rsid w:val="00AC39E9"/>
    <w:rsid w:val="00AC3ACE"/>
    <w:rsid w:val="00AC3D60"/>
    <w:rsid w:val="00AC4133"/>
    <w:rsid w:val="00AC4200"/>
    <w:rsid w:val="00AC42C0"/>
    <w:rsid w:val="00AC447D"/>
    <w:rsid w:val="00AC463D"/>
    <w:rsid w:val="00AC477E"/>
    <w:rsid w:val="00AC47C7"/>
    <w:rsid w:val="00AC4DB5"/>
    <w:rsid w:val="00AC501F"/>
    <w:rsid w:val="00AC5C94"/>
    <w:rsid w:val="00AC5E61"/>
    <w:rsid w:val="00AC5FCC"/>
    <w:rsid w:val="00AC66D3"/>
    <w:rsid w:val="00AC674F"/>
    <w:rsid w:val="00AC6B5E"/>
    <w:rsid w:val="00AC6D25"/>
    <w:rsid w:val="00AC6FEB"/>
    <w:rsid w:val="00AC7165"/>
    <w:rsid w:val="00AC721E"/>
    <w:rsid w:val="00AC7577"/>
    <w:rsid w:val="00AC7A61"/>
    <w:rsid w:val="00AC7ABD"/>
    <w:rsid w:val="00AC7CD1"/>
    <w:rsid w:val="00AC7CEA"/>
    <w:rsid w:val="00AD0642"/>
    <w:rsid w:val="00AD0942"/>
    <w:rsid w:val="00AD095B"/>
    <w:rsid w:val="00AD0A4F"/>
    <w:rsid w:val="00AD0AC4"/>
    <w:rsid w:val="00AD0C74"/>
    <w:rsid w:val="00AD0C77"/>
    <w:rsid w:val="00AD0F15"/>
    <w:rsid w:val="00AD1154"/>
    <w:rsid w:val="00AD152B"/>
    <w:rsid w:val="00AD1D68"/>
    <w:rsid w:val="00AD22A8"/>
    <w:rsid w:val="00AD2630"/>
    <w:rsid w:val="00AD2BB3"/>
    <w:rsid w:val="00AD371C"/>
    <w:rsid w:val="00AD4452"/>
    <w:rsid w:val="00AD4DA9"/>
    <w:rsid w:val="00AD4E8E"/>
    <w:rsid w:val="00AD4EEC"/>
    <w:rsid w:val="00AD5B2D"/>
    <w:rsid w:val="00AD6217"/>
    <w:rsid w:val="00AD6831"/>
    <w:rsid w:val="00AD6B1B"/>
    <w:rsid w:val="00AD6B63"/>
    <w:rsid w:val="00AD6C02"/>
    <w:rsid w:val="00AD6FE4"/>
    <w:rsid w:val="00AD75B8"/>
    <w:rsid w:val="00AD7C00"/>
    <w:rsid w:val="00AD7D32"/>
    <w:rsid w:val="00AD7FFD"/>
    <w:rsid w:val="00AE00BF"/>
    <w:rsid w:val="00AE094E"/>
    <w:rsid w:val="00AE0B1B"/>
    <w:rsid w:val="00AE0D02"/>
    <w:rsid w:val="00AE0E3D"/>
    <w:rsid w:val="00AE0FBD"/>
    <w:rsid w:val="00AE10C5"/>
    <w:rsid w:val="00AE1463"/>
    <w:rsid w:val="00AE1D76"/>
    <w:rsid w:val="00AE1E45"/>
    <w:rsid w:val="00AE1F0C"/>
    <w:rsid w:val="00AE1F4A"/>
    <w:rsid w:val="00AE2020"/>
    <w:rsid w:val="00AE22FE"/>
    <w:rsid w:val="00AE2980"/>
    <w:rsid w:val="00AE2A20"/>
    <w:rsid w:val="00AE2C4B"/>
    <w:rsid w:val="00AE3E6C"/>
    <w:rsid w:val="00AE49A6"/>
    <w:rsid w:val="00AE52AB"/>
    <w:rsid w:val="00AE557F"/>
    <w:rsid w:val="00AE5779"/>
    <w:rsid w:val="00AE5F98"/>
    <w:rsid w:val="00AE6315"/>
    <w:rsid w:val="00AE654D"/>
    <w:rsid w:val="00AE6C65"/>
    <w:rsid w:val="00AE725D"/>
    <w:rsid w:val="00AE7BA3"/>
    <w:rsid w:val="00AE7C1A"/>
    <w:rsid w:val="00AE7E06"/>
    <w:rsid w:val="00AE7FD1"/>
    <w:rsid w:val="00AF015F"/>
    <w:rsid w:val="00AF024B"/>
    <w:rsid w:val="00AF04DF"/>
    <w:rsid w:val="00AF05A1"/>
    <w:rsid w:val="00AF08B1"/>
    <w:rsid w:val="00AF097A"/>
    <w:rsid w:val="00AF0BDF"/>
    <w:rsid w:val="00AF0EB2"/>
    <w:rsid w:val="00AF144E"/>
    <w:rsid w:val="00AF1D95"/>
    <w:rsid w:val="00AF229C"/>
    <w:rsid w:val="00AF2305"/>
    <w:rsid w:val="00AF2492"/>
    <w:rsid w:val="00AF28C2"/>
    <w:rsid w:val="00AF2955"/>
    <w:rsid w:val="00AF303C"/>
    <w:rsid w:val="00AF304D"/>
    <w:rsid w:val="00AF3114"/>
    <w:rsid w:val="00AF3649"/>
    <w:rsid w:val="00AF3A85"/>
    <w:rsid w:val="00AF3D56"/>
    <w:rsid w:val="00AF3F5C"/>
    <w:rsid w:val="00AF49D3"/>
    <w:rsid w:val="00AF4B02"/>
    <w:rsid w:val="00AF52A2"/>
    <w:rsid w:val="00AF552D"/>
    <w:rsid w:val="00AF5644"/>
    <w:rsid w:val="00AF57DC"/>
    <w:rsid w:val="00AF5F57"/>
    <w:rsid w:val="00AF63D2"/>
    <w:rsid w:val="00AF684C"/>
    <w:rsid w:val="00AF6A10"/>
    <w:rsid w:val="00AF6E48"/>
    <w:rsid w:val="00AF7098"/>
    <w:rsid w:val="00AF76F7"/>
    <w:rsid w:val="00AF7FBF"/>
    <w:rsid w:val="00B00376"/>
    <w:rsid w:val="00B00589"/>
    <w:rsid w:val="00B00A0D"/>
    <w:rsid w:val="00B00E57"/>
    <w:rsid w:val="00B010B4"/>
    <w:rsid w:val="00B0115B"/>
    <w:rsid w:val="00B01171"/>
    <w:rsid w:val="00B01197"/>
    <w:rsid w:val="00B01457"/>
    <w:rsid w:val="00B0146F"/>
    <w:rsid w:val="00B01636"/>
    <w:rsid w:val="00B01AF7"/>
    <w:rsid w:val="00B01B02"/>
    <w:rsid w:val="00B01C41"/>
    <w:rsid w:val="00B01F40"/>
    <w:rsid w:val="00B022DB"/>
    <w:rsid w:val="00B02421"/>
    <w:rsid w:val="00B0242F"/>
    <w:rsid w:val="00B028AB"/>
    <w:rsid w:val="00B03444"/>
    <w:rsid w:val="00B034B3"/>
    <w:rsid w:val="00B03648"/>
    <w:rsid w:val="00B03A86"/>
    <w:rsid w:val="00B04145"/>
    <w:rsid w:val="00B0423D"/>
    <w:rsid w:val="00B04422"/>
    <w:rsid w:val="00B04B71"/>
    <w:rsid w:val="00B04F86"/>
    <w:rsid w:val="00B0507B"/>
    <w:rsid w:val="00B05254"/>
    <w:rsid w:val="00B0569D"/>
    <w:rsid w:val="00B05A91"/>
    <w:rsid w:val="00B05BFB"/>
    <w:rsid w:val="00B061A2"/>
    <w:rsid w:val="00B065F3"/>
    <w:rsid w:val="00B06D5D"/>
    <w:rsid w:val="00B06E41"/>
    <w:rsid w:val="00B06F1D"/>
    <w:rsid w:val="00B06F42"/>
    <w:rsid w:val="00B079C0"/>
    <w:rsid w:val="00B07B8D"/>
    <w:rsid w:val="00B07C72"/>
    <w:rsid w:val="00B10C0A"/>
    <w:rsid w:val="00B10D5C"/>
    <w:rsid w:val="00B10D68"/>
    <w:rsid w:val="00B1153A"/>
    <w:rsid w:val="00B1162D"/>
    <w:rsid w:val="00B116C8"/>
    <w:rsid w:val="00B11C84"/>
    <w:rsid w:val="00B11CB8"/>
    <w:rsid w:val="00B12122"/>
    <w:rsid w:val="00B12483"/>
    <w:rsid w:val="00B12534"/>
    <w:rsid w:val="00B12ACB"/>
    <w:rsid w:val="00B12B07"/>
    <w:rsid w:val="00B12D77"/>
    <w:rsid w:val="00B12EAE"/>
    <w:rsid w:val="00B13141"/>
    <w:rsid w:val="00B13296"/>
    <w:rsid w:val="00B13632"/>
    <w:rsid w:val="00B13A11"/>
    <w:rsid w:val="00B13C10"/>
    <w:rsid w:val="00B14489"/>
    <w:rsid w:val="00B145CD"/>
    <w:rsid w:val="00B1494E"/>
    <w:rsid w:val="00B14A6B"/>
    <w:rsid w:val="00B14B0F"/>
    <w:rsid w:val="00B14C1D"/>
    <w:rsid w:val="00B14D61"/>
    <w:rsid w:val="00B156BD"/>
    <w:rsid w:val="00B15B35"/>
    <w:rsid w:val="00B15E62"/>
    <w:rsid w:val="00B164E8"/>
    <w:rsid w:val="00B175EB"/>
    <w:rsid w:val="00B17842"/>
    <w:rsid w:val="00B17891"/>
    <w:rsid w:val="00B17E2A"/>
    <w:rsid w:val="00B17E6A"/>
    <w:rsid w:val="00B20635"/>
    <w:rsid w:val="00B20728"/>
    <w:rsid w:val="00B207FE"/>
    <w:rsid w:val="00B20DAC"/>
    <w:rsid w:val="00B21323"/>
    <w:rsid w:val="00B21333"/>
    <w:rsid w:val="00B217D4"/>
    <w:rsid w:val="00B21C37"/>
    <w:rsid w:val="00B21C4B"/>
    <w:rsid w:val="00B21DFC"/>
    <w:rsid w:val="00B21FD1"/>
    <w:rsid w:val="00B22329"/>
    <w:rsid w:val="00B224C8"/>
    <w:rsid w:val="00B22540"/>
    <w:rsid w:val="00B2254B"/>
    <w:rsid w:val="00B22A42"/>
    <w:rsid w:val="00B22A50"/>
    <w:rsid w:val="00B22FE6"/>
    <w:rsid w:val="00B2366D"/>
    <w:rsid w:val="00B23925"/>
    <w:rsid w:val="00B23A49"/>
    <w:rsid w:val="00B23AE0"/>
    <w:rsid w:val="00B23D43"/>
    <w:rsid w:val="00B23DAC"/>
    <w:rsid w:val="00B241BC"/>
    <w:rsid w:val="00B241DA"/>
    <w:rsid w:val="00B24A49"/>
    <w:rsid w:val="00B25391"/>
    <w:rsid w:val="00B2556A"/>
    <w:rsid w:val="00B2565C"/>
    <w:rsid w:val="00B25C3E"/>
    <w:rsid w:val="00B26715"/>
    <w:rsid w:val="00B26CFB"/>
    <w:rsid w:val="00B27304"/>
    <w:rsid w:val="00B27381"/>
    <w:rsid w:val="00B2748C"/>
    <w:rsid w:val="00B27499"/>
    <w:rsid w:val="00B2750A"/>
    <w:rsid w:val="00B30B2E"/>
    <w:rsid w:val="00B30BE7"/>
    <w:rsid w:val="00B30BED"/>
    <w:rsid w:val="00B30FB9"/>
    <w:rsid w:val="00B31559"/>
    <w:rsid w:val="00B3158A"/>
    <w:rsid w:val="00B31E94"/>
    <w:rsid w:val="00B32047"/>
    <w:rsid w:val="00B325FE"/>
    <w:rsid w:val="00B32BAE"/>
    <w:rsid w:val="00B32DE4"/>
    <w:rsid w:val="00B3308C"/>
    <w:rsid w:val="00B33204"/>
    <w:rsid w:val="00B332E6"/>
    <w:rsid w:val="00B3382F"/>
    <w:rsid w:val="00B33AAA"/>
    <w:rsid w:val="00B33B44"/>
    <w:rsid w:val="00B3407B"/>
    <w:rsid w:val="00B3410D"/>
    <w:rsid w:val="00B341A4"/>
    <w:rsid w:val="00B34466"/>
    <w:rsid w:val="00B344B6"/>
    <w:rsid w:val="00B3483F"/>
    <w:rsid w:val="00B352AA"/>
    <w:rsid w:val="00B35640"/>
    <w:rsid w:val="00B357BF"/>
    <w:rsid w:val="00B35A63"/>
    <w:rsid w:val="00B35C56"/>
    <w:rsid w:val="00B35C98"/>
    <w:rsid w:val="00B35FC3"/>
    <w:rsid w:val="00B3654A"/>
    <w:rsid w:val="00B36696"/>
    <w:rsid w:val="00B368C2"/>
    <w:rsid w:val="00B37075"/>
    <w:rsid w:val="00B37C2C"/>
    <w:rsid w:val="00B403F2"/>
    <w:rsid w:val="00B40E62"/>
    <w:rsid w:val="00B40E9D"/>
    <w:rsid w:val="00B41041"/>
    <w:rsid w:val="00B410B0"/>
    <w:rsid w:val="00B41357"/>
    <w:rsid w:val="00B414DF"/>
    <w:rsid w:val="00B416EE"/>
    <w:rsid w:val="00B417E1"/>
    <w:rsid w:val="00B41E7F"/>
    <w:rsid w:val="00B42091"/>
    <w:rsid w:val="00B424F5"/>
    <w:rsid w:val="00B4252F"/>
    <w:rsid w:val="00B42865"/>
    <w:rsid w:val="00B429FC"/>
    <w:rsid w:val="00B42A9A"/>
    <w:rsid w:val="00B42B6D"/>
    <w:rsid w:val="00B438F6"/>
    <w:rsid w:val="00B43A09"/>
    <w:rsid w:val="00B43B74"/>
    <w:rsid w:val="00B43FC8"/>
    <w:rsid w:val="00B442EF"/>
    <w:rsid w:val="00B44441"/>
    <w:rsid w:val="00B446BD"/>
    <w:rsid w:val="00B448D1"/>
    <w:rsid w:val="00B449AF"/>
    <w:rsid w:val="00B44AD4"/>
    <w:rsid w:val="00B44E83"/>
    <w:rsid w:val="00B45448"/>
    <w:rsid w:val="00B457F1"/>
    <w:rsid w:val="00B4591C"/>
    <w:rsid w:val="00B45A66"/>
    <w:rsid w:val="00B45C55"/>
    <w:rsid w:val="00B45DA1"/>
    <w:rsid w:val="00B45E49"/>
    <w:rsid w:val="00B46093"/>
    <w:rsid w:val="00B46BA6"/>
    <w:rsid w:val="00B46F72"/>
    <w:rsid w:val="00B4749C"/>
    <w:rsid w:val="00B4762F"/>
    <w:rsid w:val="00B5008A"/>
    <w:rsid w:val="00B500BC"/>
    <w:rsid w:val="00B507E5"/>
    <w:rsid w:val="00B51191"/>
    <w:rsid w:val="00B511CA"/>
    <w:rsid w:val="00B51217"/>
    <w:rsid w:val="00B5137A"/>
    <w:rsid w:val="00B51C44"/>
    <w:rsid w:val="00B5204B"/>
    <w:rsid w:val="00B52760"/>
    <w:rsid w:val="00B528F3"/>
    <w:rsid w:val="00B5297F"/>
    <w:rsid w:val="00B52B12"/>
    <w:rsid w:val="00B52BAE"/>
    <w:rsid w:val="00B52BB8"/>
    <w:rsid w:val="00B52D0B"/>
    <w:rsid w:val="00B533AD"/>
    <w:rsid w:val="00B5344A"/>
    <w:rsid w:val="00B5352A"/>
    <w:rsid w:val="00B53F2E"/>
    <w:rsid w:val="00B53FB2"/>
    <w:rsid w:val="00B5406B"/>
    <w:rsid w:val="00B545C1"/>
    <w:rsid w:val="00B54656"/>
    <w:rsid w:val="00B546E2"/>
    <w:rsid w:val="00B54BFC"/>
    <w:rsid w:val="00B54E51"/>
    <w:rsid w:val="00B54FD9"/>
    <w:rsid w:val="00B55060"/>
    <w:rsid w:val="00B55523"/>
    <w:rsid w:val="00B558DB"/>
    <w:rsid w:val="00B55D56"/>
    <w:rsid w:val="00B55DB8"/>
    <w:rsid w:val="00B560C5"/>
    <w:rsid w:val="00B56564"/>
    <w:rsid w:val="00B5660B"/>
    <w:rsid w:val="00B570C3"/>
    <w:rsid w:val="00B571D2"/>
    <w:rsid w:val="00B60090"/>
    <w:rsid w:val="00B60389"/>
    <w:rsid w:val="00B605D1"/>
    <w:rsid w:val="00B60A72"/>
    <w:rsid w:val="00B60F5E"/>
    <w:rsid w:val="00B6143C"/>
    <w:rsid w:val="00B614FA"/>
    <w:rsid w:val="00B619A6"/>
    <w:rsid w:val="00B61A10"/>
    <w:rsid w:val="00B61BDE"/>
    <w:rsid w:val="00B62362"/>
    <w:rsid w:val="00B62722"/>
    <w:rsid w:val="00B6277A"/>
    <w:rsid w:val="00B62C0E"/>
    <w:rsid w:val="00B62E31"/>
    <w:rsid w:val="00B63267"/>
    <w:rsid w:val="00B632BD"/>
    <w:rsid w:val="00B634DA"/>
    <w:rsid w:val="00B63678"/>
    <w:rsid w:val="00B63D48"/>
    <w:rsid w:val="00B64292"/>
    <w:rsid w:val="00B651E0"/>
    <w:rsid w:val="00B65294"/>
    <w:rsid w:val="00B6562D"/>
    <w:rsid w:val="00B657D8"/>
    <w:rsid w:val="00B65861"/>
    <w:rsid w:val="00B65D44"/>
    <w:rsid w:val="00B65DE1"/>
    <w:rsid w:val="00B663EB"/>
    <w:rsid w:val="00B665A3"/>
    <w:rsid w:val="00B66B0D"/>
    <w:rsid w:val="00B66B76"/>
    <w:rsid w:val="00B66E60"/>
    <w:rsid w:val="00B67037"/>
    <w:rsid w:val="00B67223"/>
    <w:rsid w:val="00B673D2"/>
    <w:rsid w:val="00B67811"/>
    <w:rsid w:val="00B6789E"/>
    <w:rsid w:val="00B678EB"/>
    <w:rsid w:val="00B67CCA"/>
    <w:rsid w:val="00B67DC0"/>
    <w:rsid w:val="00B67DC2"/>
    <w:rsid w:val="00B70078"/>
    <w:rsid w:val="00B70084"/>
    <w:rsid w:val="00B708F4"/>
    <w:rsid w:val="00B71169"/>
    <w:rsid w:val="00B71179"/>
    <w:rsid w:val="00B714B4"/>
    <w:rsid w:val="00B71739"/>
    <w:rsid w:val="00B71E39"/>
    <w:rsid w:val="00B72399"/>
    <w:rsid w:val="00B72473"/>
    <w:rsid w:val="00B7348A"/>
    <w:rsid w:val="00B7350B"/>
    <w:rsid w:val="00B73A0A"/>
    <w:rsid w:val="00B73E3F"/>
    <w:rsid w:val="00B7423B"/>
    <w:rsid w:val="00B7466D"/>
    <w:rsid w:val="00B75195"/>
    <w:rsid w:val="00B752C8"/>
    <w:rsid w:val="00B752DB"/>
    <w:rsid w:val="00B7577A"/>
    <w:rsid w:val="00B759AA"/>
    <w:rsid w:val="00B75A9B"/>
    <w:rsid w:val="00B75CCC"/>
    <w:rsid w:val="00B75CDE"/>
    <w:rsid w:val="00B75DD1"/>
    <w:rsid w:val="00B761FC"/>
    <w:rsid w:val="00B76217"/>
    <w:rsid w:val="00B77647"/>
    <w:rsid w:val="00B7770A"/>
    <w:rsid w:val="00B77A98"/>
    <w:rsid w:val="00B77DF6"/>
    <w:rsid w:val="00B80054"/>
    <w:rsid w:val="00B80406"/>
    <w:rsid w:val="00B807BE"/>
    <w:rsid w:val="00B80828"/>
    <w:rsid w:val="00B80AF0"/>
    <w:rsid w:val="00B80CF7"/>
    <w:rsid w:val="00B81127"/>
    <w:rsid w:val="00B81915"/>
    <w:rsid w:val="00B81C6C"/>
    <w:rsid w:val="00B82246"/>
    <w:rsid w:val="00B82391"/>
    <w:rsid w:val="00B82424"/>
    <w:rsid w:val="00B828AD"/>
    <w:rsid w:val="00B83878"/>
    <w:rsid w:val="00B83CF9"/>
    <w:rsid w:val="00B83D06"/>
    <w:rsid w:val="00B83D80"/>
    <w:rsid w:val="00B84535"/>
    <w:rsid w:val="00B84865"/>
    <w:rsid w:val="00B84DBC"/>
    <w:rsid w:val="00B84E3A"/>
    <w:rsid w:val="00B852D8"/>
    <w:rsid w:val="00B85AB5"/>
    <w:rsid w:val="00B85B26"/>
    <w:rsid w:val="00B85CCF"/>
    <w:rsid w:val="00B86128"/>
    <w:rsid w:val="00B86867"/>
    <w:rsid w:val="00B86C77"/>
    <w:rsid w:val="00B87A8C"/>
    <w:rsid w:val="00B901C5"/>
    <w:rsid w:val="00B90249"/>
    <w:rsid w:val="00B9051A"/>
    <w:rsid w:val="00B90610"/>
    <w:rsid w:val="00B915CD"/>
    <w:rsid w:val="00B91A2A"/>
    <w:rsid w:val="00B92F45"/>
    <w:rsid w:val="00B937B7"/>
    <w:rsid w:val="00B94683"/>
    <w:rsid w:val="00B94A0C"/>
    <w:rsid w:val="00B94A10"/>
    <w:rsid w:val="00B94AF9"/>
    <w:rsid w:val="00B950BD"/>
    <w:rsid w:val="00B95134"/>
    <w:rsid w:val="00B9534A"/>
    <w:rsid w:val="00B953B1"/>
    <w:rsid w:val="00B9579C"/>
    <w:rsid w:val="00B95D7F"/>
    <w:rsid w:val="00B95F02"/>
    <w:rsid w:val="00B96312"/>
    <w:rsid w:val="00B9689F"/>
    <w:rsid w:val="00B96AB7"/>
    <w:rsid w:val="00B9719E"/>
    <w:rsid w:val="00B9728D"/>
    <w:rsid w:val="00B97580"/>
    <w:rsid w:val="00B97B0C"/>
    <w:rsid w:val="00B97B4E"/>
    <w:rsid w:val="00B97BD5"/>
    <w:rsid w:val="00B97CA4"/>
    <w:rsid w:val="00B97F02"/>
    <w:rsid w:val="00BA0163"/>
    <w:rsid w:val="00BA01B4"/>
    <w:rsid w:val="00BA03FC"/>
    <w:rsid w:val="00BA0615"/>
    <w:rsid w:val="00BA0832"/>
    <w:rsid w:val="00BA097E"/>
    <w:rsid w:val="00BA0BCD"/>
    <w:rsid w:val="00BA10CC"/>
    <w:rsid w:val="00BA1897"/>
    <w:rsid w:val="00BA2254"/>
    <w:rsid w:val="00BA2D10"/>
    <w:rsid w:val="00BA2EB9"/>
    <w:rsid w:val="00BA2FCF"/>
    <w:rsid w:val="00BA31EF"/>
    <w:rsid w:val="00BA3375"/>
    <w:rsid w:val="00BA34F8"/>
    <w:rsid w:val="00BA3A72"/>
    <w:rsid w:val="00BA3C75"/>
    <w:rsid w:val="00BA3CE8"/>
    <w:rsid w:val="00BA3DCC"/>
    <w:rsid w:val="00BA3F98"/>
    <w:rsid w:val="00BA40C5"/>
    <w:rsid w:val="00BA4263"/>
    <w:rsid w:val="00BA4619"/>
    <w:rsid w:val="00BA4C1F"/>
    <w:rsid w:val="00BA509E"/>
    <w:rsid w:val="00BA5130"/>
    <w:rsid w:val="00BA565F"/>
    <w:rsid w:val="00BA595B"/>
    <w:rsid w:val="00BA5A73"/>
    <w:rsid w:val="00BA5D25"/>
    <w:rsid w:val="00BA5DE6"/>
    <w:rsid w:val="00BA5FDE"/>
    <w:rsid w:val="00BA607C"/>
    <w:rsid w:val="00BA6293"/>
    <w:rsid w:val="00BA64EB"/>
    <w:rsid w:val="00BA6671"/>
    <w:rsid w:val="00BA6A58"/>
    <w:rsid w:val="00BA6C2E"/>
    <w:rsid w:val="00BA7040"/>
    <w:rsid w:val="00BA7556"/>
    <w:rsid w:val="00BA7700"/>
    <w:rsid w:val="00BA77F6"/>
    <w:rsid w:val="00BA7A60"/>
    <w:rsid w:val="00BA7A81"/>
    <w:rsid w:val="00BA7E20"/>
    <w:rsid w:val="00BB03BD"/>
    <w:rsid w:val="00BB043B"/>
    <w:rsid w:val="00BB0442"/>
    <w:rsid w:val="00BB04D7"/>
    <w:rsid w:val="00BB057D"/>
    <w:rsid w:val="00BB0C84"/>
    <w:rsid w:val="00BB0CE7"/>
    <w:rsid w:val="00BB1084"/>
    <w:rsid w:val="00BB10C9"/>
    <w:rsid w:val="00BB16DE"/>
    <w:rsid w:val="00BB1798"/>
    <w:rsid w:val="00BB19B9"/>
    <w:rsid w:val="00BB1A7F"/>
    <w:rsid w:val="00BB1E87"/>
    <w:rsid w:val="00BB210D"/>
    <w:rsid w:val="00BB2372"/>
    <w:rsid w:val="00BB24C0"/>
    <w:rsid w:val="00BB253D"/>
    <w:rsid w:val="00BB267E"/>
    <w:rsid w:val="00BB27DA"/>
    <w:rsid w:val="00BB28B4"/>
    <w:rsid w:val="00BB2A29"/>
    <w:rsid w:val="00BB3228"/>
    <w:rsid w:val="00BB34AF"/>
    <w:rsid w:val="00BB3CE3"/>
    <w:rsid w:val="00BB3DFF"/>
    <w:rsid w:val="00BB3E10"/>
    <w:rsid w:val="00BB3E64"/>
    <w:rsid w:val="00BB411E"/>
    <w:rsid w:val="00BB426B"/>
    <w:rsid w:val="00BB4363"/>
    <w:rsid w:val="00BB4488"/>
    <w:rsid w:val="00BB4492"/>
    <w:rsid w:val="00BB47C8"/>
    <w:rsid w:val="00BB4F16"/>
    <w:rsid w:val="00BB57B5"/>
    <w:rsid w:val="00BB5DA8"/>
    <w:rsid w:val="00BB5E8C"/>
    <w:rsid w:val="00BB66EC"/>
    <w:rsid w:val="00BB6E6E"/>
    <w:rsid w:val="00BB71BB"/>
    <w:rsid w:val="00BB79EE"/>
    <w:rsid w:val="00BC0439"/>
    <w:rsid w:val="00BC0A82"/>
    <w:rsid w:val="00BC0C90"/>
    <w:rsid w:val="00BC0CBF"/>
    <w:rsid w:val="00BC0EA1"/>
    <w:rsid w:val="00BC0FF0"/>
    <w:rsid w:val="00BC1169"/>
    <w:rsid w:val="00BC17C4"/>
    <w:rsid w:val="00BC1853"/>
    <w:rsid w:val="00BC1983"/>
    <w:rsid w:val="00BC1D67"/>
    <w:rsid w:val="00BC2612"/>
    <w:rsid w:val="00BC261B"/>
    <w:rsid w:val="00BC28C3"/>
    <w:rsid w:val="00BC2C4A"/>
    <w:rsid w:val="00BC30A6"/>
    <w:rsid w:val="00BC331D"/>
    <w:rsid w:val="00BC356C"/>
    <w:rsid w:val="00BC3637"/>
    <w:rsid w:val="00BC397B"/>
    <w:rsid w:val="00BC3A16"/>
    <w:rsid w:val="00BC3A6F"/>
    <w:rsid w:val="00BC3A8F"/>
    <w:rsid w:val="00BC4190"/>
    <w:rsid w:val="00BC4194"/>
    <w:rsid w:val="00BC4254"/>
    <w:rsid w:val="00BC4CF8"/>
    <w:rsid w:val="00BC4DAB"/>
    <w:rsid w:val="00BC57B7"/>
    <w:rsid w:val="00BC6222"/>
    <w:rsid w:val="00BC62AA"/>
    <w:rsid w:val="00BC6ADE"/>
    <w:rsid w:val="00BC6E83"/>
    <w:rsid w:val="00BC7073"/>
    <w:rsid w:val="00BC7423"/>
    <w:rsid w:val="00BC7EA7"/>
    <w:rsid w:val="00BD01BE"/>
    <w:rsid w:val="00BD02DB"/>
    <w:rsid w:val="00BD032F"/>
    <w:rsid w:val="00BD08F1"/>
    <w:rsid w:val="00BD0B1C"/>
    <w:rsid w:val="00BD0FA3"/>
    <w:rsid w:val="00BD13BA"/>
    <w:rsid w:val="00BD143E"/>
    <w:rsid w:val="00BD171B"/>
    <w:rsid w:val="00BD1875"/>
    <w:rsid w:val="00BD196C"/>
    <w:rsid w:val="00BD202A"/>
    <w:rsid w:val="00BD20B5"/>
    <w:rsid w:val="00BD2274"/>
    <w:rsid w:val="00BD2691"/>
    <w:rsid w:val="00BD276D"/>
    <w:rsid w:val="00BD27B6"/>
    <w:rsid w:val="00BD2834"/>
    <w:rsid w:val="00BD2D93"/>
    <w:rsid w:val="00BD2E57"/>
    <w:rsid w:val="00BD30C5"/>
    <w:rsid w:val="00BD39D2"/>
    <w:rsid w:val="00BD4114"/>
    <w:rsid w:val="00BD44FC"/>
    <w:rsid w:val="00BD4838"/>
    <w:rsid w:val="00BD4881"/>
    <w:rsid w:val="00BD4F96"/>
    <w:rsid w:val="00BD5252"/>
    <w:rsid w:val="00BD5843"/>
    <w:rsid w:val="00BD5DA2"/>
    <w:rsid w:val="00BD6035"/>
    <w:rsid w:val="00BD6468"/>
    <w:rsid w:val="00BD65C5"/>
    <w:rsid w:val="00BD680B"/>
    <w:rsid w:val="00BD69F1"/>
    <w:rsid w:val="00BD6A95"/>
    <w:rsid w:val="00BD7596"/>
    <w:rsid w:val="00BD768A"/>
    <w:rsid w:val="00BD783C"/>
    <w:rsid w:val="00BD7BCA"/>
    <w:rsid w:val="00BE096C"/>
    <w:rsid w:val="00BE1071"/>
    <w:rsid w:val="00BE1188"/>
    <w:rsid w:val="00BE1374"/>
    <w:rsid w:val="00BE1B2C"/>
    <w:rsid w:val="00BE1D15"/>
    <w:rsid w:val="00BE208D"/>
    <w:rsid w:val="00BE217D"/>
    <w:rsid w:val="00BE2766"/>
    <w:rsid w:val="00BE2E89"/>
    <w:rsid w:val="00BE3012"/>
    <w:rsid w:val="00BE3982"/>
    <w:rsid w:val="00BE3B97"/>
    <w:rsid w:val="00BE3EC5"/>
    <w:rsid w:val="00BE4175"/>
    <w:rsid w:val="00BE4257"/>
    <w:rsid w:val="00BE4362"/>
    <w:rsid w:val="00BE4AD1"/>
    <w:rsid w:val="00BE50CE"/>
    <w:rsid w:val="00BE51A7"/>
    <w:rsid w:val="00BE5392"/>
    <w:rsid w:val="00BE593C"/>
    <w:rsid w:val="00BE5A6C"/>
    <w:rsid w:val="00BE5D75"/>
    <w:rsid w:val="00BE6412"/>
    <w:rsid w:val="00BE6535"/>
    <w:rsid w:val="00BE6FEE"/>
    <w:rsid w:val="00BE7272"/>
    <w:rsid w:val="00BE7292"/>
    <w:rsid w:val="00BE7573"/>
    <w:rsid w:val="00BE7DF5"/>
    <w:rsid w:val="00BE7F38"/>
    <w:rsid w:val="00BF0369"/>
    <w:rsid w:val="00BF038B"/>
    <w:rsid w:val="00BF05BB"/>
    <w:rsid w:val="00BF06AD"/>
    <w:rsid w:val="00BF0AB3"/>
    <w:rsid w:val="00BF18A3"/>
    <w:rsid w:val="00BF1CA3"/>
    <w:rsid w:val="00BF2210"/>
    <w:rsid w:val="00BF228B"/>
    <w:rsid w:val="00BF2299"/>
    <w:rsid w:val="00BF27C4"/>
    <w:rsid w:val="00BF2A71"/>
    <w:rsid w:val="00BF2AEC"/>
    <w:rsid w:val="00BF2D63"/>
    <w:rsid w:val="00BF36B3"/>
    <w:rsid w:val="00BF3AFF"/>
    <w:rsid w:val="00BF3D4E"/>
    <w:rsid w:val="00BF40A3"/>
    <w:rsid w:val="00BF44A7"/>
    <w:rsid w:val="00BF484B"/>
    <w:rsid w:val="00BF4ADD"/>
    <w:rsid w:val="00BF4C61"/>
    <w:rsid w:val="00BF4F81"/>
    <w:rsid w:val="00BF4FA4"/>
    <w:rsid w:val="00BF5E50"/>
    <w:rsid w:val="00BF617D"/>
    <w:rsid w:val="00BF708C"/>
    <w:rsid w:val="00BF7138"/>
    <w:rsid w:val="00BF7264"/>
    <w:rsid w:val="00BF7AE6"/>
    <w:rsid w:val="00C001F8"/>
    <w:rsid w:val="00C00904"/>
    <w:rsid w:val="00C00C3F"/>
    <w:rsid w:val="00C010C3"/>
    <w:rsid w:val="00C0183A"/>
    <w:rsid w:val="00C01880"/>
    <w:rsid w:val="00C01931"/>
    <w:rsid w:val="00C01F43"/>
    <w:rsid w:val="00C020EB"/>
    <w:rsid w:val="00C0258D"/>
    <w:rsid w:val="00C0260D"/>
    <w:rsid w:val="00C02796"/>
    <w:rsid w:val="00C0286B"/>
    <w:rsid w:val="00C02BF2"/>
    <w:rsid w:val="00C03128"/>
    <w:rsid w:val="00C0321C"/>
    <w:rsid w:val="00C033A6"/>
    <w:rsid w:val="00C035ED"/>
    <w:rsid w:val="00C03F02"/>
    <w:rsid w:val="00C0423A"/>
    <w:rsid w:val="00C04324"/>
    <w:rsid w:val="00C044AC"/>
    <w:rsid w:val="00C0462E"/>
    <w:rsid w:val="00C0485C"/>
    <w:rsid w:val="00C048C3"/>
    <w:rsid w:val="00C04BA1"/>
    <w:rsid w:val="00C0514B"/>
    <w:rsid w:val="00C052C5"/>
    <w:rsid w:val="00C053C8"/>
    <w:rsid w:val="00C05538"/>
    <w:rsid w:val="00C059F5"/>
    <w:rsid w:val="00C05B86"/>
    <w:rsid w:val="00C05BAF"/>
    <w:rsid w:val="00C05E07"/>
    <w:rsid w:val="00C05E20"/>
    <w:rsid w:val="00C074AD"/>
    <w:rsid w:val="00C077F0"/>
    <w:rsid w:val="00C07C30"/>
    <w:rsid w:val="00C100C4"/>
    <w:rsid w:val="00C103B2"/>
    <w:rsid w:val="00C10603"/>
    <w:rsid w:val="00C10728"/>
    <w:rsid w:val="00C10B42"/>
    <w:rsid w:val="00C10C3D"/>
    <w:rsid w:val="00C11693"/>
    <w:rsid w:val="00C11726"/>
    <w:rsid w:val="00C1180A"/>
    <w:rsid w:val="00C11E8B"/>
    <w:rsid w:val="00C125B8"/>
    <w:rsid w:val="00C126DF"/>
    <w:rsid w:val="00C12A73"/>
    <w:rsid w:val="00C12AE2"/>
    <w:rsid w:val="00C12EC2"/>
    <w:rsid w:val="00C136C1"/>
    <w:rsid w:val="00C138EA"/>
    <w:rsid w:val="00C1392C"/>
    <w:rsid w:val="00C13B6C"/>
    <w:rsid w:val="00C13B72"/>
    <w:rsid w:val="00C13B74"/>
    <w:rsid w:val="00C13C40"/>
    <w:rsid w:val="00C13E08"/>
    <w:rsid w:val="00C154E1"/>
    <w:rsid w:val="00C15837"/>
    <w:rsid w:val="00C15B43"/>
    <w:rsid w:val="00C15BDC"/>
    <w:rsid w:val="00C15C07"/>
    <w:rsid w:val="00C15C56"/>
    <w:rsid w:val="00C16080"/>
    <w:rsid w:val="00C1652D"/>
    <w:rsid w:val="00C1697B"/>
    <w:rsid w:val="00C16AE1"/>
    <w:rsid w:val="00C16DCF"/>
    <w:rsid w:val="00C16ED8"/>
    <w:rsid w:val="00C1729A"/>
    <w:rsid w:val="00C17434"/>
    <w:rsid w:val="00C17552"/>
    <w:rsid w:val="00C17894"/>
    <w:rsid w:val="00C20089"/>
    <w:rsid w:val="00C20339"/>
    <w:rsid w:val="00C20B03"/>
    <w:rsid w:val="00C20C7D"/>
    <w:rsid w:val="00C2137F"/>
    <w:rsid w:val="00C2179E"/>
    <w:rsid w:val="00C21D81"/>
    <w:rsid w:val="00C22485"/>
    <w:rsid w:val="00C225C8"/>
    <w:rsid w:val="00C227ED"/>
    <w:rsid w:val="00C22FAB"/>
    <w:rsid w:val="00C23203"/>
    <w:rsid w:val="00C2327C"/>
    <w:rsid w:val="00C235DD"/>
    <w:rsid w:val="00C237D2"/>
    <w:rsid w:val="00C23BC7"/>
    <w:rsid w:val="00C23D2C"/>
    <w:rsid w:val="00C24137"/>
    <w:rsid w:val="00C25176"/>
    <w:rsid w:val="00C255DE"/>
    <w:rsid w:val="00C25ABE"/>
    <w:rsid w:val="00C260FB"/>
    <w:rsid w:val="00C2627F"/>
    <w:rsid w:val="00C26E04"/>
    <w:rsid w:val="00C26E4F"/>
    <w:rsid w:val="00C27236"/>
    <w:rsid w:val="00C2726E"/>
    <w:rsid w:val="00C2757B"/>
    <w:rsid w:val="00C276D5"/>
    <w:rsid w:val="00C2798D"/>
    <w:rsid w:val="00C302AB"/>
    <w:rsid w:val="00C305F2"/>
    <w:rsid w:val="00C3070F"/>
    <w:rsid w:val="00C30A0F"/>
    <w:rsid w:val="00C30C98"/>
    <w:rsid w:val="00C30EC2"/>
    <w:rsid w:val="00C3114B"/>
    <w:rsid w:val="00C31503"/>
    <w:rsid w:val="00C320BB"/>
    <w:rsid w:val="00C3244D"/>
    <w:rsid w:val="00C32824"/>
    <w:rsid w:val="00C3344C"/>
    <w:rsid w:val="00C3376D"/>
    <w:rsid w:val="00C33A8C"/>
    <w:rsid w:val="00C3420D"/>
    <w:rsid w:val="00C34509"/>
    <w:rsid w:val="00C345D4"/>
    <w:rsid w:val="00C348B4"/>
    <w:rsid w:val="00C34B46"/>
    <w:rsid w:val="00C34C32"/>
    <w:rsid w:val="00C35211"/>
    <w:rsid w:val="00C3523A"/>
    <w:rsid w:val="00C3566D"/>
    <w:rsid w:val="00C35811"/>
    <w:rsid w:val="00C3584C"/>
    <w:rsid w:val="00C35881"/>
    <w:rsid w:val="00C363AB"/>
    <w:rsid w:val="00C3650C"/>
    <w:rsid w:val="00C36B9D"/>
    <w:rsid w:val="00C3701D"/>
    <w:rsid w:val="00C37635"/>
    <w:rsid w:val="00C3795F"/>
    <w:rsid w:val="00C37A0B"/>
    <w:rsid w:val="00C37B92"/>
    <w:rsid w:val="00C4000A"/>
    <w:rsid w:val="00C403C8"/>
    <w:rsid w:val="00C409BB"/>
    <w:rsid w:val="00C409FA"/>
    <w:rsid w:val="00C41368"/>
    <w:rsid w:val="00C414B2"/>
    <w:rsid w:val="00C41C40"/>
    <w:rsid w:val="00C41F48"/>
    <w:rsid w:val="00C420CD"/>
    <w:rsid w:val="00C42A74"/>
    <w:rsid w:val="00C42B7D"/>
    <w:rsid w:val="00C42C11"/>
    <w:rsid w:val="00C42D39"/>
    <w:rsid w:val="00C4326C"/>
    <w:rsid w:val="00C432AD"/>
    <w:rsid w:val="00C433EF"/>
    <w:rsid w:val="00C43461"/>
    <w:rsid w:val="00C43957"/>
    <w:rsid w:val="00C439D9"/>
    <w:rsid w:val="00C43C4B"/>
    <w:rsid w:val="00C441E8"/>
    <w:rsid w:val="00C44779"/>
    <w:rsid w:val="00C44DF0"/>
    <w:rsid w:val="00C4515A"/>
    <w:rsid w:val="00C451B0"/>
    <w:rsid w:val="00C4562B"/>
    <w:rsid w:val="00C456A4"/>
    <w:rsid w:val="00C45838"/>
    <w:rsid w:val="00C45ABA"/>
    <w:rsid w:val="00C45ED6"/>
    <w:rsid w:val="00C460E8"/>
    <w:rsid w:val="00C46379"/>
    <w:rsid w:val="00C466F4"/>
    <w:rsid w:val="00C46955"/>
    <w:rsid w:val="00C469F1"/>
    <w:rsid w:val="00C46C6D"/>
    <w:rsid w:val="00C46DA9"/>
    <w:rsid w:val="00C46DD9"/>
    <w:rsid w:val="00C4739E"/>
    <w:rsid w:val="00C47585"/>
    <w:rsid w:val="00C47876"/>
    <w:rsid w:val="00C47DEA"/>
    <w:rsid w:val="00C47E4A"/>
    <w:rsid w:val="00C47E5E"/>
    <w:rsid w:val="00C47EB6"/>
    <w:rsid w:val="00C50268"/>
    <w:rsid w:val="00C50E91"/>
    <w:rsid w:val="00C50FC6"/>
    <w:rsid w:val="00C51202"/>
    <w:rsid w:val="00C512EB"/>
    <w:rsid w:val="00C5136B"/>
    <w:rsid w:val="00C5167C"/>
    <w:rsid w:val="00C518F2"/>
    <w:rsid w:val="00C51FE8"/>
    <w:rsid w:val="00C5200F"/>
    <w:rsid w:val="00C525D1"/>
    <w:rsid w:val="00C5271F"/>
    <w:rsid w:val="00C52E06"/>
    <w:rsid w:val="00C52EC7"/>
    <w:rsid w:val="00C533F3"/>
    <w:rsid w:val="00C538D0"/>
    <w:rsid w:val="00C53950"/>
    <w:rsid w:val="00C53989"/>
    <w:rsid w:val="00C53A05"/>
    <w:rsid w:val="00C53CB2"/>
    <w:rsid w:val="00C53D57"/>
    <w:rsid w:val="00C53EFB"/>
    <w:rsid w:val="00C540B2"/>
    <w:rsid w:val="00C543CA"/>
    <w:rsid w:val="00C54613"/>
    <w:rsid w:val="00C54FBE"/>
    <w:rsid w:val="00C55477"/>
    <w:rsid w:val="00C55495"/>
    <w:rsid w:val="00C557CB"/>
    <w:rsid w:val="00C558D2"/>
    <w:rsid w:val="00C559CC"/>
    <w:rsid w:val="00C559DA"/>
    <w:rsid w:val="00C55D62"/>
    <w:rsid w:val="00C55EE2"/>
    <w:rsid w:val="00C55F81"/>
    <w:rsid w:val="00C5644C"/>
    <w:rsid w:val="00C564DE"/>
    <w:rsid w:val="00C56928"/>
    <w:rsid w:val="00C56D08"/>
    <w:rsid w:val="00C57160"/>
    <w:rsid w:val="00C603DB"/>
    <w:rsid w:val="00C60D18"/>
    <w:rsid w:val="00C61042"/>
    <w:rsid w:val="00C615BF"/>
    <w:rsid w:val="00C61616"/>
    <w:rsid w:val="00C617EC"/>
    <w:rsid w:val="00C6190B"/>
    <w:rsid w:val="00C61F7F"/>
    <w:rsid w:val="00C62213"/>
    <w:rsid w:val="00C6225F"/>
    <w:rsid w:val="00C628F9"/>
    <w:rsid w:val="00C62C82"/>
    <w:rsid w:val="00C62D28"/>
    <w:rsid w:val="00C62DFB"/>
    <w:rsid w:val="00C62E54"/>
    <w:rsid w:val="00C62F71"/>
    <w:rsid w:val="00C6387F"/>
    <w:rsid w:val="00C63BFC"/>
    <w:rsid w:val="00C63CD2"/>
    <w:rsid w:val="00C63D44"/>
    <w:rsid w:val="00C63F08"/>
    <w:rsid w:val="00C64252"/>
    <w:rsid w:val="00C6438D"/>
    <w:rsid w:val="00C644A4"/>
    <w:rsid w:val="00C64563"/>
    <w:rsid w:val="00C64975"/>
    <w:rsid w:val="00C64B35"/>
    <w:rsid w:val="00C65120"/>
    <w:rsid w:val="00C65A8A"/>
    <w:rsid w:val="00C66715"/>
    <w:rsid w:val="00C668A4"/>
    <w:rsid w:val="00C66BFE"/>
    <w:rsid w:val="00C66C1C"/>
    <w:rsid w:val="00C66DC0"/>
    <w:rsid w:val="00C6701A"/>
    <w:rsid w:val="00C67685"/>
    <w:rsid w:val="00C676E6"/>
    <w:rsid w:val="00C67E9D"/>
    <w:rsid w:val="00C70074"/>
    <w:rsid w:val="00C7028E"/>
    <w:rsid w:val="00C70296"/>
    <w:rsid w:val="00C705D0"/>
    <w:rsid w:val="00C70639"/>
    <w:rsid w:val="00C7090D"/>
    <w:rsid w:val="00C70CD4"/>
    <w:rsid w:val="00C716EC"/>
    <w:rsid w:val="00C722CC"/>
    <w:rsid w:val="00C7257C"/>
    <w:rsid w:val="00C7285E"/>
    <w:rsid w:val="00C7289A"/>
    <w:rsid w:val="00C731F6"/>
    <w:rsid w:val="00C736A7"/>
    <w:rsid w:val="00C73E3A"/>
    <w:rsid w:val="00C7419F"/>
    <w:rsid w:val="00C741A4"/>
    <w:rsid w:val="00C745D7"/>
    <w:rsid w:val="00C746EB"/>
    <w:rsid w:val="00C75858"/>
    <w:rsid w:val="00C75902"/>
    <w:rsid w:val="00C75DE4"/>
    <w:rsid w:val="00C75FB8"/>
    <w:rsid w:val="00C7657E"/>
    <w:rsid w:val="00C76BB7"/>
    <w:rsid w:val="00C76F64"/>
    <w:rsid w:val="00C7709D"/>
    <w:rsid w:val="00C779BA"/>
    <w:rsid w:val="00C77A5B"/>
    <w:rsid w:val="00C77D08"/>
    <w:rsid w:val="00C77F42"/>
    <w:rsid w:val="00C8000A"/>
    <w:rsid w:val="00C800A7"/>
    <w:rsid w:val="00C802E1"/>
    <w:rsid w:val="00C8085F"/>
    <w:rsid w:val="00C80919"/>
    <w:rsid w:val="00C817CD"/>
    <w:rsid w:val="00C81B3C"/>
    <w:rsid w:val="00C81C28"/>
    <w:rsid w:val="00C81CFE"/>
    <w:rsid w:val="00C81F38"/>
    <w:rsid w:val="00C826F4"/>
    <w:rsid w:val="00C832CC"/>
    <w:rsid w:val="00C83335"/>
    <w:rsid w:val="00C83C30"/>
    <w:rsid w:val="00C83E91"/>
    <w:rsid w:val="00C842F8"/>
    <w:rsid w:val="00C845DC"/>
    <w:rsid w:val="00C8486D"/>
    <w:rsid w:val="00C84CEF"/>
    <w:rsid w:val="00C84FE5"/>
    <w:rsid w:val="00C856A7"/>
    <w:rsid w:val="00C85981"/>
    <w:rsid w:val="00C859C5"/>
    <w:rsid w:val="00C85B85"/>
    <w:rsid w:val="00C85BF5"/>
    <w:rsid w:val="00C863D9"/>
    <w:rsid w:val="00C86904"/>
    <w:rsid w:val="00C8784F"/>
    <w:rsid w:val="00C87C05"/>
    <w:rsid w:val="00C87C31"/>
    <w:rsid w:val="00C87D4A"/>
    <w:rsid w:val="00C87DB7"/>
    <w:rsid w:val="00C9010A"/>
    <w:rsid w:val="00C9023E"/>
    <w:rsid w:val="00C90335"/>
    <w:rsid w:val="00C903B0"/>
    <w:rsid w:val="00C9047F"/>
    <w:rsid w:val="00C90A53"/>
    <w:rsid w:val="00C90D4E"/>
    <w:rsid w:val="00C90F6F"/>
    <w:rsid w:val="00C90F8B"/>
    <w:rsid w:val="00C91A90"/>
    <w:rsid w:val="00C91AAA"/>
    <w:rsid w:val="00C91CB3"/>
    <w:rsid w:val="00C9208F"/>
    <w:rsid w:val="00C920B0"/>
    <w:rsid w:val="00C92458"/>
    <w:rsid w:val="00C92F7A"/>
    <w:rsid w:val="00C9303C"/>
    <w:rsid w:val="00C931F6"/>
    <w:rsid w:val="00C9364C"/>
    <w:rsid w:val="00C936CE"/>
    <w:rsid w:val="00C94047"/>
    <w:rsid w:val="00C945E4"/>
    <w:rsid w:val="00C9478A"/>
    <w:rsid w:val="00C948D8"/>
    <w:rsid w:val="00C94971"/>
    <w:rsid w:val="00C94A53"/>
    <w:rsid w:val="00C94D2B"/>
    <w:rsid w:val="00C9530D"/>
    <w:rsid w:val="00C95922"/>
    <w:rsid w:val="00C95B0A"/>
    <w:rsid w:val="00C95C5D"/>
    <w:rsid w:val="00C95CC6"/>
    <w:rsid w:val="00C95DB3"/>
    <w:rsid w:val="00C96347"/>
    <w:rsid w:val="00C96AC9"/>
    <w:rsid w:val="00C96E6C"/>
    <w:rsid w:val="00C97439"/>
    <w:rsid w:val="00C97604"/>
    <w:rsid w:val="00C976E0"/>
    <w:rsid w:val="00C97934"/>
    <w:rsid w:val="00C97999"/>
    <w:rsid w:val="00C97ABF"/>
    <w:rsid w:val="00CA00D5"/>
    <w:rsid w:val="00CA03EE"/>
    <w:rsid w:val="00CA04EA"/>
    <w:rsid w:val="00CA0964"/>
    <w:rsid w:val="00CA0E9F"/>
    <w:rsid w:val="00CA147D"/>
    <w:rsid w:val="00CA1691"/>
    <w:rsid w:val="00CA18A9"/>
    <w:rsid w:val="00CA1AC3"/>
    <w:rsid w:val="00CA1AF9"/>
    <w:rsid w:val="00CA1BFD"/>
    <w:rsid w:val="00CA1CD8"/>
    <w:rsid w:val="00CA1D7A"/>
    <w:rsid w:val="00CA2B5A"/>
    <w:rsid w:val="00CA30CB"/>
    <w:rsid w:val="00CA35BB"/>
    <w:rsid w:val="00CA39BA"/>
    <w:rsid w:val="00CA3D41"/>
    <w:rsid w:val="00CA3E68"/>
    <w:rsid w:val="00CA462A"/>
    <w:rsid w:val="00CA46F4"/>
    <w:rsid w:val="00CA470E"/>
    <w:rsid w:val="00CA47EF"/>
    <w:rsid w:val="00CA4CCC"/>
    <w:rsid w:val="00CA4E61"/>
    <w:rsid w:val="00CA4F52"/>
    <w:rsid w:val="00CA5A1C"/>
    <w:rsid w:val="00CA5A7E"/>
    <w:rsid w:val="00CA5BC8"/>
    <w:rsid w:val="00CA5F8D"/>
    <w:rsid w:val="00CA6100"/>
    <w:rsid w:val="00CA6498"/>
    <w:rsid w:val="00CA64B4"/>
    <w:rsid w:val="00CA67F8"/>
    <w:rsid w:val="00CA6CB2"/>
    <w:rsid w:val="00CA6F60"/>
    <w:rsid w:val="00CA7289"/>
    <w:rsid w:val="00CA729F"/>
    <w:rsid w:val="00CA72B6"/>
    <w:rsid w:val="00CA7B03"/>
    <w:rsid w:val="00CB05E3"/>
    <w:rsid w:val="00CB06CB"/>
    <w:rsid w:val="00CB0C8B"/>
    <w:rsid w:val="00CB0CB8"/>
    <w:rsid w:val="00CB11A6"/>
    <w:rsid w:val="00CB11C4"/>
    <w:rsid w:val="00CB1251"/>
    <w:rsid w:val="00CB1920"/>
    <w:rsid w:val="00CB1A14"/>
    <w:rsid w:val="00CB1B63"/>
    <w:rsid w:val="00CB1EB3"/>
    <w:rsid w:val="00CB2106"/>
    <w:rsid w:val="00CB2306"/>
    <w:rsid w:val="00CB237D"/>
    <w:rsid w:val="00CB26A7"/>
    <w:rsid w:val="00CB2B24"/>
    <w:rsid w:val="00CB2F14"/>
    <w:rsid w:val="00CB301B"/>
    <w:rsid w:val="00CB348C"/>
    <w:rsid w:val="00CB352E"/>
    <w:rsid w:val="00CB383F"/>
    <w:rsid w:val="00CB41E9"/>
    <w:rsid w:val="00CB4461"/>
    <w:rsid w:val="00CB4539"/>
    <w:rsid w:val="00CB4695"/>
    <w:rsid w:val="00CB47D5"/>
    <w:rsid w:val="00CB4DBF"/>
    <w:rsid w:val="00CB504A"/>
    <w:rsid w:val="00CB58F2"/>
    <w:rsid w:val="00CB5B1E"/>
    <w:rsid w:val="00CB5D4C"/>
    <w:rsid w:val="00CB5FD6"/>
    <w:rsid w:val="00CB624B"/>
    <w:rsid w:val="00CB6326"/>
    <w:rsid w:val="00CB655C"/>
    <w:rsid w:val="00CB68D9"/>
    <w:rsid w:val="00CB6BAD"/>
    <w:rsid w:val="00CB6BE9"/>
    <w:rsid w:val="00CB6F0F"/>
    <w:rsid w:val="00CB72A6"/>
    <w:rsid w:val="00CB7AA5"/>
    <w:rsid w:val="00CB7C41"/>
    <w:rsid w:val="00CB7F5F"/>
    <w:rsid w:val="00CB7F9D"/>
    <w:rsid w:val="00CB7FE6"/>
    <w:rsid w:val="00CC0A97"/>
    <w:rsid w:val="00CC0AF3"/>
    <w:rsid w:val="00CC0B7E"/>
    <w:rsid w:val="00CC1A4A"/>
    <w:rsid w:val="00CC2191"/>
    <w:rsid w:val="00CC231E"/>
    <w:rsid w:val="00CC2380"/>
    <w:rsid w:val="00CC2CA9"/>
    <w:rsid w:val="00CC2DDF"/>
    <w:rsid w:val="00CC3829"/>
    <w:rsid w:val="00CC3B81"/>
    <w:rsid w:val="00CC3CE4"/>
    <w:rsid w:val="00CC3FBD"/>
    <w:rsid w:val="00CC4193"/>
    <w:rsid w:val="00CC41F0"/>
    <w:rsid w:val="00CC42BB"/>
    <w:rsid w:val="00CC469F"/>
    <w:rsid w:val="00CC4700"/>
    <w:rsid w:val="00CC5138"/>
    <w:rsid w:val="00CC520F"/>
    <w:rsid w:val="00CC5ADA"/>
    <w:rsid w:val="00CC5CEC"/>
    <w:rsid w:val="00CC5DA1"/>
    <w:rsid w:val="00CC646D"/>
    <w:rsid w:val="00CC6818"/>
    <w:rsid w:val="00CC686D"/>
    <w:rsid w:val="00CC72BB"/>
    <w:rsid w:val="00CC7649"/>
    <w:rsid w:val="00CC7B24"/>
    <w:rsid w:val="00CD0019"/>
    <w:rsid w:val="00CD08F2"/>
    <w:rsid w:val="00CD091D"/>
    <w:rsid w:val="00CD0967"/>
    <w:rsid w:val="00CD154F"/>
    <w:rsid w:val="00CD178D"/>
    <w:rsid w:val="00CD1B84"/>
    <w:rsid w:val="00CD1BBB"/>
    <w:rsid w:val="00CD1EB7"/>
    <w:rsid w:val="00CD1FC2"/>
    <w:rsid w:val="00CD2406"/>
    <w:rsid w:val="00CD24E4"/>
    <w:rsid w:val="00CD3027"/>
    <w:rsid w:val="00CD3089"/>
    <w:rsid w:val="00CD3757"/>
    <w:rsid w:val="00CD37B5"/>
    <w:rsid w:val="00CD3BDC"/>
    <w:rsid w:val="00CD3F1D"/>
    <w:rsid w:val="00CD40AB"/>
    <w:rsid w:val="00CD4122"/>
    <w:rsid w:val="00CD45A0"/>
    <w:rsid w:val="00CD47E1"/>
    <w:rsid w:val="00CD48CB"/>
    <w:rsid w:val="00CD4900"/>
    <w:rsid w:val="00CD4DF9"/>
    <w:rsid w:val="00CD4E96"/>
    <w:rsid w:val="00CD5FD3"/>
    <w:rsid w:val="00CD600C"/>
    <w:rsid w:val="00CD605A"/>
    <w:rsid w:val="00CD61B5"/>
    <w:rsid w:val="00CD6277"/>
    <w:rsid w:val="00CD6469"/>
    <w:rsid w:val="00CD65F5"/>
    <w:rsid w:val="00CD671E"/>
    <w:rsid w:val="00CD675F"/>
    <w:rsid w:val="00CD6DFF"/>
    <w:rsid w:val="00CD7090"/>
    <w:rsid w:val="00CD70DF"/>
    <w:rsid w:val="00CD75F9"/>
    <w:rsid w:val="00CE0980"/>
    <w:rsid w:val="00CE09D0"/>
    <w:rsid w:val="00CE0AD4"/>
    <w:rsid w:val="00CE0CA9"/>
    <w:rsid w:val="00CE1C8A"/>
    <w:rsid w:val="00CE21DE"/>
    <w:rsid w:val="00CE28C4"/>
    <w:rsid w:val="00CE2DE7"/>
    <w:rsid w:val="00CE2EF8"/>
    <w:rsid w:val="00CE4249"/>
    <w:rsid w:val="00CE432B"/>
    <w:rsid w:val="00CE4411"/>
    <w:rsid w:val="00CE4873"/>
    <w:rsid w:val="00CE4982"/>
    <w:rsid w:val="00CE49D7"/>
    <w:rsid w:val="00CE4C1C"/>
    <w:rsid w:val="00CE4D8A"/>
    <w:rsid w:val="00CE5AFE"/>
    <w:rsid w:val="00CE667D"/>
    <w:rsid w:val="00CE698C"/>
    <w:rsid w:val="00CE7054"/>
    <w:rsid w:val="00CE7071"/>
    <w:rsid w:val="00CE79B2"/>
    <w:rsid w:val="00CE7B31"/>
    <w:rsid w:val="00CE7F76"/>
    <w:rsid w:val="00CF08FD"/>
    <w:rsid w:val="00CF09CB"/>
    <w:rsid w:val="00CF0E44"/>
    <w:rsid w:val="00CF1139"/>
    <w:rsid w:val="00CF162C"/>
    <w:rsid w:val="00CF1BD1"/>
    <w:rsid w:val="00CF2269"/>
    <w:rsid w:val="00CF2371"/>
    <w:rsid w:val="00CF27B9"/>
    <w:rsid w:val="00CF2997"/>
    <w:rsid w:val="00CF2A81"/>
    <w:rsid w:val="00CF2CBA"/>
    <w:rsid w:val="00CF2FAD"/>
    <w:rsid w:val="00CF31CD"/>
    <w:rsid w:val="00CF3553"/>
    <w:rsid w:val="00CF3711"/>
    <w:rsid w:val="00CF397C"/>
    <w:rsid w:val="00CF3A4D"/>
    <w:rsid w:val="00CF3D76"/>
    <w:rsid w:val="00CF3F26"/>
    <w:rsid w:val="00CF3F65"/>
    <w:rsid w:val="00CF43BB"/>
    <w:rsid w:val="00CF46CC"/>
    <w:rsid w:val="00CF4816"/>
    <w:rsid w:val="00CF4BB5"/>
    <w:rsid w:val="00CF5109"/>
    <w:rsid w:val="00CF6133"/>
    <w:rsid w:val="00CF6413"/>
    <w:rsid w:val="00CF698A"/>
    <w:rsid w:val="00CF69FB"/>
    <w:rsid w:val="00CF6AFB"/>
    <w:rsid w:val="00CF6C89"/>
    <w:rsid w:val="00CF6CC6"/>
    <w:rsid w:val="00CF7564"/>
    <w:rsid w:val="00CF7B57"/>
    <w:rsid w:val="00CF7ED9"/>
    <w:rsid w:val="00D00222"/>
    <w:rsid w:val="00D00C8E"/>
    <w:rsid w:val="00D00EC1"/>
    <w:rsid w:val="00D011EF"/>
    <w:rsid w:val="00D01C47"/>
    <w:rsid w:val="00D02228"/>
    <w:rsid w:val="00D02470"/>
    <w:rsid w:val="00D02720"/>
    <w:rsid w:val="00D02E83"/>
    <w:rsid w:val="00D02E9D"/>
    <w:rsid w:val="00D030DD"/>
    <w:rsid w:val="00D03211"/>
    <w:rsid w:val="00D0338E"/>
    <w:rsid w:val="00D037E7"/>
    <w:rsid w:val="00D0384A"/>
    <w:rsid w:val="00D03A90"/>
    <w:rsid w:val="00D04579"/>
    <w:rsid w:val="00D04DA4"/>
    <w:rsid w:val="00D05089"/>
    <w:rsid w:val="00D050D4"/>
    <w:rsid w:val="00D05862"/>
    <w:rsid w:val="00D058DF"/>
    <w:rsid w:val="00D05AB4"/>
    <w:rsid w:val="00D06CAA"/>
    <w:rsid w:val="00D0755E"/>
    <w:rsid w:val="00D075E3"/>
    <w:rsid w:val="00D0768F"/>
    <w:rsid w:val="00D076A6"/>
    <w:rsid w:val="00D07B6D"/>
    <w:rsid w:val="00D1026B"/>
    <w:rsid w:val="00D10724"/>
    <w:rsid w:val="00D108CF"/>
    <w:rsid w:val="00D10AD7"/>
    <w:rsid w:val="00D10D7A"/>
    <w:rsid w:val="00D10EC4"/>
    <w:rsid w:val="00D111E1"/>
    <w:rsid w:val="00D1129F"/>
    <w:rsid w:val="00D113D3"/>
    <w:rsid w:val="00D11745"/>
    <w:rsid w:val="00D11867"/>
    <w:rsid w:val="00D119A6"/>
    <w:rsid w:val="00D11E56"/>
    <w:rsid w:val="00D12283"/>
    <w:rsid w:val="00D122B8"/>
    <w:rsid w:val="00D12377"/>
    <w:rsid w:val="00D1309D"/>
    <w:rsid w:val="00D13152"/>
    <w:rsid w:val="00D13A7C"/>
    <w:rsid w:val="00D1432E"/>
    <w:rsid w:val="00D1457E"/>
    <w:rsid w:val="00D146D3"/>
    <w:rsid w:val="00D1483E"/>
    <w:rsid w:val="00D14D18"/>
    <w:rsid w:val="00D150C2"/>
    <w:rsid w:val="00D1561E"/>
    <w:rsid w:val="00D15769"/>
    <w:rsid w:val="00D15787"/>
    <w:rsid w:val="00D15A0A"/>
    <w:rsid w:val="00D15E4D"/>
    <w:rsid w:val="00D15EE5"/>
    <w:rsid w:val="00D15F77"/>
    <w:rsid w:val="00D15FF6"/>
    <w:rsid w:val="00D16611"/>
    <w:rsid w:val="00D16D2F"/>
    <w:rsid w:val="00D173C4"/>
    <w:rsid w:val="00D17656"/>
    <w:rsid w:val="00D20007"/>
    <w:rsid w:val="00D20844"/>
    <w:rsid w:val="00D209EE"/>
    <w:rsid w:val="00D20A86"/>
    <w:rsid w:val="00D20EAC"/>
    <w:rsid w:val="00D20EEA"/>
    <w:rsid w:val="00D215C6"/>
    <w:rsid w:val="00D219AC"/>
    <w:rsid w:val="00D221C5"/>
    <w:rsid w:val="00D2240C"/>
    <w:rsid w:val="00D2259A"/>
    <w:rsid w:val="00D229D1"/>
    <w:rsid w:val="00D22A28"/>
    <w:rsid w:val="00D22B5B"/>
    <w:rsid w:val="00D22BA1"/>
    <w:rsid w:val="00D22F27"/>
    <w:rsid w:val="00D22F4D"/>
    <w:rsid w:val="00D236E4"/>
    <w:rsid w:val="00D2392C"/>
    <w:rsid w:val="00D23ACC"/>
    <w:rsid w:val="00D23CEA"/>
    <w:rsid w:val="00D242E6"/>
    <w:rsid w:val="00D24438"/>
    <w:rsid w:val="00D2449C"/>
    <w:rsid w:val="00D24683"/>
    <w:rsid w:val="00D248AC"/>
    <w:rsid w:val="00D24DF1"/>
    <w:rsid w:val="00D255F8"/>
    <w:rsid w:val="00D257F4"/>
    <w:rsid w:val="00D265A5"/>
    <w:rsid w:val="00D271EC"/>
    <w:rsid w:val="00D2726E"/>
    <w:rsid w:val="00D272BB"/>
    <w:rsid w:val="00D27397"/>
    <w:rsid w:val="00D27A4E"/>
    <w:rsid w:val="00D27D4B"/>
    <w:rsid w:val="00D27F72"/>
    <w:rsid w:val="00D27FB9"/>
    <w:rsid w:val="00D30344"/>
    <w:rsid w:val="00D3039C"/>
    <w:rsid w:val="00D30C23"/>
    <w:rsid w:val="00D31413"/>
    <w:rsid w:val="00D3158F"/>
    <w:rsid w:val="00D316C4"/>
    <w:rsid w:val="00D31859"/>
    <w:rsid w:val="00D31B45"/>
    <w:rsid w:val="00D31BA0"/>
    <w:rsid w:val="00D31C09"/>
    <w:rsid w:val="00D31E26"/>
    <w:rsid w:val="00D320AB"/>
    <w:rsid w:val="00D320F9"/>
    <w:rsid w:val="00D324CE"/>
    <w:rsid w:val="00D32576"/>
    <w:rsid w:val="00D32646"/>
    <w:rsid w:val="00D32797"/>
    <w:rsid w:val="00D32922"/>
    <w:rsid w:val="00D3390F"/>
    <w:rsid w:val="00D33B43"/>
    <w:rsid w:val="00D34488"/>
    <w:rsid w:val="00D34C4D"/>
    <w:rsid w:val="00D35145"/>
    <w:rsid w:val="00D35683"/>
    <w:rsid w:val="00D356E0"/>
    <w:rsid w:val="00D35721"/>
    <w:rsid w:val="00D3580A"/>
    <w:rsid w:val="00D35FF2"/>
    <w:rsid w:val="00D36ED7"/>
    <w:rsid w:val="00D3761E"/>
    <w:rsid w:val="00D37698"/>
    <w:rsid w:val="00D37C0B"/>
    <w:rsid w:val="00D37C39"/>
    <w:rsid w:val="00D37EBC"/>
    <w:rsid w:val="00D40942"/>
    <w:rsid w:val="00D40973"/>
    <w:rsid w:val="00D40A5B"/>
    <w:rsid w:val="00D41070"/>
    <w:rsid w:val="00D41A49"/>
    <w:rsid w:val="00D41BC5"/>
    <w:rsid w:val="00D423E3"/>
    <w:rsid w:val="00D42BEC"/>
    <w:rsid w:val="00D42DA6"/>
    <w:rsid w:val="00D42FD1"/>
    <w:rsid w:val="00D4319F"/>
    <w:rsid w:val="00D4377A"/>
    <w:rsid w:val="00D43BD8"/>
    <w:rsid w:val="00D43D59"/>
    <w:rsid w:val="00D43F23"/>
    <w:rsid w:val="00D44158"/>
    <w:rsid w:val="00D442B5"/>
    <w:rsid w:val="00D44443"/>
    <w:rsid w:val="00D448E5"/>
    <w:rsid w:val="00D451A4"/>
    <w:rsid w:val="00D45745"/>
    <w:rsid w:val="00D45866"/>
    <w:rsid w:val="00D458F9"/>
    <w:rsid w:val="00D459B4"/>
    <w:rsid w:val="00D45E37"/>
    <w:rsid w:val="00D45F63"/>
    <w:rsid w:val="00D461BB"/>
    <w:rsid w:val="00D46538"/>
    <w:rsid w:val="00D4669A"/>
    <w:rsid w:val="00D466D2"/>
    <w:rsid w:val="00D4693A"/>
    <w:rsid w:val="00D46BFC"/>
    <w:rsid w:val="00D46DD4"/>
    <w:rsid w:val="00D47134"/>
    <w:rsid w:val="00D4728B"/>
    <w:rsid w:val="00D478F7"/>
    <w:rsid w:val="00D47D9B"/>
    <w:rsid w:val="00D5069B"/>
    <w:rsid w:val="00D50881"/>
    <w:rsid w:val="00D50CC4"/>
    <w:rsid w:val="00D50D21"/>
    <w:rsid w:val="00D51091"/>
    <w:rsid w:val="00D510EA"/>
    <w:rsid w:val="00D51164"/>
    <w:rsid w:val="00D51586"/>
    <w:rsid w:val="00D51B3B"/>
    <w:rsid w:val="00D51BC7"/>
    <w:rsid w:val="00D52002"/>
    <w:rsid w:val="00D52513"/>
    <w:rsid w:val="00D52936"/>
    <w:rsid w:val="00D53B39"/>
    <w:rsid w:val="00D53BDC"/>
    <w:rsid w:val="00D53C1F"/>
    <w:rsid w:val="00D540B2"/>
    <w:rsid w:val="00D5429B"/>
    <w:rsid w:val="00D543B7"/>
    <w:rsid w:val="00D54C16"/>
    <w:rsid w:val="00D54D8A"/>
    <w:rsid w:val="00D54E00"/>
    <w:rsid w:val="00D5583E"/>
    <w:rsid w:val="00D55E80"/>
    <w:rsid w:val="00D56062"/>
    <w:rsid w:val="00D560EC"/>
    <w:rsid w:val="00D56155"/>
    <w:rsid w:val="00D56454"/>
    <w:rsid w:val="00D56BB4"/>
    <w:rsid w:val="00D572F9"/>
    <w:rsid w:val="00D602AC"/>
    <w:rsid w:val="00D60316"/>
    <w:rsid w:val="00D6078D"/>
    <w:rsid w:val="00D6079F"/>
    <w:rsid w:val="00D60DE2"/>
    <w:rsid w:val="00D61227"/>
    <w:rsid w:val="00D61309"/>
    <w:rsid w:val="00D61518"/>
    <w:rsid w:val="00D6192F"/>
    <w:rsid w:val="00D61ABC"/>
    <w:rsid w:val="00D61BF7"/>
    <w:rsid w:val="00D61D2F"/>
    <w:rsid w:val="00D625DE"/>
    <w:rsid w:val="00D62601"/>
    <w:rsid w:val="00D62824"/>
    <w:rsid w:val="00D62B9B"/>
    <w:rsid w:val="00D632A3"/>
    <w:rsid w:val="00D63647"/>
    <w:rsid w:val="00D637D0"/>
    <w:rsid w:val="00D63C1E"/>
    <w:rsid w:val="00D6445A"/>
    <w:rsid w:val="00D64E8F"/>
    <w:rsid w:val="00D64FDF"/>
    <w:rsid w:val="00D6539A"/>
    <w:rsid w:val="00D65A44"/>
    <w:rsid w:val="00D65B94"/>
    <w:rsid w:val="00D661F7"/>
    <w:rsid w:val="00D66B15"/>
    <w:rsid w:val="00D66BF7"/>
    <w:rsid w:val="00D670BE"/>
    <w:rsid w:val="00D672C7"/>
    <w:rsid w:val="00D6732A"/>
    <w:rsid w:val="00D674D9"/>
    <w:rsid w:val="00D67850"/>
    <w:rsid w:val="00D67AF6"/>
    <w:rsid w:val="00D67C85"/>
    <w:rsid w:val="00D67DD8"/>
    <w:rsid w:val="00D704F1"/>
    <w:rsid w:val="00D705C8"/>
    <w:rsid w:val="00D705E5"/>
    <w:rsid w:val="00D713F7"/>
    <w:rsid w:val="00D71804"/>
    <w:rsid w:val="00D722E7"/>
    <w:rsid w:val="00D72EEC"/>
    <w:rsid w:val="00D72F1D"/>
    <w:rsid w:val="00D73023"/>
    <w:rsid w:val="00D73316"/>
    <w:rsid w:val="00D74104"/>
    <w:rsid w:val="00D74278"/>
    <w:rsid w:val="00D74A0E"/>
    <w:rsid w:val="00D74B40"/>
    <w:rsid w:val="00D74BD4"/>
    <w:rsid w:val="00D74BDC"/>
    <w:rsid w:val="00D74F94"/>
    <w:rsid w:val="00D75102"/>
    <w:rsid w:val="00D753A4"/>
    <w:rsid w:val="00D755BC"/>
    <w:rsid w:val="00D75876"/>
    <w:rsid w:val="00D75FD6"/>
    <w:rsid w:val="00D7624A"/>
    <w:rsid w:val="00D7636B"/>
    <w:rsid w:val="00D76474"/>
    <w:rsid w:val="00D766C3"/>
    <w:rsid w:val="00D76A9C"/>
    <w:rsid w:val="00D76B38"/>
    <w:rsid w:val="00D76DD2"/>
    <w:rsid w:val="00D7729F"/>
    <w:rsid w:val="00D772FC"/>
    <w:rsid w:val="00D77363"/>
    <w:rsid w:val="00D77D47"/>
    <w:rsid w:val="00D77ECE"/>
    <w:rsid w:val="00D80396"/>
    <w:rsid w:val="00D808EB"/>
    <w:rsid w:val="00D8097D"/>
    <w:rsid w:val="00D80CA8"/>
    <w:rsid w:val="00D80D9A"/>
    <w:rsid w:val="00D81239"/>
    <w:rsid w:val="00D814E2"/>
    <w:rsid w:val="00D824FE"/>
    <w:rsid w:val="00D825D7"/>
    <w:rsid w:val="00D8270B"/>
    <w:rsid w:val="00D828CA"/>
    <w:rsid w:val="00D8290D"/>
    <w:rsid w:val="00D8298B"/>
    <w:rsid w:val="00D82E1D"/>
    <w:rsid w:val="00D82FC7"/>
    <w:rsid w:val="00D83665"/>
    <w:rsid w:val="00D83966"/>
    <w:rsid w:val="00D846B9"/>
    <w:rsid w:val="00D84713"/>
    <w:rsid w:val="00D8484B"/>
    <w:rsid w:val="00D84E99"/>
    <w:rsid w:val="00D84ECA"/>
    <w:rsid w:val="00D852E2"/>
    <w:rsid w:val="00D85C20"/>
    <w:rsid w:val="00D86256"/>
    <w:rsid w:val="00D863A2"/>
    <w:rsid w:val="00D8683D"/>
    <w:rsid w:val="00D86B93"/>
    <w:rsid w:val="00D86ED7"/>
    <w:rsid w:val="00D86F30"/>
    <w:rsid w:val="00D874EC"/>
    <w:rsid w:val="00D87507"/>
    <w:rsid w:val="00D879FC"/>
    <w:rsid w:val="00D879FE"/>
    <w:rsid w:val="00D87C72"/>
    <w:rsid w:val="00D87FC6"/>
    <w:rsid w:val="00D90240"/>
    <w:rsid w:val="00D90390"/>
    <w:rsid w:val="00D905AA"/>
    <w:rsid w:val="00D908B9"/>
    <w:rsid w:val="00D90DC8"/>
    <w:rsid w:val="00D90FA7"/>
    <w:rsid w:val="00D914D2"/>
    <w:rsid w:val="00D91681"/>
    <w:rsid w:val="00D9194B"/>
    <w:rsid w:val="00D92173"/>
    <w:rsid w:val="00D92256"/>
    <w:rsid w:val="00D9228F"/>
    <w:rsid w:val="00D92C03"/>
    <w:rsid w:val="00D930E5"/>
    <w:rsid w:val="00D94A66"/>
    <w:rsid w:val="00D94D1A"/>
    <w:rsid w:val="00D94E85"/>
    <w:rsid w:val="00D95094"/>
    <w:rsid w:val="00D9547F"/>
    <w:rsid w:val="00D95B4C"/>
    <w:rsid w:val="00D95C8F"/>
    <w:rsid w:val="00D95CC7"/>
    <w:rsid w:val="00D95CF9"/>
    <w:rsid w:val="00D963C7"/>
    <w:rsid w:val="00D9659D"/>
    <w:rsid w:val="00D96992"/>
    <w:rsid w:val="00D96CD0"/>
    <w:rsid w:val="00D96E71"/>
    <w:rsid w:val="00D96FBF"/>
    <w:rsid w:val="00D97386"/>
    <w:rsid w:val="00D974C0"/>
    <w:rsid w:val="00D97624"/>
    <w:rsid w:val="00D97724"/>
    <w:rsid w:val="00D97864"/>
    <w:rsid w:val="00D97920"/>
    <w:rsid w:val="00D97971"/>
    <w:rsid w:val="00D97AA7"/>
    <w:rsid w:val="00D97CAD"/>
    <w:rsid w:val="00DA03DF"/>
    <w:rsid w:val="00DA0400"/>
    <w:rsid w:val="00DA0F8B"/>
    <w:rsid w:val="00DA1095"/>
    <w:rsid w:val="00DA1179"/>
    <w:rsid w:val="00DA11F3"/>
    <w:rsid w:val="00DA137B"/>
    <w:rsid w:val="00DA193A"/>
    <w:rsid w:val="00DA1DC9"/>
    <w:rsid w:val="00DA27AA"/>
    <w:rsid w:val="00DA2B55"/>
    <w:rsid w:val="00DA2E31"/>
    <w:rsid w:val="00DA3257"/>
    <w:rsid w:val="00DA34DA"/>
    <w:rsid w:val="00DA3895"/>
    <w:rsid w:val="00DA3CC2"/>
    <w:rsid w:val="00DA3D8F"/>
    <w:rsid w:val="00DA3DD2"/>
    <w:rsid w:val="00DA3E32"/>
    <w:rsid w:val="00DA3E65"/>
    <w:rsid w:val="00DA3FC6"/>
    <w:rsid w:val="00DA4026"/>
    <w:rsid w:val="00DA4A83"/>
    <w:rsid w:val="00DA4ACC"/>
    <w:rsid w:val="00DA4D53"/>
    <w:rsid w:val="00DA4DD5"/>
    <w:rsid w:val="00DA524C"/>
    <w:rsid w:val="00DA563E"/>
    <w:rsid w:val="00DA591B"/>
    <w:rsid w:val="00DA5C1F"/>
    <w:rsid w:val="00DA5D02"/>
    <w:rsid w:val="00DA67AE"/>
    <w:rsid w:val="00DA6A30"/>
    <w:rsid w:val="00DA6F79"/>
    <w:rsid w:val="00DA70FC"/>
    <w:rsid w:val="00DA72F1"/>
    <w:rsid w:val="00DA76AC"/>
    <w:rsid w:val="00DA7DDF"/>
    <w:rsid w:val="00DB0054"/>
    <w:rsid w:val="00DB01AA"/>
    <w:rsid w:val="00DB0310"/>
    <w:rsid w:val="00DB0AC1"/>
    <w:rsid w:val="00DB1569"/>
    <w:rsid w:val="00DB18CF"/>
    <w:rsid w:val="00DB1A4A"/>
    <w:rsid w:val="00DB1BE2"/>
    <w:rsid w:val="00DB1E3B"/>
    <w:rsid w:val="00DB201B"/>
    <w:rsid w:val="00DB2078"/>
    <w:rsid w:val="00DB20F3"/>
    <w:rsid w:val="00DB2811"/>
    <w:rsid w:val="00DB2A13"/>
    <w:rsid w:val="00DB326E"/>
    <w:rsid w:val="00DB33EB"/>
    <w:rsid w:val="00DB3691"/>
    <w:rsid w:val="00DB3ACC"/>
    <w:rsid w:val="00DB3F85"/>
    <w:rsid w:val="00DB403C"/>
    <w:rsid w:val="00DB4517"/>
    <w:rsid w:val="00DB4A87"/>
    <w:rsid w:val="00DB5180"/>
    <w:rsid w:val="00DB5645"/>
    <w:rsid w:val="00DB5729"/>
    <w:rsid w:val="00DB578A"/>
    <w:rsid w:val="00DB5B29"/>
    <w:rsid w:val="00DB5CCC"/>
    <w:rsid w:val="00DB5F2C"/>
    <w:rsid w:val="00DB6087"/>
    <w:rsid w:val="00DB61BA"/>
    <w:rsid w:val="00DB62BD"/>
    <w:rsid w:val="00DB641A"/>
    <w:rsid w:val="00DB6732"/>
    <w:rsid w:val="00DB6C54"/>
    <w:rsid w:val="00DB72EA"/>
    <w:rsid w:val="00DB74B6"/>
    <w:rsid w:val="00DB7F63"/>
    <w:rsid w:val="00DC013F"/>
    <w:rsid w:val="00DC065B"/>
    <w:rsid w:val="00DC0890"/>
    <w:rsid w:val="00DC0B97"/>
    <w:rsid w:val="00DC1048"/>
    <w:rsid w:val="00DC1110"/>
    <w:rsid w:val="00DC1570"/>
    <w:rsid w:val="00DC1A28"/>
    <w:rsid w:val="00DC1DCA"/>
    <w:rsid w:val="00DC259F"/>
    <w:rsid w:val="00DC25E1"/>
    <w:rsid w:val="00DC2722"/>
    <w:rsid w:val="00DC276E"/>
    <w:rsid w:val="00DC295C"/>
    <w:rsid w:val="00DC2B81"/>
    <w:rsid w:val="00DC2B94"/>
    <w:rsid w:val="00DC2CDB"/>
    <w:rsid w:val="00DC2CF9"/>
    <w:rsid w:val="00DC31C3"/>
    <w:rsid w:val="00DC3636"/>
    <w:rsid w:val="00DC39F9"/>
    <w:rsid w:val="00DC3B7B"/>
    <w:rsid w:val="00DC3BDF"/>
    <w:rsid w:val="00DC46F9"/>
    <w:rsid w:val="00DC4733"/>
    <w:rsid w:val="00DC4890"/>
    <w:rsid w:val="00DC4A77"/>
    <w:rsid w:val="00DC502B"/>
    <w:rsid w:val="00DC5A15"/>
    <w:rsid w:val="00DC5A32"/>
    <w:rsid w:val="00DC5A3D"/>
    <w:rsid w:val="00DC5D21"/>
    <w:rsid w:val="00DC5F86"/>
    <w:rsid w:val="00DC6A89"/>
    <w:rsid w:val="00DC6E87"/>
    <w:rsid w:val="00DC6F36"/>
    <w:rsid w:val="00DC71AA"/>
    <w:rsid w:val="00DC736B"/>
    <w:rsid w:val="00DC73C7"/>
    <w:rsid w:val="00DC73E1"/>
    <w:rsid w:val="00DC7493"/>
    <w:rsid w:val="00DC7ADE"/>
    <w:rsid w:val="00DC7D23"/>
    <w:rsid w:val="00DD0D46"/>
    <w:rsid w:val="00DD1123"/>
    <w:rsid w:val="00DD18B5"/>
    <w:rsid w:val="00DD1B58"/>
    <w:rsid w:val="00DD20F0"/>
    <w:rsid w:val="00DD249E"/>
    <w:rsid w:val="00DD26FD"/>
    <w:rsid w:val="00DD275A"/>
    <w:rsid w:val="00DD279C"/>
    <w:rsid w:val="00DD3644"/>
    <w:rsid w:val="00DD37FD"/>
    <w:rsid w:val="00DD39BE"/>
    <w:rsid w:val="00DD3AF8"/>
    <w:rsid w:val="00DD3C82"/>
    <w:rsid w:val="00DD4162"/>
    <w:rsid w:val="00DD4859"/>
    <w:rsid w:val="00DD4894"/>
    <w:rsid w:val="00DD4967"/>
    <w:rsid w:val="00DD4B6E"/>
    <w:rsid w:val="00DD4E7C"/>
    <w:rsid w:val="00DD4FBF"/>
    <w:rsid w:val="00DD4FF1"/>
    <w:rsid w:val="00DD5201"/>
    <w:rsid w:val="00DD5288"/>
    <w:rsid w:val="00DD590B"/>
    <w:rsid w:val="00DD5B20"/>
    <w:rsid w:val="00DD5B5B"/>
    <w:rsid w:val="00DD6544"/>
    <w:rsid w:val="00DD6C72"/>
    <w:rsid w:val="00DD6F6D"/>
    <w:rsid w:val="00DD6F7A"/>
    <w:rsid w:val="00DD772D"/>
    <w:rsid w:val="00DD7B4F"/>
    <w:rsid w:val="00DD7BE9"/>
    <w:rsid w:val="00DE029D"/>
    <w:rsid w:val="00DE0394"/>
    <w:rsid w:val="00DE03A6"/>
    <w:rsid w:val="00DE0464"/>
    <w:rsid w:val="00DE083B"/>
    <w:rsid w:val="00DE0F74"/>
    <w:rsid w:val="00DE173A"/>
    <w:rsid w:val="00DE18C9"/>
    <w:rsid w:val="00DE1BEA"/>
    <w:rsid w:val="00DE211D"/>
    <w:rsid w:val="00DE2567"/>
    <w:rsid w:val="00DE273C"/>
    <w:rsid w:val="00DE28F2"/>
    <w:rsid w:val="00DE2B0B"/>
    <w:rsid w:val="00DE2F4A"/>
    <w:rsid w:val="00DE2FC5"/>
    <w:rsid w:val="00DE2FCF"/>
    <w:rsid w:val="00DE318C"/>
    <w:rsid w:val="00DE3B04"/>
    <w:rsid w:val="00DE3C55"/>
    <w:rsid w:val="00DE3EA5"/>
    <w:rsid w:val="00DE439A"/>
    <w:rsid w:val="00DE4D40"/>
    <w:rsid w:val="00DE4F2F"/>
    <w:rsid w:val="00DE507E"/>
    <w:rsid w:val="00DE55B5"/>
    <w:rsid w:val="00DE57C4"/>
    <w:rsid w:val="00DE5E17"/>
    <w:rsid w:val="00DE5E3E"/>
    <w:rsid w:val="00DE65CC"/>
    <w:rsid w:val="00DE688D"/>
    <w:rsid w:val="00DE6EBC"/>
    <w:rsid w:val="00DE70B1"/>
    <w:rsid w:val="00DE7237"/>
    <w:rsid w:val="00DE7AA0"/>
    <w:rsid w:val="00DE7ABE"/>
    <w:rsid w:val="00DF02D9"/>
    <w:rsid w:val="00DF0750"/>
    <w:rsid w:val="00DF1104"/>
    <w:rsid w:val="00DF1109"/>
    <w:rsid w:val="00DF158B"/>
    <w:rsid w:val="00DF1630"/>
    <w:rsid w:val="00DF24D0"/>
    <w:rsid w:val="00DF2506"/>
    <w:rsid w:val="00DF2C0F"/>
    <w:rsid w:val="00DF3110"/>
    <w:rsid w:val="00DF36FF"/>
    <w:rsid w:val="00DF3BDA"/>
    <w:rsid w:val="00DF3C9D"/>
    <w:rsid w:val="00DF3CD2"/>
    <w:rsid w:val="00DF417F"/>
    <w:rsid w:val="00DF448C"/>
    <w:rsid w:val="00DF45E0"/>
    <w:rsid w:val="00DF4836"/>
    <w:rsid w:val="00DF48C3"/>
    <w:rsid w:val="00DF4A4F"/>
    <w:rsid w:val="00DF4DA6"/>
    <w:rsid w:val="00DF4E3B"/>
    <w:rsid w:val="00DF4ED0"/>
    <w:rsid w:val="00DF55D3"/>
    <w:rsid w:val="00DF62EF"/>
    <w:rsid w:val="00DF6D53"/>
    <w:rsid w:val="00DF735B"/>
    <w:rsid w:val="00DF73CE"/>
    <w:rsid w:val="00DF74A9"/>
    <w:rsid w:val="00DF7913"/>
    <w:rsid w:val="00DF7D64"/>
    <w:rsid w:val="00DF7DAC"/>
    <w:rsid w:val="00E0057B"/>
    <w:rsid w:val="00E00915"/>
    <w:rsid w:val="00E00A3F"/>
    <w:rsid w:val="00E00E38"/>
    <w:rsid w:val="00E00F35"/>
    <w:rsid w:val="00E013D3"/>
    <w:rsid w:val="00E01832"/>
    <w:rsid w:val="00E01D39"/>
    <w:rsid w:val="00E020AF"/>
    <w:rsid w:val="00E02F27"/>
    <w:rsid w:val="00E02FA6"/>
    <w:rsid w:val="00E0307F"/>
    <w:rsid w:val="00E03260"/>
    <w:rsid w:val="00E038C9"/>
    <w:rsid w:val="00E03DD5"/>
    <w:rsid w:val="00E04127"/>
    <w:rsid w:val="00E042EB"/>
    <w:rsid w:val="00E04739"/>
    <w:rsid w:val="00E0474B"/>
    <w:rsid w:val="00E04F3F"/>
    <w:rsid w:val="00E0533F"/>
    <w:rsid w:val="00E05757"/>
    <w:rsid w:val="00E05988"/>
    <w:rsid w:val="00E05C9F"/>
    <w:rsid w:val="00E05EA6"/>
    <w:rsid w:val="00E05EF8"/>
    <w:rsid w:val="00E07A04"/>
    <w:rsid w:val="00E07A8B"/>
    <w:rsid w:val="00E07AC9"/>
    <w:rsid w:val="00E07C02"/>
    <w:rsid w:val="00E10004"/>
    <w:rsid w:val="00E1046C"/>
    <w:rsid w:val="00E10BF7"/>
    <w:rsid w:val="00E11726"/>
    <w:rsid w:val="00E119E3"/>
    <w:rsid w:val="00E12510"/>
    <w:rsid w:val="00E12DE5"/>
    <w:rsid w:val="00E131E4"/>
    <w:rsid w:val="00E132E3"/>
    <w:rsid w:val="00E13523"/>
    <w:rsid w:val="00E13894"/>
    <w:rsid w:val="00E138E5"/>
    <w:rsid w:val="00E13A3E"/>
    <w:rsid w:val="00E13B9C"/>
    <w:rsid w:val="00E14998"/>
    <w:rsid w:val="00E14A64"/>
    <w:rsid w:val="00E14B60"/>
    <w:rsid w:val="00E15CDD"/>
    <w:rsid w:val="00E16039"/>
    <w:rsid w:val="00E16058"/>
    <w:rsid w:val="00E1665D"/>
    <w:rsid w:val="00E166EB"/>
    <w:rsid w:val="00E16766"/>
    <w:rsid w:val="00E169AE"/>
    <w:rsid w:val="00E169D2"/>
    <w:rsid w:val="00E16DE9"/>
    <w:rsid w:val="00E16E6D"/>
    <w:rsid w:val="00E16E82"/>
    <w:rsid w:val="00E17103"/>
    <w:rsid w:val="00E174C7"/>
    <w:rsid w:val="00E1772C"/>
    <w:rsid w:val="00E177BD"/>
    <w:rsid w:val="00E17F08"/>
    <w:rsid w:val="00E17F27"/>
    <w:rsid w:val="00E17FBF"/>
    <w:rsid w:val="00E200C5"/>
    <w:rsid w:val="00E200E6"/>
    <w:rsid w:val="00E20373"/>
    <w:rsid w:val="00E204C0"/>
    <w:rsid w:val="00E20759"/>
    <w:rsid w:val="00E20FA4"/>
    <w:rsid w:val="00E21427"/>
    <w:rsid w:val="00E21513"/>
    <w:rsid w:val="00E215F6"/>
    <w:rsid w:val="00E21724"/>
    <w:rsid w:val="00E217BA"/>
    <w:rsid w:val="00E22469"/>
    <w:rsid w:val="00E225D0"/>
    <w:rsid w:val="00E226F3"/>
    <w:rsid w:val="00E22976"/>
    <w:rsid w:val="00E22C1C"/>
    <w:rsid w:val="00E22CB4"/>
    <w:rsid w:val="00E232C9"/>
    <w:rsid w:val="00E239A2"/>
    <w:rsid w:val="00E23A70"/>
    <w:rsid w:val="00E243B3"/>
    <w:rsid w:val="00E24577"/>
    <w:rsid w:val="00E24756"/>
    <w:rsid w:val="00E24798"/>
    <w:rsid w:val="00E2483F"/>
    <w:rsid w:val="00E24862"/>
    <w:rsid w:val="00E24867"/>
    <w:rsid w:val="00E24BA0"/>
    <w:rsid w:val="00E24E6E"/>
    <w:rsid w:val="00E25037"/>
    <w:rsid w:val="00E25535"/>
    <w:rsid w:val="00E25809"/>
    <w:rsid w:val="00E26004"/>
    <w:rsid w:val="00E26169"/>
    <w:rsid w:val="00E267A3"/>
    <w:rsid w:val="00E26C86"/>
    <w:rsid w:val="00E26D57"/>
    <w:rsid w:val="00E26F8B"/>
    <w:rsid w:val="00E26FE4"/>
    <w:rsid w:val="00E27233"/>
    <w:rsid w:val="00E273B7"/>
    <w:rsid w:val="00E27853"/>
    <w:rsid w:val="00E27A13"/>
    <w:rsid w:val="00E27D34"/>
    <w:rsid w:val="00E27FEE"/>
    <w:rsid w:val="00E30917"/>
    <w:rsid w:val="00E3118D"/>
    <w:rsid w:val="00E315AB"/>
    <w:rsid w:val="00E315EE"/>
    <w:rsid w:val="00E3185C"/>
    <w:rsid w:val="00E31A07"/>
    <w:rsid w:val="00E31F4A"/>
    <w:rsid w:val="00E326E2"/>
    <w:rsid w:val="00E32FF5"/>
    <w:rsid w:val="00E33331"/>
    <w:rsid w:val="00E33487"/>
    <w:rsid w:val="00E335CD"/>
    <w:rsid w:val="00E3370B"/>
    <w:rsid w:val="00E33A35"/>
    <w:rsid w:val="00E33BDA"/>
    <w:rsid w:val="00E33BF6"/>
    <w:rsid w:val="00E34794"/>
    <w:rsid w:val="00E34A55"/>
    <w:rsid w:val="00E34EA3"/>
    <w:rsid w:val="00E35741"/>
    <w:rsid w:val="00E3593C"/>
    <w:rsid w:val="00E35CF7"/>
    <w:rsid w:val="00E364E8"/>
    <w:rsid w:val="00E37172"/>
    <w:rsid w:val="00E373F5"/>
    <w:rsid w:val="00E375D2"/>
    <w:rsid w:val="00E3786E"/>
    <w:rsid w:val="00E37D58"/>
    <w:rsid w:val="00E4078A"/>
    <w:rsid w:val="00E41088"/>
    <w:rsid w:val="00E41263"/>
    <w:rsid w:val="00E41547"/>
    <w:rsid w:val="00E42572"/>
    <w:rsid w:val="00E428D0"/>
    <w:rsid w:val="00E42BB4"/>
    <w:rsid w:val="00E42C7D"/>
    <w:rsid w:val="00E42D5B"/>
    <w:rsid w:val="00E43210"/>
    <w:rsid w:val="00E43314"/>
    <w:rsid w:val="00E436A2"/>
    <w:rsid w:val="00E43764"/>
    <w:rsid w:val="00E43AE2"/>
    <w:rsid w:val="00E43B20"/>
    <w:rsid w:val="00E43CB7"/>
    <w:rsid w:val="00E43FA6"/>
    <w:rsid w:val="00E44009"/>
    <w:rsid w:val="00E442B4"/>
    <w:rsid w:val="00E44500"/>
    <w:rsid w:val="00E44756"/>
    <w:rsid w:val="00E44AFA"/>
    <w:rsid w:val="00E451B5"/>
    <w:rsid w:val="00E4539B"/>
    <w:rsid w:val="00E453E8"/>
    <w:rsid w:val="00E453F9"/>
    <w:rsid w:val="00E45608"/>
    <w:rsid w:val="00E46229"/>
    <w:rsid w:val="00E4650F"/>
    <w:rsid w:val="00E46817"/>
    <w:rsid w:val="00E4688D"/>
    <w:rsid w:val="00E46A64"/>
    <w:rsid w:val="00E4714D"/>
    <w:rsid w:val="00E471DB"/>
    <w:rsid w:val="00E47430"/>
    <w:rsid w:val="00E4748F"/>
    <w:rsid w:val="00E4786F"/>
    <w:rsid w:val="00E47BE8"/>
    <w:rsid w:val="00E47D83"/>
    <w:rsid w:val="00E47F22"/>
    <w:rsid w:val="00E47F3D"/>
    <w:rsid w:val="00E50082"/>
    <w:rsid w:val="00E50132"/>
    <w:rsid w:val="00E50339"/>
    <w:rsid w:val="00E50408"/>
    <w:rsid w:val="00E505F5"/>
    <w:rsid w:val="00E50950"/>
    <w:rsid w:val="00E50D3B"/>
    <w:rsid w:val="00E512E3"/>
    <w:rsid w:val="00E515FD"/>
    <w:rsid w:val="00E51C65"/>
    <w:rsid w:val="00E51C95"/>
    <w:rsid w:val="00E51D43"/>
    <w:rsid w:val="00E52899"/>
    <w:rsid w:val="00E52A1A"/>
    <w:rsid w:val="00E52F7B"/>
    <w:rsid w:val="00E53124"/>
    <w:rsid w:val="00E53DBF"/>
    <w:rsid w:val="00E54358"/>
    <w:rsid w:val="00E54545"/>
    <w:rsid w:val="00E5455E"/>
    <w:rsid w:val="00E546B5"/>
    <w:rsid w:val="00E550E0"/>
    <w:rsid w:val="00E55533"/>
    <w:rsid w:val="00E5554C"/>
    <w:rsid w:val="00E55B1B"/>
    <w:rsid w:val="00E5699A"/>
    <w:rsid w:val="00E56A4A"/>
    <w:rsid w:val="00E57034"/>
    <w:rsid w:val="00E57B6C"/>
    <w:rsid w:val="00E6021B"/>
    <w:rsid w:val="00E603B3"/>
    <w:rsid w:val="00E607AC"/>
    <w:rsid w:val="00E6119D"/>
    <w:rsid w:val="00E61769"/>
    <w:rsid w:val="00E61A65"/>
    <w:rsid w:val="00E61AF1"/>
    <w:rsid w:val="00E622D5"/>
    <w:rsid w:val="00E62563"/>
    <w:rsid w:val="00E627C1"/>
    <w:rsid w:val="00E62A32"/>
    <w:rsid w:val="00E62E21"/>
    <w:rsid w:val="00E633DC"/>
    <w:rsid w:val="00E63922"/>
    <w:rsid w:val="00E639A7"/>
    <w:rsid w:val="00E640C3"/>
    <w:rsid w:val="00E64334"/>
    <w:rsid w:val="00E650A3"/>
    <w:rsid w:val="00E652F2"/>
    <w:rsid w:val="00E65E74"/>
    <w:rsid w:val="00E66116"/>
    <w:rsid w:val="00E6639A"/>
    <w:rsid w:val="00E6645F"/>
    <w:rsid w:val="00E664D1"/>
    <w:rsid w:val="00E669E2"/>
    <w:rsid w:val="00E66DD2"/>
    <w:rsid w:val="00E6705F"/>
    <w:rsid w:val="00E671E2"/>
    <w:rsid w:val="00E67434"/>
    <w:rsid w:val="00E675D1"/>
    <w:rsid w:val="00E7020E"/>
    <w:rsid w:val="00E7084D"/>
    <w:rsid w:val="00E709CD"/>
    <w:rsid w:val="00E70BF2"/>
    <w:rsid w:val="00E70ED7"/>
    <w:rsid w:val="00E7142C"/>
    <w:rsid w:val="00E714B3"/>
    <w:rsid w:val="00E71C17"/>
    <w:rsid w:val="00E723B1"/>
    <w:rsid w:val="00E72B07"/>
    <w:rsid w:val="00E72B30"/>
    <w:rsid w:val="00E72D95"/>
    <w:rsid w:val="00E73616"/>
    <w:rsid w:val="00E74326"/>
    <w:rsid w:val="00E75090"/>
    <w:rsid w:val="00E750F5"/>
    <w:rsid w:val="00E753AD"/>
    <w:rsid w:val="00E7591E"/>
    <w:rsid w:val="00E75B4A"/>
    <w:rsid w:val="00E75CD3"/>
    <w:rsid w:val="00E761A7"/>
    <w:rsid w:val="00E76778"/>
    <w:rsid w:val="00E769E9"/>
    <w:rsid w:val="00E77220"/>
    <w:rsid w:val="00E77467"/>
    <w:rsid w:val="00E77967"/>
    <w:rsid w:val="00E77CAC"/>
    <w:rsid w:val="00E801C8"/>
    <w:rsid w:val="00E80307"/>
    <w:rsid w:val="00E807BE"/>
    <w:rsid w:val="00E80B22"/>
    <w:rsid w:val="00E80FBA"/>
    <w:rsid w:val="00E81198"/>
    <w:rsid w:val="00E81361"/>
    <w:rsid w:val="00E81B8C"/>
    <w:rsid w:val="00E81BCD"/>
    <w:rsid w:val="00E81EA1"/>
    <w:rsid w:val="00E82537"/>
    <w:rsid w:val="00E82574"/>
    <w:rsid w:val="00E825CA"/>
    <w:rsid w:val="00E82785"/>
    <w:rsid w:val="00E829AD"/>
    <w:rsid w:val="00E8330E"/>
    <w:rsid w:val="00E83619"/>
    <w:rsid w:val="00E839DF"/>
    <w:rsid w:val="00E83A33"/>
    <w:rsid w:val="00E83E16"/>
    <w:rsid w:val="00E84361"/>
    <w:rsid w:val="00E84A26"/>
    <w:rsid w:val="00E84D3A"/>
    <w:rsid w:val="00E85285"/>
    <w:rsid w:val="00E85872"/>
    <w:rsid w:val="00E859FC"/>
    <w:rsid w:val="00E85E04"/>
    <w:rsid w:val="00E86005"/>
    <w:rsid w:val="00E866DD"/>
    <w:rsid w:val="00E8703E"/>
    <w:rsid w:val="00E87125"/>
    <w:rsid w:val="00E8773E"/>
    <w:rsid w:val="00E87902"/>
    <w:rsid w:val="00E87984"/>
    <w:rsid w:val="00E87AC1"/>
    <w:rsid w:val="00E87AD3"/>
    <w:rsid w:val="00E87FE7"/>
    <w:rsid w:val="00E90035"/>
    <w:rsid w:val="00E903AD"/>
    <w:rsid w:val="00E904BF"/>
    <w:rsid w:val="00E9055D"/>
    <w:rsid w:val="00E90CE1"/>
    <w:rsid w:val="00E90E32"/>
    <w:rsid w:val="00E91329"/>
    <w:rsid w:val="00E918E4"/>
    <w:rsid w:val="00E91AA3"/>
    <w:rsid w:val="00E91B11"/>
    <w:rsid w:val="00E91EEC"/>
    <w:rsid w:val="00E92A78"/>
    <w:rsid w:val="00E92E47"/>
    <w:rsid w:val="00E95177"/>
    <w:rsid w:val="00E95AB1"/>
    <w:rsid w:val="00E95D1D"/>
    <w:rsid w:val="00E96452"/>
    <w:rsid w:val="00E96979"/>
    <w:rsid w:val="00E96D9B"/>
    <w:rsid w:val="00E96EE9"/>
    <w:rsid w:val="00E971D5"/>
    <w:rsid w:val="00E97566"/>
    <w:rsid w:val="00E979D6"/>
    <w:rsid w:val="00E97A36"/>
    <w:rsid w:val="00E97A7B"/>
    <w:rsid w:val="00E97AAC"/>
    <w:rsid w:val="00E97C1C"/>
    <w:rsid w:val="00E97F22"/>
    <w:rsid w:val="00EA03BB"/>
    <w:rsid w:val="00EA0931"/>
    <w:rsid w:val="00EA122E"/>
    <w:rsid w:val="00EA1269"/>
    <w:rsid w:val="00EA1323"/>
    <w:rsid w:val="00EA1690"/>
    <w:rsid w:val="00EA188A"/>
    <w:rsid w:val="00EA18FF"/>
    <w:rsid w:val="00EA1C7E"/>
    <w:rsid w:val="00EA1D63"/>
    <w:rsid w:val="00EA2237"/>
    <w:rsid w:val="00EA24A6"/>
    <w:rsid w:val="00EA2631"/>
    <w:rsid w:val="00EA2697"/>
    <w:rsid w:val="00EA2A18"/>
    <w:rsid w:val="00EA2A5D"/>
    <w:rsid w:val="00EA2BB0"/>
    <w:rsid w:val="00EA2BF6"/>
    <w:rsid w:val="00EA3261"/>
    <w:rsid w:val="00EA33BA"/>
    <w:rsid w:val="00EA3578"/>
    <w:rsid w:val="00EA3913"/>
    <w:rsid w:val="00EA3A93"/>
    <w:rsid w:val="00EA3F2F"/>
    <w:rsid w:val="00EA40BE"/>
    <w:rsid w:val="00EA43E3"/>
    <w:rsid w:val="00EA458D"/>
    <w:rsid w:val="00EA45B1"/>
    <w:rsid w:val="00EA49EF"/>
    <w:rsid w:val="00EA4D1E"/>
    <w:rsid w:val="00EA5089"/>
    <w:rsid w:val="00EA511A"/>
    <w:rsid w:val="00EA52C5"/>
    <w:rsid w:val="00EA57ED"/>
    <w:rsid w:val="00EA5893"/>
    <w:rsid w:val="00EA5980"/>
    <w:rsid w:val="00EA5E20"/>
    <w:rsid w:val="00EA5FE4"/>
    <w:rsid w:val="00EA6676"/>
    <w:rsid w:val="00EA6816"/>
    <w:rsid w:val="00EA684B"/>
    <w:rsid w:val="00EA6DC5"/>
    <w:rsid w:val="00EA721D"/>
    <w:rsid w:val="00EA743C"/>
    <w:rsid w:val="00EA7E68"/>
    <w:rsid w:val="00EA7EA4"/>
    <w:rsid w:val="00EB0048"/>
    <w:rsid w:val="00EB0E22"/>
    <w:rsid w:val="00EB1161"/>
    <w:rsid w:val="00EB1616"/>
    <w:rsid w:val="00EB1F2D"/>
    <w:rsid w:val="00EB30DE"/>
    <w:rsid w:val="00EB31BF"/>
    <w:rsid w:val="00EB336C"/>
    <w:rsid w:val="00EB359A"/>
    <w:rsid w:val="00EB3A80"/>
    <w:rsid w:val="00EB3B21"/>
    <w:rsid w:val="00EB3F8B"/>
    <w:rsid w:val="00EB444F"/>
    <w:rsid w:val="00EB478A"/>
    <w:rsid w:val="00EB48C9"/>
    <w:rsid w:val="00EB4D24"/>
    <w:rsid w:val="00EB4DCB"/>
    <w:rsid w:val="00EB5090"/>
    <w:rsid w:val="00EB59BE"/>
    <w:rsid w:val="00EB6B91"/>
    <w:rsid w:val="00EB6D23"/>
    <w:rsid w:val="00EB6E8F"/>
    <w:rsid w:val="00EB6EE3"/>
    <w:rsid w:val="00EB6F96"/>
    <w:rsid w:val="00EB7045"/>
    <w:rsid w:val="00EB712F"/>
    <w:rsid w:val="00EB7361"/>
    <w:rsid w:val="00EB74A1"/>
    <w:rsid w:val="00EB783A"/>
    <w:rsid w:val="00EB7BB7"/>
    <w:rsid w:val="00EB7C37"/>
    <w:rsid w:val="00EB7CE5"/>
    <w:rsid w:val="00EB7D56"/>
    <w:rsid w:val="00EB7EB2"/>
    <w:rsid w:val="00EC02A0"/>
    <w:rsid w:val="00EC02A6"/>
    <w:rsid w:val="00EC02D2"/>
    <w:rsid w:val="00EC02EE"/>
    <w:rsid w:val="00EC043A"/>
    <w:rsid w:val="00EC05AF"/>
    <w:rsid w:val="00EC067F"/>
    <w:rsid w:val="00EC0EE2"/>
    <w:rsid w:val="00EC15C4"/>
    <w:rsid w:val="00EC180C"/>
    <w:rsid w:val="00EC1D7E"/>
    <w:rsid w:val="00EC1DF4"/>
    <w:rsid w:val="00EC1E64"/>
    <w:rsid w:val="00EC1F67"/>
    <w:rsid w:val="00EC2036"/>
    <w:rsid w:val="00EC22A4"/>
    <w:rsid w:val="00EC24A3"/>
    <w:rsid w:val="00EC28D3"/>
    <w:rsid w:val="00EC292B"/>
    <w:rsid w:val="00EC37AD"/>
    <w:rsid w:val="00EC3806"/>
    <w:rsid w:val="00EC40D5"/>
    <w:rsid w:val="00EC509E"/>
    <w:rsid w:val="00EC5222"/>
    <w:rsid w:val="00EC5298"/>
    <w:rsid w:val="00EC5BF2"/>
    <w:rsid w:val="00EC6186"/>
    <w:rsid w:val="00EC620B"/>
    <w:rsid w:val="00EC6266"/>
    <w:rsid w:val="00EC6273"/>
    <w:rsid w:val="00EC700F"/>
    <w:rsid w:val="00EC7124"/>
    <w:rsid w:val="00EC7157"/>
    <w:rsid w:val="00EC7275"/>
    <w:rsid w:val="00EC7630"/>
    <w:rsid w:val="00EC78DD"/>
    <w:rsid w:val="00EC7C0B"/>
    <w:rsid w:val="00EC7CCF"/>
    <w:rsid w:val="00ED00BB"/>
    <w:rsid w:val="00ED01CC"/>
    <w:rsid w:val="00ED03E3"/>
    <w:rsid w:val="00ED03F5"/>
    <w:rsid w:val="00ED08BA"/>
    <w:rsid w:val="00ED0A8C"/>
    <w:rsid w:val="00ED0DCC"/>
    <w:rsid w:val="00ED1A4E"/>
    <w:rsid w:val="00ED1E52"/>
    <w:rsid w:val="00ED2198"/>
    <w:rsid w:val="00ED26D8"/>
    <w:rsid w:val="00ED2730"/>
    <w:rsid w:val="00ED2880"/>
    <w:rsid w:val="00ED2933"/>
    <w:rsid w:val="00ED2C5B"/>
    <w:rsid w:val="00ED2E57"/>
    <w:rsid w:val="00ED3018"/>
    <w:rsid w:val="00ED3A0C"/>
    <w:rsid w:val="00ED3FA4"/>
    <w:rsid w:val="00ED42C1"/>
    <w:rsid w:val="00ED44D5"/>
    <w:rsid w:val="00ED483C"/>
    <w:rsid w:val="00ED49C2"/>
    <w:rsid w:val="00ED521C"/>
    <w:rsid w:val="00ED5704"/>
    <w:rsid w:val="00ED576F"/>
    <w:rsid w:val="00ED5C2C"/>
    <w:rsid w:val="00ED60B8"/>
    <w:rsid w:val="00ED6B21"/>
    <w:rsid w:val="00ED6B65"/>
    <w:rsid w:val="00ED6C66"/>
    <w:rsid w:val="00ED6E3B"/>
    <w:rsid w:val="00ED6ECE"/>
    <w:rsid w:val="00ED7068"/>
    <w:rsid w:val="00ED71B7"/>
    <w:rsid w:val="00ED7225"/>
    <w:rsid w:val="00ED7B26"/>
    <w:rsid w:val="00EE046D"/>
    <w:rsid w:val="00EE0944"/>
    <w:rsid w:val="00EE0B06"/>
    <w:rsid w:val="00EE0CE3"/>
    <w:rsid w:val="00EE0EA9"/>
    <w:rsid w:val="00EE14A9"/>
    <w:rsid w:val="00EE14EA"/>
    <w:rsid w:val="00EE1A3F"/>
    <w:rsid w:val="00EE1A55"/>
    <w:rsid w:val="00EE263C"/>
    <w:rsid w:val="00EE3027"/>
    <w:rsid w:val="00EE31D1"/>
    <w:rsid w:val="00EE327A"/>
    <w:rsid w:val="00EE327C"/>
    <w:rsid w:val="00EE3356"/>
    <w:rsid w:val="00EE3FA7"/>
    <w:rsid w:val="00EE466F"/>
    <w:rsid w:val="00EE4C66"/>
    <w:rsid w:val="00EE573A"/>
    <w:rsid w:val="00EE57FC"/>
    <w:rsid w:val="00EE5864"/>
    <w:rsid w:val="00EE5D60"/>
    <w:rsid w:val="00EE6AC5"/>
    <w:rsid w:val="00EE6C04"/>
    <w:rsid w:val="00EE6D53"/>
    <w:rsid w:val="00EE6D5C"/>
    <w:rsid w:val="00EE73A2"/>
    <w:rsid w:val="00EE7842"/>
    <w:rsid w:val="00EE799A"/>
    <w:rsid w:val="00EE7DC6"/>
    <w:rsid w:val="00EF01C2"/>
    <w:rsid w:val="00EF0CDF"/>
    <w:rsid w:val="00EF1532"/>
    <w:rsid w:val="00EF157D"/>
    <w:rsid w:val="00EF17AE"/>
    <w:rsid w:val="00EF1AD2"/>
    <w:rsid w:val="00EF238F"/>
    <w:rsid w:val="00EF2538"/>
    <w:rsid w:val="00EF2653"/>
    <w:rsid w:val="00EF28FE"/>
    <w:rsid w:val="00EF3240"/>
    <w:rsid w:val="00EF33F9"/>
    <w:rsid w:val="00EF3647"/>
    <w:rsid w:val="00EF3880"/>
    <w:rsid w:val="00EF3AFB"/>
    <w:rsid w:val="00EF3CD1"/>
    <w:rsid w:val="00EF3DFA"/>
    <w:rsid w:val="00EF4041"/>
    <w:rsid w:val="00EF4075"/>
    <w:rsid w:val="00EF4183"/>
    <w:rsid w:val="00EF47D0"/>
    <w:rsid w:val="00EF49FF"/>
    <w:rsid w:val="00EF4BF4"/>
    <w:rsid w:val="00EF502D"/>
    <w:rsid w:val="00EF5692"/>
    <w:rsid w:val="00EF5AA7"/>
    <w:rsid w:val="00EF5C89"/>
    <w:rsid w:val="00EF5DA0"/>
    <w:rsid w:val="00EF60E1"/>
    <w:rsid w:val="00EF60E7"/>
    <w:rsid w:val="00EF65B1"/>
    <w:rsid w:val="00EF707C"/>
    <w:rsid w:val="00EF7556"/>
    <w:rsid w:val="00EF764A"/>
    <w:rsid w:val="00EF7722"/>
    <w:rsid w:val="00EF7C4A"/>
    <w:rsid w:val="00EF7F30"/>
    <w:rsid w:val="00F00009"/>
    <w:rsid w:val="00F000B2"/>
    <w:rsid w:val="00F008CF"/>
    <w:rsid w:val="00F015AB"/>
    <w:rsid w:val="00F017B2"/>
    <w:rsid w:val="00F01856"/>
    <w:rsid w:val="00F01CC8"/>
    <w:rsid w:val="00F0202C"/>
    <w:rsid w:val="00F02627"/>
    <w:rsid w:val="00F02855"/>
    <w:rsid w:val="00F02B40"/>
    <w:rsid w:val="00F03193"/>
    <w:rsid w:val="00F0320F"/>
    <w:rsid w:val="00F03E51"/>
    <w:rsid w:val="00F04752"/>
    <w:rsid w:val="00F047ED"/>
    <w:rsid w:val="00F049A5"/>
    <w:rsid w:val="00F04EFD"/>
    <w:rsid w:val="00F050D3"/>
    <w:rsid w:val="00F05105"/>
    <w:rsid w:val="00F05C57"/>
    <w:rsid w:val="00F05C90"/>
    <w:rsid w:val="00F0624C"/>
    <w:rsid w:val="00F06758"/>
    <w:rsid w:val="00F069DA"/>
    <w:rsid w:val="00F06AD4"/>
    <w:rsid w:val="00F06E6F"/>
    <w:rsid w:val="00F07034"/>
    <w:rsid w:val="00F07EC9"/>
    <w:rsid w:val="00F101A3"/>
    <w:rsid w:val="00F10362"/>
    <w:rsid w:val="00F10E42"/>
    <w:rsid w:val="00F10EB2"/>
    <w:rsid w:val="00F11505"/>
    <w:rsid w:val="00F11846"/>
    <w:rsid w:val="00F11B9B"/>
    <w:rsid w:val="00F11BCB"/>
    <w:rsid w:val="00F11C17"/>
    <w:rsid w:val="00F11CB1"/>
    <w:rsid w:val="00F11CF9"/>
    <w:rsid w:val="00F11DA5"/>
    <w:rsid w:val="00F11FF2"/>
    <w:rsid w:val="00F12372"/>
    <w:rsid w:val="00F14484"/>
    <w:rsid w:val="00F14CC7"/>
    <w:rsid w:val="00F14CDD"/>
    <w:rsid w:val="00F14D6A"/>
    <w:rsid w:val="00F14DE1"/>
    <w:rsid w:val="00F14DEA"/>
    <w:rsid w:val="00F159CE"/>
    <w:rsid w:val="00F15A42"/>
    <w:rsid w:val="00F15E9D"/>
    <w:rsid w:val="00F161C2"/>
    <w:rsid w:val="00F1636C"/>
    <w:rsid w:val="00F165C0"/>
    <w:rsid w:val="00F16933"/>
    <w:rsid w:val="00F16A53"/>
    <w:rsid w:val="00F16B68"/>
    <w:rsid w:val="00F16D91"/>
    <w:rsid w:val="00F16E00"/>
    <w:rsid w:val="00F16F96"/>
    <w:rsid w:val="00F170CA"/>
    <w:rsid w:val="00F17858"/>
    <w:rsid w:val="00F17A9D"/>
    <w:rsid w:val="00F17AE1"/>
    <w:rsid w:val="00F17F90"/>
    <w:rsid w:val="00F2093D"/>
    <w:rsid w:val="00F210E6"/>
    <w:rsid w:val="00F21100"/>
    <w:rsid w:val="00F2244F"/>
    <w:rsid w:val="00F22466"/>
    <w:rsid w:val="00F22C12"/>
    <w:rsid w:val="00F2376B"/>
    <w:rsid w:val="00F23A2C"/>
    <w:rsid w:val="00F23C2A"/>
    <w:rsid w:val="00F23DF3"/>
    <w:rsid w:val="00F23ED2"/>
    <w:rsid w:val="00F2460F"/>
    <w:rsid w:val="00F24666"/>
    <w:rsid w:val="00F25B08"/>
    <w:rsid w:val="00F261E5"/>
    <w:rsid w:val="00F26515"/>
    <w:rsid w:val="00F2669A"/>
    <w:rsid w:val="00F26995"/>
    <w:rsid w:val="00F269A7"/>
    <w:rsid w:val="00F26F1B"/>
    <w:rsid w:val="00F26F76"/>
    <w:rsid w:val="00F270C0"/>
    <w:rsid w:val="00F2711C"/>
    <w:rsid w:val="00F27186"/>
    <w:rsid w:val="00F27AD8"/>
    <w:rsid w:val="00F27BB8"/>
    <w:rsid w:val="00F27C9B"/>
    <w:rsid w:val="00F30176"/>
    <w:rsid w:val="00F306E3"/>
    <w:rsid w:val="00F3084E"/>
    <w:rsid w:val="00F30971"/>
    <w:rsid w:val="00F30EE2"/>
    <w:rsid w:val="00F30F75"/>
    <w:rsid w:val="00F30FA0"/>
    <w:rsid w:val="00F31223"/>
    <w:rsid w:val="00F3130F"/>
    <w:rsid w:val="00F314F5"/>
    <w:rsid w:val="00F31655"/>
    <w:rsid w:val="00F31AFE"/>
    <w:rsid w:val="00F31C0C"/>
    <w:rsid w:val="00F32341"/>
    <w:rsid w:val="00F32504"/>
    <w:rsid w:val="00F32712"/>
    <w:rsid w:val="00F327C3"/>
    <w:rsid w:val="00F3289D"/>
    <w:rsid w:val="00F328BC"/>
    <w:rsid w:val="00F32BE7"/>
    <w:rsid w:val="00F32E48"/>
    <w:rsid w:val="00F32FFD"/>
    <w:rsid w:val="00F33569"/>
    <w:rsid w:val="00F3397E"/>
    <w:rsid w:val="00F33AE2"/>
    <w:rsid w:val="00F33D01"/>
    <w:rsid w:val="00F33DA1"/>
    <w:rsid w:val="00F33DA4"/>
    <w:rsid w:val="00F33EEE"/>
    <w:rsid w:val="00F33F0A"/>
    <w:rsid w:val="00F34185"/>
    <w:rsid w:val="00F34565"/>
    <w:rsid w:val="00F347E5"/>
    <w:rsid w:val="00F3482C"/>
    <w:rsid w:val="00F3486C"/>
    <w:rsid w:val="00F34A30"/>
    <w:rsid w:val="00F34E7C"/>
    <w:rsid w:val="00F34E7E"/>
    <w:rsid w:val="00F3563A"/>
    <w:rsid w:val="00F35989"/>
    <w:rsid w:val="00F35E0C"/>
    <w:rsid w:val="00F361F3"/>
    <w:rsid w:val="00F36530"/>
    <w:rsid w:val="00F36783"/>
    <w:rsid w:val="00F36AD7"/>
    <w:rsid w:val="00F372FB"/>
    <w:rsid w:val="00F37388"/>
    <w:rsid w:val="00F3799E"/>
    <w:rsid w:val="00F4016C"/>
    <w:rsid w:val="00F402DD"/>
    <w:rsid w:val="00F4168D"/>
    <w:rsid w:val="00F41B7E"/>
    <w:rsid w:val="00F41C70"/>
    <w:rsid w:val="00F41DF6"/>
    <w:rsid w:val="00F41F8F"/>
    <w:rsid w:val="00F42A53"/>
    <w:rsid w:val="00F42DA7"/>
    <w:rsid w:val="00F42FF5"/>
    <w:rsid w:val="00F4326F"/>
    <w:rsid w:val="00F432E1"/>
    <w:rsid w:val="00F434BD"/>
    <w:rsid w:val="00F439DB"/>
    <w:rsid w:val="00F43FB1"/>
    <w:rsid w:val="00F43FC9"/>
    <w:rsid w:val="00F4408E"/>
    <w:rsid w:val="00F44187"/>
    <w:rsid w:val="00F442C1"/>
    <w:rsid w:val="00F445CD"/>
    <w:rsid w:val="00F44661"/>
    <w:rsid w:val="00F44980"/>
    <w:rsid w:val="00F44AE0"/>
    <w:rsid w:val="00F44E27"/>
    <w:rsid w:val="00F45FA9"/>
    <w:rsid w:val="00F46651"/>
    <w:rsid w:val="00F467D0"/>
    <w:rsid w:val="00F46C38"/>
    <w:rsid w:val="00F479DE"/>
    <w:rsid w:val="00F47ACD"/>
    <w:rsid w:val="00F47B68"/>
    <w:rsid w:val="00F47C99"/>
    <w:rsid w:val="00F50516"/>
    <w:rsid w:val="00F505AD"/>
    <w:rsid w:val="00F50A21"/>
    <w:rsid w:val="00F50A64"/>
    <w:rsid w:val="00F50ABD"/>
    <w:rsid w:val="00F50CDD"/>
    <w:rsid w:val="00F50D0B"/>
    <w:rsid w:val="00F51226"/>
    <w:rsid w:val="00F518D1"/>
    <w:rsid w:val="00F5191C"/>
    <w:rsid w:val="00F51A6D"/>
    <w:rsid w:val="00F51B84"/>
    <w:rsid w:val="00F528FF"/>
    <w:rsid w:val="00F52C4C"/>
    <w:rsid w:val="00F52DB6"/>
    <w:rsid w:val="00F533F1"/>
    <w:rsid w:val="00F536C0"/>
    <w:rsid w:val="00F53758"/>
    <w:rsid w:val="00F538F0"/>
    <w:rsid w:val="00F5395A"/>
    <w:rsid w:val="00F53A24"/>
    <w:rsid w:val="00F53FB3"/>
    <w:rsid w:val="00F543AD"/>
    <w:rsid w:val="00F54879"/>
    <w:rsid w:val="00F5496E"/>
    <w:rsid w:val="00F54EFE"/>
    <w:rsid w:val="00F555C5"/>
    <w:rsid w:val="00F55887"/>
    <w:rsid w:val="00F55D24"/>
    <w:rsid w:val="00F55D3A"/>
    <w:rsid w:val="00F55F6F"/>
    <w:rsid w:val="00F560B8"/>
    <w:rsid w:val="00F5613F"/>
    <w:rsid w:val="00F56251"/>
    <w:rsid w:val="00F56381"/>
    <w:rsid w:val="00F56552"/>
    <w:rsid w:val="00F56841"/>
    <w:rsid w:val="00F56B35"/>
    <w:rsid w:val="00F56F85"/>
    <w:rsid w:val="00F57000"/>
    <w:rsid w:val="00F57173"/>
    <w:rsid w:val="00F579F8"/>
    <w:rsid w:val="00F57DC3"/>
    <w:rsid w:val="00F60230"/>
    <w:rsid w:val="00F61213"/>
    <w:rsid w:val="00F615B4"/>
    <w:rsid w:val="00F61760"/>
    <w:rsid w:val="00F61FCE"/>
    <w:rsid w:val="00F6205A"/>
    <w:rsid w:val="00F62146"/>
    <w:rsid w:val="00F62328"/>
    <w:rsid w:val="00F625B7"/>
    <w:rsid w:val="00F6269D"/>
    <w:rsid w:val="00F62773"/>
    <w:rsid w:val="00F62B4C"/>
    <w:rsid w:val="00F630E2"/>
    <w:rsid w:val="00F636AE"/>
    <w:rsid w:val="00F63D6E"/>
    <w:rsid w:val="00F64194"/>
    <w:rsid w:val="00F6436D"/>
    <w:rsid w:val="00F64428"/>
    <w:rsid w:val="00F645CD"/>
    <w:rsid w:val="00F6477D"/>
    <w:rsid w:val="00F64DD8"/>
    <w:rsid w:val="00F64E2F"/>
    <w:rsid w:val="00F64FC1"/>
    <w:rsid w:val="00F65290"/>
    <w:rsid w:val="00F6634E"/>
    <w:rsid w:val="00F6645D"/>
    <w:rsid w:val="00F66855"/>
    <w:rsid w:val="00F66C78"/>
    <w:rsid w:val="00F66F88"/>
    <w:rsid w:val="00F671C9"/>
    <w:rsid w:val="00F67968"/>
    <w:rsid w:val="00F67BAC"/>
    <w:rsid w:val="00F67EDC"/>
    <w:rsid w:val="00F67F82"/>
    <w:rsid w:val="00F703B4"/>
    <w:rsid w:val="00F70420"/>
    <w:rsid w:val="00F70CAF"/>
    <w:rsid w:val="00F70E8A"/>
    <w:rsid w:val="00F712A7"/>
    <w:rsid w:val="00F71760"/>
    <w:rsid w:val="00F717EC"/>
    <w:rsid w:val="00F718C7"/>
    <w:rsid w:val="00F71983"/>
    <w:rsid w:val="00F71D55"/>
    <w:rsid w:val="00F71D96"/>
    <w:rsid w:val="00F71F6A"/>
    <w:rsid w:val="00F72430"/>
    <w:rsid w:val="00F726A2"/>
    <w:rsid w:val="00F72B38"/>
    <w:rsid w:val="00F72FFE"/>
    <w:rsid w:val="00F73108"/>
    <w:rsid w:val="00F7337E"/>
    <w:rsid w:val="00F73557"/>
    <w:rsid w:val="00F7360C"/>
    <w:rsid w:val="00F73AB6"/>
    <w:rsid w:val="00F73B3A"/>
    <w:rsid w:val="00F73F07"/>
    <w:rsid w:val="00F73F08"/>
    <w:rsid w:val="00F747BA"/>
    <w:rsid w:val="00F74994"/>
    <w:rsid w:val="00F749E5"/>
    <w:rsid w:val="00F74B3C"/>
    <w:rsid w:val="00F7588D"/>
    <w:rsid w:val="00F75BE0"/>
    <w:rsid w:val="00F75CFC"/>
    <w:rsid w:val="00F76698"/>
    <w:rsid w:val="00F76EA9"/>
    <w:rsid w:val="00F76F47"/>
    <w:rsid w:val="00F77329"/>
    <w:rsid w:val="00F777FF"/>
    <w:rsid w:val="00F77B93"/>
    <w:rsid w:val="00F77D78"/>
    <w:rsid w:val="00F77DDE"/>
    <w:rsid w:val="00F77F88"/>
    <w:rsid w:val="00F80C10"/>
    <w:rsid w:val="00F80C35"/>
    <w:rsid w:val="00F80D7C"/>
    <w:rsid w:val="00F80F04"/>
    <w:rsid w:val="00F81056"/>
    <w:rsid w:val="00F81097"/>
    <w:rsid w:val="00F812AA"/>
    <w:rsid w:val="00F8168A"/>
    <w:rsid w:val="00F818D5"/>
    <w:rsid w:val="00F81970"/>
    <w:rsid w:val="00F819CC"/>
    <w:rsid w:val="00F825E0"/>
    <w:rsid w:val="00F8297C"/>
    <w:rsid w:val="00F82AC7"/>
    <w:rsid w:val="00F82DCC"/>
    <w:rsid w:val="00F82DF7"/>
    <w:rsid w:val="00F830F8"/>
    <w:rsid w:val="00F831AF"/>
    <w:rsid w:val="00F832B0"/>
    <w:rsid w:val="00F83AC3"/>
    <w:rsid w:val="00F83C72"/>
    <w:rsid w:val="00F83D13"/>
    <w:rsid w:val="00F84507"/>
    <w:rsid w:val="00F847F7"/>
    <w:rsid w:val="00F84BE5"/>
    <w:rsid w:val="00F850E5"/>
    <w:rsid w:val="00F85152"/>
    <w:rsid w:val="00F85204"/>
    <w:rsid w:val="00F852C1"/>
    <w:rsid w:val="00F85438"/>
    <w:rsid w:val="00F85AB5"/>
    <w:rsid w:val="00F86653"/>
    <w:rsid w:val="00F867A6"/>
    <w:rsid w:val="00F86B07"/>
    <w:rsid w:val="00F86C78"/>
    <w:rsid w:val="00F86E51"/>
    <w:rsid w:val="00F87119"/>
    <w:rsid w:val="00F87283"/>
    <w:rsid w:val="00F87713"/>
    <w:rsid w:val="00F87909"/>
    <w:rsid w:val="00F87996"/>
    <w:rsid w:val="00F9059E"/>
    <w:rsid w:val="00F90D5D"/>
    <w:rsid w:val="00F912D5"/>
    <w:rsid w:val="00F91411"/>
    <w:rsid w:val="00F91444"/>
    <w:rsid w:val="00F919DE"/>
    <w:rsid w:val="00F91DDE"/>
    <w:rsid w:val="00F91EAA"/>
    <w:rsid w:val="00F91F49"/>
    <w:rsid w:val="00F9261F"/>
    <w:rsid w:val="00F926A1"/>
    <w:rsid w:val="00F927FB"/>
    <w:rsid w:val="00F92DE1"/>
    <w:rsid w:val="00F93989"/>
    <w:rsid w:val="00F93AB3"/>
    <w:rsid w:val="00F93B56"/>
    <w:rsid w:val="00F943CE"/>
    <w:rsid w:val="00F94428"/>
    <w:rsid w:val="00F94622"/>
    <w:rsid w:val="00F9479A"/>
    <w:rsid w:val="00F948F7"/>
    <w:rsid w:val="00F94B70"/>
    <w:rsid w:val="00F952B2"/>
    <w:rsid w:val="00F95833"/>
    <w:rsid w:val="00F962A5"/>
    <w:rsid w:val="00F962CE"/>
    <w:rsid w:val="00F96889"/>
    <w:rsid w:val="00F96E95"/>
    <w:rsid w:val="00F96F16"/>
    <w:rsid w:val="00F971A4"/>
    <w:rsid w:val="00F975A0"/>
    <w:rsid w:val="00F976B3"/>
    <w:rsid w:val="00F97EE8"/>
    <w:rsid w:val="00FA0685"/>
    <w:rsid w:val="00FA06B8"/>
    <w:rsid w:val="00FA097E"/>
    <w:rsid w:val="00FA0A46"/>
    <w:rsid w:val="00FA0DDE"/>
    <w:rsid w:val="00FA1A0C"/>
    <w:rsid w:val="00FA1C2C"/>
    <w:rsid w:val="00FA232F"/>
    <w:rsid w:val="00FA2D1F"/>
    <w:rsid w:val="00FA2E9D"/>
    <w:rsid w:val="00FA2FE4"/>
    <w:rsid w:val="00FA3230"/>
    <w:rsid w:val="00FA3564"/>
    <w:rsid w:val="00FA3A3F"/>
    <w:rsid w:val="00FA3B0F"/>
    <w:rsid w:val="00FA3D88"/>
    <w:rsid w:val="00FA50A3"/>
    <w:rsid w:val="00FA530C"/>
    <w:rsid w:val="00FA58B1"/>
    <w:rsid w:val="00FA58ED"/>
    <w:rsid w:val="00FA5D33"/>
    <w:rsid w:val="00FA5F9B"/>
    <w:rsid w:val="00FA6020"/>
    <w:rsid w:val="00FA6327"/>
    <w:rsid w:val="00FA656C"/>
    <w:rsid w:val="00FA67FA"/>
    <w:rsid w:val="00FA6AFD"/>
    <w:rsid w:val="00FA6E76"/>
    <w:rsid w:val="00FA71A8"/>
    <w:rsid w:val="00FA7BBB"/>
    <w:rsid w:val="00FA7F40"/>
    <w:rsid w:val="00FB02CC"/>
    <w:rsid w:val="00FB0662"/>
    <w:rsid w:val="00FB08FA"/>
    <w:rsid w:val="00FB0969"/>
    <w:rsid w:val="00FB099C"/>
    <w:rsid w:val="00FB09EE"/>
    <w:rsid w:val="00FB0AC6"/>
    <w:rsid w:val="00FB0C37"/>
    <w:rsid w:val="00FB0D73"/>
    <w:rsid w:val="00FB1913"/>
    <w:rsid w:val="00FB1C6F"/>
    <w:rsid w:val="00FB1E42"/>
    <w:rsid w:val="00FB27E5"/>
    <w:rsid w:val="00FB2C94"/>
    <w:rsid w:val="00FB3748"/>
    <w:rsid w:val="00FB3A06"/>
    <w:rsid w:val="00FB40E6"/>
    <w:rsid w:val="00FB4302"/>
    <w:rsid w:val="00FB46B8"/>
    <w:rsid w:val="00FB47FF"/>
    <w:rsid w:val="00FB48C0"/>
    <w:rsid w:val="00FB4982"/>
    <w:rsid w:val="00FB4BA1"/>
    <w:rsid w:val="00FB4F1F"/>
    <w:rsid w:val="00FB500D"/>
    <w:rsid w:val="00FB5470"/>
    <w:rsid w:val="00FB5F9D"/>
    <w:rsid w:val="00FB6074"/>
    <w:rsid w:val="00FB6222"/>
    <w:rsid w:val="00FB6FFF"/>
    <w:rsid w:val="00FB742B"/>
    <w:rsid w:val="00FB748F"/>
    <w:rsid w:val="00FB77CF"/>
    <w:rsid w:val="00FB7954"/>
    <w:rsid w:val="00FB79FE"/>
    <w:rsid w:val="00FB7C5D"/>
    <w:rsid w:val="00FC0A27"/>
    <w:rsid w:val="00FC116B"/>
    <w:rsid w:val="00FC138D"/>
    <w:rsid w:val="00FC1431"/>
    <w:rsid w:val="00FC1C2A"/>
    <w:rsid w:val="00FC1F30"/>
    <w:rsid w:val="00FC28AE"/>
    <w:rsid w:val="00FC33C3"/>
    <w:rsid w:val="00FC397D"/>
    <w:rsid w:val="00FC429C"/>
    <w:rsid w:val="00FC49FE"/>
    <w:rsid w:val="00FC4C4B"/>
    <w:rsid w:val="00FC4D6B"/>
    <w:rsid w:val="00FC5123"/>
    <w:rsid w:val="00FC58C6"/>
    <w:rsid w:val="00FC5C46"/>
    <w:rsid w:val="00FC5D2D"/>
    <w:rsid w:val="00FC5EAE"/>
    <w:rsid w:val="00FC6824"/>
    <w:rsid w:val="00FC684E"/>
    <w:rsid w:val="00FC6889"/>
    <w:rsid w:val="00FC6B6F"/>
    <w:rsid w:val="00FC6EF4"/>
    <w:rsid w:val="00FC7118"/>
    <w:rsid w:val="00FC7157"/>
    <w:rsid w:val="00FC71D6"/>
    <w:rsid w:val="00FC72CC"/>
    <w:rsid w:val="00FC73D7"/>
    <w:rsid w:val="00FC749E"/>
    <w:rsid w:val="00FC784E"/>
    <w:rsid w:val="00FC793B"/>
    <w:rsid w:val="00FC7D19"/>
    <w:rsid w:val="00FC7E07"/>
    <w:rsid w:val="00FD0544"/>
    <w:rsid w:val="00FD057E"/>
    <w:rsid w:val="00FD139C"/>
    <w:rsid w:val="00FD1615"/>
    <w:rsid w:val="00FD174E"/>
    <w:rsid w:val="00FD1756"/>
    <w:rsid w:val="00FD17E0"/>
    <w:rsid w:val="00FD17FC"/>
    <w:rsid w:val="00FD2061"/>
    <w:rsid w:val="00FD2341"/>
    <w:rsid w:val="00FD2721"/>
    <w:rsid w:val="00FD2742"/>
    <w:rsid w:val="00FD27D9"/>
    <w:rsid w:val="00FD3398"/>
    <w:rsid w:val="00FD3913"/>
    <w:rsid w:val="00FD4321"/>
    <w:rsid w:val="00FD45DB"/>
    <w:rsid w:val="00FD478C"/>
    <w:rsid w:val="00FD4818"/>
    <w:rsid w:val="00FD48DF"/>
    <w:rsid w:val="00FD4EEC"/>
    <w:rsid w:val="00FD53F9"/>
    <w:rsid w:val="00FD56B6"/>
    <w:rsid w:val="00FD59A0"/>
    <w:rsid w:val="00FD5BCE"/>
    <w:rsid w:val="00FD5BD2"/>
    <w:rsid w:val="00FD5E2C"/>
    <w:rsid w:val="00FD6101"/>
    <w:rsid w:val="00FD62FA"/>
    <w:rsid w:val="00FD63C1"/>
    <w:rsid w:val="00FD6587"/>
    <w:rsid w:val="00FD6634"/>
    <w:rsid w:val="00FD7060"/>
    <w:rsid w:val="00FD718F"/>
    <w:rsid w:val="00FD723A"/>
    <w:rsid w:val="00FD7501"/>
    <w:rsid w:val="00FD7B7B"/>
    <w:rsid w:val="00FD7BE2"/>
    <w:rsid w:val="00FE0354"/>
    <w:rsid w:val="00FE0B80"/>
    <w:rsid w:val="00FE0C7D"/>
    <w:rsid w:val="00FE0C93"/>
    <w:rsid w:val="00FE0D3A"/>
    <w:rsid w:val="00FE1297"/>
    <w:rsid w:val="00FE17B6"/>
    <w:rsid w:val="00FE1822"/>
    <w:rsid w:val="00FE18BE"/>
    <w:rsid w:val="00FE19D8"/>
    <w:rsid w:val="00FE2201"/>
    <w:rsid w:val="00FE2498"/>
    <w:rsid w:val="00FE24A1"/>
    <w:rsid w:val="00FE27C8"/>
    <w:rsid w:val="00FE29B7"/>
    <w:rsid w:val="00FE2C5A"/>
    <w:rsid w:val="00FE33B4"/>
    <w:rsid w:val="00FE34AC"/>
    <w:rsid w:val="00FE3B85"/>
    <w:rsid w:val="00FE3E3A"/>
    <w:rsid w:val="00FE4297"/>
    <w:rsid w:val="00FE47B6"/>
    <w:rsid w:val="00FE4DFA"/>
    <w:rsid w:val="00FE52D3"/>
    <w:rsid w:val="00FE545F"/>
    <w:rsid w:val="00FE56A6"/>
    <w:rsid w:val="00FE5DAC"/>
    <w:rsid w:val="00FE6865"/>
    <w:rsid w:val="00FE68BB"/>
    <w:rsid w:val="00FE7028"/>
    <w:rsid w:val="00FE7430"/>
    <w:rsid w:val="00FE760B"/>
    <w:rsid w:val="00FE7B67"/>
    <w:rsid w:val="00FF043C"/>
    <w:rsid w:val="00FF1140"/>
    <w:rsid w:val="00FF1A90"/>
    <w:rsid w:val="00FF1B97"/>
    <w:rsid w:val="00FF1BE9"/>
    <w:rsid w:val="00FF2168"/>
    <w:rsid w:val="00FF22D1"/>
    <w:rsid w:val="00FF27D3"/>
    <w:rsid w:val="00FF314A"/>
    <w:rsid w:val="00FF32F4"/>
    <w:rsid w:val="00FF3A78"/>
    <w:rsid w:val="00FF3A8B"/>
    <w:rsid w:val="00FF41B7"/>
    <w:rsid w:val="00FF43CA"/>
    <w:rsid w:val="00FF45C4"/>
    <w:rsid w:val="00FF4657"/>
    <w:rsid w:val="00FF4878"/>
    <w:rsid w:val="00FF49F6"/>
    <w:rsid w:val="00FF4A27"/>
    <w:rsid w:val="00FF4CB6"/>
    <w:rsid w:val="00FF50C0"/>
    <w:rsid w:val="00FF51B2"/>
    <w:rsid w:val="00FF51E3"/>
    <w:rsid w:val="00FF529E"/>
    <w:rsid w:val="00FF53B6"/>
    <w:rsid w:val="00FF544F"/>
    <w:rsid w:val="00FF5743"/>
    <w:rsid w:val="00FF5840"/>
    <w:rsid w:val="00FF5ED8"/>
    <w:rsid w:val="00FF6226"/>
    <w:rsid w:val="00FF636F"/>
    <w:rsid w:val="00FF68C0"/>
    <w:rsid w:val="00FF6AC9"/>
    <w:rsid w:val="00FF6D83"/>
    <w:rsid w:val="00FF6E18"/>
    <w:rsid w:val="00FF6E6C"/>
    <w:rsid w:val="00FF70C6"/>
    <w:rsid w:val="00FF7289"/>
    <w:rsid w:val="00FF746D"/>
    <w:rsid w:val="00FF773C"/>
    <w:rsid w:val="00FF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352FB26"/>
  <w15:docId w15:val="{D3B74E3A-D0A3-4C1E-BCB7-ACF00CE2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C"/>
    <w:rPr>
      <w:rFonts w:ascii="Arial" w:hAnsi="Arial"/>
      <w:szCs w:val="22"/>
    </w:rPr>
  </w:style>
  <w:style w:type="paragraph" w:styleId="Heading1">
    <w:name w:val="heading 1"/>
    <w:basedOn w:val="Normal"/>
    <w:next w:val="Normal"/>
    <w:link w:val="Heading1Char"/>
    <w:uiPriority w:val="9"/>
    <w:qFormat/>
    <w:rsid w:val="00A478EF"/>
    <w:pPr>
      <w:keepNext/>
      <w:keepLines/>
      <w:spacing w:before="320" w:after="80"/>
      <w:outlineLvl w:val="0"/>
    </w:pPr>
    <w:rPr>
      <w:rFonts w:ascii="Calibri Light" w:eastAsia="SimSun" w:hAnsi="Calibri Light"/>
      <w:b/>
      <w:color w:val="244061" w:themeColor="accent1" w:themeShade="80"/>
      <w:sz w:val="32"/>
      <w:szCs w:val="40"/>
      <w:lang w:val="x-none" w:eastAsia="x-none"/>
    </w:rPr>
  </w:style>
  <w:style w:type="paragraph" w:styleId="Heading2">
    <w:name w:val="heading 2"/>
    <w:basedOn w:val="Normal"/>
    <w:next w:val="Normal"/>
    <w:link w:val="Heading2Char"/>
    <w:uiPriority w:val="9"/>
    <w:qFormat/>
    <w:rsid w:val="00A478EF"/>
    <w:pPr>
      <w:keepNext/>
      <w:keepLines/>
      <w:spacing w:before="160" w:after="40"/>
      <w:outlineLvl w:val="1"/>
    </w:pPr>
    <w:rPr>
      <w:rFonts w:ascii="Calibri Light" w:eastAsia="SimSun" w:hAnsi="Calibri Light"/>
      <w:b/>
      <w:color w:val="244061" w:themeColor="accent1" w:themeShade="80"/>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D1D"/>
    <w:pPr>
      <w:tabs>
        <w:tab w:val="center" w:pos="4680"/>
        <w:tab w:val="right" w:pos="9360"/>
      </w:tabs>
    </w:pPr>
  </w:style>
  <w:style w:type="character" w:customStyle="1" w:styleId="HeaderChar">
    <w:name w:val="Header Char"/>
    <w:basedOn w:val="DefaultParagraphFont"/>
    <w:link w:val="Header"/>
    <w:uiPriority w:val="99"/>
    <w:rsid w:val="00130D1D"/>
    <w:rPr>
      <w:rFonts w:ascii="Arial" w:hAnsi="Arial"/>
      <w:sz w:val="24"/>
    </w:rPr>
  </w:style>
  <w:style w:type="paragraph" w:styleId="Footer">
    <w:name w:val="footer"/>
    <w:basedOn w:val="Normal"/>
    <w:link w:val="FooterChar"/>
    <w:uiPriority w:val="99"/>
    <w:unhideWhenUsed/>
    <w:rsid w:val="00130D1D"/>
    <w:pPr>
      <w:tabs>
        <w:tab w:val="center" w:pos="4680"/>
        <w:tab w:val="right" w:pos="9360"/>
      </w:tabs>
    </w:pPr>
  </w:style>
  <w:style w:type="character" w:customStyle="1" w:styleId="FooterChar">
    <w:name w:val="Footer Char"/>
    <w:basedOn w:val="DefaultParagraphFont"/>
    <w:link w:val="Footer"/>
    <w:uiPriority w:val="99"/>
    <w:rsid w:val="00130D1D"/>
    <w:rPr>
      <w:rFonts w:ascii="Arial" w:hAnsi="Arial"/>
      <w:sz w:val="24"/>
    </w:rPr>
  </w:style>
  <w:style w:type="paragraph" w:styleId="ListParagraph">
    <w:name w:val="List Paragraph"/>
    <w:basedOn w:val="Normal"/>
    <w:uiPriority w:val="34"/>
    <w:qFormat/>
    <w:rsid w:val="00130D1D"/>
    <w:pPr>
      <w:ind w:left="720"/>
      <w:contextualSpacing/>
    </w:pPr>
  </w:style>
  <w:style w:type="table" w:styleId="TableGrid">
    <w:name w:val="Table Grid"/>
    <w:basedOn w:val="TableNormal"/>
    <w:uiPriority w:val="59"/>
    <w:rsid w:val="00EB7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9FE"/>
    <w:rPr>
      <w:color w:val="0000FF"/>
      <w:u w:val="single"/>
    </w:rPr>
  </w:style>
  <w:style w:type="character" w:styleId="FollowedHyperlink">
    <w:name w:val="FollowedHyperlink"/>
    <w:basedOn w:val="DefaultParagraphFont"/>
    <w:uiPriority w:val="99"/>
    <w:semiHidden/>
    <w:unhideWhenUsed/>
    <w:rsid w:val="00DB5729"/>
    <w:rPr>
      <w:color w:val="800080"/>
      <w:u w:val="single"/>
    </w:rPr>
  </w:style>
  <w:style w:type="character" w:styleId="CommentReference">
    <w:name w:val="annotation reference"/>
    <w:basedOn w:val="DefaultParagraphFont"/>
    <w:uiPriority w:val="99"/>
    <w:semiHidden/>
    <w:unhideWhenUsed/>
    <w:rsid w:val="000450B8"/>
    <w:rPr>
      <w:sz w:val="16"/>
      <w:szCs w:val="16"/>
    </w:rPr>
  </w:style>
  <w:style w:type="paragraph" w:styleId="CommentText">
    <w:name w:val="annotation text"/>
    <w:basedOn w:val="Normal"/>
    <w:link w:val="CommentTextChar"/>
    <w:uiPriority w:val="99"/>
    <w:semiHidden/>
    <w:unhideWhenUsed/>
    <w:rsid w:val="000450B8"/>
    <w:rPr>
      <w:sz w:val="20"/>
      <w:szCs w:val="20"/>
    </w:rPr>
  </w:style>
  <w:style w:type="character" w:customStyle="1" w:styleId="CommentTextChar">
    <w:name w:val="Comment Text Char"/>
    <w:basedOn w:val="DefaultParagraphFont"/>
    <w:link w:val="CommentText"/>
    <w:uiPriority w:val="99"/>
    <w:semiHidden/>
    <w:rsid w:val="000450B8"/>
    <w:rPr>
      <w:rFonts w:ascii="Arial" w:hAnsi="Arial"/>
    </w:rPr>
  </w:style>
  <w:style w:type="paragraph" w:styleId="CommentSubject">
    <w:name w:val="annotation subject"/>
    <w:basedOn w:val="CommentText"/>
    <w:next w:val="CommentText"/>
    <w:link w:val="CommentSubjectChar"/>
    <w:uiPriority w:val="99"/>
    <w:semiHidden/>
    <w:unhideWhenUsed/>
    <w:rsid w:val="000450B8"/>
    <w:rPr>
      <w:b/>
      <w:bCs/>
    </w:rPr>
  </w:style>
  <w:style w:type="character" w:customStyle="1" w:styleId="CommentSubjectChar">
    <w:name w:val="Comment Subject Char"/>
    <w:basedOn w:val="CommentTextChar"/>
    <w:link w:val="CommentSubject"/>
    <w:uiPriority w:val="99"/>
    <w:semiHidden/>
    <w:rsid w:val="000450B8"/>
    <w:rPr>
      <w:rFonts w:ascii="Arial" w:hAnsi="Arial"/>
      <w:b/>
      <w:bCs/>
    </w:rPr>
  </w:style>
  <w:style w:type="paragraph" w:styleId="BalloonText">
    <w:name w:val="Balloon Text"/>
    <w:basedOn w:val="Normal"/>
    <w:link w:val="BalloonTextChar"/>
    <w:uiPriority w:val="99"/>
    <w:semiHidden/>
    <w:unhideWhenUsed/>
    <w:rsid w:val="000450B8"/>
    <w:rPr>
      <w:rFonts w:ascii="Tahoma" w:hAnsi="Tahoma" w:cs="Tahoma"/>
      <w:sz w:val="16"/>
      <w:szCs w:val="16"/>
    </w:rPr>
  </w:style>
  <w:style w:type="character" w:customStyle="1" w:styleId="BalloonTextChar">
    <w:name w:val="Balloon Text Char"/>
    <w:basedOn w:val="DefaultParagraphFont"/>
    <w:link w:val="BalloonText"/>
    <w:uiPriority w:val="99"/>
    <w:semiHidden/>
    <w:rsid w:val="000450B8"/>
    <w:rPr>
      <w:rFonts w:ascii="Tahoma" w:hAnsi="Tahoma" w:cs="Tahoma"/>
      <w:sz w:val="16"/>
      <w:szCs w:val="16"/>
    </w:rPr>
  </w:style>
  <w:style w:type="paragraph" w:styleId="Revision">
    <w:name w:val="Revision"/>
    <w:hidden/>
    <w:uiPriority w:val="99"/>
    <w:semiHidden/>
    <w:rsid w:val="00937040"/>
    <w:rPr>
      <w:rFonts w:ascii="Arial" w:hAnsi="Arial"/>
      <w:szCs w:val="22"/>
    </w:rPr>
  </w:style>
  <w:style w:type="paragraph" w:styleId="NormalWeb">
    <w:name w:val="Normal (Web)"/>
    <w:basedOn w:val="Normal"/>
    <w:uiPriority w:val="99"/>
    <w:unhideWhenUsed/>
    <w:rsid w:val="00B13A11"/>
    <w:pPr>
      <w:spacing w:before="100" w:beforeAutospacing="1" w:after="100" w:afterAutospacing="1"/>
    </w:pPr>
    <w:rPr>
      <w:rFonts w:ascii="Times New Roman" w:eastAsia="Times New Roman" w:hAnsi="Times New Roman"/>
      <w:szCs w:val="24"/>
    </w:rPr>
  </w:style>
  <w:style w:type="character" w:customStyle="1" w:styleId="regmark1">
    <w:name w:val="regmark1"/>
    <w:basedOn w:val="DefaultParagraphFont"/>
    <w:rsid w:val="00A73A49"/>
    <w:rPr>
      <w:sz w:val="8"/>
      <w:szCs w:val="8"/>
    </w:rPr>
  </w:style>
  <w:style w:type="character" w:styleId="Emphasis">
    <w:name w:val="Emphasis"/>
    <w:basedOn w:val="DefaultParagraphFont"/>
    <w:uiPriority w:val="20"/>
    <w:qFormat/>
    <w:rsid w:val="00A13AB0"/>
    <w:rPr>
      <w:i/>
      <w:iCs/>
    </w:rPr>
  </w:style>
  <w:style w:type="character" w:customStyle="1" w:styleId="st1">
    <w:name w:val="st1"/>
    <w:basedOn w:val="DefaultParagraphFont"/>
    <w:rsid w:val="00CD154F"/>
  </w:style>
  <w:style w:type="character" w:styleId="Strong">
    <w:name w:val="Strong"/>
    <w:basedOn w:val="DefaultParagraphFont"/>
    <w:uiPriority w:val="22"/>
    <w:qFormat/>
    <w:rsid w:val="00674554"/>
    <w:rPr>
      <w:b/>
      <w:bCs/>
    </w:rPr>
  </w:style>
  <w:style w:type="paragraph" w:customStyle="1" w:styleId="Italic">
    <w:name w:val="Italic"/>
    <w:basedOn w:val="Normal"/>
    <w:rsid w:val="00555D71"/>
    <w:rPr>
      <w:rFonts w:ascii="Tahoma" w:eastAsia="Times New Roman" w:hAnsi="Tahoma"/>
      <w:i/>
      <w:sz w:val="18"/>
      <w:szCs w:val="24"/>
    </w:rPr>
  </w:style>
  <w:style w:type="paragraph" w:styleId="Subtitle">
    <w:name w:val="Subtitle"/>
    <w:basedOn w:val="Normal"/>
    <w:next w:val="Normal"/>
    <w:link w:val="SubtitleChar"/>
    <w:uiPriority w:val="11"/>
    <w:qFormat/>
    <w:rsid w:val="002A3BA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2A3BA7"/>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2F74D6"/>
    <w:pPr>
      <w:autoSpaceDE w:val="0"/>
      <w:autoSpaceDN w:val="0"/>
      <w:adjustRightInd w:val="0"/>
      <w:spacing w:after="160" w:line="300" w:lineRule="auto"/>
    </w:pPr>
    <w:rPr>
      <w:rFonts w:ascii="Times New Roman" w:eastAsia="Times New Roman" w:hAnsi="Times New Roman"/>
      <w:color w:val="000000"/>
    </w:rPr>
  </w:style>
  <w:style w:type="character" w:customStyle="1" w:styleId="refname">
    <w:name w:val="refname"/>
    <w:basedOn w:val="DefaultParagraphFont"/>
    <w:rsid w:val="006702C6"/>
  </w:style>
  <w:style w:type="character" w:customStyle="1" w:styleId="tgc">
    <w:name w:val="_tgc"/>
    <w:basedOn w:val="DefaultParagraphFont"/>
    <w:rsid w:val="00ED6B65"/>
  </w:style>
  <w:style w:type="paragraph" w:styleId="NoSpacing">
    <w:name w:val="No Spacing"/>
    <w:uiPriority w:val="1"/>
    <w:qFormat/>
    <w:rsid w:val="00FE7028"/>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A478EF"/>
    <w:rPr>
      <w:rFonts w:ascii="Calibri Light" w:eastAsia="SimSun" w:hAnsi="Calibri Light"/>
      <w:b/>
      <w:color w:val="244061" w:themeColor="accent1" w:themeShade="80"/>
      <w:sz w:val="32"/>
      <w:szCs w:val="40"/>
      <w:lang w:val="x-none" w:eastAsia="x-none"/>
    </w:rPr>
  </w:style>
  <w:style w:type="character" w:customStyle="1" w:styleId="Heading2Char">
    <w:name w:val="Heading 2 Char"/>
    <w:basedOn w:val="DefaultParagraphFont"/>
    <w:link w:val="Heading2"/>
    <w:uiPriority w:val="9"/>
    <w:rsid w:val="00A478EF"/>
    <w:rPr>
      <w:rFonts w:ascii="Calibri Light" w:eastAsia="SimSun" w:hAnsi="Calibri Light"/>
      <w:b/>
      <w:color w:val="244061" w:themeColor="accent1" w:themeShade="80"/>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5358">
      <w:bodyDiv w:val="1"/>
      <w:marLeft w:val="0"/>
      <w:marRight w:val="0"/>
      <w:marTop w:val="0"/>
      <w:marBottom w:val="0"/>
      <w:divBdr>
        <w:top w:val="none" w:sz="0" w:space="0" w:color="auto"/>
        <w:left w:val="none" w:sz="0" w:space="0" w:color="auto"/>
        <w:bottom w:val="none" w:sz="0" w:space="0" w:color="auto"/>
        <w:right w:val="none" w:sz="0" w:space="0" w:color="auto"/>
      </w:divBdr>
      <w:divsChild>
        <w:div w:id="421874139">
          <w:marLeft w:val="0"/>
          <w:marRight w:val="0"/>
          <w:marTop w:val="0"/>
          <w:marBottom w:val="0"/>
          <w:divBdr>
            <w:top w:val="none" w:sz="0" w:space="0" w:color="auto"/>
            <w:left w:val="none" w:sz="0" w:space="0" w:color="auto"/>
            <w:bottom w:val="none" w:sz="0" w:space="0" w:color="auto"/>
            <w:right w:val="none" w:sz="0" w:space="0" w:color="auto"/>
          </w:divBdr>
          <w:divsChild>
            <w:div w:id="1391463852">
              <w:marLeft w:val="0"/>
              <w:marRight w:val="0"/>
              <w:marTop w:val="0"/>
              <w:marBottom w:val="0"/>
              <w:divBdr>
                <w:top w:val="none" w:sz="0" w:space="0" w:color="auto"/>
                <w:left w:val="none" w:sz="0" w:space="0" w:color="auto"/>
                <w:bottom w:val="none" w:sz="0" w:space="0" w:color="auto"/>
                <w:right w:val="none" w:sz="0" w:space="0" w:color="auto"/>
              </w:divBdr>
              <w:divsChild>
                <w:div w:id="1626079581">
                  <w:marLeft w:val="0"/>
                  <w:marRight w:val="0"/>
                  <w:marTop w:val="0"/>
                  <w:marBottom w:val="0"/>
                  <w:divBdr>
                    <w:top w:val="none" w:sz="0" w:space="0" w:color="auto"/>
                    <w:left w:val="none" w:sz="0" w:space="0" w:color="auto"/>
                    <w:bottom w:val="none" w:sz="0" w:space="0" w:color="auto"/>
                    <w:right w:val="none" w:sz="0" w:space="0" w:color="auto"/>
                  </w:divBdr>
                  <w:divsChild>
                    <w:div w:id="537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2579">
      <w:bodyDiv w:val="1"/>
      <w:marLeft w:val="0"/>
      <w:marRight w:val="0"/>
      <w:marTop w:val="0"/>
      <w:marBottom w:val="0"/>
      <w:divBdr>
        <w:top w:val="none" w:sz="0" w:space="0" w:color="auto"/>
        <w:left w:val="none" w:sz="0" w:space="0" w:color="auto"/>
        <w:bottom w:val="none" w:sz="0" w:space="0" w:color="auto"/>
        <w:right w:val="none" w:sz="0" w:space="0" w:color="auto"/>
      </w:divBdr>
    </w:div>
    <w:div w:id="255066958">
      <w:bodyDiv w:val="1"/>
      <w:marLeft w:val="0"/>
      <w:marRight w:val="0"/>
      <w:marTop w:val="0"/>
      <w:marBottom w:val="0"/>
      <w:divBdr>
        <w:top w:val="none" w:sz="0" w:space="0" w:color="auto"/>
        <w:left w:val="none" w:sz="0" w:space="0" w:color="auto"/>
        <w:bottom w:val="none" w:sz="0" w:space="0" w:color="auto"/>
        <w:right w:val="none" w:sz="0" w:space="0" w:color="auto"/>
      </w:divBdr>
      <w:divsChild>
        <w:div w:id="1952008434">
          <w:marLeft w:val="0"/>
          <w:marRight w:val="0"/>
          <w:marTop w:val="0"/>
          <w:marBottom w:val="0"/>
          <w:divBdr>
            <w:top w:val="none" w:sz="0" w:space="0" w:color="auto"/>
            <w:left w:val="none" w:sz="0" w:space="0" w:color="auto"/>
            <w:bottom w:val="none" w:sz="0" w:space="0" w:color="auto"/>
            <w:right w:val="none" w:sz="0" w:space="0" w:color="auto"/>
          </w:divBdr>
          <w:divsChild>
            <w:div w:id="687759213">
              <w:marLeft w:val="0"/>
              <w:marRight w:val="0"/>
              <w:marTop w:val="120"/>
              <w:marBottom w:val="0"/>
              <w:divBdr>
                <w:top w:val="none" w:sz="0" w:space="0" w:color="auto"/>
                <w:left w:val="none" w:sz="0" w:space="0" w:color="auto"/>
                <w:bottom w:val="none" w:sz="0" w:space="0" w:color="auto"/>
                <w:right w:val="none" w:sz="0" w:space="0" w:color="auto"/>
              </w:divBdr>
              <w:divsChild>
                <w:div w:id="1322271446">
                  <w:marLeft w:val="0"/>
                  <w:marRight w:val="0"/>
                  <w:marTop w:val="0"/>
                  <w:marBottom w:val="0"/>
                  <w:divBdr>
                    <w:top w:val="none" w:sz="0" w:space="0" w:color="auto"/>
                    <w:left w:val="none" w:sz="0" w:space="0" w:color="auto"/>
                    <w:bottom w:val="none" w:sz="0" w:space="0" w:color="auto"/>
                    <w:right w:val="none" w:sz="0" w:space="0" w:color="auto"/>
                  </w:divBdr>
                  <w:divsChild>
                    <w:div w:id="442846756">
                      <w:marLeft w:val="0"/>
                      <w:marRight w:val="0"/>
                      <w:marTop w:val="0"/>
                      <w:marBottom w:val="0"/>
                      <w:divBdr>
                        <w:top w:val="none" w:sz="0" w:space="0" w:color="auto"/>
                        <w:left w:val="none" w:sz="0" w:space="0" w:color="auto"/>
                        <w:bottom w:val="none" w:sz="0" w:space="0" w:color="auto"/>
                        <w:right w:val="none" w:sz="0" w:space="0" w:color="auto"/>
                      </w:divBdr>
                      <w:divsChild>
                        <w:div w:id="1741176724">
                          <w:marLeft w:val="0"/>
                          <w:marRight w:val="0"/>
                          <w:marTop w:val="0"/>
                          <w:marBottom w:val="0"/>
                          <w:divBdr>
                            <w:top w:val="none" w:sz="0" w:space="0" w:color="auto"/>
                            <w:left w:val="none" w:sz="0" w:space="0" w:color="auto"/>
                            <w:bottom w:val="none" w:sz="0" w:space="0" w:color="auto"/>
                            <w:right w:val="none" w:sz="0" w:space="0" w:color="auto"/>
                          </w:divBdr>
                          <w:divsChild>
                            <w:div w:id="575822667">
                              <w:marLeft w:val="420"/>
                              <w:marRight w:val="420"/>
                              <w:marTop w:val="0"/>
                              <w:marBottom w:val="420"/>
                              <w:divBdr>
                                <w:top w:val="none" w:sz="0" w:space="0" w:color="auto"/>
                                <w:left w:val="none" w:sz="0" w:space="0" w:color="auto"/>
                                <w:bottom w:val="none" w:sz="0" w:space="0" w:color="auto"/>
                                <w:right w:val="none" w:sz="0" w:space="0" w:color="auto"/>
                              </w:divBdr>
                              <w:divsChild>
                                <w:div w:id="449932627">
                                  <w:marLeft w:val="0"/>
                                  <w:marRight w:val="0"/>
                                  <w:marTop w:val="0"/>
                                  <w:marBottom w:val="0"/>
                                  <w:divBdr>
                                    <w:top w:val="none" w:sz="0" w:space="0" w:color="auto"/>
                                    <w:left w:val="none" w:sz="0" w:space="0" w:color="auto"/>
                                    <w:bottom w:val="none" w:sz="0" w:space="0" w:color="auto"/>
                                    <w:right w:val="none" w:sz="0" w:space="0" w:color="auto"/>
                                  </w:divBdr>
                                  <w:divsChild>
                                    <w:div w:id="18312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544528">
      <w:bodyDiv w:val="1"/>
      <w:marLeft w:val="0"/>
      <w:marRight w:val="0"/>
      <w:marTop w:val="0"/>
      <w:marBottom w:val="0"/>
      <w:divBdr>
        <w:top w:val="none" w:sz="0" w:space="0" w:color="auto"/>
        <w:left w:val="none" w:sz="0" w:space="0" w:color="auto"/>
        <w:bottom w:val="none" w:sz="0" w:space="0" w:color="auto"/>
        <w:right w:val="none" w:sz="0" w:space="0" w:color="auto"/>
      </w:divBdr>
      <w:divsChild>
        <w:div w:id="1404641476">
          <w:marLeft w:val="0"/>
          <w:marRight w:val="0"/>
          <w:marTop w:val="0"/>
          <w:marBottom w:val="0"/>
          <w:divBdr>
            <w:top w:val="none" w:sz="0" w:space="0" w:color="auto"/>
            <w:left w:val="none" w:sz="0" w:space="0" w:color="auto"/>
            <w:bottom w:val="none" w:sz="0" w:space="0" w:color="auto"/>
            <w:right w:val="none" w:sz="0" w:space="0" w:color="auto"/>
          </w:divBdr>
          <w:divsChild>
            <w:div w:id="1114979648">
              <w:marLeft w:val="0"/>
              <w:marRight w:val="0"/>
              <w:marTop w:val="0"/>
              <w:marBottom w:val="0"/>
              <w:divBdr>
                <w:top w:val="none" w:sz="0" w:space="0" w:color="auto"/>
                <w:left w:val="none" w:sz="0" w:space="0" w:color="auto"/>
                <w:bottom w:val="none" w:sz="0" w:space="0" w:color="auto"/>
                <w:right w:val="none" w:sz="0" w:space="0" w:color="auto"/>
              </w:divBdr>
              <w:divsChild>
                <w:div w:id="573587519">
                  <w:marLeft w:val="0"/>
                  <w:marRight w:val="0"/>
                  <w:marTop w:val="0"/>
                  <w:marBottom w:val="0"/>
                  <w:divBdr>
                    <w:top w:val="none" w:sz="0" w:space="0" w:color="auto"/>
                    <w:left w:val="none" w:sz="0" w:space="0" w:color="auto"/>
                    <w:bottom w:val="none" w:sz="0" w:space="0" w:color="auto"/>
                    <w:right w:val="none" w:sz="0" w:space="0" w:color="auto"/>
                  </w:divBdr>
                  <w:divsChild>
                    <w:div w:id="1233075876">
                      <w:marLeft w:val="0"/>
                      <w:marRight w:val="0"/>
                      <w:marTop w:val="0"/>
                      <w:marBottom w:val="0"/>
                      <w:divBdr>
                        <w:top w:val="none" w:sz="0" w:space="0" w:color="auto"/>
                        <w:left w:val="none" w:sz="0" w:space="0" w:color="auto"/>
                        <w:bottom w:val="none" w:sz="0" w:space="0" w:color="auto"/>
                        <w:right w:val="none" w:sz="0" w:space="0" w:color="auto"/>
                      </w:divBdr>
                      <w:divsChild>
                        <w:div w:id="13336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092692">
      <w:bodyDiv w:val="1"/>
      <w:marLeft w:val="0"/>
      <w:marRight w:val="0"/>
      <w:marTop w:val="0"/>
      <w:marBottom w:val="0"/>
      <w:divBdr>
        <w:top w:val="none" w:sz="0" w:space="0" w:color="auto"/>
        <w:left w:val="none" w:sz="0" w:space="0" w:color="auto"/>
        <w:bottom w:val="none" w:sz="0" w:space="0" w:color="auto"/>
        <w:right w:val="none" w:sz="0" w:space="0" w:color="auto"/>
      </w:divBdr>
      <w:divsChild>
        <w:div w:id="1780099115">
          <w:marLeft w:val="0"/>
          <w:marRight w:val="0"/>
          <w:marTop w:val="0"/>
          <w:marBottom w:val="0"/>
          <w:divBdr>
            <w:top w:val="none" w:sz="0" w:space="0" w:color="auto"/>
            <w:left w:val="none" w:sz="0" w:space="0" w:color="auto"/>
            <w:bottom w:val="none" w:sz="0" w:space="0" w:color="auto"/>
            <w:right w:val="none" w:sz="0" w:space="0" w:color="auto"/>
          </w:divBdr>
          <w:divsChild>
            <w:div w:id="1136600650">
              <w:marLeft w:val="0"/>
              <w:marRight w:val="0"/>
              <w:marTop w:val="0"/>
              <w:marBottom w:val="0"/>
              <w:divBdr>
                <w:top w:val="none" w:sz="0" w:space="0" w:color="auto"/>
                <w:left w:val="none" w:sz="0" w:space="0" w:color="auto"/>
                <w:bottom w:val="none" w:sz="0" w:space="0" w:color="auto"/>
                <w:right w:val="none" w:sz="0" w:space="0" w:color="auto"/>
              </w:divBdr>
              <w:divsChild>
                <w:div w:id="1145468788">
                  <w:marLeft w:val="0"/>
                  <w:marRight w:val="0"/>
                  <w:marTop w:val="0"/>
                  <w:marBottom w:val="0"/>
                  <w:divBdr>
                    <w:top w:val="none" w:sz="0" w:space="0" w:color="auto"/>
                    <w:left w:val="none" w:sz="0" w:space="0" w:color="auto"/>
                    <w:bottom w:val="none" w:sz="0" w:space="0" w:color="auto"/>
                    <w:right w:val="none" w:sz="0" w:space="0" w:color="auto"/>
                  </w:divBdr>
                  <w:divsChild>
                    <w:div w:id="993796143">
                      <w:marLeft w:val="0"/>
                      <w:marRight w:val="0"/>
                      <w:marTop w:val="0"/>
                      <w:marBottom w:val="0"/>
                      <w:divBdr>
                        <w:top w:val="none" w:sz="0" w:space="0" w:color="auto"/>
                        <w:left w:val="none" w:sz="0" w:space="0" w:color="auto"/>
                        <w:bottom w:val="none" w:sz="0" w:space="0" w:color="auto"/>
                        <w:right w:val="none" w:sz="0" w:space="0" w:color="auto"/>
                      </w:divBdr>
                      <w:divsChild>
                        <w:div w:id="457918487">
                          <w:marLeft w:val="0"/>
                          <w:marRight w:val="0"/>
                          <w:marTop w:val="0"/>
                          <w:marBottom w:val="0"/>
                          <w:divBdr>
                            <w:top w:val="none" w:sz="0" w:space="0" w:color="auto"/>
                            <w:left w:val="none" w:sz="0" w:space="0" w:color="auto"/>
                            <w:bottom w:val="none" w:sz="0" w:space="0" w:color="auto"/>
                            <w:right w:val="none" w:sz="0" w:space="0" w:color="auto"/>
                          </w:divBdr>
                          <w:divsChild>
                            <w:div w:id="1590969283">
                              <w:marLeft w:val="0"/>
                              <w:marRight w:val="0"/>
                              <w:marTop w:val="0"/>
                              <w:marBottom w:val="0"/>
                              <w:divBdr>
                                <w:top w:val="none" w:sz="0" w:space="0" w:color="auto"/>
                                <w:left w:val="none" w:sz="0" w:space="0" w:color="auto"/>
                                <w:bottom w:val="none" w:sz="0" w:space="0" w:color="auto"/>
                                <w:right w:val="none" w:sz="0" w:space="0" w:color="auto"/>
                              </w:divBdr>
                              <w:divsChild>
                                <w:div w:id="1789809105">
                                  <w:marLeft w:val="0"/>
                                  <w:marRight w:val="0"/>
                                  <w:marTop w:val="0"/>
                                  <w:marBottom w:val="0"/>
                                  <w:divBdr>
                                    <w:top w:val="none" w:sz="0" w:space="0" w:color="auto"/>
                                    <w:left w:val="none" w:sz="0" w:space="0" w:color="auto"/>
                                    <w:bottom w:val="none" w:sz="0" w:space="0" w:color="auto"/>
                                    <w:right w:val="none" w:sz="0" w:space="0" w:color="auto"/>
                                  </w:divBdr>
                                </w:div>
                                <w:div w:id="19698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964952">
      <w:bodyDiv w:val="1"/>
      <w:marLeft w:val="0"/>
      <w:marRight w:val="0"/>
      <w:marTop w:val="0"/>
      <w:marBottom w:val="0"/>
      <w:divBdr>
        <w:top w:val="none" w:sz="0" w:space="0" w:color="auto"/>
        <w:left w:val="none" w:sz="0" w:space="0" w:color="auto"/>
        <w:bottom w:val="none" w:sz="0" w:space="0" w:color="auto"/>
        <w:right w:val="none" w:sz="0" w:space="0" w:color="auto"/>
      </w:divBdr>
    </w:div>
    <w:div w:id="681393605">
      <w:bodyDiv w:val="1"/>
      <w:marLeft w:val="0"/>
      <w:marRight w:val="0"/>
      <w:marTop w:val="0"/>
      <w:marBottom w:val="0"/>
      <w:divBdr>
        <w:top w:val="none" w:sz="0" w:space="0" w:color="auto"/>
        <w:left w:val="none" w:sz="0" w:space="0" w:color="auto"/>
        <w:bottom w:val="none" w:sz="0" w:space="0" w:color="auto"/>
        <w:right w:val="none" w:sz="0" w:space="0" w:color="auto"/>
      </w:divBdr>
      <w:divsChild>
        <w:div w:id="1652060766">
          <w:marLeft w:val="0"/>
          <w:marRight w:val="0"/>
          <w:marTop w:val="0"/>
          <w:marBottom w:val="0"/>
          <w:divBdr>
            <w:top w:val="none" w:sz="0" w:space="0" w:color="auto"/>
            <w:left w:val="none" w:sz="0" w:space="0" w:color="auto"/>
            <w:bottom w:val="none" w:sz="0" w:space="0" w:color="auto"/>
            <w:right w:val="none" w:sz="0" w:space="0" w:color="auto"/>
          </w:divBdr>
          <w:divsChild>
            <w:div w:id="781076544">
              <w:marLeft w:val="0"/>
              <w:marRight w:val="0"/>
              <w:marTop w:val="0"/>
              <w:marBottom w:val="0"/>
              <w:divBdr>
                <w:top w:val="none" w:sz="0" w:space="0" w:color="auto"/>
                <w:left w:val="none" w:sz="0" w:space="0" w:color="auto"/>
                <w:bottom w:val="none" w:sz="0" w:space="0" w:color="auto"/>
                <w:right w:val="none" w:sz="0" w:space="0" w:color="auto"/>
              </w:divBdr>
              <w:divsChild>
                <w:div w:id="9462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8275">
      <w:bodyDiv w:val="1"/>
      <w:marLeft w:val="0"/>
      <w:marRight w:val="0"/>
      <w:marTop w:val="0"/>
      <w:marBottom w:val="0"/>
      <w:divBdr>
        <w:top w:val="none" w:sz="0" w:space="0" w:color="auto"/>
        <w:left w:val="none" w:sz="0" w:space="0" w:color="auto"/>
        <w:bottom w:val="none" w:sz="0" w:space="0" w:color="auto"/>
        <w:right w:val="none" w:sz="0" w:space="0" w:color="auto"/>
      </w:divBdr>
    </w:div>
    <w:div w:id="1320840798">
      <w:bodyDiv w:val="1"/>
      <w:marLeft w:val="0"/>
      <w:marRight w:val="0"/>
      <w:marTop w:val="0"/>
      <w:marBottom w:val="0"/>
      <w:divBdr>
        <w:top w:val="none" w:sz="0" w:space="0" w:color="auto"/>
        <w:left w:val="none" w:sz="0" w:space="0" w:color="auto"/>
        <w:bottom w:val="none" w:sz="0" w:space="0" w:color="auto"/>
        <w:right w:val="none" w:sz="0" w:space="0" w:color="auto"/>
      </w:divBdr>
      <w:divsChild>
        <w:div w:id="993025438">
          <w:marLeft w:val="547"/>
          <w:marRight w:val="0"/>
          <w:marTop w:val="200"/>
          <w:marBottom w:val="0"/>
          <w:divBdr>
            <w:top w:val="none" w:sz="0" w:space="0" w:color="auto"/>
            <w:left w:val="none" w:sz="0" w:space="0" w:color="auto"/>
            <w:bottom w:val="none" w:sz="0" w:space="0" w:color="auto"/>
            <w:right w:val="none" w:sz="0" w:space="0" w:color="auto"/>
          </w:divBdr>
        </w:div>
        <w:div w:id="1945458403">
          <w:marLeft w:val="547"/>
          <w:marRight w:val="0"/>
          <w:marTop w:val="200"/>
          <w:marBottom w:val="0"/>
          <w:divBdr>
            <w:top w:val="none" w:sz="0" w:space="0" w:color="auto"/>
            <w:left w:val="none" w:sz="0" w:space="0" w:color="auto"/>
            <w:bottom w:val="none" w:sz="0" w:space="0" w:color="auto"/>
            <w:right w:val="none" w:sz="0" w:space="0" w:color="auto"/>
          </w:divBdr>
        </w:div>
        <w:div w:id="876507877">
          <w:marLeft w:val="547"/>
          <w:marRight w:val="0"/>
          <w:marTop w:val="200"/>
          <w:marBottom w:val="0"/>
          <w:divBdr>
            <w:top w:val="none" w:sz="0" w:space="0" w:color="auto"/>
            <w:left w:val="none" w:sz="0" w:space="0" w:color="auto"/>
            <w:bottom w:val="none" w:sz="0" w:space="0" w:color="auto"/>
            <w:right w:val="none" w:sz="0" w:space="0" w:color="auto"/>
          </w:divBdr>
        </w:div>
        <w:div w:id="703142507">
          <w:marLeft w:val="547"/>
          <w:marRight w:val="0"/>
          <w:marTop w:val="200"/>
          <w:marBottom w:val="0"/>
          <w:divBdr>
            <w:top w:val="none" w:sz="0" w:space="0" w:color="auto"/>
            <w:left w:val="none" w:sz="0" w:space="0" w:color="auto"/>
            <w:bottom w:val="none" w:sz="0" w:space="0" w:color="auto"/>
            <w:right w:val="none" w:sz="0" w:space="0" w:color="auto"/>
          </w:divBdr>
        </w:div>
        <w:div w:id="898247004">
          <w:marLeft w:val="547"/>
          <w:marRight w:val="0"/>
          <w:marTop w:val="200"/>
          <w:marBottom w:val="0"/>
          <w:divBdr>
            <w:top w:val="none" w:sz="0" w:space="0" w:color="auto"/>
            <w:left w:val="none" w:sz="0" w:space="0" w:color="auto"/>
            <w:bottom w:val="none" w:sz="0" w:space="0" w:color="auto"/>
            <w:right w:val="none" w:sz="0" w:space="0" w:color="auto"/>
          </w:divBdr>
        </w:div>
        <w:div w:id="482814121">
          <w:marLeft w:val="547"/>
          <w:marRight w:val="0"/>
          <w:marTop w:val="200"/>
          <w:marBottom w:val="0"/>
          <w:divBdr>
            <w:top w:val="none" w:sz="0" w:space="0" w:color="auto"/>
            <w:left w:val="none" w:sz="0" w:space="0" w:color="auto"/>
            <w:bottom w:val="none" w:sz="0" w:space="0" w:color="auto"/>
            <w:right w:val="none" w:sz="0" w:space="0" w:color="auto"/>
          </w:divBdr>
        </w:div>
        <w:div w:id="273172640">
          <w:marLeft w:val="547"/>
          <w:marRight w:val="0"/>
          <w:marTop w:val="200"/>
          <w:marBottom w:val="0"/>
          <w:divBdr>
            <w:top w:val="none" w:sz="0" w:space="0" w:color="auto"/>
            <w:left w:val="none" w:sz="0" w:space="0" w:color="auto"/>
            <w:bottom w:val="none" w:sz="0" w:space="0" w:color="auto"/>
            <w:right w:val="none" w:sz="0" w:space="0" w:color="auto"/>
          </w:divBdr>
        </w:div>
      </w:divsChild>
    </w:div>
    <w:div w:id="1429620670">
      <w:bodyDiv w:val="1"/>
      <w:marLeft w:val="0"/>
      <w:marRight w:val="0"/>
      <w:marTop w:val="0"/>
      <w:marBottom w:val="0"/>
      <w:divBdr>
        <w:top w:val="none" w:sz="0" w:space="0" w:color="auto"/>
        <w:left w:val="none" w:sz="0" w:space="0" w:color="auto"/>
        <w:bottom w:val="none" w:sz="0" w:space="0" w:color="auto"/>
        <w:right w:val="none" w:sz="0" w:space="0" w:color="auto"/>
      </w:divBdr>
      <w:divsChild>
        <w:div w:id="707413353">
          <w:marLeft w:val="547"/>
          <w:marRight w:val="0"/>
          <w:marTop w:val="173"/>
          <w:marBottom w:val="0"/>
          <w:divBdr>
            <w:top w:val="none" w:sz="0" w:space="0" w:color="auto"/>
            <w:left w:val="none" w:sz="0" w:space="0" w:color="auto"/>
            <w:bottom w:val="none" w:sz="0" w:space="0" w:color="auto"/>
            <w:right w:val="none" w:sz="0" w:space="0" w:color="auto"/>
          </w:divBdr>
        </w:div>
        <w:div w:id="1368871800">
          <w:marLeft w:val="1166"/>
          <w:marRight w:val="0"/>
          <w:marTop w:val="134"/>
          <w:marBottom w:val="0"/>
          <w:divBdr>
            <w:top w:val="none" w:sz="0" w:space="0" w:color="auto"/>
            <w:left w:val="none" w:sz="0" w:space="0" w:color="auto"/>
            <w:bottom w:val="none" w:sz="0" w:space="0" w:color="auto"/>
            <w:right w:val="none" w:sz="0" w:space="0" w:color="auto"/>
          </w:divBdr>
        </w:div>
        <w:div w:id="1454054547">
          <w:marLeft w:val="1166"/>
          <w:marRight w:val="0"/>
          <w:marTop w:val="134"/>
          <w:marBottom w:val="0"/>
          <w:divBdr>
            <w:top w:val="none" w:sz="0" w:space="0" w:color="auto"/>
            <w:left w:val="none" w:sz="0" w:space="0" w:color="auto"/>
            <w:bottom w:val="none" w:sz="0" w:space="0" w:color="auto"/>
            <w:right w:val="none" w:sz="0" w:space="0" w:color="auto"/>
          </w:divBdr>
        </w:div>
        <w:div w:id="2038845814">
          <w:marLeft w:val="1166"/>
          <w:marRight w:val="0"/>
          <w:marTop w:val="134"/>
          <w:marBottom w:val="0"/>
          <w:divBdr>
            <w:top w:val="none" w:sz="0" w:space="0" w:color="auto"/>
            <w:left w:val="none" w:sz="0" w:space="0" w:color="auto"/>
            <w:bottom w:val="none" w:sz="0" w:space="0" w:color="auto"/>
            <w:right w:val="none" w:sz="0" w:space="0" w:color="auto"/>
          </w:divBdr>
        </w:div>
      </w:divsChild>
    </w:div>
    <w:div w:id="1435664111">
      <w:bodyDiv w:val="1"/>
      <w:marLeft w:val="0"/>
      <w:marRight w:val="0"/>
      <w:marTop w:val="0"/>
      <w:marBottom w:val="0"/>
      <w:divBdr>
        <w:top w:val="none" w:sz="0" w:space="0" w:color="auto"/>
        <w:left w:val="none" w:sz="0" w:space="0" w:color="auto"/>
        <w:bottom w:val="none" w:sz="0" w:space="0" w:color="auto"/>
        <w:right w:val="none" w:sz="0" w:space="0" w:color="auto"/>
      </w:divBdr>
      <w:divsChild>
        <w:div w:id="1535116597">
          <w:marLeft w:val="0"/>
          <w:marRight w:val="0"/>
          <w:marTop w:val="0"/>
          <w:marBottom w:val="0"/>
          <w:divBdr>
            <w:top w:val="none" w:sz="0" w:space="0" w:color="auto"/>
            <w:left w:val="none" w:sz="0" w:space="0" w:color="auto"/>
            <w:bottom w:val="none" w:sz="0" w:space="0" w:color="auto"/>
            <w:right w:val="none" w:sz="0" w:space="0" w:color="auto"/>
          </w:divBdr>
          <w:divsChild>
            <w:div w:id="1006202987">
              <w:marLeft w:val="0"/>
              <w:marRight w:val="0"/>
              <w:marTop w:val="0"/>
              <w:marBottom w:val="360"/>
              <w:divBdr>
                <w:top w:val="none" w:sz="0" w:space="0" w:color="auto"/>
                <w:left w:val="none" w:sz="0" w:space="0" w:color="auto"/>
                <w:bottom w:val="none" w:sz="0" w:space="0" w:color="auto"/>
                <w:right w:val="none" w:sz="0" w:space="0" w:color="auto"/>
              </w:divBdr>
              <w:divsChild>
                <w:div w:id="799229862">
                  <w:marLeft w:val="0"/>
                  <w:marRight w:val="0"/>
                  <w:marTop w:val="0"/>
                  <w:marBottom w:val="0"/>
                  <w:divBdr>
                    <w:top w:val="none" w:sz="0" w:space="0" w:color="auto"/>
                    <w:left w:val="none" w:sz="0" w:space="0" w:color="auto"/>
                    <w:bottom w:val="none" w:sz="0" w:space="0" w:color="auto"/>
                    <w:right w:val="none" w:sz="0" w:space="0" w:color="auto"/>
                  </w:divBdr>
                  <w:divsChild>
                    <w:div w:id="10208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4641">
      <w:bodyDiv w:val="1"/>
      <w:marLeft w:val="0"/>
      <w:marRight w:val="0"/>
      <w:marTop w:val="0"/>
      <w:marBottom w:val="0"/>
      <w:divBdr>
        <w:top w:val="none" w:sz="0" w:space="0" w:color="auto"/>
        <w:left w:val="none" w:sz="0" w:space="0" w:color="auto"/>
        <w:bottom w:val="none" w:sz="0" w:space="0" w:color="auto"/>
        <w:right w:val="none" w:sz="0" w:space="0" w:color="auto"/>
      </w:divBdr>
      <w:divsChild>
        <w:div w:id="1508321845">
          <w:marLeft w:val="0"/>
          <w:marRight w:val="0"/>
          <w:marTop w:val="0"/>
          <w:marBottom w:val="0"/>
          <w:divBdr>
            <w:top w:val="none" w:sz="0" w:space="0" w:color="auto"/>
            <w:left w:val="single" w:sz="6" w:space="0" w:color="DDDDDD"/>
            <w:bottom w:val="none" w:sz="0" w:space="0" w:color="auto"/>
            <w:right w:val="single" w:sz="6" w:space="0" w:color="DDDDDD"/>
          </w:divBdr>
          <w:divsChild>
            <w:div w:id="900749721">
              <w:marLeft w:val="0"/>
              <w:marRight w:val="0"/>
              <w:marTop w:val="0"/>
              <w:marBottom w:val="0"/>
              <w:divBdr>
                <w:top w:val="none" w:sz="0" w:space="0" w:color="auto"/>
                <w:left w:val="none" w:sz="0" w:space="0" w:color="auto"/>
                <w:bottom w:val="none" w:sz="0" w:space="0" w:color="auto"/>
                <w:right w:val="none" w:sz="0" w:space="0" w:color="auto"/>
              </w:divBdr>
              <w:divsChild>
                <w:div w:id="494298637">
                  <w:marLeft w:val="0"/>
                  <w:marRight w:val="0"/>
                  <w:marTop w:val="0"/>
                  <w:marBottom w:val="0"/>
                  <w:divBdr>
                    <w:top w:val="none" w:sz="0" w:space="0" w:color="auto"/>
                    <w:left w:val="none" w:sz="0" w:space="0" w:color="auto"/>
                    <w:bottom w:val="none" w:sz="0" w:space="0" w:color="auto"/>
                    <w:right w:val="none" w:sz="0" w:space="0" w:color="auto"/>
                  </w:divBdr>
                  <w:divsChild>
                    <w:div w:id="478114047">
                      <w:marLeft w:val="0"/>
                      <w:marRight w:val="0"/>
                      <w:marTop w:val="0"/>
                      <w:marBottom w:val="0"/>
                      <w:divBdr>
                        <w:top w:val="none" w:sz="0" w:space="0" w:color="auto"/>
                        <w:left w:val="none" w:sz="0" w:space="0" w:color="auto"/>
                        <w:bottom w:val="none" w:sz="0" w:space="0" w:color="auto"/>
                        <w:right w:val="none" w:sz="0" w:space="0" w:color="auto"/>
                      </w:divBdr>
                      <w:divsChild>
                        <w:div w:id="584649040">
                          <w:marLeft w:val="0"/>
                          <w:marRight w:val="0"/>
                          <w:marTop w:val="0"/>
                          <w:marBottom w:val="0"/>
                          <w:divBdr>
                            <w:top w:val="none" w:sz="0" w:space="0" w:color="auto"/>
                            <w:left w:val="none" w:sz="0" w:space="0" w:color="auto"/>
                            <w:bottom w:val="none" w:sz="0" w:space="0" w:color="auto"/>
                            <w:right w:val="none" w:sz="0" w:space="0" w:color="auto"/>
                          </w:divBdr>
                        </w:div>
                        <w:div w:id="984352694">
                          <w:marLeft w:val="0"/>
                          <w:marRight w:val="0"/>
                          <w:marTop w:val="0"/>
                          <w:marBottom w:val="0"/>
                          <w:divBdr>
                            <w:top w:val="none" w:sz="0" w:space="0" w:color="auto"/>
                            <w:left w:val="none" w:sz="0" w:space="0" w:color="auto"/>
                            <w:bottom w:val="none" w:sz="0" w:space="0" w:color="auto"/>
                            <w:right w:val="none" w:sz="0" w:space="0" w:color="auto"/>
                          </w:divBdr>
                        </w:div>
                        <w:div w:id="1080981988">
                          <w:marLeft w:val="0"/>
                          <w:marRight w:val="0"/>
                          <w:marTop w:val="0"/>
                          <w:marBottom w:val="0"/>
                          <w:divBdr>
                            <w:top w:val="none" w:sz="0" w:space="0" w:color="auto"/>
                            <w:left w:val="none" w:sz="0" w:space="0" w:color="auto"/>
                            <w:bottom w:val="none" w:sz="0" w:space="0" w:color="auto"/>
                            <w:right w:val="none" w:sz="0" w:space="0" w:color="auto"/>
                          </w:divBdr>
                        </w:div>
                        <w:div w:id="1367292715">
                          <w:marLeft w:val="0"/>
                          <w:marRight w:val="0"/>
                          <w:marTop w:val="0"/>
                          <w:marBottom w:val="0"/>
                          <w:divBdr>
                            <w:top w:val="none" w:sz="0" w:space="0" w:color="auto"/>
                            <w:left w:val="none" w:sz="0" w:space="0" w:color="auto"/>
                            <w:bottom w:val="none" w:sz="0" w:space="0" w:color="auto"/>
                            <w:right w:val="none" w:sz="0" w:space="0" w:color="auto"/>
                          </w:divBdr>
                        </w:div>
                        <w:div w:id="1383871906">
                          <w:marLeft w:val="0"/>
                          <w:marRight w:val="0"/>
                          <w:marTop w:val="0"/>
                          <w:marBottom w:val="0"/>
                          <w:divBdr>
                            <w:top w:val="none" w:sz="0" w:space="0" w:color="auto"/>
                            <w:left w:val="none" w:sz="0" w:space="0" w:color="auto"/>
                            <w:bottom w:val="none" w:sz="0" w:space="0" w:color="auto"/>
                            <w:right w:val="none" w:sz="0" w:space="0" w:color="auto"/>
                          </w:divBdr>
                        </w:div>
                        <w:div w:id="1779569613">
                          <w:marLeft w:val="0"/>
                          <w:marRight w:val="0"/>
                          <w:marTop w:val="0"/>
                          <w:marBottom w:val="0"/>
                          <w:divBdr>
                            <w:top w:val="none" w:sz="0" w:space="0" w:color="auto"/>
                            <w:left w:val="none" w:sz="0" w:space="0" w:color="auto"/>
                            <w:bottom w:val="none" w:sz="0" w:space="0" w:color="auto"/>
                            <w:right w:val="none" w:sz="0" w:space="0" w:color="auto"/>
                          </w:divBdr>
                        </w:div>
                        <w:div w:id="18097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373">
                  <w:marLeft w:val="0"/>
                  <w:marRight w:val="0"/>
                  <w:marTop w:val="0"/>
                  <w:marBottom w:val="0"/>
                  <w:divBdr>
                    <w:top w:val="none" w:sz="0" w:space="0" w:color="auto"/>
                    <w:left w:val="none" w:sz="0" w:space="0" w:color="auto"/>
                    <w:bottom w:val="single" w:sz="6" w:space="0" w:color="E2E2E0"/>
                    <w:right w:val="none" w:sz="0" w:space="0" w:color="auto"/>
                  </w:divBdr>
                </w:div>
              </w:divsChild>
            </w:div>
          </w:divsChild>
        </w:div>
      </w:divsChild>
    </w:div>
    <w:div w:id="1806385972">
      <w:bodyDiv w:val="1"/>
      <w:marLeft w:val="0"/>
      <w:marRight w:val="0"/>
      <w:marTop w:val="0"/>
      <w:marBottom w:val="0"/>
      <w:divBdr>
        <w:top w:val="none" w:sz="0" w:space="0" w:color="auto"/>
        <w:left w:val="none" w:sz="0" w:space="0" w:color="auto"/>
        <w:bottom w:val="none" w:sz="0" w:space="0" w:color="auto"/>
        <w:right w:val="none" w:sz="0" w:space="0" w:color="auto"/>
      </w:divBdr>
    </w:div>
    <w:div w:id="1836991929">
      <w:bodyDiv w:val="1"/>
      <w:marLeft w:val="0"/>
      <w:marRight w:val="0"/>
      <w:marTop w:val="0"/>
      <w:marBottom w:val="0"/>
      <w:divBdr>
        <w:top w:val="none" w:sz="0" w:space="0" w:color="auto"/>
        <w:left w:val="none" w:sz="0" w:space="0" w:color="auto"/>
        <w:bottom w:val="none" w:sz="0" w:space="0" w:color="auto"/>
        <w:right w:val="none" w:sz="0" w:space="0" w:color="auto"/>
      </w:divBdr>
    </w:div>
    <w:div w:id="1838156077">
      <w:bodyDiv w:val="1"/>
      <w:marLeft w:val="0"/>
      <w:marRight w:val="0"/>
      <w:marTop w:val="0"/>
      <w:marBottom w:val="0"/>
      <w:divBdr>
        <w:top w:val="none" w:sz="0" w:space="0" w:color="auto"/>
        <w:left w:val="none" w:sz="0" w:space="0" w:color="auto"/>
        <w:bottom w:val="none" w:sz="0" w:space="0" w:color="auto"/>
        <w:right w:val="none" w:sz="0" w:space="0" w:color="auto"/>
      </w:divBdr>
    </w:div>
    <w:div w:id="1945534256">
      <w:bodyDiv w:val="1"/>
      <w:marLeft w:val="0"/>
      <w:marRight w:val="0"/>
      <w:marTop w:val="0"/>
      <w:marBottom w:val="0"/>
      <w:divBdr>
        <w:top w:val="none" w:sz="0" w:space="0" w:color="auto"/>
        <w:left w:val="none" w:sz="0" w:space="0" w:color="auto"/>
        <w:bottom w:val="none" w:sz="0" w:space="0" w:color="auto"/>
        <w:right w:val="none" w:sz="0" w:space="0" w:color="auto"/>
      </w:divBdr>
    </w:div>
    <w:div w:id="2029139760">
      <w:bodyDiv w:val="1"/>
      <w:marLeft w:val="0"/>
      <w:marRight w:val="0"/>
      <w:marTop w:val="0"/>
      <w:marBottom w:val="0"/>
      <w:divBdr>
        <w:top w:val="none" w:sz="0" w:space="0" w:color="auto"/>
        <w:left w:val="none" w:sz="0" w:space="0" w:color="auto"/>
        <w:bottom w:val="none" w:sz="0" w:space="0" w:color="auto"/>
        <w:right w:val="none" w:sz="0" w:space="0" w:color="auto"/>
      </w:divBdr>
      <w:divsChild>
        <w:div w:id="2032803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3.bin"/><Relationship Id="rId1" Type="http://schemas.openxmlformats.org/officeDocument/2006/relationships/image" Target="media/image1.wmf"/><Relationship Id="rId5" Type="http://schemas.openxmlformats.org/officeDocument/2006/relationships/oleObject" Target="embeddings/oleObject4.bin"/><Relationship Id="rId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C8F27FBB7AD7944ABC52EE15E1EA48D" ma:contentTypeVersion="21" ma:contentTypeDescription="Create a new document." ma:contentTypeScope="" ma:versionID="0eadaf1c8cdbc862d8a3586ff635895a">
  <xsd:schema xmlns:xsd="http://www.w3.org/2001/XMLSchema" xmlns:xs="http://www.w3.org/2001/XMLSchema" xmlns:p="http://schemas.microsoft.com/office/2006/metadata/properties" xmlns:ns2="90ba8fc8-01b3-43ab-b991-9aff72ec3f01" targetNamespace="http://schemas.microsoft.com/office/2006/metadata/properties" ma:root="true" ma:fieldsID="633c0e30140ef4fdb3fe60449f0c526d" ns2:_="">
    <xsd:import namespace="90ba8fc8-01b3-43ab-b991-9aff72ec3f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a8fc8-01b3-43ab-b991-9aff72ec3f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97168D5-7950-4729-82CD-08904EE7FA08}"/>
</file>

<file path=customXml/itemProps2.xml><?xml version="1.0" encoding="utf-8"?>
<ds:datastoreItem xmlns:ds="http://schemas.openxmlformats.org/officeDocument/2006/customXml" ds:itemID="{248499A2-215E-4303-BF1C-7745513229DC}"/>
</file>

<file path=customXml/itemProps3.xml><?xml version="1.0" encoding="utf-8"?>
<ds:datastoreItem xmlns:ds="http://schemas.openxmlformats.org/officeDocument/2006/customXml" ds:itemID="{D0E8C13B-8918-4B62-9A0E-5863F2C31BE8}"/>
</file>

<file path=customXml/itemProps4.xml><?xml version="1.0" encoding="utf-8"?>
<ds:datastoreItem xmlns:ds="http://schemas.openxmlformats.org/officeDocument/2006/customXml" ds:itemID="{8D56A6DF-D626-45E2-BA4F-022C00D07753}">
  <ds:schemaRefs>
    <ds:schemaRef ds:uri="http://schemas.microsoft.com/sharepoint/events"/>
  </ds:schemaRefs>
</ds:datastoreItem>
</file>

<file path=customXml/itemProps5.xml><?xml version="1.0" encoding="utf-8"?>
<ds:datastoreItem xmlns:ds="http://schemas.openxmlformats.org/officeDocument/2006/customXml" ds:itemID="{092D5DDA-7EF7-488A-AFAA-CAC010D77B74}"/>
</file>

<file path=customXml/itemProps6.xml><?xml version="1.0" encoding="utf-8"?>
<ds:datastoreItem xmlns:ds="http://schemas.openxmlformats.org/officeDocument/2006/customXml" ds:itemID="{6FCD410D-C494-4FFF-A868-DB160D2714F3}"/>
</file>

<file path=docProps/app.xml><?xml version="1.0" encoding="utf-8"?>
<Properties xmlns="http://schemas.openxmlformats.org/officeDocument/2006/extended-properties" xmlns:vt="http://schemas.openxmlformats.org/officeDocument/2006/docPropsVTypes">
  <Template>Normal</Template>
  <TotalTime>247</TotalTime>
  <Pages>15</Pages>
  <Words>10364</Words>
  <Characters>59075</Characters>
  <Application>Microsoft Office Word</Application>
  <DocSecurity>4</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Oregon Department of Forestry</Company>
  <LinksUpToDate>false</LinksUpToDate>
  <CharactersWithSpaces>69301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CFF 20190122_Approved</dc:title>
  <dc:subject/>
  <dc:creator>lellis</dc:creator>
  <cp:keywords/>
  <dc:description/>
  <cp:lastModifiedBy>DOMINIQUE Susan</cp:lastModifiedBy>
  <cp:revision>2</cp:revision>
  <cp:lastPrinted>2019-02-12T18:38:00Z</cp:lastPrinted>
  <dcterms:created xsi:type="dcterms:W3CDTF">2019-02-12T22:45:00Z</dcterms:created>
  <dcterms:modified xsi:type="dcterms:W3CDTF">2019-02-12T22:45:00Z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0x010100EC8F27FBB7AD7944ABC52EE15E1EA48D</vt:lpwstr>
  </property>
  <property fmtid="{D5CDD505-2E9C-101B-9397-08002B2CF9AE}" pid="3" name="ContentType">
    <vt:lpwstr>Document</vt:lpwstr>
  </property>
  <property fmtid="{D5CDD505-2E9C-101B-9397-08002B2CF9AE}" pid="4" name="_dlc_DocIdItemGuid">
    <vt:lpwstr>30fb011c-f29d-4b31-b04b-3d543889b227</vt:lpwstr>
  </property>
  <property fmtid="{D5CDD505-2E9C-101B-9397-08002B2CF9AE}" pid="6" name="Agency Home Page Mission Statement">
    <vt:lpwstr/>
  </property>
  <property fmtid="{D5CDD505-2E9C-101B-9397-08002B2CF9AE}" pid="7" name="SeoKeywords">
    <vt:lpwstr/>
  </property>
  <property fmtid="{D5CDD505-2E9C-101B-9397-08002B2CF9AE}" pid="8" name="PublishingRollupImage">
    <vt:lpwstr/>
  </property>
  <property fmtid="{D5CDD505-2E9C-101B-9397-08002B2CF9AE}" pid="9" name="Agency Home Page Task Boxes">
    <vt:lpwstr/>
  </property>
  <property fmtid="{D5CDD505-2E9C-101B-9397-08002B2CF9AE}" pid="10" name="Description0">
    <vt:lpwstr/>
  </property>
  <property fmtid="{D5CDD505-2E9C-101B-9397-08002B2CF9AE}" pid="11" name="Agency Home Page Feature Box 1">
    <vt:lpwstr/>
  </property>
  <property fmtid="{D5CDD505-2E9C-101B-9397-08002B2CF9AE}" pid="12" name="Agency Main Content">
    <vt:lpwstr/>
  </property>
  <property fmtid="{D5CDD505-2E9C-101B-9397-08002B2CF9AE}" pid="13" name="PublishingContactEmail">
    <vt:lpwstr/>
  </property>
  <property fmtid="{D5CDD505-2E9C-101B-9397-08002B2CF9AE}" pid="14" name="Meta Keywords">
    <vt:lpwstr/>
  </property>
  <property fmtid="{D5CDD505-2E9C-101B-9397-08002B2CF9AE}" pid="15" name="Agency Home Page Carousel">
    <vt:lpwstr/>
  </property>
  <property fmtid="{D5CDD505-2E9C-101B-9397-08002B2CF9AE}" pid="16" name="Footer Column 3">
    <vt:lpwstr/>
  </property>
  <property fmtid="{D5CDD505-2E9C-101B-9397-08002B2CF9AE}" pid="17" name="Tags0">
    <vt:lpwstr/>
  </property>
  <property fmtid="{D5CDD505-2E9C-101B-9397-08002B2CF9AE}" pid="18" name="SeoMetaDescription">
    <vt:lpwstr/>
  </property>
  <property fmtid="{D5CDD505-2E9C-101B-9397-08002B2CF9AE}" pid="19" name="Meta Description">
    <vt:lpwstr/>
  </property>
  <property fmtid="{D5CDD505-2E9C-101B-9397-08002B2CF9AE}" pid="20" name="Footer Column 1">
    <vt:lpwstr/>
  </property>
  <property fmtid="{D5CDD505-2E9C-101B-9397-08002B2CF9AE}" pid="21" name="Audience">
    <vt:lpwstr/>
  </property>
  <property fmtid="{D5CDD505-2E9C-101B-9397-08002B2CF9AE}" pid="22" name="Agency Home Page Feature Box 2">
    <vt:lpwstr/>
  </property>
  <property fmtid="{D5CDD505-2E9C-101B-9397-08002B2CF9AE}" pid="23" name="Agency Special Feature Title">
    <vt:lpwstr/>
  </property>
  <property fmtid="{D5CDD505-2E9C-101B-9397-08002B2CF9AE}" pid="24" name="RoutingRuleDescription">
    <vt:lpwstr/>
  </property>
  <property fmtid="{D5CDD505-2E9C-101B-9397-08002B2CF9AE}" pid="25" name="Accordion Content">
    <vt:lpwstr/>
  </property>
  <property fmtid="{D5CDD505-2E9C-101B-9397-08002B2CF9AE}" pid="26" name="DocType">
    <vt:lpwstr/>
  </property>
  <property fmtid="{D5CDD505-2E9C-101B-9397-08002B2CF9AE}" pid="27" name="PublishingContactPicture">
    <vt:lpwstr/>
  </property>
  <property fmtid="{D5CDD505-2E9C-101B-9397-08002B2CF9AE}" pid="29" name="PublishingContactName">
    <vt:lpwstr/>
  </property>
  <property fmtid="{D5CDD505-2E9C-101B-9397-08002B2CF9AE}" pid="30" name="Footer Column 2">
    <vt:lpwstr/>
  </property>
  <property fmtid="{D5CDD505-2E9C-101B-9397-08002B2CF9AE}" pid="31" name="AgendaOrder">
    <vt:lpwstr/>
  </property>
  <property fmtid="{D5CDD505-2E9C-101B-9397-08002B2CF9AE}" pid="32" name="Comments">
    <vt:lpwstr/>
  </property>
  <property fmtid="{D5CDD505-2E9C-101B-9397-08002B2CF9AE}" pid="33" name="PublishingPageLayout">
    <vt:lpwstr/>
  </property>
  <property fmtid="{D5CDD505-2E9C-101B-9397-08002B2CF9AE}" pid="34" name="Agency Home Page Feature Box 3">
    <vt:lpwstr/>
  </property>
  <property fmtid="{D5CDD505-2E9C-101B-9397-08002B2CF9AE}" pid="35" name="Agency Relative Content">
    <vt:lpwstr/>
  </property>
  <property fmtid="{D5CDD505-2E9C-101B-9397-08002B2CF9AE}" pid="41" name="Tags">
    <vt:lpwstr>CFF</vt:lpwstr>
  </property>
</Properties>
</file>