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6D" w:rsidRDefault="00BA54CA" w:rsidP="00BA54CA">
      <w:pPr>
        <w:pStyle w:val="Heading1"/>
      </w:pPr>
      <w:r>
        <w:t>Consortium Allocations</w:t>
      </w:r>
    </w:p>
    <w:tbl>
      <w:tblPr>
        <w:tblStyle w:val="GridTable1Light-Accent5"/>
        <w:tblW w:w="5000" w:type="pct"/>
        <w:tblLook w:val="04A0" w:firstRow="1" w:lastRow="0" w:firstColumn="1" w:lastColumn="0" w:noHBand="0" w:noVBand="1"/>
        <w:tblDescription w:val="Title III Allocations to District Consortiums"/>
      </w:tblPr>
      <w:tblGrid>
        <w:gridCol w:w="929"/>
        <w:gridCol w:w="4616"/>
        <w:gridCol w:w="1535"/>
        <w:gridCol w:w="1241"/>
        <w:gridCol w:w="1237"/>
        <w:gridCol w:w="1232"/>
      </w:tblGrid>
      <w:tr w:rsidR="00775F8D" w:rsidRPr="00BA54CA" w:rsidTr="00775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shd w:val="clear" w:color="auto" w:fill="9CC2E5" w:themeFill="accent1" w:themeFillTint="99"/>
            <w:noWrap/>
            <w:hideMark/>
          </w:tcPr>
          <w:p w:rsidR="00775F8D" w:rsidRPr="00BA54CA" w:rsidRDefault="00775F8D" w:rsidP="00BA54CA">
            <w:r w:rsidRPr="00BA54CA">
              <w:t>ID</w:t>
            </w:r>
            <w:bookmarkStart w:id="0" w:name="_GoBack"/>
            <w:bookmarkEnd w:id="0"/>
          </w:p>
        </w:tc>
        <w:tc>
          <w:tcPr>
            <w:tcW w:w="2139" w:type="pct"/>
            <w:shd w:val="clear" w:color="auto" w:fill="9CC2E5" w:themeFill="accent1" w:themeFillTint="99"/>
            <w:noWrap/>
            <w:hideMark/>
          </w:tcPr>
          <w:p w:rsidR="00775F8D" w:rsidRPr="00BA54CA" w:rsidRDefault="00775F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54CA">
              <w:t>Recipient</w:t>
            </w:r>
          </w:p>
        </w:tc>
        <w:tc>
          <w:tcPr>
            <w:tcW w:w="711" w:type="pct"/>
            <w:shd w:val="clear" w:color="auto" w:fill="9CC2E5" w:themeFill="accent1" w:themeFillTint="99"/>
            <w:noWrap/>
            <w:hideMark/>
          </w:tcPr>
          <w:p w:rsidR="00775F8D" w:rsidRPr="00BA54CA" w:rsidRDefault="00775F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54CA">
              <w:t>Student Count</w:t>
            </w:r>
          </w:p>
        </w:tc>
        <w:tc>
          <w:tcPr>
            <w:tcW w:w="575" w:type="pct"/>
            <w:shd w:val="clear" w:color="auto" w:fill="9CC2E5" w:themeFill="accent1" w:themeFillTint="99"/>
          </w:tcPr>
          <w:p w:rsidR="00775F8D" w:rsidRPr="00BA54CA" w:rsidRDefault="00775F8D" w:rsidP="00BA54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Current </w:t>
            </w:r>
            <w:proofErr w:type="spellStart"/>
            <w:r>
              <w:t>Yr</w:t>
            </w:r>
            <w:proofErr w:type="spellEnd"/>
          </w:p>
        </w:tc>
        <w:tc>
          <w:tcPr>
            <w:tcW w:w="573" w:type="pct"/>
            <w:shd w:val="clear" w:color="auto" w:fill="9CC2E5" w:themeFill="accent1" w:themeFillTint="99"/>
          </w:tcPr>
          <w:p w:rsidR="00775F8D" w:rsidRPr="00775F8D" w:rsidRDefault="00775F8D" w:rsidP="00BA54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5F8D">
              <w:rPr>
                <w:sz w:val="20"/>
                <w:szCs w:val="20"/>
              </w:rPr>
              <w:t xml:space="preserve">Previous </w:t>
            </w:r>
            <w:proofErr w:type="spellStart"/>
            <w:r w:rsidRPr="00775F8D"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571" w:type="pct"/>
            <w:shd w:val="clear" w:color="auto" w:fill="9CC2E5" w:themeFill="accent1" w:themeFillTint="99"/>
            <w:noWrap/>
            <w:hideMark/>
          </w:tcPr>
          <w:p w:rsidR="00775F8D" w:rsidRPr="00BA54CA" w:rsidRDefault="00775F8D" w:rsidP="00BA54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54CA">
              <w:t>Totals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1976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Bend-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LaPine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Administrative SD 1 (Consortium)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93,947.00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1976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Bend-</w:t>
            </w:r>
            <w:proofErr w:type="spellStart"/>
            <w:r>
              <w:rPr>
                <w:rFonts w:ascii="Calibri" w:hAnsi="Calibri" w:cs="Calibri"/>
                <w:color w:val="000000"/>
              </w:rPr>
              <w:t>LaPine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Administrative SD 1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87,717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3,413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91,130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1978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Sisters SD 6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2,712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2,817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2139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Cascade SD 5 (Consortium)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37,325.00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2139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Cascade SD 5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13,015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13,521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2190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Dallas SD 2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8,406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8,733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2140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Jefferson SD 14J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8,677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9,015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2192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Perrydale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SD 21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2257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Sheridan SD 48J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2,440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2,535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2144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Paul SD 45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3,118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3,239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1930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Estacada SD 108 (Consortium)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20,705.00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1927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Colton SD 53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1930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Estacada SD 108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19,116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19,860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4040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Four Rivers Community School (Consortium)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14,930.00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Annex SD 29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1,085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1,127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4040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Four Rivers Community School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11,795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12,254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Harney County SD 3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2114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Harper SD 66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Harney SD 33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2183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Gresham-Barlow SD 10J (Consortium)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196,909.00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2186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Corbett SD 39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3,661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3,803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2183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Gresham-Barlow SD 10J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1371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185,874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7,232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193,106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2200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Intermountain ESD (Consortium)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49,016.00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2208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Athena-Weston SD 29RJ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1894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Baker SD 5J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7,863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8,169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2203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Echo SD 5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3997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Ione SD R2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2,169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2,253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Day SD 3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Grande SD 1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9,219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9,578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2249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Mitchell SD 55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2,847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2,958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Monument SD 8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2214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Powder SD 8J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1,627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1,690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2207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Pendleton SD 16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12,473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12,958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2202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Pilot Rock SD 2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1897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 Eagle SD 61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2195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Sherman County SD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2209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Stanfield SD 61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8,812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9,155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2064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Lane ESD (Consortium)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67,187.00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2105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Linn SD 552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2,847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2,958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2086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Creswell SD 40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4,610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4,789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2089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Crow-Applegate-Lorane SD 66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2084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 Ridge SD 28J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1,898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1,972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1992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Glide SD 12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2099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Harrisburg SD 7J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3,254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3,381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2091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Junction City SD 69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5,152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5,352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2092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Lowell SD 71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1,898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1,972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2258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Monroe School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4,338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4,507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1996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Douglas SD 22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2093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Oakridge SD 76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Philomath SD 17J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2,712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2,817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2081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Pleasant Hill SD 1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Santiam Canyon SD 129J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10,168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10,564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2096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Siuslaw SD 97J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2,712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2,817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2087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Lane SD 45J3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16,811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17,465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2003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Sutherlin SD 130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3,661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3,803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2102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Sweet Home SD 55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1,627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1,690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Winston-Dillard SD 116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1,220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1,267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1997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Yoncalla SD 32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4131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North Wasco County SD 21 (Consortium)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49,439.00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4131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Wasco County SD 21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46,231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1,799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48,030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2225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Wasco County SD 1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1,356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1,409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2230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Northwest Regional ESD (Consortium)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72,963.00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1933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Astoria SD 1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12,744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13,240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2240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Banks SD 13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3,661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3,803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1945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Clatskanie SD 6J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2245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Gaston SD 511J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2262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Knappa SD 4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1,356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1,409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2198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Neah-Kah-Nie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SD 56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4,881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5,071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2199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Nestucca Valley SD 101J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3,932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4,085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1946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Rainier SD 13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2,712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2,817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1944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Scappoose SD 1J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5,152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5,352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1935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Seaside SD 10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21,692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22,536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1948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Helens SD 502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6,508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6,761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1947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Vernonia SD 47J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Warrenton-Hammond SD 30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4,203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4,367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2251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Yamhill-Carlton SD 1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1,762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1,831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Nyssa SD 26 (Consortium)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56,904.00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2113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 SD 61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3,254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3,381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Nyssa SD 26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46,367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1,804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48,171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2116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 SD 84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5,152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5,352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1949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South Coast ESD (Consortium)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20,846.00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1969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Bandon SD 54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1972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Curry SD 1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1965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Coos Bay SD 9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4,745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4,930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1964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Coquille SD 8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2,983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3,099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1968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Myrtle Point SD 41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1966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Bend SD 13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9,084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9,437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Reedsport SD 105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1,627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1,690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Southern Oregon ESD (Consortium)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20,564.00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1974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Brookings-Harbor SD 17C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4,067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4,225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2059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Lake County SD 7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5,287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5,493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2044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Rogue River SD 35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</w:tr>
      <w:tr w:rsidR="00CB0552" w:rsidRPr="00BA54CA" w:rsidTr="00775F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</w:t>
            </w:r>
          </w:p>
        </w:tc>
        <w:tc>
          <w:tcPr>
            <w:tcW w:w="2139" w:type="pct"/>
            <w:noWrap/>
            <w:vAlign w:val="bottom"/>
            <w:hideMark/>
          </w:tcPr>
          <w:p w:rsidR="00CB0552" w:rsidRDefault="00CB0552" w:rsidP="00CB0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Three Rivers/Josephine County SD</w:t>
            </w:r>
          </w:p>
        </w:tc>
        <w:tc>
          <w:tcPr>
            <w:tcW w:w="711" w:type="pct"/>
            <w:noWrap/>
            <w:vAlign w:val="bottom"/>
            <w:hideMark/>
          </w:tcPr>
          <w:p w:rsidR="00CB0552" w:rsidRDefault="00CB0552" w:rsidP="00CB0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575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10,033</w:t>
            </w:r>
          </w:p>
        </w:tc>
        <w:tc>
          <w:tcPr>
            <w:tcW w:w="573" w:type="pct"/>
            <w:vAlign w:val="bottom"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571" w:type="pct"/>
            <w:noWrap/>
            <w:vAlign w:val="bottom"/>
            <w:hideMark/>
          </w:tcPr>
          <w:p w:rsidR="00CB0552" w:rsidRDefault="00CB0552" w:rsidP="00CB05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10,423</w:t>
            </w:r>
          </w:p>
        </w:tc>
      </w:tr>
    </w:tbl>
    <w:p w:rsidR="00BA54CA" w:rsidRDefault="00BA54CA" w:rsidP="00BA54CA">
      <w:pPr>
        <w:pStyle w:val="Heading1"/>
      </w:pPr>
      <w:r>
        <w:t>Non-Consortium Allocations</w:t>
      </w:r>
    </w:p>
    <w:tbl>
      <w:tblPr>
        <w:tblStyle w:val="GridTable1Light-Accent5"/>
        <w:tblW w:w="5000" w:type="pct"/>
        <w:tblLook w:val="04A0" w:firstRow="1" w:lastRow="0" w:firstColumn="1" w:lastColumn="0" w:noHBand="0" w:noVBand="1"/>
        <w:tblDescription w:val="Title III Allocations to Non-Consortium Districts"/>
      </w:tblPr>
      <w:tblGrid>
        <w:gridCol w:w="929"/>
        <w:gridCol w:w="4616"/>
        <w:gridCol w:w="1535"/>
        <w:gridCol w:w="1241"/>
        <w:gridCol w:w="1237"/>
        <w:gridCol w:w="1232"/>
      </w:tblGrid>
      <w:tr w:rsidR="00374802" w:rsidRPr="00BA54CA" w:rsidTr="00374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shd w:val="clear" w:color="auto" w:fill="9CC2E5" w:themeFill="accent1" w:themeFillTint="99"/>
            <w:noWrap/>
            <w:hideMark/>
          </w:tcPr>
          <w:p w:rsidR="00374802" w:rsidRPr="00BA54CA" w:rsidRDefault="00374802" w:rsidP="00374802">
            <w:r w:rsidRPr="00BA54CA">
              <w:t>ID</w:t>
            </w:r>
          </w:p>
        </w:tc>
        <w:tc>
          <w:tcPr>
            <w:tcW w:w="2139" w:type="pct"/>
            <w:shd w:val="clear" w:color="auto" w:fill="9CC2E5" w:themeFill="accent1" w:themeFillTint="99"/>
            <w:noWrap/>
            <w:hideMark/>
          </w:tcPr>
          <w:p w:rsidR="00374802" w:rsidRPr="00BA54CA" w:rsidRDefault="00374802" w:rsidP="003748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54CA">
              <w:t>Recipient</w:t>
            </w:r>
          </w:p>
        </w:tc>
        <w:tc>
          <w:tcPr>
            <w:tcW w:w="711" w:type="pct"/>
            <w:shd w:val="clear" w:color="auto" w:fill="9CC2E5" w:themeFill="accent1" w:themeFillTint="99"/>
            <w:noWrap/>
            <w:hideMark/>
          </w:tcPr>
          <w:p w:rsidR="00374802" w:rsidRPr="00BA54CA" w:rsidRDefault="00374802" w:rsidP="003748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54CA">
              <w:t>Student Count</w:t>
            </w:r>
          </w:p>
        </w:tc>
        <w:tc>
          <w:tcPr>
            <w:tcW w:w="575" w:type="pct"/>
            <w:shd w:val="clear" w:color="auto" w:fill="9CC2E5" w:themeFill="accent1" w:themeFillTint="99"/>
          </w:tcPr>
          <w:p w:rsidR="00374802" w:rsidRPr="00BA54CA" w:rsidRDefault="00374802" w:rsidP="003748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Current </w:t>
            </w:r>
            <w:proofErr w:type="spellStart"/>
            <w:r>
              <w:t>Yr</w:t>
            </w:r>
            <w:proofErr w:type="spellEnd"/>
          </w:p>
        </w:tc>
        <w:tc>
          <w:tcPr>
            <w:tcW w:w="573" w:type="pct"/>
            <w:shd w:val="clear" w:color="auto" w:fill="9CC2E5" w:themeFill="accent1" w:themeFillTint="99"/>
          </w:tcPr>
          <w:p w:rsidR="00374802" w:rsidRPr="00775F8D" w:rsidRDefault="00374802" w:rsidP="003748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5F8D">
              <w:rPr>
                <w:sz w:val="20"/>
                <w:szCs w:val="20"/>
              </w:rPr>
              <w:t xml:space="preserve">Previous </w:t>
            </w:r>
            <w:proofErr w:type="spellStart"/>
            <w:r w:rsidRPr="00775F8D"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571" w:type="pct"/>
            <w:shd w:val="clear" w:color="auto" w:fill="9CC2E5" w:themeFill="accent1" w:themeFillTint="99"/>
            <w:noWrap/>
            <w:hideMark/>
          </w:tcPr>
          <w:p w:rsidR="00374802" w:rsidRPr="00BA54CA" w:rsidRDefault="00374802" w:rsidP="003748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54CA">
              <w:t>Totals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Beaverton SD 48J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4941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669,877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26,062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695,939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2088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Bethel SD 52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40,401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1,572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41,973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1929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Canby SD 86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79,583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3,096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82,679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2185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Centennial SD 28J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165,673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6,446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172,119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2042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Point SD 6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25,488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26,480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2191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SD 13J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63,585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2,474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66,059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Corvallis SD 509J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66,161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2,574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68,735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1970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Crook County SD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11,659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12,113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2187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Douglas SD 40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1949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264,236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10,280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274,516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2253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Dayton SD 8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15,320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15,916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2043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Eagle Point SD 9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51,925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2,020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53,945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2082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Eugene SD 4J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82,972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3,228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86,200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Forest Grove SD 15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968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131,237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5,106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136,343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2137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Gervais SD 1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38,910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1,514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40,424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1931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Gladstone SD 115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12,066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12,535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2054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Grants Pass SD 7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13,151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13,663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Greater Albany Public SD 8J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80,532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3,133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83,665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2206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Hermiston SD 8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1015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137,609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5,354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142,963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2239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Hillsboro SD 1J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3374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457,431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17,797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475,228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Hood River County SD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101,817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3,961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105,778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2053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Jefferson County SD 509J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71,855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2,796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74,651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2057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Klamath County SD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43,248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1,683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44,931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2056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Klamath Falls City Schools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20,336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21,127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1923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Lake Oswego SD 7J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23,861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24,789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2101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Lebanon Community SD 9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12,880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13,381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2097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Lincoln County SD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54,366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2,115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56,481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2256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McMinnville SD 40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95,309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3,708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99,017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2048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Medford SD 549C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987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133,813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5,206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139,019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Milton-</w:t>
            </w:r>
            <w:proofErr w:type="spellStart"/>
            <w:r>
              <w:rPr>
                <w:rFonts w:ascii="Calibri" w:hAnsi="Calibri" w:cs="Calibri"/>
                <w:color w:val="000000"/>
              </w:rPr>
              <w:t>Freewater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Unified SD 7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48,943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1,904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50,847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1925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Molalla River SD 35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23,590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24,508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2147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Morrow SD 1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61,687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2,400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64,087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2145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 Angel SD 91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10,575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10,986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2254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Newberg SD 29J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37,283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1,451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38,734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1924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Clackamas SD 12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1612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218,547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8,503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227,050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2141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Marion SD 15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40,537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1,577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42,114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2143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Santiam SD 29J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13,422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13,944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Ontario SD 8C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32,809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1,276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34,085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1928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Oregon City SD 62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48,265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1,878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50,143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1926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Oregon Trail SD 46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27,522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1,071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28,593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2181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Parkrose SD 3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66,974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2,606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69,580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2039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Phoenix-Talent SD 4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37,554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1,461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39,015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Portland SD 1J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3971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538,369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20,946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559,315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1977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Redmond SD 2J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43,248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1,683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44,931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2182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Reynolds SD 7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2798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379,339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14,758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394,097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2142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Salem-Keizer SD 24J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6866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930,859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36,216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967,075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Sherwood SD 88J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16,540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17,184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2138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 Falls SD 4J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19,116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19,860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2083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Springfield SD 19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99,512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3,872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103,384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Tigard-Tualatin SD 23J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1185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160,657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6,250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166,907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2197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Tillamook SD 9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23,590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24,508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Umatilla SD 6R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54,230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2,110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56,340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1922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Linn-Wilsonville SD 3J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43,655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1,698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45,353</w:t>
            </w:r>
          </w:p>
        </w:tc>
      </w:tr>
      <w:tr w:rsidR="00374802" w:rsidRPr="00BA54CA" w:rsidTr="00207A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2146</w:t>
            </w:r>
          </w:p>
        </w:tc>
        <w:tc>
          <w:tcPr>
            <w:tcW w:w="2139" w:type="pct"/>
            <w:noWrap/>
            <w:vAlign w:val="bottom"/>
            <w:hideMark/>
          </w:tcPr>
          <w:p w:rsidR="00374802" w:rsidRDefault="00374802" w:rsidP="0037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Woodburn SD 103</w:t>
            </w:r>
          </w:p>
        </w:tc>
        <w:tc>
          <w:tcPr>
            <w:tcW w:w="711" w:type="pct"/>
            <w:noWrap/>
            <w:vAlign w:val="bottom"/>
            <w:hideMark/>
          </w:tcPr>
          <w:p w:rsidR="00374802" w:rsidRDefault="00374802" w:rsidP="00374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1876</w:t>
            </w:r>
          </w:p>
        </w:tc>
        <w:tc>
          <w:tcPr>
            <w:tcW w:w="575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254,339</w:t>
            </w:r>
          </w:p>
        </w:tc>
        <w:tc>
          <w:tcPr>
            <w:tcW w:w="573" w:type="pct"/>
            <w:vAlign w:val="bottom"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9,895</w:t>
            </w:r>
          </w:p>
        </w:tc>
        <w:tc>
          <w:tcPr>
            <w:tcW w:w="571" w:type="pct"/>
            <w:noWrap/>
            <w:vAlign w:val="bottom"/>
            <w:hideMark/>
          </w:tcPr>
          <w:p w:rsidR="00374802" w:rsidRDefault="00374802" w:rsidP="003748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264,234</w:t>
            </w:r>
          </w:p>
        </w:tc>
      </w:tr>
    </w:tbl>
    <w:p w:rsidR="00BA54CA" w:rsidRPr="00BA54CA" w:rsidRDefault="00BA54CA" w:rsidP="00BA54CA"/>
    <w:sectPr w:rsidR="00BA54CA" w:rsidRPr="00BA54CA" w:rsidSect="00775F8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8D" w:rsidRDefault="00775F8D" w:rsidP="001B1A4C">
      <w:pPr>
        <w:spacing w:after="0" w:line="240" w:lineRule="auto"/>
      </w:pPr>
      <w:r>
        <w:separator/>
      </w:r>
    </w:p>
  </w:endnote>
  <w:endnote w:type="continuationSeparator" w:id="0">
    <w:p w:rsidR="00775F8D" w:rsidRDefault="00775F8D" w:rsidP="001B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8D" w:rsidRDefault="00775F8D" w:rsidP="001B1A4C">
      <w:pPr>
        <w:spacing w:after="0" w:line="240" w:lineRule="auto"/>
      </w:pPr>
      <w:r>
        <w:separator/>
      </w:r>
    </w:p>
  </w:footnote>
  <w:footnote w:type="continuationSeparator" w:id="0">
    <w:p w:rsidR="00775F8D" w:rsidRDefault="00775F8D" w:rsidP="001B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8D" w:rsidRDefault="00775F8D" w:rsidP="001B1A4C">
    <w:pPr>
      <w:pStyle w:val="Title"/>
      <w:jc w:val="center"/>
    </w:pPr>
    <w:r>
      <w:t>2020-2021 Title III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41"/>
    <w:rsid w:val="00091317"/>
    <w:rsid w:val="00192B49"/>
    <w:rsid w:val="001B1A4C"/>
    <w:rsid w:val="002E4269"/>
    <w:rsid w:val="00356BF4"/>
    <w:rsid w:val="00374802"/>
    <w:rsid w:val="003D0229"/>
    <w:rsid w:val="00471FC3"/>
    <w:rsid w:val="00545279"/>
    <w:rsid w:val="005A5000"/>
    <w:rsid w:val="00635380"/>
    <w:rsid w:val="00685002"/>
    <w:rsid w:val="00766180"/>
    <w:rsid w:val="00775F8D"/>
    <w:rsid w:val="007946F0"/>
    <w:rsid w:val="00846582"/>
    <w:rsid w:val="00851237"/>
    <w:rsid w:val="00891B41"/>
    <w:rsid w:val="00893A6D"/>
    <w:rsid w:val="00957E8C"/>
    <w:rsid w:val="009A75E7"/>
    <w:rsid w:val="00A268BC"/>
    <w:rsid w:val="00A52D4C"/>
    <w:rsid w:val="00A533F6"/>
    <w:rsid w:val="00B409E7"/>
    <w:rsid w:val="00B548CF"/>
    <w:rsid w:val="00BA54CA"/>
    <w:rsid w:val="00BD1B6C"/>
    <w:rsid w:val="00C57A0E"/>
    <w:rsid w:val="00C64B15"/>
    <w:rsid w:val="00CA083C"/>
    <w:rsid w:val="00CB0552"/>
    <w:rsid w:val="00CB2E5E"/>
    <w:rsid w:val="00D0350B"/>
    <w:rsid w:val="00DC2051"/>
    <w:rsid w:val="00F1765C"/>
    <w:rsid w:val="00FA4B32"/>
    <w:rsid w:val="00FE5AEF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96BA4-4F3D-4B62-ABE4-9F7A683C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B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B41"/>
    <w:rPr>
      <w:color w:val="800080"/>
      <w:u w:val="single"/>
    </w:rPr>
  </w:style>
  <w:style w:type="paragraph" w:customStyle="1" w:styleId="msonormal0">
    <w:name w:val="msonormal"/>
    <w:basedOn w:val="Normal"/>
    <w:rsid w:val="0089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6">
    <w:name w:val="xl146"/>
    <w:basedOn w:val="Normal"/>
    <w:rsid w:val="00891B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8">
    <w:name w:val="xl148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al"/>
    <w:rsid w:val="00891B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Normal"/>
    <w:rsid w:val="00891B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Normal"/>
    <w:rsid w:val="00891B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3">
    <w:name w:val="xl163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4">
    <w:name w:val="xl164"/>
    <w:basedOn w:val="Normal"/>
    <w:rsid w:val="00891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5">
    <w:name w:val="xl165"/>
    <w:basedOn w:val="Normal"/>
    <w:rsid w:val="00891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6">
    <w:name w:val="xl166"/>
    <w:basedOn w:val="Normal"/>
    <w:rsid w:val="00891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CC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7">
    <w:name w:val="xl167"/>
    <w:basedOn w:val="Normal"/>
    <w:rsid w:val="00891B41"/>
    <w:pPr>
      <w:pBdr>
        <w:left w:val="single" w:sz="4" w:space="0" w:color="auto"/>
        <w:right w:val="single" w:sz="4" w:space="0" w:color="auto"/>
      </w:pBdr>
      <w:shd w:val="clear" w:color="99CCFF" w:fill="CC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891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CC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891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A4C"/>
  </w:style>
  <w:style w:type="paragraph" w:styleId="Footer">
    <w:name w:val="footer"/>
    <w:basedOn w:val="Normal"/>
    <w:link w:val="FooterChar"/>
    <w:uiPriority w:val="99"/>
    <w:unhideWhenUsed/>
    <w:rsid w:val="001B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A4C"/>
  </w:style>
  <w:style w:type="paragraph" w:styleId="Title">
    <w:name w:val="Title"/>
    <w:basedOn w:val="Normal"/>
    <w:next w:val="Normal"/>
    <w:link w:val="TitleChar"/>
    <w:uiPriority w:val="10"/>
    <w:qFormat/>
    <w:rsid w:val="001B1A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l142">
    <w:name w:val="xl142"/>
    <w:basedOn w:val="Normal"/>
    <w:rsid w:val="005A5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Normal"/>
    <w:rsid w:val="005A5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0">
    <w:name w:val="xl170"/>
    <w:basedOn w:val="Normal"/>
    <w:rsid w:val="00545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5452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5452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3">
    <w:name w:val="xl173"/>
    <w:basedOn w:val="Normal"/>
    <w:rsid w:val="0054527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Normal"/>
    <w:rsid w:val="00545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5">
    <w:name w:val="xl175"/>
    <w:basedOn w:val="Normal"/>
    <w:rsid w:val="005452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6">
    <w:name w:val="xl176"/>
    <w:basedOn w:val="Normal"/>
    <w:rsid w:val="00545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7">
    <w:name w:val="xl177"/>
    <w:basedOn w:val="Normal"/>
    <w:rsid w:val="005452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8">
    <w:name w:val="xl178"/>
    <w:basedOn w:val="Normal"/>
    <w:rsid w:val="005452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9">
    <w:name w:val="xl179"/>
    <w:basedOn w:val="Normal"/>
    <w:rsid w:val="00545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80">
    <w:name w:val="xl180"/>
    <w:basedOn w:val="Normal"/>
    <w:rsid w:val="005452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81">
    <w:name w:val="xl181"/>
    <w:basedOn w:val="Normal"/>
    <w:rsid w:val="005452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Normal"/>
    <w:rsid w:val="005452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5452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4">
    <w:name w:val="xl184"/>
    <w:basedOn w:val="Normal"/>
    <w:rsid w:val="005452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5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A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A54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BA54C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2020-08-17T19:34:50+00:00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76925785-60E9-45BE-B5C5-43885BEDE640}"/>
</file>

<file path=customXml/itemProps2.xml><?xml version="1.0" encoding="utf-8"?>
<ds:datastoreItem xmlns:ds="http://schemas.openxmlformats.org/officeDocument/2006/customXml" ds:itemID="{4E28A2E1-DA5D-469B-AE99-C428E08582C3}"/>
</file>

<file path=customXml/itemProps3.xml><?xml version="1.0" encoding="utf-8"?>
<ds:datastoreItem xmlns:ds="http://schemas.openxmlformats.org/officeDocument/2006/customXml" ds:itemID="{DFD01B84-7201-45E7-BFCF-4E667EE359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Title III Allocations</vt:lpstr>
    </vt:vector>
  </TitlesOfParts>
  <Company>Oregon Department of Education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Title III Allocations</dc:title>
  <dc:subject/>
  <dc:creator>SWOPE Emily - ODE</dc:creator>
  <cp:keywords/>
  <dc:description/>
  <cp:lastModifiedBy>SWOPE Emily - ODE</cp:lastModifiedBy>
  <cp:revision>4</cp:revision>
  <dcterms:created xsi:type="dcterms:W3CDTF">2020-08-17T15:57:00Z</dcterms:created>
  <dcterms:modified xsi:type="dcterms:W3CDTF">2020-08-17T16:50:00Z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