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DA" w:rsidRDefault="006F7ADA" w:rsidP="0017545F">
      <w:pPr>
        <w:jc w:val="center"/>
        <w:rPr>
          <w:rFonts w:asciiTheme="majorHAnsi" w:hAnsiTheme="majorHAnsi"/>
          <w:b/>
          <w:sz w:val="28"/>
          <w:szCs w:val="28"/>
        </w:rPr>
      </w:pPr>
    </w:p>
    <w:p w:rsidR="006F7ADA" w:rsidRDefault="006F7ADA" w:rsidP="0017545F">
      <w:pPr>
        <w:jc w:val="center"/>
        <w:rPr>
          <w:rFonts w:asciiTheme="majorHAnsi" w:hAnsiTheme="majorHAnsi"/>
          <w:b/>
          <w:sz w:val="28"/>
          <w:szCs w:val="28"/>
        </w:rPr>
      </w:pPr>
    </w:p>
    <w:p w:rsidR="006F7ADA" w:rsidRDefault="006F7ADA" w:rsidP="0017545F">
      <w:pPr>
        <w:jc w:val="center"/>
        <w:rPr>
          <w:rFonts w:asciiTheme="majorHAnsi" w:hAnsiTheme="majorHAnsi"/>
          <w:b/>
          <w:sz w:val="28"/>
          <w:szCs w:val="28"/>
        </w:rPr>
      </w:pPr>
    </w:p>
    <w:p w:rsidR="0017545F" w:rsidRPr="000326E2" w:rsidRDefault="0017545F" w:rsidP="0017545F">
      <w:pPr>
        <w:jc w:val="center"/>
        <w:rPr>
          <w:rFonts w:asciiTheme="majorHAnsi" w:hAnsiTheme="majorHAnsi"/>
          <w:b/>
          <w:sz w:val="28"/>
          <w:szCs w:val="28"/>
        </w:rPr>
      </w:pPr>
      <w:r w:rsidRPr="000326E2">
        <w:rPr>
          <w:rFonts w:asciiTheme="majorHAnsi" w:hAnsiTheme="majorHAnsi"/>
          <w:b/>
          <w:sz w:val="28"/>
          <w:szCs w:val="28"/>
        </w:rPr>
        <w:t>STATE BOARD OF EDUCATION</w:t>
      </w:r>
    </w:p>
    <w:p w:rsidR="0017545F" w:rsidRPr="000326E2" w:rsidRDefault="00E96544" w:rsidP="0017545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 19</w:t>
      </w:r>
      <w:r w:rsidR="001838ED" w:rsidRPr="000326E2">
        <w:rPr>
          <w:rFonts w:asciiTheme="majorHAnsi" w:hAnsiTheme="majorHAnsi"/>
          <w:b/>
          <w:sz w:val="28"/>
          <w:szCs w:val="28"/>
        </w:rPr>
        <w:t>,</w:t>
      </w:r>
      <w:r w:rsidR="005C08BF">
        <w:rPr>
          <w:rFonts w:asciiTheme="majorHAnsi" w:hAnsiTheme="majorHAnsi"/>
          <w:b/>
          <w:sz w:val="28"/>
          <w:szCs w:val="28"/>
        </w:rPr>
        <w:t xml:space="preserve"> 2016</w:t>
      </w:r>
    </w:p>
    <w:p w:rsidR="0017545F" w:rsidRPr="000326E2" w:rsidRDefault="0017545F" w:rsidP="00B9388C">
      <w:pPr>
        <w:jc w:val="center"/>
        <w:rPr>
          <w:rFonts w:asciiTheme="majorHAnsi" w:hAnsiTheme="majorHAnsi"/>
          <w:b/>
          <w:sz w:val="28"/>
          <w:szCs w:val="28"/>
        </w:rPr>
      </w:pPr>
      <w:r w:rsidRPr="000326E2">
        <w:rPr>
          <w:rFonts w:asciiTheme="majorHAnsi" w:hAnsiTheme="majorHAnsi"/>
          <w:b/>
          <w:sz w:val="28"/>
          <w:szCs w:val="28"/>
        </w:rPr>
        <w:t>BOARD ACTIONS</w:t>
      </w:r>
    </w:p>
    <w:p w:rsidR="00E96544" w:rsidRDefault="00E96544" w:rsidP="00E96544">
      <w:pPr>
        <w:rPr>
          <w:rFonts w:ascii="Garamond" w:hAnsi="Garamond"/>
          <w:b/>
          <w:szCs w:val="24"/>
        </w:rPr>
      </w:pPr>
    </w:p>
    <w:p w:rsidR="0017545F" w:rsidRPr="00985850" w:rsidRDefault="00E96544" w:rsidP="00E96544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Adopted Consent Agenda Items</w:t>
      </w:r>
    </w:p>
    <w:p w:rsidR="00E96544" w:rsidRPr="004D3495" w:rsidRDefault="008D5258" w:rsidP="00E96544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  <w:b/>
          <w:szCs w:val="24"/>
        </w:rPr>
      </w:pPr>
      <w:hyperlink r:id="rId9" w:history="1">
        <w:r w:rsidR="00E96544" w:rsidRPr="00E96544">
          <w:rPr>
            <w:rStyle w:val="Hyperlink"/>
            <w:rFonts w:ascii="Garamond" w:hAnsi="Garamond"/>
            <w:szCs w:val="24"/>
          </w:rPr>
          <w:t>April 14, 2016 State Board Of Education Meeting Minutes</w:t>
        </w:r>
      </w:hyperlink>
    </w:p>
    <w:p w:rsidR="00E96544" w:rsidRPr="00E96544" w:rsidRDefault="008D5258" w:rsidP="00E96544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  <w:szCs w:val="24"/>
        </w:rPr>
      </w:pPr>
      <w:hyperlink r:id="rId10" w:history="1">
        <w:r w:rsidR="00E96544" w:rsidRPr="00E96544">
          <w:rPr>
            <w:rStyle w:val="Hyperlink"/>
            <w:rFonts w:ascii="Garamond" w:hAnsi="Garamond"/>
            <w:szCs w:val="24"/>
          </w:rPr>
          <w:t>2016 – 2017 State Board Calendar</w:t>
        </w:r>
      </w:hyperlink>
    </w:p>
    <w:p w:rsidR="00E96544" w:rsidRPr="00E96544" w:rsidRDefault="008D5258" w:rsidP="00E96544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  <w:szCs w:val="24"/>
        </w:rPr>
      </w:pPr>
      <w:hyperlink r:id="rId11" w:history="1">
        <w:r w:rsidR="00E96544" w:rsidRPr="00E96544">
          <w:rPr>
            <w:rStyle w:val="Hyperlink"/>
            <w:rFonts w:ascii="Garamond" w:hAnsi="Garamond"/>
            <w:szCs w:val="24"/>
          </w:rPr>
          <w:t>State Board of Education Policy Manual</w:t>
        </w:r>
      </w:hyperlink>
    </w:p>
    <w:p w:rsidR="00E96544" w:rsidRPr="00E96544" w:rsidRDefault="00E96544" w:rsidP="00E96544">
      <w:pPr>
        <w:pStyle w:val="ListParagraph"/>
        <w:numPr>
          <w:ilvl w:val="0"/>
          <w:numId w:val="16"/>
        </w:numPr>
        <w:contextualSpacing w:val="0"/>
        <w:rPr>
          <w:rFonts w:ascii="Garamond" w:hAnsi="Garamond"/>
          <w:szCs w:val="24"/>
        </w:rPr>
      </w:pPr>
      <w:proofErr w:type="spellStart"/>
      <w:r w:rsidRPr="004D3495">
        <w:rPr>
          <w:rFonts w:ascii="Garamond" w:hAnsi="Garamond"/>
          <w:szCs w:val="24"/>
        </w:rPr>
        <w:t>Interdistrict</w:t>
      </w:r>
      <w:proofErr w:type="spellEnd"/>
      <w:r w:rsidRPr="004D3495">
        <w:rPr>
          <w:rFonts w:ascii="Garamond" w:hAnsi="Garamond"/>
          <w:szCs w:val="24"/>
        </w:rPr>
        <w:t xml:space="preserve"> Transfer/ </w:t>
      </w:r>
      <w:hyperlink r:id="rId12" w:history="1">
        <w:r w:rsidRPr="00E96544">
          <w:rPr>
            <w:rStyle w:val="Hyperlink"/>
            <w:rFonts w:ascii="Garamond" w:hAnsi="Garamond"/>
            <w:szCs w:val="24"/>
          </w:rPr>
          <w:t>OAR 581-021-0019</w:t>
        </w:r>
      </w:hyperlink>
    </w:p>
    <w:p w:rsidR="00E96544" w:rsidRPr="005B7FFB" w:rsidRDefault="008D5258" w:rsidP="00E96544">
      <w:pPr>
        <w:pStyle w:val="ListParagraph"/>
        <w:numPr>
          <w:ilvl w:val="0"/>
          <w:numId w:val="16"/>
        </w:numPr>
        <w:contextualSpacing w:val="0"/>
        <w:rPr>
          <w:rFonts w:ascii="Garamond" w:hAnsi="Garamond"/>
          <w:b/>
          <w:szCs w:val="24"/>
        </w:rPr>
      </w:pPr>
      <w:hyperlink r:id="rId13" w:history="1">
        <w:r w:rsidR="00E96544" w:rsidRPr="00E96544">
          <w:rPr>
            <w:rStyle w:val="Hyperlink"/>
            <w:rFonts w:ascii="Garamond" w:hAnsi="Garamond"/>
            <w:szCs w:val="24"/>
          </w:rPr>
          <w:t>The Mosier Middle School Asset Transfer</w:t>
        </w:r>
      </w:hyperlink>
    </w:p>
    <w:p w:rsidR="00E96544" w:rsidRPr="004D3495" w:rsidRDefault="008D5258" w:rsidP="00E96544">
      <w:pPr>
        <w:pStyle w:val="ListParagraph"/>
        <w:numPr>
          <w:ilvl w:val="0"/>
          <w:numId w:val="16"/>
        </w:numPr>
        <w:contextualSpacing w:val="0"/>
        <w:rPr>
          <w:rFonts w:ascii="Garamond" w:hAnsi="Garamond"/>
          <w:b/>
          <w:szCs w:val="24"/>
        </w:rPr>
      </w:pPr>
      <w:hyperlink r:id="rId14" w:history="1">
        <w:r w:rsidR="00E96544" w:rsidRPr="00E96544">
          <w:rPr>
            <w:rStyle w:val="Hyperlink"/>
            <w:rFonts w:ascii="Garamond" w:hAnsi="Garamond"/>
            <w:szCs w:val="24"/>
          </w:rPr>
          <w:t>The Lighthouse School Waiver Request:</w:t>
        </w:r>
      </w:hyperlink>
      <w:r w:rsidR="00E96544" w:rsidRPr="004D3495">
        <w:rPr>
          <w:rFonts w:ascii="Garamond" w:hAnsi="Garamond"/>
          <w:szCs w:val="24"/>
        </w:rPr>
        <w:t xml:space="preserve"> Priority enrollment for Children of Employees  &amp; Asset Distribution </w:t>
      </w:r>
    </w:p>
    <w:p w:rsidR="00E96544" w:rsidRPr="00AD2EB5" w:rsidRDefault="008D5258" w:rsidP="00E96544">
      <w:pPr>
        <w:pStyle w:val="ListParagraph"/>
        <w:numPr>
          <w:ilvl w:val="0"/>
          <w:numId w:val="16"/>
        </w:numPr>
        <w:contextualSpacing w:val="0"/>
        <w:rPr>
          <w:rFonts w:ascii="Garamond" w:hAnsi="Garamond"/>
          <w:b/>
          <w:szCs w:val="24"/>
        </w:rPr>
      </w:pPr>
      <w:hyperlink r:id="rId15" w:history="1">
        <w:r w:rsidR="00E96544" w:rsidRPr="00E96544">
          <w:rPr>
            <w:rStyle w:val="Hyperlink"/>
            <w:rFonts w:ascii="Garamond" w:hAnsi="Garamond"/>
            <w:szCs w:val="24"/>
          </w:rPr>
          <w:t>Arco Iris Charter School Wavier Request: Priority Enrollment for Children of Employees</w:t>
        </w:r>
      </w:hyperlink>
    </w:p>
    <w:p w:rsidR="00E96544" w:rsidRPr="004D3495" w:rsidRDefault="008D5258" w:rsidP="00E96544">
      <w:pPr>
        <w:pStyle w:val="ListParagraph"/>
        <w:numPr>
          <w:ilvl w:val="0"/>
          <w:numId w:val="16"/>
        </w:numPr>
        <w:contextualSpacing w:val="0"/>
        <w:rPr>
          <w:rFonts w:ascii="Garamond" w:hAnsi="Garamond"/>
          <w:b/>
          <w:szCs w:val="24"/>
        </w:rPr>
      </w:pPr>
      <w:hyperlink r:id="rId16" w:history="1">
        <w:r w:rsidR="00E96544" w:rsidRPr="00E96544">
          <w:rPr>
            <w:rStyle w:val="Hyperlink"/>
            <w:rFonts w:ascii="Garamond" w:hAnsi="Garamond"/>
            <w:szCs w:val="24"/>
          </w:rPr>
          <w:t>Adoption of Draft Minutes</w:t>
        </w:r>
      </w:hyperlink>
      <w:r w:rsidR="00E96544">
        <w:rPr>
          <w:rFonts w:ascii="Garamond" w:hAnsi="Garamond"/>
          <w:szCs w:val="24"/>
        </w:rPr>
        <w:t xml:space="preserve"> – SBE/HECC Joint Meeting</w:t>
      </w:r>
    </w:p>
    <w:p w:rsidR="00985850" w:rsidRDefault="00985850" w:rsidP="0017545F">
      <w:pPr>
        <w:rPr>
          <w:rFonts w:ascii="Garamond" w:hAnsi="Garamond"/>
          <w:b/>
          <w:szCs w:val="24"/>
        </w:rPr>
      </w:pPr>
    </w:p>
    <w:p w:rsidR="00E96544" w:rsidRDefault="00E96544" w:rsidP="0017545F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Actions</w:t>
      </w:r>
      <w:r w:rsidR="00A4712A">
        <w:rPr>
          <w:rFonts w:ascii="Garamond" w:hAnsi="Garamond"/>
          <w:b/>
          <w:szCs w:val="24"/>
        </w:rPr>
        <w:t xml:space="preserve"> Adopted</w:t>
      </w:r>
      <w:bookmarkStart w:id="0" w:name="_GoBack"/>
      <w:bookmarkEnd w:id="0"/>
    </w:p>
    <w:p w:rsidR="00E96544" w:rsidRPr="00E96544" w:rsidRDefault="008D5258" w:rsidP="00E96544">
      <w:pPr>
        <w:pStyle w:val="ListParagraph"/>
        <w:numPr>
          <w:ilvl w:val="0"/>
          <w:numId w:val="18"/>
        </w:numPr>
        <w:contextualSpacing w:val="0"/>
        <w:rPr>
          <w:rFonts w:ascii="Garamond" w:hAnsi="Garamond"/>
          <w:szCs w:val="24"/>
        </w:rPr>
      </w:pPr>
      <w:hyperlink r:id="rId17" w:history="1">
        <w:r w:rsidR="00E96544" w:rsidRPr="00E96544">
          <w:rPr>
            <w:rStyle w:val="Hyperlink"/>
            <w:rFonts w:ascii="Garamond" w:hAnsi="Garamond"/>
            <w:szCs w:val="24"/>
          </w:rPr>
          <w:t>Dental Screening New OAR</w:t>
        </w:r>
      </w:hyperlink>
      <w:r w:rsidR="00E96544">
        <w:rPr>
          <w:rFonts w:ascii="Garamond" w:hAnsi="Garamond"/>
          <w:szCs w:val="24"/>
        </w:rPr>
        <w:t xml:space="preserve"> 581-021-0017</w:t>
      </w:r>
    </w:p>
    <w:p w:rsidR="00E96544" w:rsidRPr="004D3495" w:rsidRDefault="00E96544" w:rsidP="00E96544">
      <w:pPr>
        <w:pStyle w:val="ListParagraph"/>
        <w:numPr>
          <w:ilvl w:val="0"/>
          <w:numId w:val="18"/>
        </w:numPr>
        <w:contextualSpacing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HB 2016: </w:t>
      </w:r>
      <w:hyperlink r:id="rId18" w:history="1">
        <w:r w:rsidRPr="001B0EEB">
          <w:rPr>
            <w:rStyle w:val="Hyperlink"/>
            <w:rFonts w:ascii="Garamond" w:hAnsi="Garamond"/>
            <w:szCs w:val="24"/>
          </w:rPr>
          <w:t>African American Education Plan</w:t>
        </w:r>
        <w:r w:rsidR="001B0EEB" w:rsidRPr="001B0EEB">
          <w:rPr>
            <w:rStyle w:val="Hyperlink"/>
            <w:rFonts w:ascii="Garamond" w:hAnsi="Garamond"/>
            <w:szCs w:val="24"/>
          </w:rPr>
          <w:t xml:space="preserve"> Rules</w:t>
        </w:r>
      </w:hyperlink>
    </w:p>
    <w:p w:rsidR="00E96544" w:rsidRDefault="00E96544" w:rsidP="0017545F">
      <w:pPr>
        <w:rPr>
          <w:rFonts w:ascii="Garamond" w:hAnsi="Garamond"/>
          <w:b/>
          <w:szCs w:val="24"/>
        </w:rPr>
      </w:pPr>
    </w:p>
    <w:sectPr w:rsidR="00E96544" w:rsidSect="002746F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BA" w:rsidRDefault="002F06BA" w:rsidP="002F06BA">
      <w:r>
        <w:separator/>
      </w:r>
    </w:p>
  </w:endnote>
  <w:endnote w:type="continuationSeparator" w:id="0">
    <w:p w:rsidR="002F06BA" w:rsidRDefault="002F06BA" w:rsidP="002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BA" w:rsidRDefault="002F06BA" w:rsidP="002F06BA">
      <w:r>
        <w:separator/>
      </w:r>
    </w:p>
  </w:footnote>
  <w:footnote w:type="continuationSeparator" w:id="0">
    <w:p w:rsidR="002F06BA" w:rsidRDefault="002F06BA" w:rsidP="002F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BA" w:rsidRDefault="006F7ADA">
    <w:pPr>
      <w:pStyle w:val="Header"/>
    </w:pPr>
    <w:r>
      <w:rPr>
        <w:rFonts w:ascii="Garamond" w:hAnsi="Garamond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4E33EDA" wp14:editId="2CEF0A70">
          <wp:simplePos x="0" y="0"/>
          <wp:positionH relativeFrom="column">
            <wp:posOffset>1843873</wp:posOffset>
          </wp:positionH>
          <wp:positionV relativeFrom="paragraph">
            <wp:posOffset>-216040</wp:posOffset>
          </wp:positionV>
          <wp:extent cx="2286000" cy="908274"/>
          <wp:effectExtent l="0" t="0" r="0" b="6350"/>
          <wp:wrapNone/>
          <wp:docPr id="1" name="Picture 1" descr="J:\State Board of Education\State Board Meetings by Date\2016\Logos\StateBoardOfEd-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tate Board of Education\State Board Meetings by Date\2016\Logos\StateBoardOfEd-T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999" cy="90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8DF"/>
    <w:multiLevelType w:val="hybridMultilevel"/>
    <w:tmpl w:val="4EB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52B"/>
    <w:multiLevelType w:val="hybridMultilevel"/>
    <w:tmpl w:val="FB92AD64"/>
    <w:lvl w:ilvl="0" w:tplc="3E48C1EC">
      <w:start w:val="6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1CD5"/>
    <w:multiLevelType w:val="hybridMultilevel"/>
    <w:tmpl w:val="67FEFDAE"/>
    <w:lvl w:ilvl="0" w:tplc="8C96BF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11E53"/>
    <w:multiLevelType w:val="hybridMultilevel"/>
    <w:tmpl w:val="6414B86E"/>
    <w:lvl w:ilvl="0" w:tplc="9BBE4E3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385216A0">
      <w:start w:val="1"/>
      <w:numFmt w:val="lowerRoman"/>
      <w:lvlText w:val="%2."/>
      <w:lvlJc w:val="righ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6C9"/>
    <w:multiLevelType w:val="hybridMultilevel"/>
    <w:tmpl w:val="F18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B343C"/>
    <w:multiLevelType w:val="hybridMultilevel"/>
    <w:tmpl w:val="2E18CFA8"/>
    <w:lvl w:ilvl="0" w:tplc="214A71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0A43"/>
    <w:multiLevelType w:val="hybridMultilevel"/>
    <w:tmpl w:val="728279A6"/>
    <w:lvl w:ilvl="0" w:tplc="6A0CD46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C858BB"/>
    <w:multiLevelType w:val="hybridMultilevel"/>
    <w:tmpl w:val="6414B86E"/>
    <w:lvl w:ilvl="0" w:tplc="9BBE4E3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385216A0">
      <w:start w:val="1"/>
      <w:numFmt w:val="lowerRoman"/>
      <w:lvlText w:val="%2."/>
      <w:lvlJc w:val="righ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96D02"/>
    <w:multiLevelType w:val="hybridMultilevel"/>
    <w:tmpl w:val="79C62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BB0F6B"/>
    <w:multiLevelType w:val="hybridMultilevel"/>
    <w:tmpl w:val="6130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5040"/>
    <w:multiLevelType w:val="hybridMultilevel"/>
    <w:tmpl w:val="BA502B80"/>
    <w:lvl w:ilvl="0" w:tplc="C458002A">
      <w:start w:val="6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77BEE"/>
    <w:multiLevelType w:val="hybridMultilevel"/>
    <w:tmpl w:val="0D3C2FAA"/>
    <w:lvl w:ilvl="0" w:tplc="214A71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936B4"/>
    <w:multiLevelType w:val="hybridMultilevel"/>
    <w:tmpl w:val="A81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F250C"/>
    <w:multiLevelType w:val="hybridMultilevel"/>
    <w:tmpl w:val="1F00A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BC75F4"/>
    <w:multiLevelType w:val="hybridMultilevel"/>
    <w:tmpl w:val="FEB4E786"/>
    <w:lvl w:ilvl="0" w:tplc="B3F655B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48057C"/>
    <w:multiLevelType w:val="hybridMultilevel"/>
    <w:tmpl w:val="5DCA9C0C"/>
    <w:lvl w:ilvl="0" w:tplc="214A717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CB2B64"/>
    <w:multiLevelType w:val="hybridMultilevel"/>
    <w:tmpl w:val="EA3CB4B8"/>
    <w:lvl w:ilvl="0" w:tplc="F6DCF69E">
      <w:start w:val="1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55AA0"/>
    <w:multiLevelType w:val="hybridMultilevel"/>
    <w:tmpl w:val="F2847226"/>
    <w:lvl w:ilvl="0" w:tplc="6A2A37B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15"/>
  </w:num>
  <w:num w:numId="15">
    <w:abstractNumId w:val="11"/>
  </w:num>
  <w:num w:numId="16">
    <w:abstractNumId w:val="10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F"/>
    <w:rsid w:val="000326E2"/>
    <w:rsid w:val="000F411B"/>
    <w:rsid w:val="00112A23"/>
    <w:rsid w:val="001520A4"/>
    <w:rsid w:val="00164650"/>
    <w:rsid w:val="0017545F"/>
    <w:rsid w:val="001838ED"/>
    <w:rsid w:val="001B0EEB"/>
    <w:rsid w:val="00255D2E"/>
    <w:rsid w:val="002746F1"/>
    <w:rsid w:val="002F06BA"/>
    <w:rsid w:val="00337779"/>
    <w:rsid w:val="00431F45"/>
    <w:rsid w:val="0050146F"/>
    <w:rsid w:val="005C08BF"/>
    <w:rsid w:val="005D3457"/>
    <w:rsid w:val="00646471"/>
    <w:rsid w:val="006F7ADA"/>
    <w:rsid w:val="007B7D7A"/>
    <w:rsid w:val="008A1652"/>
    <w:rsid w:val="0092595E"/>
    <w:rsid w:val="00927099"/>
    <w:rsid w:val="00977ED6"/>
    <w:rsid w:val="00985850"/>
    <w:rsid w:val="00A4712A"/>
    <w:rsid w:val="00AE4812"/>
    <w:rsid w:val="00B155AD"/>
    <w:rsid w:val="00B9388C"/>
    <w:rsid w:val="00BA2442"/>
    <w:rsid w:val="00BD0D4B"/>
    <w:rsid w:val="00C11848"/>
    <w:rsid w:val="00CE3930"/>
    <w:rsid w:val="00DA6177"/>
    <w:rsid w:val="00E75FE1"/>
    <w:rsid w:val="00E96544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1838E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8E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BA"/>
  </w:style>
  <w:style w:type="character" w:customStyle="1" w:styleId="history">
    <w:name w:val="history"/>
    <w:rsid w:val="00985850"/>
  </w:style>
  <w:style w:type="character" w:styleId="Hyperlink">
    <w:name w:val="Hyperlink"/>
    <w:basedOn w:val="DefaultParagraphFont"/>
    <w:uiPriority w:val="99"/>
    <w:unhideWhenUsed/>
    <w:rsid w:val="00925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1838E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8E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BA"/>
  </w:style>
  <w:style w:type="character" w:customStyle="1" w:styleId="history">
    <w:name w:val="history"/>
    <w:rsid w:val="00985850"/>
  </w:style>
  <w:style w:type="character" w:styleId="Hyperlink">
    <w:name w:val="Hyperlink"/>
    <w:basedOn w:val="DefaultParagraphFont"/>
    <w:uiPriority w:val="99"/>
    <w:unhideWhenUsed/>
    <w:rsid w:val="00925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de.state.or.us/superintendent/priorities/3.f_1-581-021-0019-interdistrict-transfer-agreement-3-16-16.pdf" TargetMode="External"/><Relationship Id="rId18" Type="http://schemas.openxmlformats.org/officeDocument/2006/relationships/hyperlink" Target="http://www.ode.state.or.us/superintendent/priorities/3.d_1----581-017-0550-to-0682-temp-draft-4-1-16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de.state.or.us/superintendent/priorities/3.f-interdistrict-transfer-oar-581-021-0019-may-2016.pdf" TargetMode="External"/><Relationship Id="rId17" Type="http://schemas.openxmlformats.org/officeDocument/2006/relationships/hyperlink" Target="http://www.ode.state.or.us/superintendent/priorities/4.b-dental-screeni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de.state.or.us/superintendent/priorities/3.j_1-draft-minutes-april---sbe-hecc-joint-meeting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e.state.or.us/superintendent/priorities/3.c_1-policy--procedures-manual---revised-august-2014.pdf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www.ode.state.or.us/superintendent/priorities/3.i-arco-iris-charter-school-waiver---staff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ode.state.or.us/superintendent/priorities/3.b_1-sbe-2016_2017-calendar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e.state.or.us/superintendent/priorities/3.a_1-state-board-of-education-agenda-4.14.15-minutes.pdf" TargetMode="External"/><Relationship Id="rId14" Type="http://schemas.openxmlformats.org/officeDocument/2006/relationships/hyperlink" Target="http://www.ode.state.or.us/superintendent/priorities/3.h-lighthouse-charter-school-waiver.pdf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2020-07-18T21:06:47+00:00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E87F4387-212F-47F8-A5F6-90A8D6958686}"/>
</file>

<file path=customXml/itemProps2.xml><?xml version="1.0" encoding="utf-8"?>
<ds:datastoreItem xmlns:ds="http://schemas.openxmlformats.org/officeDocument/2006/customXml" ds:itemID="{3277CF5D-D8B9-4CDC-89F5-E9468592254E}"/>
</file>

<file path=customXml/itemProps3.xml><?xml version="1.0" encoding="utf-8"?>
<ds:datastoreItem xmlns:ds="http://schemas.openxmlformats.org/officeDocument/2006/customXml" ds:itemID="{E575C614-608F-4AEB-B049-1DCA6C10DC57}"/>
</file>

<file path=customXml/itemProps4.xml><?xml version="1.0" encoding="utf-8"?>
<ds:datastoreItem xmlns:ds="http://schemas.openxmlformats.org/officeDocument/2006/customXml" ds:itemID="{FC97EF0D-E872-4ABD-A1AC-56773ED8C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NGUYEN-VENTURA Jessica - ODE</cp:lastModifiedBy>
  <cp:revision>10</cp:revision>
  <cp:lastPrinted>2016-05-19T19:55:00Z</cp:lastPrinted>
  <dcterms:created xsi:type="dcterms:W3CDTF">2016-04-14T21:14:00Z</dcterms:created>
  <dcterms:modified xsi:type="dcterms:W3CDTF">2016-05-19T19:55:00Z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