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86" w:rsidRPr="00095A86" w:rsidRDefault="00095A86" w:rsidP="00095A86">
      <w:pPr>
        <w:pStyle w:val="ListParagraph"/>
        <w:numPr>
          <w:ilvl w:val="0"/>
          <w:numId w:val="1"/>
        </w:numPr>
        <w:spacing w:before="0" w:after="0"/>
        <w:rPr>
          <w:sz w:val="20"/>
          <w:szCs w:val="20"/>
        </w:rPr>
      </w:pPr>
      <w:r w:rsidRPr="00095A86">
        <w:rPr>
          <w:sz w:val="20"/>
          <w:szCs w:val="20"/>
        </w:rPr>
        <w:t>Energy, Earth Systems and Life Sciences are more developed and rigorous in the NGSS standards than the previous state standards.</w:t>
      </w:r>
    </w:p>
    <w:p w:rsidR="00095A86" w:rsidRPr="00095A86" w:rsidRDefault="00095A86" w:rsidP="00095A86">
      <w:pPr>
        <w:pStyle w:val="ListParagraph"/>
        <w:numPr>
          <w:ilvl w:val="0"/>
          <w:numId w:val="1"/>
        </w:numPr>
        <w:spacing w:before="0" w:after="0"/>
        <w:rPr>
          <w:sz w:val="20"/>
          <w:szCs w:val="20"/>
        </w:rPr>
      </w:pPr>
      <w:r w:rsidRPr="00095A86">
        <w:rPr>
          <w:sz w:val="20"/>
          <w:szCs w:val="20"/>
        </w:rPr>
        <w:t xml:space="preserve">The study of waves is new to 4th grade in NGSS. </w:t>
      </w:r>
    </w:p>
    <w:p w:rsidR="00095A86" w:rsidRPr="00095A86" w:rsidRDefault="00095A86" w:rsidP="00095A86">
      <w:pPr>
        <w:pStyle w:val="ListParagraph"/>
        <w:numPr>
          <w:ilvl w:val="0"/>
          <w:numId w:val="1"/>
        </w:numPr>
        <w:spacing w:before="0" w:after="0"/>
        <w:rPr>
          <w:sz w:val="20"/>
          <w:szCs w:val="20"/>
        </w:rPr>
      </w:pPr>
      <w:r w:rsidRPr="00095A86">
        <w:rPr>
          <w:sz w:val="20"/>
          <w:szCs w:val="20"/>
        </w:rPr>
        <w:t>Study of matter has moved to 2nd and 5th grade.</w:t>
      </w:r>
    </w:p>
    <w:p w:rsidR="00095A86" w:rsidRPr="00095A86" w:rsidRDefault="00095A86" w:rsidP="00095A86">
      <w:pPr>
        <w:pStyle w:val="ListParagraph"/>
        <w:numPr>
          <w:ilvl w:val="0"/>
          <w:numId w:val="1"/>
        </w:numPr>
        <w:spacing w:before="0" w:after="0"/>
        <w:rPr>
          <w:sz w:val="20"/>
          <w:szCs w:val="20"/>
        </w:rPr>
      </w:pPr>
      <w:r w:rsidRPr="00095A86">
        <w:rPr>
          <w:sz w:val="20"/>
          <w:szCs w:val="20"/>
        </w:rPr>
        <w:t>Almost all standards in the 3-5 grade band remained intact, the greatest changes are the instructional approaches moving from content based to more performance based. In NGSS, students are asked to understand, use and apply scientific processes to a greater degree than in current state standards.</w:t>
      </w:r>
    </w:p>
    <w:p w:rsidR="00095A86" w:rsidRPr="00095A86" w:rsidRDefault="00095A86" w:rsidP="00095A86">
      <w:pPr>
        <w:pStyle w:val="ListParagraph"/>
        <w:numPr>
          <w:ilvl w:val="0"/>
          <w:numId w:val="1"/>
        </w:numPr>
        <w:spacing w:before="0" w:after="120"/>
        <w:rPr>
          <w:sz w:val="20"/>
          <w:szCs w:val="20"/>
        </w:rPr>
      </w:pPr>
      <w:r w:rsidRPr="00095A86">
        <w:rPr>
          <w:sz w:val="20"/>
          <w:szCs w:val="20"/>
        </w:rPr>
        <w:t>Content is more integrated with scientific inquiry standards, increased rigor and real-world connections.</w:t>
      </w:r>
    </w:p>
    <w:tbl>
      <w:tblPr>
        <w:tblStyle w:val="TableGrid"/>
        <w:tblW w:w="14508" w:type="dxa"/>
        <w:tblLayout w:type="fixed"/>
        <w:tblLook w:val="04A0" w:firstRow="1" w:lastRow="0" w:firstColumn="1" w:lastColumn="0" w:noHBand="0" w:noVBand="1"/>
      </w:tblPr>
      <w:tblGrid>
        <w:gridCol w:w="7038"/>
        <w:gridCol w:w="900"/>
        <w:gridCol w:w="990"/>
        <w:gridCol w:w="1080"/>
        <w:gridCol w:w="810"/>
        <w:gridCol w:w="3690"/>
      </w:tblGrid>
      <w:tr w:rsidR="0048522A" w:rsidTr="00095A86">
        <w:trPr>
          <w:cantSplit/>
          <w:trHeight w:val="278"/>
          <w:tblHeader/>
        </w:trPr>
        <w:tc>
          <w:tcPr>
            <w:tcW w:w="7038" w:type="dxa"/>
          </w:tcPr>
          <w:p w:rsidR="00094C40" w:rsidRPr="00FD57EF" w:rsidRDefault="00094C40">
            <w:pPr>
              <w:rPr>
                <w:sz w:val="22"/>
              </w:rPr>
            </w:pPr>
            <w:r w:rsidRPr="00FD57EF">
              <w:rPr>
                <w:sz w:val="22"/>
              </w:rPr>
              <w:t>NGSS PE</w:t>
            </w:r>
          </w:p>
        </w:tc>
        <w:tc>
          <w:tcPr>
            <w:tcW w:w="900" w:type="dxa"/>
          </w:tcPr>
          <w:p w:rsidR="00094C40" w:rsidRPr="00FD57EF" w:rsidRDefault="00D7122B">
            <w:pPr>
              <w:rPr>
                <w:sz w:val="22"/>
              </w:rPr>
            </w:pPr>
            <w:r w:rsidRPr="00FD57EF">
              <w:rPr>
                <w:sz w:val="22"/>
              </w:rPr>
              <w:t>ORSS</w:t>
            </w:r>
          </w:p>
        </w:tc>
        <w:tc>
          <w:tcPr>
            <w:tcW w:w="990" w:type="dxa"/>
          </w:tcPr>
          <w:p w:rsidR="00094C40" w:rsidRPr="00FD57EF" w:rsidRDefault="00094C40" w:rsidP="003F28B2">
            <w:pPr>
              <w:rPr>
                <w:sz w:val="22"/>
              </w:rPr>
            </w:pPr>
            <w:r w:rsidRPr="00FD57EF">
              <w:rPr>
                <w:sz w:val="22"/>
              </w:rPr>
              <w:t>Content</w:t>
            </w:r>
          </w:p>
        </w:tc>
        <w:tc>
          <w:tcPr>
            <w:tcW w:w="1080" w:type="dxa"/>
          </w:tcPr>
          <w:p w:rsidR="00094C40" w:rsidRPr="00FD57EF" w:rsidRDefault="00094C40" w:rsidP="003F28B2">
            <w:pPr>
              <w:rPr>
                <w:sz w:val="22"/>
              </w:rPr>
            </w:pPr>
            <w:r w:rsidRPr="00FD57EF">
              <w:rPr>
                <w:sz w:val="22"/>
              </w:rPr>
              <w:t xml:space="preserve">Practice </w:t>
            </w:r>
          </w:p>
        </w:tc>
        <w:tc>
          <w:tcPr>
            <w:tcW w:w="810" w:type="dxa"/>
          </w:tcPr>
          <w:p w:rsidR="00094C40" w:rsidRPr="00FD57EF" w:rsidRDefault="00094C40" w:rsidP="003F28B2">
            <w:pPr>
              <w:rPr>
                <w:sz w:val="22"/>
              </w:rPr>
            </w:pPr>
            <w:r w:rsidRPr="00FD57EF">
              <w:rPr>
                <w:sz w:val="22"/>
              </w:rPr>
              <w:t>CCC</w:t>
            </w:r>
          </w:p>
        </w:tc>
        <w:tc>
          <w:tcPr>
            <w:tcW w:w="3690" w:type="dxa"/>
          </w:tcPr>
          <w:p w:rsidR="00094C40" w:rsidRPr="00FD57EF" w:rsidRDefault="00094C40">
            <w:pPr>
              <w:rPr>
                <w:sz w:val="22"/>
              </w:rPr>
            </w:pPr>
            <w:r w:rsidRPr="00FD57EF">
              <w:rPr>
                <w:sz w:val="22"/>
              </w:rPr>
              <w:t>Notes</w:t>
            </w:r>
            <w:r w:rsidR="00D7122B" w:rsidRPr="00FD57EF">
              <w:rPr>
                <w:sz w:val="22"/>
              </w:rPr>
              <w:t xml:space="preserve"> on Alignment</w:t>
            </w:r>
          </w:p>
        </w:tc>
      </w:tr>
      <w:tr w:rsidR="00AA43F9" w:rsidTr="0048522A">
        <w:trPr>
          <w:cantSplit/>
          <w:trHeight w:val="250"/>
        </w:trPr>
        <w:tc>
          <w:tcPr>
            <w:tcW w:w="14508" w:type="dxa"/>
            <w:gridSpan w:val="6"/>
          </w:tcPr>
          <w:p w:rsidR="00AA43F9" w:rsidRPr="00FE285F" w:rsidRDefault="00007733">
            <w:pPr>
              <w:rPr>
                <w:sz w:val="22"/>
              </w:rPr>
            </w:pPr>
            <w:r w:rsidRPr="00007733">
              <w:rPr>
                <w:sz w:val="22"/>
              </w:rPr>
              <w:t>4-PS3 Energy</w:t>
            </w:r>
          </w:p>
        </w:tc>
      </w:tr>
      <w:tr w:rsidR="0048522A" w:rsidTr="00095A86">
        <w:trPr>
          <w:cantSplit/>
          <w:trHeight w:val="250"/>
        </w:trPr>
        <w:tc>
          <w:tcPr>
            <w:tcW w:w="7038" w:type="dxa"/>
          </w:tcPr>
          <w:p w:rsidR="00007733" w:rsidRPr="00007733" w:rsidRDefault="00007733" w:rsidP="00007733">
            <w:pPr>
              <w:rPr>
                <w:sz w:val="20"/>
                <w:szCs w:val="20"/>
              </w:rPr>
            </w:pPr>
            <w:r w:rsidRPr="00007733">
              <w:rPr>
                <w:sz w:val="20"/>
                <w:szCs w:val="20"/>
              </w:rPr>
              <w:t>4-PS3-1.</w:t>
            </w:r>
          </w:p>
          <w:p w:rsidR="00094C40" w:rsidRPr="00007733" w:rsidRDefault="00007733" w:rsidP="00007733">
            <w:pPr>
              <w:rPr>
                <w:sz w:val="18"/>
                <w:szCs w:val="18"/>
              </w:rPr>
            </w:pPr>
            <w:r w:rsidRPr="00007733">
              <w:rPr>
                <w:sz w:val="18"/>
                <w:szCs w:val="18"/>
              </w:rPr>
              <w:t>Use evidence to construct an explanation relating the speed of an object to the energy of that object.</w:t>
            </w:r>
          </w:p>
        </w:tc>
        <w:tc>
          <w:tcPr>
            <w:tcW w:w="900" w:type="dxa"/>
          </w:tcPr>
          <w:p w:rsidR="00094C40" w:rsidRPr="00095A86" w:rsidRDefault="00951760">
            <w:pPr>
              <w:rPr>
                <w:sz w:val="20"/>
                <w:szCs w:val="20"/>
              </w:rPr>
            </w:pPr>
            <w:r w:rsidRPr="00095A86">
              <w:rPr>
                <w:sz w:val="20"/>
                <w:szCs w:val="20"/>
              </w:rPr>
              <w:t>4.1P.1</w:t>
            </w:r>
          </w:p>
        </w:tc>
        <w:tc>
          <w:tcPr>
            <w:tcW w:w="990" w:type="dxa"/>
          </w:tcPr>
          <w:p w:rsidR="00094C40" w:rsidRPr="00095A86" w:rsidRDefault="00951760">
            <w:pPr>
              <w:rPr>
                <w:sz w:val="20"/>
                <w:szCs w:val="20"/>
              </w:rPr>
            </w:pPr>
            <w:r w:rsidRPr="00095A86">
              <w:rPr>
                <w:sz w:val="20"/>
                <w:szCs w:val="20"/>
              </w:rPr>
              <w:t>S</w:t>
            </w:r>
          </w:p>
        </w:tc>
        <w:tc>
          <w:tcPr>
            <w:tcW w:w="1080" w:type="dxa"/>
          </w:tcPr>
          <w:p w:rsidR="00094C40" w:rsidRPr="00095A86" w:rsidRDefault="00094C40">
            <w:pPr>
              <w:rPr>
                <w:sz w:val="20"/>
                <w:szCs w:val="20"/>
              </w:rPr>
            </w:pPr>
          </w:p>
        </w:tc>
        <w:tc>
          <w:tcPr>
            <w:tcW w:w="810" w:type="dxa"/>
          </w:tcPr>
          <w:p w:rsidR="00094C40" w:rsidRPr="00095A86" w:rsidRDefault="00951760">
            <w:pPr>
              <w:rPr>
                <w:sz w:val="20"/>
                <w:szCs w:val="20"/>
              </w:rPr>
            </w:pPr>
            <w:r w:rsidRPr="00095A86">
              <w:rPr>
                <w:sz w:val="20"/>
                <w:szCs w:val="20"/>
              </w:rPr>
              <w:t>N</w:t>
            </w:r>
          </w:p>
        </w:tc>
        <w:tc>
          <w:tcPr>
            <w:tcW w:w="3690" w:type="dxa"/>
          </w:tcPr>
          <w:p w:rsidR="00094C40" w:rsidRPr="00095A86" w:rsidRDefault="00951760">
            <w:pPr>
              <w:rPr>
                <w:sz w:val="20"/>
                <w:szCs w:val="20"/>
              </w:rPr>
            </w:pPr>
            <w:r w:rsidRPr="00095A86">
              <w:rPr>
                <w:sz w:val="20"/>
                <w:szCs w:val="20"/>
              </w:rPr>
              <w:t>CCC- energy and matter</w:t>
            </w:r>
          </w:p>
        </w:tc>
      </w:tr>
      <w:tr w:rsidR="0048522A" w:rsidTr="00095A86">
        <w:trPr>
          <w:cantSplit/>
          <w:trHeight w:val="250"/>
        </w:trPr>
        <w:tc>
          <w:tcPr>
            <w:tcW w:w="7038" w:type="dxa"/>
          </w:tcPr>
          <w:p w:rsidR="00007733" w:rsidRPr="00007733" w:rsidRDefault="00007733" w:rsidP="00007733">
            <w:pPr>
              <w:rPr>
                <w:sz w:val="20"/>
                <w:szCs w:val="20"/>
              </w:rPr>
            </w:pPr>
            <w:r w:rsidRPr="00007733">
              <w:rPr>
                <w:sz w:val="20"/>
                <w:szCs w:val="20"/>
              </w:rPr>
              <w:t>4-PS3-2.</w:t>
            </w:r>
          </w:p>
          <w:p w:rsidR="00094C40" w:rsidRPr="00007733" w:rsidRDefault="00007733" w:rsidP="00007733">
            <w:pPr>
              <w:rPr>
                <w:sz w:val="18"/>
                <w:szCs w:val="18"/>
              </w:rPr>
            </w:pPr>
            <w:r w:rsidRPr="00007733">
              <w:rPr>
                <w:sz w:val="18"/>
                <w:szCs w:val="18"/>
              </w:rPr>
              <w:t>Make observations to provide evidence that energy can be transferred from place to place by sound, light, heat, and electric currents.</w:t>
            </w:r>
          </w:p>
        </w:tc>
        <w:tc>
          <w:tcPr>
            <w:tcW w:w="900" w:type="dxa"/>
          </w:tcPr>
          <w:p w:rsidR="00094C40" w:rsidRPr="00095A86" w:rsidRDefault="00951760">
            <w:pPr>
              <w:rPr>
                <w:sz w:val="20"/>
                <w:szCs w:val="20"/>
              </w:rPr>
            </w:pPr>
            <w:r w:rsidRPr="00095A86">
              <w:rPr>
                <w:sz w:val="20"/>
                <w:szCs w:val="20"/>
              </w:rPr>
              <w:t>4.1P.1</w:t>
            </w:r>
          </w:p>
          <w:p w:rsidR="00F26099" w:rsidRPr="00095A86" w:rsidRDefault="00F26099">
            <w:pPr>
              <w:rPr>
                <w:sz w:val="20"/>
                <w:szCs w:val="20"/>
              </w:rPr>
            </w:pPr>
            <w:r w:rsidRPr="00095A86">
              <w:rPr>
                <w:sz w:val="20"/>
                <w:szCs w:val="20"/>
              </w:rPr>
              <w:t>4.3S.1</w:t>
            </w:r>
          </w:p>
        </w:tc>
        <w:tc>
          <w:tcPr>
            <w:tcW w:w="990" w:type="dxa"/>
          </w:tcPr>
          <w:p w:rsidR="00094C40" w:rsidRPr="00095A86" w:rsidRDefault="00951760">
            <w:pPr>
              <w:rPr>
                <w:sz w:val="20"/>
                <w:szCs w:val="20"/>
              </w:rPr>
            </w:pPr>
            <w:r w:rsidRPr="00095A86">
              <w:rPr>
                <w:sz w:val="20"/>
                <w:szCs w:val="20"/>
              </w:rPr>
              <w:t>S</w:t>
            </w:r>
          </w:p>
        </w:tc>
        <w:tc>
          <w:tcPr>
            <w:tcW w:w="1080" w:type="dxa"/>
          </w:tcPr>
          <w:p w:rsidR="00094C40" w:rsidRPr="00095A86" w:rsidRDefault="00094C40">
            <w:pPr>
              <w:rPr>
                <w:sz w:val="20"/>
                <w:szCs w:val="20"/>
              </w:rPr>
            </w:pPr>
          </w:p>
          <w:p w:rsidR="00F26099" w:rsidRPr="00095A86" w:rsidRDefault="00F26099">
            <w:pPr>
              <w:rPr>
                <w:sz w:val="20"/>
                <w:szCs w:val="20"/>
              </w:rPr>
            </w:pPr>
            <w:r w:rsidRPr="00095A86">
              <w:rPr>
                <w:sz w:val="20"/>
                <w:szCs w:val="20"/>
              </w:rPr>
              <w:t>P</w:t>
            </w:r>
          </w:p>
        </w:tc>
        <w:tc>
          <w:tcPr>
            <w:tcW w:w="810" w:type="dxa"/>
          </w:tcPr>
          <w:p w:rsidR="00094C40" w:rsidRPr="00095A86" w:rsidRDefault="00951760">
            <w:pPr>
              <w:rPr>
                <w:sz w:val="20"/>
                <w:szCs w:val="20"/>
              </w:rPr>
            </w:pPr>
            <w:r w:rsidRPr="00095A86">
              <w:rPr>
                <w:sz w:val="20"/>
                <w:szCs w:val="20"/>
              </w:rPr>
              <w:t>N</w:t>
            </w:r>
          </w:p>
        </w:tc>
        <w:tc>
          <w:tcPr>
            <w:tcW w:w="3690" w:type="dxa"/>
          </w:tcPr>
          <w:p w:rsidR="00094C40" w:rsidRPr="00095A86" w:rsidRDefault="00951760">
            <w:pPr>
              <w:rPr>
                <w:sz w:val="20"/>
                <w:szCs w:val="20"/>
              </w:rPr>
            </w:pPr>
            <w:r w:rsidRPr="00095A86">
              <w:rPr>
                <w:sz w:val="20"/>
                <w:szCs w:val="20"/>
              </w:rPr>
              <w:t>CCC- energy and matter</w:t>
            </w:r>
          </w:p>
        </w:tc>
      </w:tr>
      <w:tr w:rsidR="006E5D7A" w:rsidTr="00095A86">
        <w:trPr>
          <w:cantSplit/>
          <w:trHeight w:val="250"/>
        </w:trPr>
        <w:tc>
          <w:tcPr>
            <w:tcW w:w="7038" w:type="dxa"/>
          </w:tcPr>
          <w:p w:rsidR="00007733" w:rsidRPr="00007733" w:rsidRDefault="00007733" w:rsidP="00007733">
            <w:pPr>
              <w:rPr>
                <w:sz w:val="20"/>
                <w:szCs w:val="20"/>
              </w:rPr>
            </w:pPr>
            <w:r w:rsidRPr="00007733">
              <w:rPr>
                <w:sz w:val="20"/>
                <w:szCs w:val="20"/>
              </w:rPr>
              <w:t>4-PS3-3.</w:t>
            </w:r>
          </w:p>
          <w:p w:rsidR="006E5D7A" w:rsidRPr="00007733" w:rsidRDefault="00007733" w:rsidP="00007733">
            <w:pPr>
              <w:rPr>
                <w:sz w:val="18"/>
                <w:szCs w:val="18"/>
              </w:rPr>
            </w:pPr>
            <w:r w:rsidRPr="00007733">
              <w:rPr>
                <w:sz w:val="18"/>
                <w:szCs w:val="18"/>
              </w:rPr>
              <w:t>Ask questions and predict outcomes about the changes in energy that occur when objects collide.</w:t>
            </w:r>
          </w:p>
        </w:tc>
        <w:tc>
          <w:tcPr>
            <w:tcW w:w="900" w:type="dxa"/>
          </w:tcPr>
          <w:p w:rsidR="006E5D7A" w:rsidRPr="00095A86" w:rsidRDefault="00F26099">
            <w:pPr>
              <w:rPr>
                <w:sz w:val="20"/>
                <w:szCs w:val="20"/>
              </w:rPr>
            </w:pPr>
            <w:r w:rsidRPr="00095A86">
              <w:rPr>
                <w:sz w:val="20"/>
                <w:szCs w:val="20"/>
              </w:rPr>
              <w:t>3.2P.1</w:t>
            </w:r>
          </w:p>
          <w:p w:rsidR="00F26099" w:rsidRPr="00095A86" w:rsidRDefault="00F26099">
            <w:pPr>
              <w:rPr>
                <w:sz w:val="20"/>
                <w:szCs w:val="20"/>
              </w:rPr>
            </w:pPr>
            <w:r w:rsidRPr="00095A86">
              <w:rPr>
                <w:sz w:val="20"/>
                <w:szCs w:val="20"/>
              </w:rPr>
              <w:t>4.3S.1</w:t>
            </w:r>
          </w:p>
        </w:tc>
        <w:tc>
          <w:tcPr>
            <w:tcW w:w="990" w:type="dxa"/>
          </w:tcPr>
          <w:p w:rsidR="006E5D7A" w:rsidRPr="00095A86" w:rsidRDefault="00F26099">
            <w:pPr>
              <w:rPr>
                <w:sz w:val="20"/>
                <w:szCs w:val="20"/>
              </w:rPr>
            </w:pPr>
            <w:r w:rsidRPr="00095A86">
              <w:rPr>
                <w:sz w:val="20"/>
                <w:szCs w:val="20"/>
              </w:rPr>
              <w:t>D/P</w:t>
            </w:r>
          </w:p>
        </w:tc>
        <w:tc>
          <w:tcPr>
            <w:tcW w:w="1080" w:type="dxa"/>
          </w:tcPr>
          <w:p w:rsidR="006E5D7A" w:rsidRPr="00095A86" w:rsidRDefault="006E5D7A">
            <w:pPr>
              <w:rPr>
                <w:sz w:val="20"/>
                <w:szCs w:val="20"/>
              </w:rPr>
            </w:pPr>
          </w:p>
          <w:p w:rsidR="00F26099" w:rsidRPr="00095A86" w:rsidRDefault="00F26099">
            <w:pPr>
              <w:rPr>
                <w:sz w:val="20"/>
                <w:szCs w:val="20"/>
              </w:rPr>
            </w:pPr>
            <w:r w:rsidRPr="00095A86">
              <w:rPr>
                <w:sz w:val="20"/>
                <w:szCs w:val="20"/>
              </w:rPr>
              <w:t>P</w:t>
            </w:r>
          </w:p>
        </w:tc>
        <w:tc>
          <w:tcPr>
            <w:tcW w:w="810" w:type="dxa"/>
          </w:tcPr>
          <w:p w:rsidR="006E5D7A" w:rsidRPr="00095A86" w:rsidRDefault="00F26099">
            <w:pPr>
              <w:rPr>
                <w:sz w:val="20"/>
                <w:szCs w:val="20"/>
              </w:rPr>
            </w:pPr>
            <w:r w:rsidRPr="00095A86">
              <w:rPr>
                <w:sz w:val="20"/>
                <w:szCs w:val="20"/>
              </w:rPr>
              <w:t>N</w:t>
            </w:r>
          </w:p>
        </w:tc>
        <w:tc>
          <w:tcPr>
            <w:tcW w:w="3690" w:type="dxa"/>
          </w:tcPr>
          <w:p w:rsidR="006E5D7A" w:rsidRPr="00095A86" w:rsidRDefault="00F26099">
            <w:pPr>
              <w:rPr>
                <w:sz w:val="20"/>
                <w:szCs w:val="20"/>
              </w:rPr>
            </w:pPr>
            <w:r w:rsidRPr="00095A86">
              <w:rPr>
                <w:sz w:val="20"/>
                <w:szCs w:val="20"/>
              </w:rPr>
              <w:t>CCC- energy and matter</w:t>
            </w:r>
          </w:p>
        </w:tc>
      </w:tr>
      <w:tr w:rsidR="006E5D7A" w:rsidTr="00095A86">
        <w:trPr>
          <w:cantSplit/>
          <w:trHeight w:val="250"/>
        </w:trPr>
        <w:tc>
          <w:tcPr>
            <w:tcW w:w="7038" w:type="dxa"/>
          </w:tcPr>
          <w:p w:rsidR="00007733" w:rsidRPr="00007733" w:rsidRDefault="00007733" w:rsidP="00007733">
            <w:pPr>
              <w:rPr>
                <w:sz w:val="20"/>
                <w:szCs w:val="20"/>
              </w:rPr>
            </w:pPr>
            <w:r w:rsidRPr="00007733">
              <w:rPr>
                <w:sz w:val="20"/>
                <w:szCs w:val="20"/>
              </w:rPr>
              <w:t>4-PS3-4.</w:t>
            </w:r>
          </w:p>
          <w:p w:rsidR="006E5D7A" w:rsidRPr="00007733" w:rsidRDefault="00007733" w:rsidP="00007733">
            <w:pPr>
              <w:rPr>
                <w:sz w:val="18"/>
                <w:szCs w:val="18"/>
              </w:rPr>
            </w:pPr>
            <w:r w:rsidRPr="00007733">
              <w:rPr>
                <w:sz w:val="18"/>
                <w:szCs w:val="18"/>
              </w:rPr>
              <w:t>Apply scientific ideas to design, test,  and refine a device that converts energy from one form to another.</w:t>
            </w:r>
          </w:p>
        </w:tc>
        <w:tc>
          <w:tcPr>
            <w:tcW w:w="900" w:type="dxa"/>
          </w:tcPr>
          <w:p w:rsidR="006E5D7A" w:rsidRPr="00095A86" w:rsidRDefault="00F26099">
            <w:pPr>
              <w:rPr>
                <w:sz w:val="20"/>
                <w:szCs w:val="20"/>
              </w:rPr>
            </w:pPr>
            <w:r w:rsidRPr="00095A86">
              <w:rPr>
                <w:sz w:val="20"/>
                <w:szCs w:val="20"/>
              </w:rPr>
              <w:t>4.4D.2</w:t>
            </w:r>
          </w:p>
        </w:tc>
        <w:tc>
          <w:tcPr>
            <w:tcW w:w="990" w:type="dxa"/>
          </w:tcPr>
          <w:p w:rsidR="006E5D7A" w:rsidRPr="00095A86" w:rsidRDefault="006E5D7A">
            <w:pPr>
              <w:rPr>
                <w:sz w:val="20"/>
                <w:szCs w:val="20"/>
              </w:rPr>
            </w:pPr>
          </w:p>
        </w:tc>
        <w:tc>
          <w:tcPr>
            <w:tcW w:w="1080" w:type="dxa"/>
          </w:tcPr>
          <w:p w:rsidR="006E5D7A" w:rsidRPr="00095A86" w:rsidRDefault="00F26099">
            <w:pPr>
              <w:rPr>
                <w:sz w:val="20"/>
                <w:szCs w:val="20"/>
              </w:rPr>
            </w:pPr>
            <w:r w:rsidRPr="00095A86">
              <w:rPr>
                <w:sz w:val="20"/>
                <w:szCs w:val="20"/>
              </w:rPr>
              <w:t>S</w:t>
            </w:r>
          </w:p>
        </w:tc>
        <w:tc>
          <w:tcPr>
            <w:tcW w:w="810" w:type="dxa"/>
          </w:tcPr>
          <w:p w:rsidR="006E5D7A" w:rsidRPr="00095A86" w:rsidRDefault="00F26099">
            <w:pPr>
              <w:rPr>
                <w:sz w:val="20"/>
                <w:szCs w:val="20"/>
              </w:rPr>
            </w:pPr>
            <w:r w:rsidRPr="00095A86">
              <w:rPr>
                <w:sz w:val="20"/>
                <w:szCs w:val="20"/>
              </w:rPr>
              <w:t>N</w:t>
            </w:r>
          </w:p>
        </w:tc>
        <w:tc>
          <w:tcPr>
            <w:tcW w:w="3690" w:type="dxa"/>
          </w:tcPr>
          <w:p w:rsidR="006E5D7A" w:rsidRPr="00095A86" w:rsidRDefault="00F26099">
            <w:pPr>
              <w:rPr>
                <w:sz w:val="20"/>
                <w:szCs w:val="20"/>
              </w:rPr>
            </w:pPr>
            <w:r w:rsidRPr="00095A86">
              <w:rPr>
                <w:sz w:val="20"/>
                <w:szCs w:val="20"/>
              </w:rPr>
              <w:t>CCC- energy and matter</w:t>
            </w:r>
          </w:p>
        </w:tc>
      </w:tr>
      <w:tr w:rsidR="00AA43F9" w:rsidTr="0048522A">
        <w:trPr>
          <w:cantSplit/>
          <w:trHeight w:val="250"/>
        </w:trPr>
        <w:tc>
          <w:tcPr>
            <w:tcW w:w="14508" w:type="dxa"/>
            <w:gridSpan w:val="6"/>
          </w:tcPr>
          <w:p w:rsidR="00AA43F9" w:rsidRPr="00FE285F" w:rsidRDefault="00007733">
            <w:pPr>
              <w:rPr>
                <w:sz w:val="22"/>
              </w:rPr>
            </w:pPr>
            <w:r w:rsidRPr="00007733">
              <w:rPr>
                <w:sz w:val="22"/>
              </w:rPr>
              <w:t>4-PS4 Waves and Their Applications in Technologies for Information Transfer</w:t>
            </w:r>
          </w:p>
        </w:tc>
      </w:tr>
      <w:tr w:rsidR="0048522A" w:rsidTr="00095A86">
        <w:trPr>
          <w:cantSplit/>
          <w:trHeight w:val="260"/>
        </w:trPr>
        <w:tc>
          <w:tcPr>
            <w:tcW w:w="7038" w:type="dxa"/>
          </w:tcPr>
          <w:p w:rsidR="00007733" w:rsidRPr="00007733" w:rsidRDefault="00007733" w:rsidP="00007733">
            <w:pPr>
              <w:rPr>
                <w:sz w:val="20"/>
                <w:szCs w:val="20"/>
              </w:rPr>
            </w:pPr>
            <w:r w:rsidRPr="00007733">
              <w:rPr>
                <w:sz w:val="20"/>
                <w:szCs w:val="20"/>
              </w:rPr>
              <w:t>4-PS4-1.</w:t>
            </w:r>
          </w:p>
          <w:p w:rsidR="00094C40" w:rsidRPr="00007733" w:rsidRDefault="00007733" w:rsidP="00007733">
            <w:pPr>
              <w:rPr>
                <w:sz w:val="18"/>
                <w:szCs w:val="18"/>
              </w:rPr>
            </w:pPr>
            <w:r w:rsidRPr="00007733">
              <w:rPr>
                <w:sz w:val="18"/>
                <w:szCs w:val="18"/>
              </w:rPr>
              <w:t xml:space="preserve">Develop a model of waves to describe patterns in terms of amplitude and wavelength and that waves can cause objects to move.  </w:t>
            </w:r>
          </w:p>
        </w:tc>
        <w:tc>
          <w:tcPr>
            <w:tcW w:w="900" w:type="dxa"/>
          </w:tcPr>
          <w:p w:rsidR="00094C40" w:rsidRPr="00095A86" w:rsidRDefault="00F26099">
            <w:pPr>
              <w:rPr>
                <w:sz w:val="20"/>
                <w:szCs w:val="20"/>
              </w:rPr>
            </w:pPr>
            <w:r w:rsidRPr="00095A86">
              <w:rPr>
                <w:sz w:val="20"/>
                <w:szCs w:val="20"/>
              </w:rPr>
              <w:t>6.2P.1</w:t>
            </w:r>
          </w:p>
        </w:tc>
        <w:tc>
          <w:tcPr>
            <w:tcW w:w="990" w:type="dxa"/>
          </w:tcPr>
          <w:p w:rsidR="00094C40" w:rsidRPr="00095A86" w:rsidRDefault="00F26099">
            <w:pPr>
              <w:rPr>
                <w:sz w:val="20"/>
                <w:szCs w:val="20"/>
              </w:rPr>
            </w:pPr>
            <w:r w:rsidRPr="00095A86">
              <w:rPr>
                <w:sz w:val="20"/>
                <w:szCs w:val="20"/>
              </w:rPr>
              <w:t>D/S</w:t>
            </w:r>
          </w:p>
        </w:tc>
        <w:tc>
          <w:tcPr>
            <w:tcW w:w="1080" w:type="dxa"/>
          </w:tcPr>
          <w:p w:rsidR="00094C40" w:rsidRPr="00095A86" w:rsidRDefault="00094C40">
            <w:pPr>
              <w:rPr>
                <w:sz w:val="20"/>
                <w:szCs w:val="20"/>
              </w:rPr>
            </w:pPr>
          </w:p>
        </w:tc>
        <w:tc>
          <w:tcPr>
            <w:tcW w:w="810" w:type="dxa"/>
          </w:tcPr>
          <w:p w:rsidR="00094C40" w:rsidRPr="00095A86" w:rsidRDefault="00F26099">
            <w:pPr>
              <w:rPr>
                <w:sz w:val="20"/>
                <w:szCs w:val="20"/>
              </w:rPr>
            </w:pPr>
            <w:r w:rsidRPr="00095A86">
              <w:rPr>
                <w:sz w:val="20"/>
                <w:szCs w:val="20"/>
              </w:rPr>
              <w:t>N</w:t>
            </w:r>
          </w:p>
        </w:tc>
        <w:tc>
          <w:tcPr>
            <w:tcW w:w="3690" w:type="dxa"/>
          </w:tcPr>
          <w:p w:rsidR="00094C40" w:rsidRPr="00095A86" w:rsidRDefault="00F26099">
            <w:pPr>
              <w:rPr>
                <w:sz w:val="20"/>
                <w:szCs w:val="20"/>
              </w:rPr>
            </w:pPr>
            <w:r w:rsidRPr="00095A86">
              <w:rPr>
                <w:sz w:val="20"/>
                <w:szCs w:val="20"/>
              </w:rPr>
              <w:t>CCC- pat</w:t>
            </w:r>
            <w:r w:rsidR="00995840" w:rsidRPr="00095A86">
              <w:rPr>
                <w:sz w:val="20"/>
                <w:szCs w:val="20"/>
              </w:rPr>
              <w:t>t</w:t>
            </w:r>
            <w:r w:rsidRPr="00095A86">
              <w:rPr>
                <w:sz w:val="20"/>
                <w:szCs w:val="20"/>
              </w:rPr>
              <w:t>erns</w:t>
            </w:r>
          </w:p>
        </w:tc>
      </w:tr>
      <w:tr w:rsidR="00007733" w:rsidTr="00095A86">
        <w:trPr>
          <w:cantSplit/>
          <w:trHeight w:val="260"/>
        </w:trPr>
        <w:tc>
          <w:tcPr>
            <w:tcW w:w="7038" w:type="dxa"/>
          </w:tcPr>
          <w:p w:rsidR="00007733" w:rsidRPr="00007733" w:rsidRDefault="00007733" w:rsidP="00007733">
            <w:pPr>
              <w:rPr>
                <w:sz w:val="20"/>
                <w:szCs w:val="20"/>
              </w:rPr>
            </w:pPr>
            <w:r w:rsidRPr="00007733">
              <w:rPr>
                <w:sz w:val="20"/>
                <w:szCs w:val="20"/>
              </w:rPr>
              <w:t>4-PS4-2.</w:t>
            </w:r>
          </w:p>
          <w:p w:rsidR="00007733" w:rsidRPr="00007733" w:rsidRDefault="00007733" w:rsidP="00007733">
            <w:pPr>
              <w:rPr>
                <w:sz w:val="18"/>
                <w:szCs w:val="18"/>
              </w:rPr>
            </w:pPr>
            <w:r w:rsidRPr="00007733">
              <w:rPr>
                <w:sz w:val="18"/>
                <w:szCs w:val="18"/>
              </w:rPr>
              <w:t xml:space="preserve">Develop a model to describe that light reflecting from objects and entering the eye allows objects to be seen.  </w:t>
            </w:r>
          </w:p>
        </w:tc>
        <w:tc>
          <w:tcPr>
            <w:tcW w:w="900" w:type="dxa"/>
          </w:tcPr>
          <w:p w:rsidR="00007733" w:rsidRPr="00095A86" w:rsidRDefault="00995840">
            <w:pPr>
              <w:rPr>
                <w:sz w:val="20"/>
                <w:szCs w:val="20"/>
              </w:rPr>
            </w:pPr>
            <w:r w:rsidRPr="00095A86">
              <w:rPr>
                <w:sz w:val="20"/>
                <w:szCs w:val="20"/>
              </w:rPr>
              <w:t>4.1P.1</w:t>
            </w:r>
          </w:p>
        </w:tc>
        <w:tc>
          <w:tcPr>
            <w:tcW w:w="990" w:type="dxa"/>
          </w:tcPr>
          <w:p w:rsidR="00007733" w:rsidRPr="00095A86" w:rsidRDefault="00995840">
            <w:pPr>
              <w:rPr>
                <w:sz w:val="20"/>
                <w:szCs w:val="20"/>
              </w:rPr>
            </w:pPr>
            <w:r w:rsidRPr="00095A86">
              <w:rPr>
                <w:sz w:val="20"/>
                <w:szCs w:val="20"/>
              </w:rPr>
              <w:t>S</w:t>
            </w:r>
          </w:p>
        </w:tc>
        <w:tc>
          <w:tcPr>
            <w:tcW w:w="1080" w:type="dxa"/>
          </w:tcPr>
          <w:p w:rsidR="00007733" w:rsidRPr="00095A86" w:rsidRDefault="00007733">
            <w:pPr>
              <w:rPr>
                <w:sz w:val="20"/>
                <w:szCs w:val="20"/>
              </w:rPr>
            </w:pPr>
          </w:p>
        </w:tc>
        <w:tc>
          <w:tcPr>
            <w:tcW w:w="810" w:type="dxa"/>
          </w:tcPr>
          <w:p w:rsidR="00007733" w:rsidRPr="00095A86" w:rsidRDefault="00995840">
            <w:pPr>
              <w:rPr>
                <w:sz w:val="20"/>
                <w:szCs w:val="20"/>
              </w:rPr>
            </w:pPr>
            <w:r w:rsidRPr="00095A86">
              <w:rPr>
                <w:sz w:val="20"/>
                <w:szCs w:val="20"/>
              </w:rPr>
              <w:t>N</w:t>
            </w:r>
          </w:p>
        </w:tc>
        <w:tc>
          <w:tcPr>
            <w:tcW w:w="3690" w:type="dxa"/>
          </w:tcPr>
          <w:p w:rsidR="00007733" w:rsidRPr="00095A86" w:rsidRDefault="00995840">
            <w:pPr>
              <w:rPr>
                <w:sz w:val="20"/>
                <w:szCs w:val="20"/>
              </w:rPr>
            </w:pPr>
            <w:r w:rsidRPr="00095A86">
              <w:rPr>
                <w:sz w:val="20"/>
                <w:szCs w:val="20"/>
              </w:rPr>
              <w:t xml:space="preserve">CCC- patterns </w:t>
            </w:r>
          </w:p>
          <w:p w:rsidR="00995840" w:rsidRPr="00095A86" w:rsidRDefault="00995840">
            <w:pPr>
              <w:rPr>
                <w:sz w:val="20"/>
                <w:szCs w:val="20"/>
              </w:rPr>
            </w:pPr>
            <w:r w:rsidRPr="00095A86">
              <w:rPr>
                <w:sz w:val="20"/>
                <w:szCs w:val="20"/>
              </w:rPr>
              <w:t>Refer to ps4.b</w:t>
            </w:r>
          </w:p>
        </w:tc>
      </w:tr>
      <w:tr w:rsidR="00007733" w:rsidTr="00095A86">
        <w:trPr>
          <w:cantSplit/>
          <w:trHeight w:val="260"/>
        </w:trPr>
        <w:tc>
          <w:tcPr>
            <w:tcW w:w="7038" w:type="dxa"/>
          </w:tcPr>
          <w:p w:rsidR="00007733" w:rsidRPr="00007733" w:rsidRDefault="00007733" w:rsidP="00007733">
            <w:pPr>
              <w:rPr>
                <w:sz w:val="20"/>
                <w:szCs w:val="20"/>
              </w:rPr>
            </w:pPr>
            <w:r w:rsidRPr="00007733">
              <w:rPr>
                <w:sz w:val="20"/>
                <w:szCs w:val="20"/>
              </w:rPr>
              <w:t>4-PS4-3.</w:t>
            </w:r>
          </w:p>
          <w:p w:rsidR="00007733" w:rsidRPr="00007733" w:rsidRDefault="00007733" w:rsidP="00007733">
            <w:pPr>
              <w:rPr>
                <w:sz w:val="18"/>
                <w:szCs w:val="18"/>
              </w:rPr>
            </w:pPr>
            <w:r w:rsidRPr="00007733">
              <w:rPr>
                <w:sz w:val="18"/>
                <w:szCs w:val="18"/>
              </w:rPr>
              <w:t>Generate and compare multiple solutions that use patterns to transfer information.</w:t>
            </w:r>
          </w:p>
        </w:tc>
        <w:tc>
          <w:tcPr>
            <w:tcW w:w="900" w:type="dxa"/>
          </w:tcPr>
          <w:p w:rsidR="00007733" w:rsidRPr="00095A86" w:rsidRDefault="00007733">
            <w:pPr>
              <w:rPr>
                <w:sz w:val="20"/>
                <w:szCs w:val="20"/>
              </w:rPr>
            </w:pPr>
          </w:p>
        </w:tc>
        <w:tc>
          <w:tcPr>
            <w:tcW w:w="990" w:type="dxa"/>
          </w:tcPr>
          <w:p w:rsidR="00007733" w:rsidRPr="00095A86" w:rsidRDefault="00723A25">
            <w:pPr>
              <w:rPr>
                <w:sz w:val="20"/>
                <w:szCs w:val="20"/>
              </w:rPr>
            </w:pPr>
            <w:r w:rsidRPr="00095A86">
              <w:rPr>
                <w:sz w:val="20"/>
                <w:szCs w:val="20"/>
              </w:rPr>
              <w:t>N</w:t>
            </w:r>
          </w:p>
        </w:tc>
        <w:tc>
          <w:tcPr>
            <w:tcW w:w="1080" w:type="dxa"/>
          </w:tcPr>
          <w:p w:rsidR="00007733" w:rsidRPr="00095A86" w:rsidRDefault="00007733">
            <w:pPr>
              <w:rPr>
                <w:sz w:val="20"/>
                <w:szCs w:val="20"/>
              </w:rPr>
            </w:pPr>
          </w:p>
        </w:tc>
        <w:tc>
          <w:tcPr>
            <w:tcW w:w="810" w:type="dxa"/>
          </w:tcPr>
          <w:p w:rsidR="00007733" w:rsidRPr="00095A86" w:rsidRDefault="00995840">
            <w:pPr>
              <w:rPr>
                <w:sz w:val="20"/>
                <w:szCs w:val="20"/>
              </w:rPr>
            </w:pPr>
            <w:r w:rsidRPr="00095A86">
              <w:rPr>
                <w:sz w:val="20"/>
                <w:szCs w:val="20"/>
              </w:rPr>
              <w:t>N</w:t>
            </w:r>
          </w:p>
        </w:tc>
        <w:tc>
          <w:tcPr>
            <w:tcW w:w="3690" w:type="dxa"/>
          </w:tcPr>
          <w:p w:rsidR="00007733" w:rsidRPr="00095A86" w:rsidRDefault="00995840">
            <w:pPr>
              <w:rPr>
                <w:sz w:val="20"/>
                <w:szCs w:val="20"/>
              </w:rPr>
            </w:pPr>
            <w:r w:rsidRPr="00095A86">
              <w:rPr>
                <w:sz w:val="20"/>
                <w:szCs w:val="20"/>
              </w:rPr>
              <w:t>CCC- patterns</w:t>
            </w:r>
          </w:p>
        </w:tc>
      </w:tr>
      <w:tr w:rsidR="008D3620" w:rsidTr="0048522A">
        <w:trPr>
          <w:cantSplit/>
          <w:trHeight w:val="250"/>
        </w:trPr>
        <w:tc>
          <w:tcPr>
            <w:tcW w:w="14508" w:type="dxa"/>
            <w:gridSpan w:val="6"/>
          </w:tcPr>
          <w:p w:rsidR="008D3620" w:rsidRPr="0048522A" w:rsidRDefault="00ED5195">
            <w:pPr>
              <w:rPr>
                <w:sz w:val="22"/>
              </w:rPr>
            </w:pPr>
            <w:r w:rsidRPr="00ED5195">
              <w:rPr>
                <w:sz w:val="22"/>
              </w:rPr>
              <w:t>4-LS1 From Molecules to Organisms: Structures and Processes</w:t>
            </w:r>
          </w:p>
        </w:tc>
      </w:tr>
      <w:tr w:rsidR="0048522A" w:rsidTr="00095A86">
        <w:trPr>
          <w:cantSplit/>
          <w:trHeight w:val="260"/>
        </w:trPr>
        <w:tc>
          <w:tcPr>
            <w:tcW w:w="7038" w:type="dxa"/>
          </w:tcPr>
          <w:p w:rsidR="00ED5195" w:rsidRPr="00ED5195" w:rsidRDefault="00ED5195" w:rsidP="00ED5195">
            <w:pPr>
              <w:rPr>
                <w:sz w:val="20"/>
                <w:szCs w:val="20"/>
              </w:rPr>
            </w:pPr>
            <w:r w:rsidRPr="00ED5195">
              <w:rPr>
                <w:sz w:val="20"/>
                <w:szCs w:val="20"/>
              </w:rPr>
              <w:t>4-LS1-1.</w:t>
            </w:r>
          </w:p>
          <w:p w:rsidR="00094C40" w:rsidRPr="00ED5195" w:rsidRDefault="00ED5195" w:rsidP="00ED5195">
            <w:pPr>
              <w:rPr>
                <w:sz w:val="18"/>
                <w:szCs w:val="18"/>
              </w:rPr>
            </w:pPr>
            <w:r w:rsidRPr="00ED5195">
              <w:rPr>
                <w:sz w:val="18"/>
                <w:szCs w:val="18"/>
              </w:rPr>
              <w:t>Construct an argument that plants and animals have internal and external structures that function to support survival, growth, behavior, and reproduction.</w:t>
            </w:r>
          </w:p>
        </w:tc>
        <w:tc>
          <w:tcPr>
            <w:tcW w:w="900" w:type="dxa"/>
          </w:tcPr>
          <w:p w:rsidR="00094C40" w:rsidRPr="00095A86" w:rsidRDefault="00723A25">
            <w:pPr>
              <w:rPr>
                <w:sz w:val="20"/>
                <w:szCs w:val="20"/>
              </w:rPr>
            </w:pPr>
            <w:r w:rsidRPr="00095A86">
              <w:rPr>
                <w:sz w:val="20"/>
                <w:szCs w:val="20"/>
              </w:rPr>
              <w:t>5.1L.1</w:t>
            </w:r>
          </w:p>
        </w:tc>
        <w:tc>
          <w:tcPr>
            <w:tcW w:w="990" w:type="dxa"/>
          </w:tcPr>
          <w:p w:rsidR="00094C40" w:rsidRPr="00095A86" w:rsidRDefault="00723A25">
            <w:pPr>
              <w:rPr>
                <w:sz w:val="20"/>
                <w:szCs w:val="20"/>
              </w:rPr>
            </w:pPr>
            <w:r w:rsidRPr="00095A86">
              <w:rPr>
                <w:sz w:val="20"/>
                <w:szCs w:val="20"/>
              </w:rPr>
              <w:t>D/S</w:t>
            </w:r>
          </w:p>
        </w:tc>
        <w:tc>
          <w:tcPr>
            <w:tcW w:w="1080" w:type="dxa"/>
          </w:tcPr>
          <w:p w:rsidR="00094C40" w:rsidRPr="00095A86" w:rsidRDefault="00094C40">
            <w:pPr>
              <w:rPr>
                <w:sz w:val="20"/>
                <w:szCs w:val="20"/>
              </w:rPr>
            </w:pPr>
          </w:p>
        </w:tc>
        <w:tc>
          <w:tcPr>
            <w:tcW w:w="810" w:type="dxa"/>
          </w:tcPr>
          <w:p w:rsidR="00094C40" w:rsidRPr="00095A86" w:rsidRDefault="00723A25">
            <w:pPr>
              <w:rPr>
                <w:sz w:val="20"/>
                <w:szCs w:val="20"/>
              </w:rPr>
            </w:pPr>
            <w:r w:rsidRPr="00095A86">
              <w:rPr>
                <w:sz w:val="20"/>
                <w:szCs w:val="20"/>
              </w:rPr>
              <w:t>N</w:t>
            </w:r>
          </w:p>
        </w:tc>
        <w:tc>
          <w:tcPr>
            <w:tcW w:w="3690" w:type="dxa"/>
          </w:tcPr>
          <w:p w:rsidR="00094C40" w:rsidRPr="00095A86" w:rsidRDefault="00723A25">
            <w:pPr>
              <w:rPr>
                <w:sz w:val="20"/>
                <w:szCs w:val="20"/>
              </w:rPr>
            </w:pPr>
            <w:r w:rsidRPr="00095A86">
              <w:rPr>
                <w:sz w:val="20"/>
                <w:szCs w:val="20"/>
              </w:rPr>
              <w:t>CCC- systems and system models</w:t>
            </w:r>
          </w:p>
        </w:tc>
      </w:tr>
      <w:tr w:rsidR="00ED5195" w:rsidTr="00095A86">
        <w:trPr>
          <w:cantSplit/>
          <w:trHeight w:val="260"/>
        </w:trPr>
        <w:tc>
          <w:tcPr>
            <w:tcW w:w="7038" w:type="dxa"/>
          </w:tcPr>
          <w:p w:rsidR="00ED5195" w:rsidRPr="00ED5195" w:rsidRDefault="00ED5195" w:rsidP="00ED5195">
            <w:pPr>
              <w:rPr>
                <w:sz w:val="20"/>
                <w:szCs w:val="20"/>
              </w:rPr>
            </w:pPr>
            <w:r w:rsidRPr="00ED5195">
              <w:rPr>
                <w:sz w:val="20"/>
                <w:szCs w:val="20"/>
              </w:rPr>
              <w:t>4-LS1-2.</w:t>
            </w:r>
          </w:p>
          <w:p w:rsidR="00ED5195" w:rsidRPr="00ED5195" w:rsidRDefault="00ED5195" w:rsidP="00ED5195">
            <w:pPr>
              <w:rPr>
                <w:sz w:val="18"/>
                <w:szCs w:val="18"/>
              </w:rPr>
            </w:pPr>
            <w:r w:rsidRPr="00ED5195">
              <w:rPr>
                <w:sz w:val="18"/>
                <w:szCs w:val="18"/>
              </w:rPr>
              <w:t>Use a model to describe that  animals receive different types of information through their senses, process the information in their brain, and respond to the information in different ways.</w:t>
            </w:r>
          </w:p>
        </w:tc>
        <w:tc>
          <w:tcPr>
            <w:tcW w:w="900" w:type="dxa"/>
          </w:tcPr>
          <w:p w:rsidR="00ED5195" w:rsidRPr="00095A86" w:rsidRDefault="00723A25">
            <w:pPr>
              <w:rPr>
                <w:sz w:val="20"/>
                <w:szCs w:val="20"/>
              </w:rPr>
            </w:pPr>
            <w:r w:rsidRPr="00095A86">
              <w:rPr>
                <w:sz w:val="20"/>
                <w:szCs w:val="20"/>
              </w:rPr>
              <w:t>4.2L.1</w:t>
            </w:r>
          </w:p>
          <w:p w:rsidR="00723A25" w:rsidRPr="00095A86" w:rsidRDefault="00723A25">
            <w:pPr>
              <w:rPr>
                <w:sz w:val="20"/>
                <w:szCs w:val="20"/>
              </w:rPr>
            </w:pPr>
            <w:r w:rsidRPr="00095A86">
              <w:rPr>
                <w:sz w:val="20"/>
                <w:szCs w:val="20"/>
              </w:rPr>
              <w:t>5.2L.1</w:t>
            </w:r>
          </w:p>
        </w:tc>
        <w:tc>
          <w:tcPr>
            <w:tcW w:w="990" w:type="dxa"/>
          </w:tcPr>
          <w:p w:rsidR="00ED5195" w:rsidRPr="00095A86" w:rsidRDefault="00723A25">
            <w:pPr>
              <w:rPr>
                <w:sz w:val="20"/>
                <w:szCs w:val="20"/>
              </w:rPr>
            </w:pPr>
            <w:r w:rsidRPr="00095A86">
              <w:rPr>
                <w:sz w:val="20"/>
                <w:szCs w:val="20"/>
              </w:rPr>
              <w:t>P</w:t>
            </w:r>
          </w:p>
          <w:p w:rsidR="00723A25" w:rsidRPr="00095A86" w:rsidRDefault="00723A25">
            <w:pPr>
              <w:rPr>
                <w:sz w:val="20"/>
                <w:szCs w:val="20"/>
              </w:rPr>
            </w:pPr>
            <w:r w:rsidRPr="00095A86">
              <w:rPr>
                <w:sz w:val="20"/>
                <w:szCs w:val="20"/>
              </w:rPr>
              <w:t>P</w:t>
            </w:r>
          </w:p>
        </w:tc>
        <w:tc>
          <w:tcPr>
            <w:tcW w:w="1080" w:type="dxa"/>
          </w:tcPr>
          <w:p w:rsidR="00ED5195" w:rsidRPr="00095A86" w:rsidRDefault="00ED5195">
            <w:pPr>
              <w:rPr>
                <w:sz w:val="20"/>
                <w:szCs w:val="20"/>
              </w:rPr>
            </w:pPr>
          </w:p>
        </w:tc>
        <w:tc>
          <w:tcPr>
            <w:tcW w:w="810" w:type="dxa"/>
          </w:tcPr>
          <w:p w:rsidR="00ED5195" w:rsidRPr="00095A86" w:rsidRDefault="00723A25">
            <w:pPr>
              <w:rPr>
                <w:sz w:val="20"/>
                <w:szCs w:val="20"/>
              </w:rPr>
            </w:pPr>
            <w:r w:rsidRPr="00095A86">
              <w:rPr>
                <w:sz w:val="20"/>
                <w:szCs w:val="20"/>
              </w:rPr>
              <w:t>N</w:t>
            </w:r>
          </w:p>
        </w:tc>
        <w:tc>
          <w:tcPr>
            <w:tcW w:w="3690" w:type="dxa"/>
          </w:tcPr>
          <w:p w:rsidR="00ED5195" w:rsidRPr="00095A86" w:rsidRDefault="00723A25">
            <w:pPr>
              <w:rPr>
                <w:sz w:val="20"/>
                <w:szCs w:val="20"/>
              </w:rPr>
            </w:pPr>
            <w:r w:rsidRPr="00095A86">
              <w:rPr>
                <w:sz w:val="20"/>
                <w:szCs w:val="20"/>
              </w:rPr>
              <w:t>CCC- systems and system models</w:t>
            </w:r>
          </w:p>
        </w:tc>
      </w:tr>
      <w:tr w:rsidR="00D443DF" w:rsidTr="00231586">
        <w:trPr>
          <w:cantSplit/>
          <w:trHeight w:val="260"/>
        </w:trPr>
        <w:tc>
          <w:tcPr>
            <w:tcW w:w="14508" w:type="dxa"/>
            <w:gridSpan w:val="6"/>
          </w:tcPr>
          <w:p w:rsidR="00D443DF" w:rsidRDefault="00ED5195">
            <w:r w:rsidRPr="00ED5195">
              <w:rPr>
                <w:sz w:val="22"/>
              </w:rPr>
              <w:lastRenderedPageBreak/>
              <w:t>4-ESS1 Earth's Place in the Universe</w:t>
            </w:r>
          </w:p>
        </w:tc>
      </w:tr>
      <w:tr w:rsidR="00D443DF" w:rsidTr="00095A86">
        <w:trPr>
          <w:cantSplit/>
          <w:trHeight w:val="260"/>
        </w:trPr>
        <w:tc>
          <w:tcPr>
            <w:tcW w:w="7038" w:type="dxa"/>
          </w:tcPr>
          <w:p w:rsidR="00ED5195" w:rsidRPr="00ED5195" w:rsidRDefault="00ED5195" w:rsidP="00ED5195">
            <w:pPr>
              <w:rPr>
                <w:sz w:val="20"/>
                <w:szCs w:val="20"/>
              </w:rPr>
            </w:pPr>
            <w:r w:rsidRPr="00ED5195">
              <w:rPr>
                <w:sz w:val="20"/>
                <w:szCs w:val="20"/>
              </w:rPr>
              <w:t>4-ESS1-1.</w:t>
            </w:r>
          </w:p>
          <w:p w:rsidR="00D443DF" w:rsidRPr="00ED5195" w:rsidRDefault="00ED5195" w:rsidP="00ED5195">
            <w:pPr>
              <w:rPr>
                <w:sz w:val="18"/>
                <w:szCs w:val="18"/>
              </w:rPr>
            </w:pPr>
            <w:r w:rsidRPr="00ED5195">
              <w:rPr>
                <w:sz w:val="18"/>
                <w:szCs w:val="18"/>
              </w:rPr>
              <w:t>Identify evidence from patterns in rock formations and fossils in rock layers for changes in a landscape over time to support an explanation for changes in a landscape over time.</w:t>
            </w:r>
          </w:p>
        </w:tc>
        <w:tc>
          <w:tcPr>
            <w:tcW w:w="900" w:type="dxa"/>
          </w:tcPr>
          <w:p w:rsidR="00D443DF" w:rsidRPr="00095A86" w:rsidRDefault="00EB1D60" w:rsidP="00A01E0D">
            <w:pPr>
              <w:rPr>
                <w:sz w:val="20"/>
                <w:szCs w:val="20"/>
              </w:rPr>
            </w:pPr>
            <w:r w:rsidRPr="00095A86">
              <w:rPr>
                <w:sz w:val="20"/>
                <w:szCs w:val="20"/>
              </w:rPr>
              <w:t>4.1L.1</w:t>
            </w:r>
          </w:p>
          <w:p w:rsidR="00EB1D60" w:rsidRPr="00095A86" w:rsidRDefault="00EB1D60" w:rsidP="00A01E0D">
            <w:pPr>
              <w:rPr>
                <w:sz w:val="20"/>
                <w:szCs w:val="20"/>
              </w:rPr>
            </w:pPr>
            <w:r w:rsidRPr="00095A86">
              <w:rPr>
                <w:sz w:val="20"/>
                <w:szCs w:val="20"/>
              </w:rPr>
              <w:t>4.2E.1</w:t>
            </w:r>
          </w:p>
        </w:tc>
        <w:tc>
          <w:tcPr>
            <w:tcW w:w="990" w:type="dxa"/>
          </w:tcPr>
          <w:p w:rsidR="00D443DF" w:rsidRPr="00095A86" w:rsidRDefault="00EB1D60" w:rsidP="00A01E0D">
            <w:pPr>
              <w:rPr>
                <w:sz w:val="20"/>
                <w:szCs w:val="20"/>
              </w:rPr>
            </w:pPr>
            <w:r w:rsidRPr="00095A86">
              <w:rPr>
                <w:sz w:val="20"/>
                <w:szCs w:val="20"/>
              </w:rPr>
              <w:t>P</w:t>
            </w:r>
          </w:p>
          <w:p w:rsidR="00EB1D60" w:rsidRPr="00095A86" w:rsidRDefault="00EB1D60" w:rsidP="00A01E0D">
            <w:pPr>
              <w:rPr>
                <w:sz w:val="20"/>
                <w:szCs w:val="20"/>
              </w:rPr>
            </w:pPr>
            <w:r w:rsidRPr="00095A86">
              <w:rPr>
                <w:sz w:val="20"/>
                <w:szCs w:val="20"/>
              </w:rPr>
              <w:t>S</w:t>
            </w:r>
          </w:p>
        </w:tc>
        <w:tc>
          <w:tcPr>
            <w:tcW w:w="1080" w:type="dxa"/>
          </w:tcPr>
          <w:p w:rsidR="00D443DF" w:rsidRPr="00095A86" w:rsidRDefault="00D443DF" w:rsidP="00A01E0D">
            <w:pPr>
              <w:rPr>
                <w:sz w:val="20"/>
                <w:szCs w:val="20"/>
              </w:rPr>
            </w:pPr>
          </w:p>
        </w:tc>
        <w:tc>
          <w:tcPr>
            <w:tcW w:w="810" w:type="dxa"/>
          </w:tcPr>
          <w:p w:rsidR="00D443DF" w:rsidRPr="00095A86" w:rsidRDefault="00EB1D60" w:rsidP="00A01E0D">
            <w:pPr>
              <w:rPr>
                <w:sz w:val="20"/>
                <w:szCs w:val="20"/>
              </w:rPr>
            </w:pPr>
            <w:r w:rsidRPr="00095A86">
              <w:rPr>
                <w:sz w:val="20"/>
                <w:szCs w:val="20"/>
              </w:rPr>
              <w:t>N</w:t>
            </w:r>
          </w:p>
          <w:p w:rsidR="00EB1D60" w:rsidRPr="00095A86" w:rsidRDefault="00EB1D60" w:rsidP="00A01E0D">
            <w:pPr>
              <w:rPr>
                <w:sz w:val="20"/>
                <w:szCs w:val="20"/>
              </w:rPr>
            </w:pPr>
            <w:r w:rsidRPr="00095A86">
              <w:rPr>
                <w:sz w:val="20"/>
                <w:szCs w:val="20"/>
              </w:rPr>
              <w:t>N</w:t>
            </w:r>
          </w:p>
        </w:tc>
        <w:tc>
          <w:tcPr>
            <w:tcW w:w="3690" w:type="dxa"/>
          </w:tcPr>
          <w:p w:rsidR="00D443DF" w:rsidRPr="00095A86" w:rsidRDefault="00EB1D60" w:rsidP="00A01E0D">
            <w:pPr>
              <w:rPr>
                <w:sz w:val="20"/>
                <w:szCs w:val="20"/>
              </w:rPr>
            </w:pPr>
            <w:r w:rsidRPr="00095A86">
              <w:rPr>
                <w:sz w:val="20"/>
                <w:szCs w:val="20"/>
              </w:rPr>
              <w:t>CCC- patterns</w:t>
            </w:r>
          </w:p>
        </w:tc>
      </w:tr>
      <w:tr w:rsidR="00067444" w:rsidTr="000365D4">
        <w:trPr>
          <w:cantSplit/>
          <w:trHeight w:val="260"/>
        </w:trPr>
        <w:tc>
          <w:tcPr>
            <w:tcW w:w="14508" w:type="dxa"/>
            <w:gridSpan w:val="6"/>
          </w:tcPr>
          <w:p w:rsidR="00067444" w:rsidRPr="00067444" w:rsidRDefault="00ED5195" w:rsidP="00A01E0D">
            <w:pPr>
              <w:rPr>
                <w:sz w:val="22"/>
              </w:rPr>
            </w:pPr>
            <w:r w:rsidRPr="00ED5195">
              <w:rPr>
                <w:sz w:val="22"/>
              </w:rPr>
              <w:t>4-ESS2 Earth's Systems</w:t>
            </w:r>
          </w:p>
        </w:tc>
      </w:tr>
      <w:tr w:rsidR="00067444" w:rsidTr="00095A86">
        <w:trPr>
          <w:cantSplit/>
          <w:trHeight w:val="746"/>
        </w:trPr>
        <w:tc>
          <w:tcPr>
            <w:tcW w:w="7038" w:type="dxa"/>
          </w:tcPr>
          <w:p w:rsidR="001D235A" w:rsidRPr="001D235A" w:rsidRDefault="001D235A" w:rsidP="001D235A">
            <w:pPr>
              <w:rPr>
                <w:sz w:val="20"/>
                <w:szCs w:val="20"/>
              </w:rPr>
            </w:pPr>
            <w:r w:rsidRPr="001D235A">
              <w:rPr>
                <w:sz w:val="20"/>
                <w:szCs w:val="20"/>
              </w:rPr>
              <w:t>4-ESS2-1.</w:t>
            </w:r>
          </w:p>
          <w:p w:rsidR="00067444" w:rsidRPr="001D235A" w:rsidRDefault="001D235A" w:rsidP="001D235A">
            <w:pPr>
              <w:rPr>
                <w:sz w:val="18"/>
                <w:szCs w:val="18"/>
              </w:rPr>
            </w:pPr>
            <w:r w:rsidRPr="001D235A">
              <w:rPr>
                <w:sz w:val="18"/>
                <w:szCs w:val="18"/>
              </w:rPr>
              <w:t>Make observations and/or measurements to provide evidence of the effects of weathering or the rate of erosion by water, ice, wind, or vegetation.</w:t>
            </w:r>
          </w:p>
        </w:tc>
        <w:tc>
          <w:tcPr>
            <w:tcW w:w="900" w:type="dxa"/>
          </w:tcPr>
          <w:p w:rsidR="00067444" w:rsidRPr="00095A86" w:rsidRDefault="00EB1D60" w:rsidP="00A01E0D">
            <w:pPr>
              <w:rPr>
                <w:sz w:val="20"/>
                <w:szCs w:val="20"/>
              </w:rPr>
            </w:pPr>
            <w:r w:rsidRPr="00095A86">
              <w:rPr>
                <w:sz w:val="20"/>
                <w:szCs w:val="20"/>
              </w:rPr>
              <w:t>4.2E.1</w:t>
            </w:r>
          </w:p>
        </w:tc>
        <w:tc>
          <w:tcPr>
            <w:tcW w:w="990" w:type="dxa"/>
          </w:tcPr>
          <w:p w:rsidR="00067444" w:rsidRPr="00095A86" w:rsidRDefault="00EB1D60" w:rsidP="00A01E0D">
            <w:pPr>
              <w:rPr>
                <w:sz w:val="20"/>
                <w:szCs w:val="20"/>
              </w:rPr>
            </w:pPr>
            <w:r w:rsidRPr="00095A86">
              <w:rPr>
                <w:sz w:val="20"/>
                <w:szCs w:val="20"/>
              </w:rPr>
              <w:t>S</w:t>
            </w:r>
          </w:p>
        </w:tc>
        <w:tc>
          <w:tcPr>
            <w:tcW w:w="1080" w:type="dxa"/>
          </w:tcPr>
          <w:p w:rsidR="00067444" w:rsidRPr="00095A86" w:rsidRDefault="00067444" w:rsidP="00A01E0D">
            <w:pPr>
              <w:rPr>
                <w:sz w:val="20"/>
                <w:szCs w:val="20"/>
              </w:rPr>
            </w:pPr>
          </w:p>
        </w:tc>
        <w:tc>
          <w:tcPr>
            <w:tcW w:w="810" w:type="dxa"/>
          </w:tcPr>
          <w:p w:rsidR="00067444" w:rsidRPr="00095A86" w:rsidRDefault="007C67C7" w:rsidP="00A01E0D">
            <w:pPr>
              <w:rPr>
                <w:sz w:val="20"/>
                <w:szCs w:val="20"/>
              </w:rPr>
            </w:pPr>
            <w:r w:rsidRPr="00095A86">
              <w:rPr>
                <w:sz w:val="20"/>
                <w:szCs w:val="20"/>
              </w:rPr>
              <w:t>N</w:t>
            </w:r>
          </w:p>
        </w:tc>
        <w:tc>
          <w:tcPr>
            <w:tcW w:w="3690" w:type="dxa"/>
          </w:tcPr>
          <w:p w:rsidR="00067444" w:rsidRPr="00095A86" w:rsidRDefault="00EB1D60" w:rsidP="00A01E0D">
            <w:pPr>
              <w:rPr>
                <w:sz w:val="20"/>
                <w:szCs w:val="20"/>
              </w:rPr>
            </w:pPr>
            <w:r w:rsidRPr="00095A86">
              <w:rPr>
                <w:sz w:val="20"/>
                <w:szCs w:val="20"/>
              </w:rPr>
              <w:t>CCC- patterns and cause and effect</w:t>
            </w:r>
          </w:p>
        </w:tc>
      </w:tr>
      <w:tr w:rsidR="00067444" w:rsidTr="00095A86">
        <w:trPr>
          <w:cantSplit/>
          <w:trHeight w:val="260"/>
        </w:trPr>
        <w:tc>
          <w:tcPr>
            <w:tcW w:w="7038" w:type="dxa"/>
          </w:tcPr>
          <w:p w:rsidR="001D235A" w:rsidRPr="001D235A" w:rsidRDefault="001D235A" w:rsidP="001D235A">
            <w:pPr>
              <w:rPr>
                <w:sz w:val="20"/>
                <w:szCs w:val="20"/>
              </w:rPr>
            </w:pPr>
            <w:r w:rsidRPr="001D235A">
              <w:rPr>
                <w:sz w:val="20"/>
                <w:szCs w:val="20"/>
              </w:rPr>
              <w:t>4-ESS2-2.</w:t>
            </w:r>
          </w:p>
          <w:p w:rsidR="00067444" w:rsidRPr="001D235A" w:rsidRDefault="001D235A" w:rsidP="001D235A">
            <w:pPr>
              <w:rPr>
                <w:sz w:val="18"/>
                <w:szCs w:val="18"/>
              </w:rPr>
            </w:pPr>
            <w:r w:rsidRPr="001D235A">
              <w:rPr>
                <w:sz w:val="18"/>
                <w:szCs w:val="18"/>
              </w:rPr>
              <w:t>Analyze and interpret data from maps to describe patterns of Earth’s features.</w:t>
            </w:r>
          </w:p>
        </w:tc>
        <w:tc>
          <w:tcPr>
            <w:tcW w:w="900" w:type="dxa"/>
          </w:tcPr>
          <w:p w:rsidR="00067444" w:rsidRPr="00095A86" w:rsidRDefault="008C01D0" w:rsidP="00A01E0D">
            <w:pPr>
              <w:rPr>
                <w:sz w:val="20"/>
                <w:szCs w:val="20"/>
              </w:rPr>
            </w:pPr>
            <w:r w:rsidRPr="00095A86">
              <w:rPr>
                <w:sz w:val="20"/>
                <w:szCs w:val="20"/>
              </w:rPr>
              <w:t>5.3S.2</w:t>
            </w:r>
          </w:p>
        </w:tc>
        <w:tc>
          <w:tcPr>
            <w:tcW w:w="990" w:type="dxa"/>
          </w:tcPr>
          <w:p w:rsidR="00067444" w:rsidRPr="00095A86" w:rsidRDefault="00067444" w:rsidP="00A01E0D">
            <w:pPr>
              <w:rPr>
                <w:sz w:val="20"/>
                <w:szCs w:val="20"/>
              </w:rPr>
            </w:pPr>
          </w:p>
        </w:tc>
        <w:tc>
          <w:tcPr>
            <w:tcW w:w="1080" w:type="dxa"/>
          </w:tcPr>
          <w:p w:rsidR="00067444" w:rsidRPr="00095A86" w:rsidRDefault="008C01D0" w:rsidP="00A01E0D">
            <w:pPr>
              <w:rPr>
                <w:sz w:val="20"/>
                <w:szCs w:val="20"/>
              </w:rPr>
            </w:pPr>
            <w:r w:rsidRPr="00095A86">
              <w:rPr>
                <w:sz w:val="20"/>
                <w:szCs w:val="20"/>
              </w:rPr>
              <w:t>D/S</w:t>
            </w:r>
          </w:p>
        </w:tc>
        <w:tc>
          <w:tcPr>
            <w:tcW w:w="810" w:type="dxa"/>
          </w:tcPr>
          <w:p w:rsidR="00067444" w:rsidRPr="00095A86" w:rsidRDefault="007C67C7" w:rsidP="00A01E0D">
            <w:pPr>
              <w:rPr>
                <w:sz w:val="20"/>
                <w:szCs w:val="20"/>
              </w:rPr>
            </w:pPr>
            <w:r w:rsidRPr="00095A86">
              <w:rPr>
                <w:sz w:val="20"/>
                <w:szCs w:val="20"/>
              </w:rPr>
              <w:t>N</w:t>
            </w:r>
          </w:p>
        </w:tc>
        <w:tc>
          <w:tcPr>
            <w:tcW w:w="3690" w:type="dxa"/>
          </w:tcPr>
          <w:p w:rsidR="00067444" w:rsidRPr="00095A86" w:rsidRDefault="008C01D0" w:rsidP="00A01E0D">
            <w:pPr>
              <w:rPr>
                <w:sz w:val="20"/>
                <w:szCs w:val="20"/>
              </w:rPr>
            </w:pPr>
            <w:r w:rsidRPr="00095A86">
              <w:rPr>
                <w:sz w:val="20"/>
                <w:szCs w:val="20"/>
              </w:rPr>
              <w:t>CCC- patterns and cause and effect</w:t>
            </w:r>
          </w:p>
        </w:tc>
      </w:tr>
      <w:tr w:rsidR="00D443DF" w:rsidTr="0048522A">
        <w:trPr>
          <w:cantSplit/>
          <w:trHeight w:val="260"/>
        </w:trPr>
        <w:tc>
          <w:tcPr>
            <w:tcW w:w="14508" w:type="dxa"/>
            <w:gridSpan w:val="6"/>
          </w:tcPr>
          <w:p w:rsidR="00D443DF" w:rsidRPr="0048522A" w:rsidRDefault="001D235A">
            <w:pPr>
              <w:rPr>
                <w:sz w:val="22"/>
              </w:rPr>
            </w:pPr>
            <w:r w:rsidRPr="001D235A">
              <w:rPr>
                <w:sz w:val="22"/>
              </w:rPr>
              <w:t>4-ESS3 Earth and Human Activity</w:t>
            </w:r>
          </w:p>
        </w:tc>
      </w:tr>
      <w:tr w:rsidR="00D443DF" w:rsidTr="00095A86">
        <w:trPr>
          <w:cantSplit/>
          <w:trHeight w:val="260"/>
        </w:trPr>
        <w:tc>
          <w:tcPr>
            <w:tcW w:w="7038" w:type="dxa"/>
          </w:tcPr>
          <w:p w:rsidR="001D235A" w:rsidRPr="001D235A" w:rsidRDefault="001D235A" w:rsidP="001D235A">
            <w:pPr>
              <w:rPr>
                <w:sz w:val="20"/>
                <w:szCs w:val="20"/>
              </w:rPr>
            </w:pPr>
            <w:r w:rsidRPr="001D235A">
              <w:rPr>
                <w:sz w:val="20"/>
                <w:szCs w:val="20"/>
              </w:rPr>
              <w:t>4-ESS3-1.</w:t>
            </w:r>
          </w:p>
          <w:p w:rsidR="00D443DF" w:rsidRPr="001D235A" w:rsidRDefault="001D235A" w:rsidP="001D235A">
            <w:pPr>
              <w:rPr>
                <w:sz w:val="18"/>
                <w:szCs w:val="18"/>
              </w:rPr>
            </w:pPr>
            <w:r w:rsidRPr="001D235A">
              <w:rPr>
                <w:sz w:val="18"/>
                <w:szCs w:val="18"/>
              </w:rPr>
              <w:t xml:space="preserve">Obtain and combine information to describe that energy and fuels are derived from natural resources and their uses affect the environment.  </w:t>
            </w:r>
          </w:p>
        </w:tc>
        <w:tc>
          <w:tcPr>
            <w:tcW w:w="900" w:type="dxa"/>
          </w:tcPr>
          <w:p w:rsidR="00D443DF" w:rsidRPr="00095A86" w:rsidRDefault="008C01D0">
            <w:pPr>
              <w:rPr>
                <w:sz w:val="20"/>
                <w:szCs w:val="20"/>
              </w:rPr>
            </w:pPr>
            <w:r w:rsidRPr="00095A86">
              <w:rPr>
                <w:sz w:val="20"/>
                <w:szCs w:val="20"/>
              </w:rPr>
              <w:t>4.1E.1</w:t>
            </w:r>
          </w:p>
        </w:tc>
        <w:tc>
          <w:tcPr>
            <w:tcW w:w="990" w:type="dxa"/>
          </w:tcPr>
          <w:p w:rsidR="00D443DF" w:rsidRPr="00095A86" w:rsidRDefault="008C01D0">
            <w:pPr>
              <w:rPr>
                <w:sz w:val="20"/>
                <w:szCs w:val="20"/>
              </w:rPr>
            </w:pPr>
            <w:r w:rsidRPr="00095A86">
              <w:rPr>
                <w:sz w:val="20"/>
                <w:szCs w:val="20"/>
              </w:rPr>
              <w:t>S</w:t>
            </w:r>
          </w:p>
        </w:tc>
        <w:tc>
          <w:tcPr>
            <w:tcW w:w="1080" w:type="dxa"/>
          </w:tcPr>
          <w:p w:rsidR="00D443DF" w:rsidRPr="00095A86" w:rsidRDefault="00D443DF">
            <w:pPr>
              <w:rPr>
                <w:sz w:val="20"/>
                <w:szCs w:val="20"/>
              </w:rPr>
            </w:pPr>
          </w:p>
        </w:tc>
        <w:tc>
          <w:tcPr>
            <w:tcW w:w="810" w:type="dxa"/>
          </w:tcPr>
          <w:p w:rsidR="00D443DF" w:rsidRPr="00095A86" w:rsidRDefault="007C67C7">
            <w:pPr>
              <w:rPr>
                <w:sz w:val="20"/>
                <w:szCs w:val="20"/>
              </w:rPr>
            </w:pPr>
            <w:r w:rsidRPr="00095A86">
              <w:rPr>
                <w:sz w:val="20"/>
                <w:szCs w:val="20"/>
              </w:rPr>
              <w:t>N</w:t>
            </w:r>
          </w:p>
        </w:tc>
        <w:tc>
          <w:tcPr>
            <w:tcW w:w="3690" w:type="dxa"/>
          </w:tcPr>
          <w:p w:rsidR="00D443DF" w:rsidRPr="00095A86" w:rsidRDefault="008C01D0" w:rsidP="008C01D0">
            <w:pPr>
              <w:rPr>
                <w:sz w:val="20"/>
                <w:szCs w:val="20"/>
              </w:rPr>
            </w:pPr>
            <w:r w:rsidRPr="00095A86">
              <w:rPr>
                <w:sz w:val="20"/>
                <w:szCs w:val="20"/>
              </w:rPr>
              <w:t>CCC- cause and effect</w:t>
            </w:r>
          </w:p>
        </w:tc>
      </w:tr>
      <w:tr w:rsidR="00D443DF" w:rsidTr="00095A86">
        <w:trPr>
          <w:cantSplit/>
          <w:trHeight w:val="260"/>
        </w:trPr>
        <w:tc>
          <w:tcPr>
            <w:tcW w:w="7038" w:type="dxa"/>
          </w:tcPr>
          <w:p w:rsidR="001D235A" w:rsidRPr="001D235A" w:rsidRDefault="001D235A" w:rsidP="001D235A">
            <w:pPr>
              <w:rPr>
                <w:sz w:val="20"/>
                <w:szCs w:val="20"/>
              </w:rPr>
            </w:pPr>
            <w:r w:rsidRPr="001D235A">
              <w:rPr>
                <w:sz w:val="20"/>
                <w:szCs w:val="20"/>
              </w:rPr>
              <w:t>4-ESS3-2.</w:t>
            </w:r>
          </w:p>
          <w:p w:rsidR="00D443DF" w:rsidRPr="001D235A" w:rsidRDefault="001D235A" w:rsidP="001D235A">
            <w:pPr>
              <w:rPr>
                <w:sz w:val="18"/>
                <w:szCs w:val="18"/>
              </w:rPr>
            </w:pPr>
            <w:r w:rsidRPr="001D235A">
              <w:rPr>
                <w:sz w:val="18"/>
                <w:szCs w:val="18"/>
              </w:rPr>
              <w:t>Generate and compare multiple solutions to reduce the impacts of natural Earth processes on humans.</w:t>
            </w:r>
          </w:p>
        </w:tc>
        <w:tc>
          <w:tcPr>
            <w:tcW w:w="900" w:type="dxa"/>
          </w:tcPr>
          <w:p w:rsidR="00D443DF" w:rsidRPr="00095A86" w:rsidRDefault="008C01D0">
            <w:pPr>
              <w:rPr>
                <w:sz w:val="20"/>
                <w:szCs w:val="20"/>
              </w:rPr>
            </w:pPr>
            <w:r w:rsidRPr="00095A86">
              <w:rPr>
                <w:sz w:val="20"/>
                <w:szCs w:val="20"/>
              </w:rPr>
              <w:t>4.4D.2</w:t>
            </w:r>
          </w:p>
          <w:p w:rsidR="004425CE" w:rsidRPr="00095A86" w:rsidRDefault="004425CE">
            <w:pPr>
              <w:rPr>
                <w:sz w:val="20"/>
                <w:szCs w:val="20"/>
              </w:rPr>
            </w:pPr>
            <w:r w:rsidRPr="00095A86">
              <w:rPr>
                <w:sz w:val="20"/>
                <w:szCs w:val="20"/>
              </w:rPr>
              <w:t>4.3S.3</w:t>
            </w:r>
          </w:p>
        </w:tc>
        <w:tc>
          <w:tcPr>
            <w:tcW w:w="990" w:type="dxa"/>
          </w:tcPr>
          <w:p w:rsidR="00D443DF" w:rsidRPr="00095A86" w:rsidRDefault="00D443DF">
            <w:pPr>
              <w:rPr>
                <w:sz w:val="20"/>
                <w:szCs w:val="20"/>
              </w:rPr>
            </w:pPr>
          </w:p>
        </w:tc>
        <w:tc>
          <w:tcPr>
            <w:tcW w:w="1080" w:type="dxa"/>
          </w:tcPr>
          <w:p w:rsidR="00D443DF" w:rsidRPr="00095A86" w:rsidRDefault="008C01D0">
            <w:pPr>
              <w:rPr>
                <w:sz w:val="20"/>
                <w:szCs w:val="20"/>
              </w:rPr>
            </w:pPr>
            <w:r w:rsidRPr="00095A86">
              <w:rPr>
                <w:sz w:val="20"/>
                <w:szCs w:val="20"/>
              </w:rPr>
              <w:t>S</w:t>
            </w:r>
          </w:p>
          <w:p w:rsidR="004425CE" w:rsidRPr="00095A86" w:rsidRDefault="004425CE">
            <w:pPr>
              <w:rPr>
                <w:sz w:val="20"/>
                <w:szCs w:val="20"/>
              </w:rPr>
            </w:pPr>
            <w:r w:rsidRPr="00095A86">
              <w:rPr>
                <w:sz w:val="20"/>
                <w:szCs w:val="20"/>
              </w:rPr>
              <w:t>P</w:t>
            </w:r>
          </w:p>
        </w:tc>
        <w:tc>
          <w:tcPr>
            <w:tcW w:w="810" w:type="dxa"/>
          </w:tcPr>
          <w:p w:rsidR="00D443DF" w:rsidRPr="00095A86" w:rsidRDefault="007C67C7">
            <w:pPr>
              <w:rPr>
                <w:sz w:val="20"/>
                <w:szCs w:val="20"/>
              </w:rPr>
            </w:pPr>
            <w:r w:rsidRPr="00095A86">
              <w:rPr>
                <w:sz w:val="20"/>
                <w:szCs w:val="20"/>
              </w:rPr>
              <w:t>N</w:t>
            </w:r>
          </w:p>
          <w:p w:rsidR="004425CE" w:rsidRPr="00095A86" w:rsidRDefault="007C67C7">
            <w:pPr>
              <w:rPr>
                <w:sz w:val="20"/>
                <w:szCs w:val="20"/>
              </w:rPr>
            </w:pPr>
            <w:r w:rsidRPr="00095A86">
              <w:rPr>
                <w:sz w:val="20"/>
                <w:szCs w:val="20"/>
              </w:rPr>
              <w:t>N</w:t>
            </w:r>
          </w:p>
        </w:tc>
        <w:tc>
          <w:tcPr>
            <w:tcW w:w="3690" w:type="dxa"/>
          </w:tcPr>
          <w:p w:rsidR="00D443DF" w:rsidRPr="00095A86" w:rsidRDefault="008C01D0" w:rsidP="008C01D0">
            <w:pPr>
              <w:rPr>
                <w:sz w:val="20"/>
                <w:szCs w:val="20"/>
              </w:rPr>
            </w:pPr>
            <w:r w:rsidRPr="00095A86">
              <w:rPr>
                <w:sz w:val="20"/>
                <w:szCs w:val="20"/>
              </w:rPr>
              <w:t>CCC- cause and effect</w:t>
            </w:r>
          </w:p>
        </w:tc>
      </w:tr>
      <w:tr w:rsidR="00D443DF" w:rsidTr="0048522A">
        <w:trPr>
          <w:cantSplit/>
          <w:trHeight w:val="260"/>
        </w:trPr>
        <w:tc>
          <w:tcPr>
            <w:tcW w:w="14508" w:type="dxa"/>
            <w:gridSpan w:val="6"/>
          </w:tcPr>
          <w:p w:rsidR="00D443DF" w:rsidRPr="0048522A" w:rsidRDefault="00D443DF">
            <w:pPr>
              <w:rPr>
                <w:sz w:val="22"/>
              </w:rPr>
            </w:pPr>
            <w:r>
              <w:br w:type="page"/>
            </w:r>
            <w:r w:rsidRPr="00F54E7A">
              <w:rPr>
                <w:sz w:val="22"/>
              </w:rPr>
              <w:t>3-5-ETS1 Engineering Design</w:t>
            </w:r>
          </w:p>
        </w:tc>
      </w:tr>
      <w:tr w:rsidR="00D443DF" w:rsidTr="00095A86">
        <w:trPr>
          <w:cantSplit/>
          <w:trHeight w:val="260"/>
        </w:trPr>
        <w:tc>
          <w:tcPr>
            <w:tcW w:w="7038" w:type="dxa"/>
          </w:tcPr>
          <w:p w:rsidR="00D443DF" w:rsidRPr="00F54E7A" w:rsidRDefault="00D443DF" w:rsidP="00F54E7A">
            <w:pPr>
              <w:rPr>
                <w:sz w:val="20"/>
                <w:szCs w:val="20"/>
              </w:rPr>
            </w:pPr>
            <w:r w:rsidRPr="00F54E7A">
              <w:rPr>
                <w:sz w:val="20"/>
                <w:szCs w:val="20"/>
              </w:rPr>
              <w:t>3-5-ETS1-1.</w:t>
            </w:r>
          </w:p>
          <w:p w:rsidR="00D443DF" w:rsidRPr="00F54E7A" w:rsidRDefault="00D443DF" w:rsidP="00F54E7A">
            <w:pPr>
              <w:rPr>
                <w:sz w:val="18"/>
                <w:szCs w:val="18"/>
              </w:rPr>
            </w:pPr>
            <w:r w:rsidRPr="00F54E7A">
              <w:rPr>
                <w:sz w:val="18"/>
                <w:szCs w:val="18"/>
              </w:rPr>
              <w:t>Define a simple design problem reflecting a need or a want that includes specified criteria for success and constraints on materials, time, or cost.</w:t>
            </w:r>
          </w:p>
        </w:tc>
        <w:tc>
          <w:tcPr>
            <w:tcW w:w="900" w:type="dxa"/>
          </w:tcPr>
          <w:p w:rsidR="00D443DF" w:rsidRPr="00095A86" w:rsidRDefault="004425CE">
            <w:pPr>
              <w:rPr>
                <w:sz w:val="20"/>
                <w:szCs w:val="20"/>
              </w:rPr>
            </w:pPr>
            <w:r w:rsidRPr="00095A86">
              <w:rPr>
                <w:sz w:val="20"/>
                <w:szCs w:val="20"/>
              </w:rPr>
              <w:t>4.4D.1</w:t>
            </w:r>
          </w:p>
        </w:tc>
        <w:tc>
          <w:tcPr>
            <w:tcW w:w="990" w:type="dxa"/>
          </w:tcPr>
          <w:p w:rsidR="00D443DF" w:rsidRPr="00095A86" w:rsidRDefault="00D443DF">
            <w:pPr>
              <w:rPr>
                <w:sz w:val="20"/>
                <w:szCs w:val="20"/>
              </w:rPr>
            </w:pPr>
          </w:p>
        </w:tc>
        <w:tc>
          <w:tcPr>
            <w:tcW w:w="1080" w:type="dxa"/>
          </w:tcPr>
          <w:p w:rsidR="00D443DF" w:rsidRPr="00095A86" w:rsidRDefault="004425CE">
            <w:pPr>
              <w:rPr>
                <w:sz w:val="20"/>
                <w:szCs w:val="20"/>
              </w:rPr>
            </w:pPr>
            <w:r w:rsidRPr="00095A86">
              <w:rPr>
                <w:sz w:val="20"/>
                <w:szCs w:val="20"/>
              </w:rPr>
              <w:t>S</w:t>
            </w:r>
          </w:p>
        </w:tc>
        <w:tc>
          <w:tcPr>
            <w:tcW w:w="810" w:type="dxa"/>
          </w:tcPr>
          <w:p w:rsidR="00D443DF" w:rsidRPr="00095A86" w:rsidRDefault="004425CE">
            <w:pPr>
              <w:rPr>
                <w:sz w:val="20"/>
                <w:szCs w:val="20"/>
              </w:rPr>
            </w:pPr>
            <w:r w:rsidRPr="00095A86">
              <w:rPr>
                <w:sz w:val="20"/>
                <w:szCs w:val="20"/>
              </w:rPr>
              <w:t>N</w:t>
            </w:r>
          </w:p>
        </w:tc>
        <w:tc>
          <w:tcPr>
            <w:tcW w:w="3690" w:type="dxa"/>
          </w:tcPr>
          <w:p w:rsidR="003A1C81" w:rsidRPr="00095A86" w:rsidRDefault="004425CE">
            <w:pPr>
              <w:rPr>
                <w:sz w:val="20"/>
                <w:szCs w:val="20"/>
              </w:rPr>
            </w:pPr>
            <w:r w:rsidRPr="00095A86">
              <w:rPr>
                <w:sz w:val="20"/>
                <w:szCs w:val="20"/>
              </w:rPr>
              <w:t>CCC- influence of engineering, technology, and science on society and the natural world</w:t>
            </w:r>
          </w:p>
        </w:tc>
      </w:tr>
      <w:tr w:rsidR="00D443DF" w:rsidTr="00095A86">
        <w:trPr>
          <w:cantSplit/>
          <w:trHeight w:val="260"/>
        </w:trPr>
        <w:tc>
          <w:tcPr>
            <w:tcW w:w="7038" w:type="dxa"/>
          </w:tcPr>
          <w:p w:rsidR="00D443DF" w:rsidRPr="00F54E7A" w:rsidRDefault="00D443DF" w:rsidP="00F54E7A">
            <w:pPr>
              <w:rPr>
                <w:sz w:val="20"/>
                <w:szCs w:val="20"/>
              </w:rPr>
            </w:pPr>
            <w:r w:rsidRPr="00F54E7A">
              <w:rPr>
                <w:sz w:val="20"/>
                <w:szCs w:val="20"/>
              </w:rPr>
              <w:t>3-5-ETS1-2.</w:t>
            </w:r>
          </w:p>
          <w:p w:rsidR="00D443DF" w:rsidRPr="00F54E7A" w:rsidRDefault="00D443DF" w:rsidP="00F54E7A">
            <w:pPr>
              <w:rPr>
                <w:sz w:val="18"/>
                <w:szCs w:val="18"/>
              </w:rPr>
            </w:pPr>
            <w:r w:rsidRPr="00F54E7A">
              <w:rPr>
                <w:sz w:val="18"/>
                <w:szCs w:val="18"/>
              </w:rPr>
              <w:t>Generate and compare multiple possible solutions to a problem based on how well each is likely to meet the criteria and constraints of the problem.</w:t>
            </w:r>
          </w:p>
        </w:tc>
        <w:tc>
          <w:tcPr>
            <w:tcW w:w="900" w:type="dxa"/>
          </w:tcPr>
          <w:p w:rsidR="00D443DF" w:rsidRPr="00095A86" w:rsidRDefault="00F22514">
            <w:pPr>
              <w:rPr>
                <w:sz w:val="20"/>
                <w:szCs w:val="20"/>
              </w:rPr>
            </w:pPr>
            <w:r w:rsidRPr="00095A86">
              <w:rPr>
                <w:sz w:val="20"/>
                <w:szCs w:val="20"/>
              </w:rPr>
              <w:t>5.4D.1</w:t>
            </w:r>
          </w:p>
        </w:tc>
        <w:tc>
          <w:tcPr>
            <w:tcW w:w="990" w:type="dxa"/>
          </w:tcPr>
          <w:p w:rsidR="00D443DF" w:rsidRPr="00095A86" w:rsidRDefault="00D443DF">
            <w:pPr>
              <w:rPr>
                <w:sz w:val="20"/>
                <w:szCs w:val="20"/>
              </w:rPr>
            </w:pPr>
          </w:p>
        </w:tc>
        <w:tc>
          <w:tcPr>
            <w:tcW w:w="1080" w:type="dxa"/>
          </w:tcPr>
          <w:p w:rsidR="00D443DF" w:rsidRPr="00095A86" w:rsidRDefault="00F22514">
            <w:pPr>
              <w:rPr>
                <w:sz w:val="20"/>
                <w:szCs w:val="20"/>
              </w:rPr>
            </w:pPr>
            <w:r w:rsidRPr="00095A86">
              <w:rPr>
                <w:sz w:val="20"/>
                <w:szCs w:val="20"/>
              </w:rPr>
              <w:t>D/P</w:t>
            </w:r>
          </w:p>
        </w:tc>
        <w:tc>
          <w:tcPr>
            <w:tcW w:w="810" w:type="dxa"/>
          </w:tcPr>
          <w:p w:rsidR="00D443DF" w:rsidRPr="00095A86" w:rsidRDefault="00F22514">
            <w:pPr>
              <w:rPr>
                <w:sz w:val="20"/>
                <w:szCs w:val="20"/>
              </w:rPr>
            </w:pPr>
            <w:r w:rsidRPr="00095A86">
              <w:rPr>
                <w:sz w:val="20"/>
                <w:szCs w:val="20"/>
              </w:rPr>
              <w:t>N</w:t>
            </w:r>
          </w:p>
        </w:tc>
        <w:tc>
          <w:tcPr>
            <w:tcW w:w="3690" w:type="dxa"/>
          </w:tcPr>
          <w:p w:rsidR="00D443DF" w:rsidRPr="00095A86" w:rsidRDefault="00F22514">
            <w:pPr>
              <w:rPr>
                <w:sz w:val="20"/>
                <w:szCs w:val="20"/>
              </w:rPr>
            </w:pPr>
            <w:r w:rsidRPr="00095A86">
              <w:rPr>
                <w:sz w:val="20"/>
                <w:szCs w:val="20"/>
              </w:rPr>
              <w:t>CCC- influence of engineering, technology, and science on society and the natural world</w:t>
            </w:r>
          </w:p>
        </w:tc>
      </w:tr>
      <w:tr w:rsidR="00D443DF" w:rsidTr="00095A86">
        <w:trPr>
          <w:cantSplit/>
          <w:trHeight w:val="908"/>
        </w:trPr>
        <w:tc>
          <w:tcPr>
            <w:tcW w:w="7038" w:type="dxa"/>
            <w:tcBorders>
              <w:bottom w:val="single" w:sz="4" w:space="0" w:color="auto"/>
            </w:tcBorders>
          </w:tcPr>
          <w:p w:rsidR="00D443DF" w:rsidRPr="00BD69EF" w:rsidRDefault="00D443DF" w:rsidP="00BD69EF">
            <w:pPr>
              <w:rPr>
                <w:sz w:val="20"/>
                <w:szCs w:val="20"/>
              </w:rPr>
            </w:pPr>
            <w:r w:rsidRPr="00BD69EF">
              <w:rPr>
                <w:sz w:val="20"/>
                <w:szCs w:val="20"/>
              </w:rPr>
              <w:t>3-5-ETS1-3.</w:t>
            </w:r>
          </w:p>
          <w:p w:rsidR="00D443DF" w:rsidRPr="00BD69EF" w:rsidRDefault="00D443DF" w:rsidP="00BD69EF">
            <w:pPr>
              <w:rPr>
                <w:sz w:val="18"/>
                <w:szCs w:val="18"/>
              </w:rPr>
            </w:pPr>
            <w:r w:rsidRPr="00BD69EF">
              <w:rPr>
                <w:sz w:val="18"/>
                <w:szCs w:val="18"/>
              </w:rPr>
              <w:t>Plan and carry out fair tests in which variables are controlled and failure points are considered to identify aspects of a model or prototype that can be improved.</w:t>
            </w:r>
          </w:p>
        </w:tc>
        <w:tc>
          <w:tcPr>
            <w:tcW w:w="900" w:type="dxa"/>
            <w:tcBorders>
              <w:bottom w:val="single" w:sz="4" w:space="0" w:color="auto"/>
            </w:tcBorders>
          </w:tcPr>
          <w:p w:rsidR="00D443DF" w:rsidRPr="00095A86" w:rsidRDefault="00F22514">
            <w:pPr>
              <w:rPr>
                <w:sz w:val="20"/>
                <w:szCs w:val="20"/>
              </w:rPr>
            </w:pPr>
            <w:r w:rsidRPr="00095A86">
              <w:rPr>
                <w:sz w:val="20"/>
                <w:szCs w:val="20"/>
              </w:rPr>
              <w:t>4.4D.2</w:t>
            </w:r>
          </w:p>
          <w:p w:rsidR="00F22514" w:rsidRPr="00095A86" w:rsidRDefault="00F22514">
            <w:pPr>
              <w:rPr>
                <w:sz w:val="20"/>
                <w:szCs w:val="20"/>
              </w:rPr>
            </w:pPr>
            <w:r w:rsidRPr="00095A86">
              <w:rPr>
                <w:sz w:val="20"/>
                <w:szCs w:val="20"/>
              </w:rPr>
              <w:t>4.4D.3</w:t>
            </w:r>
          </w:p>
        </w:tc>
        <w:tc>
          <w:tcPr>
            <w:tcW w:w="990" w:type="dxa"/>
            <w:tcBorders>
              <w:bottom w:val="single" w:sz="4" w:space="0" w:color="auto"/>
            </w:tcBorders>
          </w:tcPr>
          <w:p w:rsidR="00D443DF" w:rsidRPr="00095A86" w:rsidRDefault="00D443DF">
            <w:pPr>
              <w:rPr>
                <w:sz w:val="20"/>
                <w:szCs w:val="20"/>
              </w:rPr>
            </w:pPr>
          </w:p>
        </w:tc>
        <w:tc>
          <w:tcPr>
            <w:tcW w:w="1080" w:type="dxa"/>
            <w:tcBorders>
              <w:bottom w:val="single" w:sz="4" w:space="0" w:color="auto"/>
            </w:tcBorders>
          </w:tcPr>
          <w:p w:rsidR="00D443DF" w:rsidRPr="00095A86" w:rsidRDefault="00F22514">
            <w:pPr>
              <w:rPr>
                <w:sz w:val="20"/>
                <w:szCs w:val="20"/>
              </w:rPr>
            </w:pPr>
            <w:r w:rsidRPr="00095A86">
              <w:rPr>
                <w:sz w:val="20"/>
                <w:szCs w:val="20"/>
              </w:rPr>
              <w:t>S</w:t>
            </w:r>
          </w:p>
          <w:p w:rsidR="00F22514" w:rsidRPr="00095A86" w:rsidRDefault="00F22514">
            <w:pPr>
              <w:rPr>
                <w:sz w:val="20"/>
                <w:szCs w:val="20"/>
              </w:rPr>
            </w:pPr>
            <w:r w:rsidRPr="00095A86">
              <w:rPr>
                <w:sz w:val="20"/>
                <w:szCs w:val="20"/>
              </w:rPr>
              <w:t>P</w:t>
            </w:r>
          </w:p>
        </w:tc>
        <w:tc>
          <w:tcPr>
            <w:tcW w:w="810" w:type="dxa"/>
            <w:tcBorders>
              <w:bottom w:val="single" w:sz="4" w:space="0" w:color="auto"/>
            </w:tcBorders>
          </w:tcPr>
          <w:p w:rsidR="00D443DF" w:rsidRPr="00095A86" w:rsidRDefault="00894FCE">
            <w:pPr>
              <w:rPr>
                <w:sz w:val="20"/>
                <w:szCs w:val="20"/>
              </w:rPr>
            </w:pPr>
            <w:r w:rsidRPr="00095A86">
              <w:rPr>
                <w:sz w:val="20"/>
                <w:szCs w:val="20"/>
              </w:rPr>
              <w:t>N</w:t>
            </w:r>
          </w:p>
        </w:tc>
        <w:tc>
          <w:tcPr>
            <w:tcW w:w="3690" w:type="dxa"/>
            <w:tcBorders>
              <w:bottom w:val="single" w:sz="4" w:space="0" w:color="auto"/>
            </w:tcBorders>
          </w:tcPr>
          <w:p w:rsidR="00894FCE" w:rsidRPr="00095A86" w:rsidRDefault="00894FCE">
            <w:pPr>
              <w:rPr>
                <w:sz w:val="20"/>
                <w:szCs w:val="20"/>
              </w:rPr>
            </w:pPr>
            <w:r w:rsidRPr="00095A86">
              <w:rPr>
                <w:sz w:val="20"/>
                <w:szCs w:val="20"/>
              </w:rPr>
              <w:t>CCC- influence of engineering, technology, and science on society and the natural world</w:t>
            </w:r>
          </w:p>
        </w:tc>
      </w:tr>
      <w:tr w:rsidR="00841F3C" w:rsidTr="00095A86">
        <w:trPr>
          <w:cantSplit/>
          <w:trHeight w:val="260"/>
        </w:trPr>
        <w:tc>
          <w:tcPr>
            <w:tcW w:w="14508" w:type="dxa"/>
            <w:gridSpan w:val="6"/>
            <w:tcBorders>
              <w:left w:val="nil"/>
              <w:right w:val="nil"/>
            </w:tcBorders>
          </w:tcPr>
          <w:p w:rsidR="00841F3C" w:rsidRDefault="00841F3C"/>
        </w:tc>
      </w:tr>
      <w:tr w:rsidR="00D443DF" w:rsidTr="0048522A">
        <w:trPr>
          <w:cantSplit/>
          <w:trHeight w:val="260"/>
        </w:trPr>
        <w:tc>
          <w:tcPr>
            <w:tcW w:w="14508" w:type="dxa"/>
            <w:gridSpan w:val="6"/>
          </w:tcPr>
          <w:p w:rsidR="00D443DF" w:rsidRDefault="00D443DF">
            <w:r>
              <w:t>The following ORSS are not aligned to any NGSS:</w:t>
            </w:r>
          </w:p>
        </w:tc>
      </w:tr>
      <w:tr w:rsidR="00095A86" w:rsidTr="00BE0109">
        <w:trPr>
          <w:cantSplit/>
          <w:trHeight w:val="260"/>
        </w:trPr>
        <w:tc>
          <w:tcPr>
            <w:tcW w:w="14508" w:type="dxa"/>
            <w:gridSpan w:val="6"/>
          </w:tcPr>
          <w:p w:rsidR="00095A86" w:rsidRDefault="00095A86" w:rsidP="00095A86">
            <w:r>
              <w:rPr>
                <w:sz w:val="20"/>
                <w:szCs w:val="20"/>
              </w:rPr>
              <w:t xml:space="preserve">4.3S.2 </w:t>
            </w:r>
            <w:r w:rsidRPr="00095A86">
              <w:rPr>
                <w:sz w:val="20"/>
                <w:szCs w:val="20"/>
              </w:rPr>
              <w:t>Summarize the results from a scientific investigation and use the results to respond to the question being</w:t>
            </w:r>
            <w:r>
              <w:rPr>
                <w:sz w:val="20"/>
                <w:szCs w:val="20"/>
              </w:rPr>
              <w:t xml:space="preserve"> </w:t>
            </w:r>
            <w:bookmarkStart w:id="0" w:name="_GoBack"/>
            <w:bookmarkEnd w:id="0"/>
            <w:r w:rsidRPr="00095A86">
              <w:rPr>
                <w:sz w:val="20"/>
                <w:szCs w:val="20"/>
              </w:rPr>
              <w:t>tested.</w:t>
            </w:r>
          </w:p>
        </w:tc>
      </w:tr>
    </w:tbl>
    <w:p w:rsidR="00C87C16" w:rsidRDefault="00C87C16" w:rsidP="00095A86"/>
    <w:sectPr w:rsidR="00C87C16" w:rsidSect="00FE285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B1" w:rsidRDefault="00B078B1" w:rsidP="00BB68A1">
      <w:pPr>
        <w:spacing w:before="0" w:after="0"/>
      </w:pPr>
      <w:r>
        <w:separator/>
      </w:r>
    </w:p>
  </w:endnote>
  <w:endnote w:type="continuationSeparator" w:id="0">
    <w:p w:rsidR="00B078B1" w:rsidRDefault="00B078B1" w:rsidP="00BB6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C" w:rsidRPr="00841F3C" w:rsidRDefault="00841F3C">
    <w:pPr>
      <w:pStyle w:val="Footer"/>
      <w:jc w:val="right"/>
      <w:rPr>
        <w:sz w:val="22"/>
      </w:rPr>
    </w:pPr>
    <w:r w:rsidRPr="00841F3C">
      <w:rPr>
        <w:sz w:val="22"/>
      </w:rPr>
      <w:t xml:space="preserve">Page </w:t>
    </w:r>
    <w:sdt>
      <w:sdtPr>
        <w:rPr>
          <w:sz w:val="22"/>
        </w:rPr>
        <w:id w:val="992913706"/>
        <w:docPartObj>
          <w:docPartGallery w:val="Page Numbers (Bottom of Page)"/>
          <w:docPartUnique/>
        </w:docPartObj>
      </w:sdtPr>
      <w:sdtEndPr>
        <w:rPr>
          <w:noProof/>
        </w:rPr>
      </w:sdtEndPr>
      <w:sdtContent>
        <w:r w:rsidRPr="00841F3C">
          <w:rPr>
            <w:sz w:val="22"/>
          </w:rPr>
          <w:fldChar w:fldCharType="begin"/>
        </w:r>
        <w:r w:rsidRPr="00841F3C">
          <w:rPr>
            <w:sz w:val="22"/>
          </w:rPr>
          <w:instrText xml:space="preserve"> PAGE   \* MERGEFORMAT </w:instrText>
        </w:r>
        <w:r w:rsidRPr="00841F3C">
          <w:rPr>
            <w:sz w:val="22"/>
          </w:rPr>
          <w:fldChar w:fldCharType="separate"/>
        </w:r>
        <w:r w:rsidR="00095A86">
          <w:rPr>
            <w:noProof/>
            <w:sz w:val="22"/>
          </w:rPr>
          <w:t>1</w:t>
        </w:r>
        <w:r w:rsidRPr="00841F3C">
          <w:rPr>
            <w:noProof/>
            <w:sz w:val="22"/>
          </w:rPr>
          <w:fldChar w:fldCharType="end"/>
        </w:r>
      </w:sdtContent>
    </w:sdt>
  </w:p>
  <w:p w:rsidR="00841F3C" w:rsidRDefault="0084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B1" w:rsidRDefault="00B078B1" w:rsidP="00BB68A1">
      <w:pPr>
        <w:spacing w:before="0" w:after="0"/>
      </w:pPr>
      <w:r>
        <w:separator/>
      </w:r>
    </w:p>
  </w:footnote>
  <w:footnote w:type="continuationSeparator" w:id="0">
    <w:p w:rsidR="00B078B1" w:rsidRDefault="00B078B1" w:rsidP="00BB6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A1" w:rsidRPr="00BB68A1" w:rsidRDefault="00BB68A1" w:rsidP="00BB68A1">
    <w:pPr>
      <w:spacing w:before="0" w:after="0"/>
      <w:rPr>
        <w:sz w:val="22"/>
      </w:rPr>
    </w:pPr>
    <w:r w:rsidRPr="00BB68A1">
      <w:rPr>
        <w:sz w:val="22"/>
      </w:rPr>
      <w:t>Oregon Science Content and Assessment Panel</w:t>
    </w:r>
    <w:r w:rsidRPr="00BB68A1">
      <w:rPr>
        <w:sz w:val="22"/>
      </w:rPr>
      <w:tab/>
    </w:r>
    <w:r w:rsidRPr="00BB68A1">
      <w:rPr>
        <w:sz w:val="22"/>
      </w:rPr>
      <w:tab/>
    </w:r>
    <w:r w:rsidRPr="00BB68A1">
      <w:rPr>
        <w:sz w:val="22"/>
      </w:rPr>
      <w:tab/>
      <w:t xml:space="preserve">          </w:t>
    </w:r>
    <w:r>
      <w:rPr>
        <w:sz w:val="22"/>
      </w:rPr>
      <w:t xml:space="preserve">                                      </w:t>
    </w:r>
    <w:r w:rsidR="0048522A">
      <w:rPr>
        <w:sz w:val="22"/>
      </w:rPr>
      <w:tab/>
    </w:r>
    <w:r w:rsidR="0048522A">
      <w:rPr>
        <w:sz w:val="22"/>
      </w:rPr>
      <w:tab/>
    </w:r>
    <w:r w:rsidR="0048522A">
      <w:rPr>
        <w:sz w:val="22"/>
      </w:rPr>
      <w:tab/>
    </w:r>
    <w:r w:rsidR="0048522A">
      <w:rPr>
        <w:sz w:val="22"/>
      </w:rPr>
      <w:tab/>
    </w:r>
    <w:r w:rsidR="0048522A">
      <w:rPr>
        <w:sz w:val="22"/>
      </w:rPr>
      <w:tab/>
    </w:r>
    <w:r w:rsidR="00EE2890">
      <w:rPr>
        <w:sz w:val="22"/>
      </w:rPr>
      <w:t>Febr</w:t>
    </w:r>
    <w:r w:rsidRPr="00BB68A1">
      <w:rPr>
        <w:sz w:val="22"/>
      </w:rPr>
      <w:t>uary 2014</w:t>
    </w:r>
  </w:p>
  <w:p w:rsidR="00BB68A1" w:rsidRDefault="00BB68A1" w:rsidP="000400FE">
    <w:pPr>
      <w:spacing w:before="120" w:after="120"/>
      <w:jc w:val="center"/>
      <w:rPr>
        <w:b/>
      </w:rPr>
    </w:pPr>
    <w:r w:rsidRPr="00BB68A1">
      <w:rPr>
        <w:b/>
      </w:rPr>
      <w:t>Alignment of Next Generation Science Standards with Oregon 2009 Science Standards</w:t>
    </w:r>
  </w:p>
  <w:p w:rsidR="00AA43F9" w:rsidRDefault="00AA43F9" w:rsidP="003F28B2">
    <w:pPr>
      <w:spacing w:before="0" w:after="0"/>
      <w:jc w:val="center"/>
      <w:rPr>
        <w:sz w:val="18"/>
        <w:szCs w:val="18"/>
      </w:rPr>
    </w:pPr>
    <w:r w:rsidRPr="003F28B2">
      <w:rPr>
        <w:sz w:val="18"/>
        <w:szCs w:val="18"/>
      </w:rPr>
      <w:t>Degree of Alignment Codes:</w:t>
    </w:r>
    <w:r w:rsidR="000400FE" w:rsidRPr="003F28B2">
      <w:rPr>
        <w:sz w:val="18"/>
        <w:szCs w:val="18"/>
      </w:rPr>
      <w:t xml:space="preserve"> </w:t>
    </w:r>
    <w:r w:rsidRPr="003F28B2">
      <w:rPr>
        <w:b/>
        <w:sz w:val="18"/>
        <w:szCs w:val="18"/>
      </w:rPr>
      <w:t>S</w:t>
    </w:r>
    <w:r w:rsidRPr="003F28B2">
      <w:rPr>
        <w:sz w:val="18"/>
        <w:szCs w:val="18"/>
      </w:rPr>
      <w:t xml:space="preserve"> = Strong; </w:t>
    </w:r>
    <w:r w:rsidRPr="003F28B2">
      <w:rPr>
        <w:b/>
        <w:sz w:val="18"/>
        <w:szCs w:val="18"/>
      </w:rPr>
      <w:t>P</w:t>
    </w:r>
    <w:r w:rsidRPr="003F28B2">
      <w:rPr>
        <w:sz w:val="18"/>
        <w:szCs w:val="18"/>
      </w:rPr>
      <w:t xml:space="preserve"> = Partial; </w:t>
    </w:r>
    <w:r w:rsidR="003F28B2">
      <w:rPr>
        <w:b/>
        <w:sz w:val="18"/>
        <w:szCs w:val="18"/>
      </w:rPr>
      <w:t>D</w:t>
    </w:r>
    <w:r w:rsidRPr="003F28B2">
      <w:rPr>
        <w:b/>
        <w:sz w:val="18"/>
        <w:szCs w:val="18"/>
      </w:rPr>
      <w:t xml:space="preserve"> (Grade)</w:t>
    </w:r>
    <w:r w:rsidRPr="003F28B2">
      <w:rPr>
        <w:sz w:val="18"/>
        <w:szCs w:val="18"/>
      </w:rPr>
      <w:t xml:space="preserve"> = Different Grade; </w:t>
    </w:r>
    <w:r w:rsidRPr="003F28B2">
      <w:rPr>
        <w:b/>
        <w:sz w:val="18"/>
        <w:szCs w:val="18"/>
      </w:rPr>
      <w:t>N</w:t>
    </w:r>
    <w:r w:rsidRPr="003F28B2">
      <w:rPr>
        <w:sz w:val="18"/>
        <w:szCs w:val="18"/>
      </w:rPr>
      <w:t xml:space="preserve"> = New (not in any ORSS)</w:t>
    </w:r>
  </w:p>
  <w:p w:rsidR="00303707" w:rsidRPr="00B61C28" w:rsidRDefault="00303707" w:rsidP="00303707">
    <w:pPr>
      <w:spacing w:before="0" w:after="0"/>
      <w:jc w:val="center"/>
      <w:rPr>
        <w:rFonts w:eastAsia="Calibri" w:cs="Times New Roman"/>
        <w:sz w:val="18"/>
        <w:szCs w:val="18"/>
      </w:rPr>
    </w:pPr>
    <w:r>
      <w:rPr>
        <w:rFonts w:eastAsia="Calibri" w:cs="Times New Roman"/>
        <w:sz w:val="18"/>
        <w:szCs w:val="18"/>
      </w:rPr>
      <w:t>Record at the bottom of the document any ORSS that is not aligned to any NGSS</w:t>
    </w:r>
  </w:p>
  <w:p w:rsidR="00AA43F9" w:rsidRPr="00BB68A1" w:rsidRDefault="009E7729" w:rsidP="003F28B2">
    <w:pPr>
      <w:spacing w:before="160" w:after="120"/>
      <w:rPr>
        <w:b/>
      </w:rPr>
    </w:pPr>
    <w:r>
      <w:rPr>
        <w:b/>
        <w:sz w:val="22"/>
      </w:rPr>
      <w:t>Grade</w:t>
    </w:r>
    <w:r w:rsidR="00AA43F9" w:rsidRPr="00AA43F9">
      <w:rPr>
        <w:b/>
        <w:sz w:val="22"/>
      </w:rPr>
      <w:t xml:space="preserve">: </w:t>
    </w:r>
    <w:r w:rsidR="00007733">
      <w:rPr>
        <w:b/>
        <w:sz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73748"/>
    <w:multiLevelType w:val="hybridMultilevel"/>
    <w:tmpl w:val="0AF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0"/>
    <w:rsid w:val="00007733"/>
    <w:rsid w:val="000400FE"/>
    <w:rsid w:val="00067444"/>
    <w:rsid w:val="00094C40"/>
    <w:rsid w:val="00095A86"/>
    <w:rsid w:val="000F34B5"/>
    <w:rsid w:val="001D235A"/>
    <w:rsid w:val="002C1A75"/>
    <w:rsid w:val="002F14A5"/>
    <w:rsid w:val="00303707"/>
    <w:rsid w:val="003439BE"/>
    <w:rsid w:val="003A1C81"/>
    <w:rsid w:val="003F28B2"/>
    <w:rsid w:val="004425CE"/>
    <w:rsid w:val="00465DEB"/>
    <w:rsid w:val="0048522A"/>
    <w:rsid w:val="00643B91"/>
    <w:rsid w:val="006E5D7A"/>
    <w:rsid w:val="00723A25"/>
    <w:rsid w:val="00755BBC"/>
    <w:rsid w:val="00766549"/>
    <w:rsid w:val="007C67C7"/>
    <w:rsid w:val="00841F3C"/>
    <w:rsid w:val="00894FCE"/>
    <w:rsid w:val="008A65B5"/>
    <w:rsid w:val="008C01D0"/>
    <w:rsid w:val="008D3620"/>
    <w:rsid w:val="008D7176"/>
    <w:rsid w:val="00951760"/>
    <w:rsid w:val="009648B3"/>
    <w:rsid w:val="00995840"/>
    <w:rsid w:val="009D1E38"/>
    <w:rsid w:val="009E7729"/>
    <w:rsid w:val="00A2037C"/>
    <w:rsid w:val="00A32B01"/>
    <w:rsid w:val="00AA43F9"/>
    <w:rsid w:val="00AB356F"/>
    <w:rsid w:val="00B078B1"/>
    <w:rsid w:val="00B113D1"/>
    <w:rsid w:val="00B43549"/>
    <w:rsid w:val="00BB68A1"/>
    <w:rsid w:val="00BD69EF"/>
    <w:rsid w:val="00C1219A"/>
    <w:rsid w:val="00C25000"/>
    <w:rsid w:val="00C87C16"/>
    <w:rsid w:val="00CA58BB"/>
    <w:rsid w:val="00CD2F45"/>
    <w:rsid w:val="00D443DF"/>
    <w:rsid w:val="00D7122B"/>
    <w:rsid w:val="00E21B21"/>
    <w:rsid w:val="00E33F8C"/>
    <w:rsid w:val="00E824C6"/>
    <w:rsid w:val="00EB1D60"/>
    <w:rsid w:val="00ED5195"/>
    <w:rsid w:val="00EE2890"/>
    <w:rsid w:val="00EE5D4A"/>
    <w:rsid w:val="00F22514"/>
    <w:rsid w:val="00F26099"/>
    <w:rsid w:val="00F54E7A"/>
    <w:rsid w:val="00FD57EF"/>
    <w:rsid w:val="00FE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5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2020-07-18T14:50:57+00:00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2C854-5C19-466A-B387-E160EF584B98}"/>
</file>

<file path=customXml/itemProps2.xml><?xml version="1.0" encoding="utf-8"?>
<ds:datastoreItem xmlns:ds="http://schemas.openxmlformats.org/officeDocument/2006/customXml" ds:itemID="{7EE5AB2B-58F0-4AB5-9C35-DE4CF0A4E943}"/>
</file>

<file path=customXml/itemProps3.xml><?xml version="1.0" encoding="utf-8"?>
<ds:datastoreItem xmlns:ds="http://schemas.openxmlformats.org/officeDocument/2006/customXml" ds:itemID="{5C7C6336-2CDC-4750-AA0A-ABF374391A1A}"/>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KLECKNER Cheryl</dc:creator>
  <cp:lastModifiedBy>KLECKNER Cheryl</cp:lastModifiedBy>
  <cp:revision>3</cp:revision>
  <dcterms:created xsi:type="dcterms:W3CDTF">2014-02-23T17:28:00Z</dcterms:created>
  <dcterms:modified xsi:type="dcterms:W3CDTF">2014-02-23T17:42:00Z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