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973" w14:textId="77777777" w:rsidR="00CC02A5" w:rsidRDefault="00CC02A5" w:rsidP="00CC02A5">
      <w:pPr>
        <w:rPr>
          <w:rFonts w:ascii="Times New Roman" w:hAnsi="Times New Roman"/>
          <w:sz w:val="20"/>
          <w:szCs w:val="20"/>
        </w:rPr>
      </w:pPr>
    </w:p>
    <w:p w14:paraId="50D982CA" w14:textId="68E69279" w:rsidR="00CC02A5" w:rsidRDefault="00CC02A5" w:rsidP="00CC02A5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</w:rPr>
      </w:pPr>
      <w:r>
        <w:rPr>
          <w:rStyle w:val="s2"/>
          <w:rFonts w:ascii="Tahoma" w:hAnsi="Tahoma" w:cs="Tahoma"/>
          <w:b/>
          <w:bCs/>
          <w:sz w:val="40"/>
          <w:szCs w:val="40"/>
        </w:rPr>
        <w:t xml:space="preserve">BUSINESS ENTERPRISE PROGRAM OF OREGON BECC </w:t>
      </w:r>
      <w:r w:rsidR="00BA39C1">
        <w:rPr>
          <w:rStyle w:val="s2"/>
          <w:rFonts w:ascii="Tahoma" w:hAnsi="Tahoma" w:cs="Tahoma"/>
          <w:b/>
          <w:bCs/>
          <w:sz w:val="40"/>
          <w:szCs w:val="40"/>
        </w:rPr>
        <w:t>Special</w:t>
      </w:r>
      <w:r>
        <w:rPr>
          <w:rStyle w:val="s2"/>
          <w:rFonts w:ascii="Tahoma" w:hAnsi="Tahoma" w:cs="Tahoma"/>
          <w:b/>
          <w:bCs/>
          <w:sz w:val="40"/>
          <w:szCs w:val="40"/>
        </w:rPr>
        <w:t xml:space="preserve"> Meeting</w:t>
      </w:r>
    </w:p>
    <w:p w14:paraId="437B5A32" w14:textId="77777777" w:rsidR="00CC02A5" w:rsidRDefault="00CC02A5" w:rsidP="00CC02A5">
      <w:pPr>
        <w:pStyle w:val="PlainText"/>
        <w:rPr>
          <w:sz w:val="10"/>
          <w:szCs w:val="10"/>
        </w:rPr>
      </w:pPr>
    </w:p>
    <w:p w14:paraId="6E400FB2" w14:textId="778D4595" w:rsidR="00CC02A5" w:rsidRDefault="00CC02A5" w:rsidP="00CC02A5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 xml:space="preserve">Thursday, </w:t>
      </w:r>
      <w:r w:rsidR="00A8381E">
        <w:rPr>
          <w:rStyle w:val="s5"/>
          <w:rFonts w:ascii="Tahoma" w:hAnsi="Tahoma" w:cs="Tahoma"/>
          <w:b/>
          <w:bCs/>
          <w:sz w:val="40"/>
          <w:szCs w:val="40"/>
        </w:rPr>
        <w:t>July 6</w:t>
      </w:r>
      <w:r w:rsidR="00A8381E" w:rsidRPr="00A8381E"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 w:rsidR="00A8381E">
        <w:rPr>
          <w:rStyle w:val="s5"/>
          <w:rFonts w:ascii="Tahoma" w:hAnsi="Tahoma" w:cs="Tahoma"/>
          <w:b/>
          <w:bCs/>
          <w:sz w:val="40"/>
          <w:szCs w:val="40"/>
        </w:rPr>
        <w:t xml:space="preserve">, </w:t>
      </w:r>
      <w:r>
        <w:rPr>
          <w:rStyle w:val="s5"/>
          <w:rFonts w:ascii="Tahoma" w:hAnsi="Tahoma" w:cs="Tahoma"/>
          <w:b/>
          <w:bCs/>
          <w:sz w:val="40"/>
          <w:szCs w:val="40"/>
        </w:rPr>
        <w:t>202</w:t>
      </w:r>
      <w:r w:rsidR="00A8381E">
        <w:rPr>
          <w:rStyle w:val="s5"/>
          <w:rFonts w:ascii="Tahoma" w:hAnsi="Tahoma" w:cs="Tahoma"/>
          <w:b/>
          <w:bCs/>
          <w:sz w:val="40"/>
          <w:szCs w:val="40"/>
        </w:rPr>
        <w:t>3</w:t>
      </w:r>
    </w:p>
    <w:p w14:paraId="2AA71035" w14:textId="4B1DE7CF" w:rsidR="00CC02A5" w:rsidRDefault="00A8381E" w:rsidP="00CC02A5">
      <w:pPr>
        <w:pStyle w:val="PlainText"/>
        <w:jc w:val="center"/>
        <w:rPr>
          <w:rFonts w:ascii="Tahoma" w:hAnsi="Tahoma"/>
          <w:szCs w:val="10"/>
        </w:rPr>
      </w:pPr>
      <w:r>
        <w:rPr>
          <w:rFonts w:ascii="Tahoma" w:hAnsi="Tahoma"/>
          <w:b/>
          <w:sz w:val="40"/>
          <w:szCs w:val="10"/>
        </w:rPr>
        <w:t>3</w:t>
      </w:r>
      <w:r w:rsidR="00CC02A5">
        <w:rPr>
          <w:rFonts w:ascii="Tahoma" w:hAnsi="Tahoma"/>
          <w:b/>
          <w:sz w:val="40"/>
          <w:szCs w:val="10"/>
        </w:rPr>
        <w:t xml:space="preserve">:00 PM – </w:t>
      </w:r>
      <w:r>
        <w:rPr>
          <w:rFonts w:ascii="Tahoma" w:hAnsi="Tahoma"/>
          <w:b/>
          <w:sz w:val="40"/>
          <w:szCs w:val="10"/>
        </w:rPr>
        <w:t>5</w:t>
      </w:r>
      <w:r w:rsidR="00CC02A5">
        <w:rPr>
          <w:rFonts w:ascii="Tahoma" w:hAnsi="Tahoma"/>
          <w:b/>
          <w:sz w:val="40"/>
          <w:szCs w:val="10"/>
        </w:rPr>
        <w:t>:00PM</w:t>
      </w:r>
    </w:p>
    <w:p w14:paraId="6625947F" w14:textId="77777777" w:rsidR="00CC02A5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4ABEC4C5" w14:textId="77777777" w:rsidR="00CC02A5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21699BE2" w14:textId="35DEF793" w:rsidR="00CC02A5" w:rsidRDefault="001368B2" w:rsidP="00CC02A5">
      <w:pPr>
        <w:rPr>
          <w:rFonts w:ascii="Times New Roman" w:hAnsi="Times New Roman"/>
        </w:rPr>
      </w:pPr>
      <w:r w:rsidRPr="001368B2">
        <w:rPr>
          <w:rFonts w:ascii="Times New Roman" w:hAnsi="Times New Roman"/>
        </w:rPr>
        <w:t>This meeting will be held by videoconference. Attend the meeting using the Zoom.com platform or by telephone.</w:t>
      </w:r>
    </w:p>
    <w:p w14:paraId="5BEA7AF3" w14:textId="77777777" w:rsidR="00B57634" w:rsidRDefault="00B57634" w:rsidP="00CC02A5">
      <w:pPr>
        <w:rPr>
          <w:rFonts w:ascii="Times New Roman" w:hAnsi="Times New Roman"/>
        </w:rPr>
      </w:pPr>
    </w:p>
    <w:p w14:paraId="24913FF4" w14:textId="77777777" w:rsidR="00B57634" w:rsidRDefault="00B57634" w:rsidP="00B57634">
      <w:pPr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Join Zoom Meeting</w:t>
      </w:r>
    </w:p>
    <w:p w14:paraId="734F4B3B" w14:textId="77777777" w:rsidR="00B57634" w:rsidRDefault="00B509ED" w:rsidP="00B57634">
      <w:pPr>
        <w:rPr>
          <w:rFonts w:ascii="Times New Roman" w:hAnsi="Times New Roman"/>
        </w:rPr>
      </w:pPr>
      <w:hyperlink r:id="rId5" w:history="1">
        <w:r w:rsidR="00B57634">
          <w:rPr>
            <w:rStyle w:val="Hyperlink"/>
            <w:rFonts w:ascii="Times New Roman" w:hAnsi="Times New Roman"/>
          </w:rPr>
          <w:t>https://us02web.zoom.us/j/84230204190?pwd=VTVaY1pRK3BIOEFuY1RqdVNMN2ZXdz09</w:t>
        </w:r>
      </w:hyperlink>
    </w:p>
    <w:p w14:paraId="4405FD3C" w14:textId="77777777" w:rsidR="00B57634" w:rsidRDefault="00B57634" w:rsidP="00B57634">
      <w:pPr>
        <w:rPr>
          <w:rFonts w:ascii="Times New Roman" w:hAnsi="Times New Roman"/>
        </w:rPr>
      </w:pPr>
    </w:p>
    <w:p w14:paraId="34D0C8BB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842 3020 4190</w:t>
      </w:r>
    </w:p>
    <w:p w14:paraId="48B170EB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Passcode: 255988</w:t>
      </w:r>
    </w:p>
    <w:p w14:paraId="5A45D00B" w14:textId="77777777" w:rsidR="00B57634" w:rsidRDefault="00B57634" w:rsidP="00B57634">
      <w:pPr>
        <w:rPr>
          <w:rFonts w:ascii="Times New Roman" w:hAnsi="Times New Roman"/>
        </w:rPr>
      </w:pPr>
    </w:p>
    <w:p w14:paraId="434B2CAF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---</w:t>
      </w:r>
    </w:p>
    <w:p w14:paraId="35FE04A0" w14:textId="77777777" w:rsidR="00B57634" w:rsidRDefault="00B57634" w:rsidP="00B57634">
      <w:pPr>
        <w:rPr>
          <w:rFonts w:ascii="Times New Roman" w:hAnsi="Times New Roman"/>
        </w:rPr>
      </w:pPr>
    </w:p>
    <w:p w14:paraId="6D0439CD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One tap mobile</w:t>
      </w:r>
    </w:p>
    <w:p w14:paraId="562A58D8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+12532050468,,84230204190#,,,,*255988# US</w:t>
      </w:r>
    </w:p>
    <w:p w14:paraId="319F3B8C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+12532158782,,84230204190#,,,,*255988# US (Tacoma)</w:t>
      </w:r>
    </w:p>
    <w:p w14:paraId="44BC44F9" w14:textId="77777777" w:rsidR="00B57634" w:rsidRDefault="00B57634" w:rsidP="00B57634">
      <w:pPr>
        <w:rPr>
          <w:rFonts w:ascii="Times New Roman" w:hAnsi="Times New Roman"/>
        </w:rPr>
      </w:pPr>
    </w:p>
    <w:p w14:paraId="05AED981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---</w:t>
      </w:r>
    </w:p>
    <w:p w14:paraId="1FDAE38F" w14:textId="77777777" w:rsidR="00B57634" w:rsidRDefault="00B57634" w:rsidP="00B57634">
      <w:pPr>
        <w:rPr>
          <w:rFonts w:ascii="Times New Roman" w:hAnsi="Times New Roman"/>
        </w:rPr>
      </w:pPr>
    </w:p>
    <w:p w14:paraId="2B58B98B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Dial by your location</w:t>
      </w:r>
    </w:p>
    <w:p w14:paraId="05D2E61D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+1 253 205 0468 US</w:t>
      </w:r>
    </w:p>
    <w:p w14:paraId="06D28722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+1 253 215 8782 US (Tacoma)</w:t>
      </w:r>
    </w:p>
    <w:p w14:paraId="5596D75A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+1 346 248 7799 US (Houston)</w:t>
      </w:r>
    </w:p>
    <w:p w14:paraId="16D073C9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+1 669 444 9171 US</w:t>
      </w:r>
    </w:p>
    <w:p w14:paraId="55F6A290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+1 669 900 6833 US (San Jose)</w:t>
      </w:r>
    </w:p>
    <w:p w14:paraId="71C73F28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+1 719 359 4580 US</w:t>
      </w:r>
    </w:p>
    <w:p w14:paraId="03CEE15D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+1 301 715 8592 US (Washington DC)</w:t>
      </w:r>
    </w:p>
    <w:p w14:paraId="32A85BC4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+1 305 224 1968 US</w:t>
      </w:r>
    </w:p>
    <w:p w14:paraId="7FD543C5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+1 309 205 3325 US</w:t>
      </w:r>
    </w:p>
    <w:p w14:paraId="3395C70A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+1 312 626 6799 US (Chicago)</w:t>
      </w:r>
    </w:p>
    <w:p w14:paraId="1401A8D2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+1 360 209 5623 US</w:t>
      </w:r>
    </w:p>
    <w:p w14:paraId="1EB64021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+1 386 347 5053 US</w:t>
      </w:r>
    </w:p>
    <w:p w14:paraId="50C70289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+1 507 473 4847 US</w:t>
      </w:r>
    </w:p>
    <w:p w14:paraId="7DB925B8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+1 564 217 2000 US</w:t>
      </w:r>
    </w:p>
    <w:p w14:paraId="42E90FE3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+1 646 931 3860 US</w:t>
      </w:r>
    </w:p>
    <w:p w14:paraId="02133DAD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+1 689 278 1000 US</w:t>
      </w:r>
    </w:p>
    <w:p w14:paraId="3731D0E4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• +1 929 205 6099 US (New York)</w:t>
      </w:r>
    </w:p>
    <w:p w14:paraId="0D2799C5" w14:textId="77777777" w:rsidR="00B57634" w:rsidRDefault="00B57634" w:rsidP="00B57634">
      <w:pPr>
        <w:rPr>
          <w:rFonts w:ascii="Times New Roman" w:hAnsi="Times New Roman"/>
        </w:rPr>
      </w:pPr>
    </w:p>
    <w:p w14:paraId="4342C400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842 3020 4190</w:t>
      </w:r>
    </w:p>
    <w:p w14:paraId="73661EFF" w14:textId="7777777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>Passcode: 255988</w:t>
      </w:r>
    </w:p>
    <w:p w14:paraId="2FC0052A" w14:textId="77777777" w:rsidR="00B57634" w:rsidRDefault="00B57634" w:rsidP="00B57634">
      <w:pPr>
        <w:rPr>
          <w:rFonts w:ascii="Times New Roman" w:hAnsi="Times New Roman"/>
        </w:rPr>
      </w:pPr>
    </w:p>
    <w:p w14:paraId="1B00FA24" w14:textId="7492DEB7" w:rsid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your local number: </w:t>
      </w:r>
      <w:hyperlink r:id="rId6" w:history="1">
        <w:r>
          <w:rPr>
            <w:rStyle w:val="Hyperlink"/>
            <w:rFonts w:ascii="Times New Roman" w:hAnsi="Times New Roman"/>
          </w:rPr>
          <w:t>https://us02web.zoom.us/u/kdAqhqJtRw</w:t>
        </w:r>
      </w:hyperlink>
    </w:p>
    <w:p w14:paraId="6B8DE419" w14:textId="77777777" w:rsidR="00CC02A5" w:rsidRDefault="00CC02A5" w:rsidP="00CC02A5">
      <w:pPr>
        <w:rPr>
          <w:rFonts w:ascii="Times New Roman" w:hAnsi="Times New Roman"/>
          <w:sz w:val="24"/>
          <w:szCs w:val="24"/>
        </w:rPr>
      </w:pPr>
    </w:p>
    <w:p w14:paraId="3D74795C" w14:textId="77777777" w:rsidR="00CC02A5" w:rsidRDefault="00CC02A5" w:rsidP="00CC02A5">
      <w:pPr>
        <w:pStyle w:val="NoSpacing"/>
        <w:rPr>
          <w:rStyle w:val="s6"/>
        </w:rPr>
      </w:pPr>
      <w:r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38609604" w14:textId="77777777" w:rsidR="00CC02A5" w:rsidRDefault="00CC02A5" w:rsidP="00CC02A5">
      <w:pPr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C67D7E4" w14:textId="77777777" w:rsidR="00CC02A5" w:rsidRDefault="00CC02A5" w:rsidP="00CC02A5">
      <w:pPr>
        <w:rPr>
          <w:rFonts w:ascii="Times New Roman" w:hAnsi="Times New Roman"/>
          <w:sz w:val="24"/>
          <w:szCs w:val="24"/>
        </w:rPr>
      </w:pPr>
    </w:p>
    <w:p w14:paraId="66D227C2" w14:textId="77777777" w:rsidR="00CC02A5" w:rsidRPr="00AE05E1" w:rsidRDefault="00CC02A5" w:rsidP="00CC02A5">
      <w:pPr>
        <w:rPr>
          <w:rFonts w:ascii="Tahoma" w:hAnsi="Tahoma"/>
          <w:sz w:val="36"/>
          <w:u w:val="single"/>
        </w:rPr>
      </w:pPr>
      <w:r w:rsidRPr="00AE05E1">
        <w:rPr>
          <w:rFonts w:ascii="Tahoma" w:hAnsi="Tahoma"/>
          <w:sz w:val="36"/>
          <w:u w:val="single"/>
        </w:rPr>
        <w:t>AGENDA</w:t>
      </w:r>
    </w:p>
    <w:p w14:paraId="274C26E7" w14:textId="77777777" w:rsidR="00CC02A5" w:rsidRPr="00AE05E1" w:rsidRDefault="00CC02A5" w:rsidP="00CC02A5">
      <w:pPr>
        <w:jc w:val="center"/>
        <w:rPr>
          <w:rFonts w:ascii="Tahoma" w:eastAsiaTheme="minorHAnsi" w:hAnsi="Tahoma"/>
          <w:sz w:val="36"/>
          <w:szCs w:val="28"/>
          <w:u w:val="single"/>
        </w:rPr>
      </w:pPr>
    </w:p>
    <w:p w14:paraId="52E31837" w14:textId="77777777" w:rsidR="0012266F" w:rsidRPr="00AE05E1" w:rsidRDefault="0012266F" w:rsidP="0012266F">
      <w:pPr>
        <w:ind w:left="720"/>
        <w:jc w:val="center"/>
        <w:rPr>
          <w:rFonts w:ascii="Tahoma" w:eastAsiaTheme="minorHAnsi" w:hAnsi="Tahoma"/>
          <w:sz w:val="36"/>
          <w:u w:val="single"/>
        </w:rPr>
      </w:pPr>
    </w:p>
    <w:p w14:paraId="6D24DFA0" w14:textId="30BCE67C" w:rsidR="0012266F" w:rsidRPr="00AE05E1" w:rsidRDefault="0012266F" w:rsidP="0012266F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t>Call to order- Chairman Hauth.</w:t>
      </w:r>
    </w:p>
    <w:p w14:paraId="3AA401AC" w14:textId="434673DC" w:rsidR="0012266F" w:rsidRPr="00AE05E1" w:rsidRDefault="0012266F" w:rsidP="0012266F">
      <w:pPr>
        <w:pStyle w:val="ListParagraph"/>
        <w:numPr>
          <w:ilvl w:val="1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t>Rol</w:t>
      </w:r>
      <w:r w:rsidR="00C66A01" w:rsidRPr="00AE05E1">
        <w:rPr>
          <w:rFonts w:ascii="Tahoma" w:eastAsia="Times New Roman" w:hAnsi="Tahoma"/>
          <w:sz w:val="36"/>
        </w:rPr>
        <w:t>l</w:t>
      </w:r>
      <w:r w:rsidRPr="00AE05E1">
        <w:rPr>
          <w:rFonts w:ascii="Tahoma" w:eastAsia="Times New Roman" w:hAnsi="Tahoma"/>
          <w:sz w:val="36"/>
        </w:rPr>
        <w:t xml:space="preserve"> call.</w:t>
      </w:r>
    </w:p>
    <w:p w14:paraId="40E109C3" w14:textId="77777777" w:rsidR="0012266F" w:rsidRPr="00AE05E1" w:rsidRDefault="0012266F" w:rsidP="0012266F">
      <w:pPr>
        <w:pStyle w:val="ListParagraph"/>
        <w:numPr>
          <w:ilvl w:val="1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t>Adoption of past meeting minutes.</w:t>
      </w:r>
    </w:p>
    <w:p w14:paraId="1440555C" w14:textId="77777777" w:rsidR="0012266F" w:rsidRPr="00AE05E1" w:rsidRDefault="0012266F" w:rsidP="0012266F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t>Public comments.</w:t>
      </w:r>
    </w:p>
    <w:p w14:paraId="031763E5" w14:textId="77777777" w:rsidR="0012266F" w:rsidRPr="00AE05E1" w:rsidRDefault="0012266F" w:rsidP="0012266F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t>Training &amp; Education.</w:t>
      </w:r>
    </w:p>
    <w:p w14:paraId="336007E2" w14:textId="77777777" w:rsidR="0012266F" w:rsidRPr="00AE05E1" w:rsidRDefault="0012266F" w:rsidP="0012266F">
      <w:pPr>
        <w:pStyle w:val="ListParagraph"/>
        <w:numPr>
          <w:ilvl w:val="1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t>History of unassigned vending.</w:t>
      </w:r>
    </w:p>
    <w:p w14:paraId="061B2BB8" w14:textId="77777777" w:rsidR="0012266F" w:rsidRPr="00AE05E1" w:rsidRDefault="0012266F" w:rsidP="0012266F">
      <w:pPr>
        <w:pStyle w:val="ListParagraph"/>
        <w:numPr>
          <w:ilvl w:val="1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t>Recommendations for unassigned vending.</w:t>
      </w:r>
    </w:p>
    <w:p w14:paraId="5B68E851" w14:textId="77777777" w:rsidR="0012266F" w:rsidRPr="00AE05E1" w:rsidRDefault="0012266F" w:rsidP="0012266F">
      <w:pPr>
        <w:pStyle w:val="ListParagraph"/>
        <w:numPr>
          <w:ilvl w:val="1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t>Requests for info., pertaining to unassigned vending.</w:t>
      </w:r>
    </w:p>
    <w:p w14:paraId="62A54749" w14:textId="77777777" w:rsidR="0012266F" w:rsidRPr="00AE05E1" w:rsidRDefault="0012266F" w:rsidP="0012266F">
      <w:pPr>
        <w:pStyle w:val="ListParagraph"/>
        <w:numPr>
          <w:ilvl w:val="1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t>Next steps.</w:t>
      </w:r>
    </w:p>
    <w:p w14:paraId="79ACAFE1" w14:textId="77777777" w:rsidR="0012266F" w:rsidRPr="00AE05E1" w:rsidRDefault="0012266F" w:rsidP="0012266F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t>Repair problems/solutions.</w:t>
      </w:r>
    </w:p>
    <w:p w14:paraId="70E44E4F" w14:textId="77777777" w:rsidR="0012266F" w:rsidRPr="00AE05E1" w:rsidRDefault="0012266F" w:rsidP="0012266F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t>ADA compliance.</w:t>
      </w:r>
    </w:p>
    <w:p w14:paraId="019D2B68" w14:textId="77777777" w:rsidR="0012266F" w:rsidRPr="00AE05E1" w:rsidRDefault="0012266F" w:rsidP="0012266F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t>Manager’s complaint updates and OCB’s cooperation with elected committee participation.</w:t>
      </w:r>
    </w:p>
    <w:p w14:paraId="0596EE41" w14:textId="77777777" w:rsidR="0012266F" w:rsidRPr="00AE05E1" w:rsidRDefault="0012266F" w:rsidP="0012266F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t>OCB’s responsibility and cooperation with BECC committees.</w:t>
      </w:r>
    </w:p>
    <w:p w14:paraId="0A3EF34F" w14:textId="77777777" w:rsidR="0012266F" w:rsidRPr="00AE05E1" w:rsidRDefault="0012266F" w:rsidP="0012266F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t>Update on Improper use by the agency of federal and set aside monies to litigate against VFM’s </w:t>
      </w:r>
    </w:p>
    <w:p w14:paraId="2C08C572" w14:textId="77777777" w:rsidR="0012266F" w:rsidRPr="00AE05E1" w:rsidRDefault="0012266F" w:rsidP="0012266F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t>Steve Jacksons profitability issues.</w:t>
      </w:r>
    </w:p>
    <w:p w14:paraId="678B7345" w14:textId="77777777" w:rsidR="0012266F" w:rsidRPr="00AE05E1" w:rsidRDefault="0012266F" w:rsidP="0012266F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lastRenderedPageBreak/>
        <w:t>50 machine mandate.</w:t>
      </w:r>
    </w:p>
    <w:p w14:paraId="6BD20DB5" w14:textId="77777777" w:rsidR="0012266F" w:rsidRPr="00AE05E1" w:rsidRDefault="0012266F" w:rsidP="0012266F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AE05E1">
        <w:rPr>
          <w:rFonts w:ascii="Tahoma" w:eastAsia="Times New Roman" w:hAnsi="Tahoma"/>
          <w:sz w:val="36"/>
        </w:rPr>
        <w:t>Chairman Hauth/Director Morris updates.</w:t>
      </w:r>
    </w:p>
    <w:p w14:paraId="12749EB0" w14:textId="7464CB51" w:rsidR="00405A7C" w:rsidRPr="00AE05E1" w:rsidRDefault="0012266F" w:rsidP="0012266F">
      <w:pPr>
        <w:rPr>
          <w:rFonts w:ascii="Tahoma" w:hAnsi="Tahoma"/>
          <w:sz w:val="36"/>
        </w:rPr>
      </w:pPr>
      <w:r w:rsidRPr="00AE05E1">
        <w:rPr>
          <w:rFonts w:ascii="Tahoma" w:eastAsia="Times New Roman" w:hAnsi="Tahoma"/>
          <w:sz w:val="36"/>
        </w:rPr>
        <w:t>Adjournment.</w:t>
      </w:r>
    </w:p>
    <w:sectPr w:rsidR="00405A7C" w:rsidRPr="00AE0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C7A7B"/>
    <w:multiLevelType w:val="hybridMultilevel"/>
    <w:tmpl w:val="433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75E6"/>
    <w:multiLevelType w:val="hybridMultilevel"/>
    <w:tmpl w:val="8DBCD1A0"/>
    <w:lvl w:ilvl="0" w:tplc="207ED9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030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33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5"/>
    <w:rsid w:val="000112AF"/>
    <w:rsid w:val="00062B7A"/>
    <w:rsid w:val="000D242C"/>
    <w:rsid w:val="0012266F"/>
    <w:rsid w:val="001368B2"/>
    <w:rsid w:val="001A1937"/>
    <w:rsid w:val="0025342C"/>
    <w:rsid w:val="00405A7C"/>
    <w:rsid w:val="0068499D"/>
    <w:rsid w:val="006E019B"/>
    <w:rsid w:val="00763E15"/>
    <w:rsid w:val="008D04F6"/>
    <w:rsid w:val="00A8381E"/>
    <w:rsid w:val="00AE05E1"/>
    <w:rsid w:val="00B509ED"/>
    <w:rsid w:val="00B57634"/>
    <w:rsid w:val="00BA39C1"/>
    <w:rsid w:val="00BA3ECE"/>
    <w:rsid w:val="00BA6554"/>
    <w:rsid w:val="00C2535C"/>
    <w:rsid w:val="00C66A01"/>
    <w:rsid w:val="00CC02A5"/>
    <w:rsid w:val="00E5735C"/>
    <w:rsid w:val="00ED1489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542C"/>
  <w15:chartTrackingRefBased/>
  <w15:docId w15:val="{A50CE284-A920-4A15-84FC-8BF43CE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2A5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2A5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CC02A5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2A5"/>
    <w:pPr>
      <w:spacing w:after="200" w:line="276" w:lineRule="auto"/>
      <w:ind w:left="720"/>
      <w:contextualSpacing/>
    </w:pPr>
    <w:rPr>
      <w:rFonts w:eastAsiaTheme="minorHAnsi" w:cs="Calibri"/>
    </w:rPr>
  </w:style>
  <w:style w:type="character" w:customStyle="1" w:styleId="s5">
    <w:name w:val="s5"/>
    <w:basedOn w:val="DefaultParagraphFont"/>
    <w:rsid w:val="00CC02A5"/>
  </w:style>
  <w:style w:type="character" w:customStyle="1" w:styleId="s2">
    <w:name w:val="s2"/>
    <w:basedOn w:val="DefaultParagraphFont"/>
    <w:rsid w:val="00CC02A5"/>
  </w:style>
  <w:style w:type="character" w:customStyle="1" w:styleId="s6">
    <w:name w:val="s6"/>
    <w:basedOn w:val="DefaultParagraphFont"/>
    <w:rsid w:val="00CC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us02web.zoom.us%2Fu%2FkdAqhqJtRw&amp;data=05%7C01%7CRyan.MCBEE%40ocb.oregon.gov%7Cd27805effbfc4597983908db78d9c570%7Caa3f6932fa7c47b4a0cea598cad161cf%7C0%7C0%7C638236648942093975%7CUnknown%7CTWFpbGZsb3d8eyJWIjoiMC4wLjAwMDAiLCJQIjoiV2luMzIiLCJBTiI6Ik1haWwiLCJXVCI6Mn0%3D%7C3000%7C%7C%7C&amp;sdata=%2BtxWfdhk%2BO%2B5rcoC5kgtWC1PooCjcdx%2B6g5nx914kqs%3D&amp;reserved=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gcc02.safelinks.protection.outlook.com/?url=https%3A%2F%2Fus02web.zoom.us%2Fj%2F84230204190%3Fpwd%3DVTVaY1pRK3BIOEFuY1RqdVNMN2ZXdz09&amp;data=05%7C01%7CRyan.MCBEE%40ocb.oregon.gov%7Cd27805effbfc4597983908db78d9c570%7Caa3f6932fa7c47b4a0cea598cad161cf%7C0%7C0%7C638236648941937739%7CUnknown%7CTWFpbGZsb3d8eyJWIjoiMC4wLjAwMDAiLCJQIjoiV2luMzIiLCJBTiI6Ik1haWwiLCJXVCI6Mn0%3D%7C3000%7C%7C%7C&amp;sdata=l9pnXoHs8cgR2endhRGTIbyfU2Mk8mJG3d1TpqnBFAs%3D&amp;reserved=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FBEF0A-35DF-49AE-B93D-107D580816F1}"/>
</file>

<file path=customXml/itemProps2.xml><?xml version="1.0" encoding="utf-8"?>
<ds:datastoreItem xmlns:ds="http://schemas.openxmlformats.org/officeDocument/2006/customXml" ds:itemID="{C451A3EC-C527-4494-AE96-5F021085F5E5}"/>
</file>

<file path=customXml/itemProps3.xml><?xml version="1.0" encoding="utf-8"?>
<ds:datastoreItem xmlns:ds="http://schemas.openxmlformats.org/officeDocument/2006/customXml" ds:itemID="{2E979858-2726-4D65-B3E4-9679BBCD4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MCBEE Ryan * OCB</cp:lastModifiedBy>
  <cp:revision>14</cp:revision>
  <dcterms:created xsi:type="dcterms:W3CDTF">2022-03-18T16:05:00Z</dcterms:created>
  <dcterms:modified xsi:type="dcterms:W3CDTF">2023-06-29T20:20:00Z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